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E0" w:rsidRDefault="00B023E0" w:rsidP="0075123A">
      <w:pPr>
        <w:ind w:firstLine="0"/>
        <w:jc w:val="center"/>
        <w:rPr>
          <w:rFonts w:ascii="Times New Roman" w:hAnsi="Times New Roman"/>
          <w:sz w:val="28"/>
          <w:szCs w:val="28"/>
        </w:rPr>
      </w:pPr>
      <w:r>
        <w:rPr>
          <w:rFonts w:ascii="Times New Roman" w:hAnsi="Times New Roman"/>
          <w:sz w:val="28"/>
          <w:szCs w:val="28"/>
        </w:rPr>
        <w:t xml:space="preserve">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B023E0" w:rsidP="0075123A">
      <w:pPr>
        <w:ind w:firstLine="0"/>
        <w:jc w:val="center"/>
        <w:rPr>
          <w:rFonts w:ascii="Times New Roman" w:hAnsi="Times New Roman"/>
          <w:sz w:val="28"/>
          <w:szCs w:val="28"/>
        </w:rPr>
      </w:pPr>
      <w:r>
        <w:rPr>
          <w:rFonts w:ascii="Times New Roman" w:hAnsi="Times New Roman"/>
          <w:sz w:val="28"/>
          <w:szCs w:val="28"/>
        </w:rPr>
        <w:t xml:space="preserve">КОЗЛОВСКОГО </w:t>
      </w:r>
      <w:r w:rsidR="002C1903">
        <w:rPr>
          <w:rFonts w:ascii="Times New Roman" w:hAnsi="Times New Roman"/>
          <w:sz w:val="28"/>
          <w:szCs w:val="28"/>
        </w:rPr>
        <w:t>СЕЛЬСКОГО</w:t>
      </w:r>
      <w:r w:rsidR="00CD2D55" w:rsidRPr="00DF6068">
        <w:rPr>
          <w:rFonts w:ascii="Times New Roman" w:hAnsi="Times New Roman"/>
          <w:sz w:val="28"/>
          <w:szCs w:val="28"/>
        </w:rPr>
        <w:t xml:space="preserve"> ПОСЕЛЕНИЯ</w:t>
      </w:r>
    </w:p>
    <w:p w:rsidR="00CD2D55" w:rsidRPr="00DF6068" w:rsidRDefault="00B023E0" w:rsidP="0075123A">
      <w:pPr>
        <w:ind w:firstLine="0"/>
        <w:jc w:val="center"/>
        <w:rPr>
          <w:rFonts w:ascii="Times New Roman" w:hAnsi="Times New Roman"/>
          <w:sz w:val="28"/>
          <w:szCs w:val="28"/>
        </w:rPr>
      </w:pPr>
      <w:r>
        <w:rPr>
          <w:rFonts w:ascii="Times New Roman" w:hAnsi="Times New Roman"/>
          <w:sz w:val="28"/>
          <w:szCs w:val="28"/>
        </w:rPr>
        <w:t>ТЕРНОВСКОГО</w:t>
      </w:r>
      <w:r w:rsidR="00CD2D55" w:rsidRPr="00DF6068">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CD2D55" w:rsidRPr="00DF6068">
        <w:rPr>
          <w:rFonts w:ascii="Times New Roman" w:hAnsi="Times New Roman"/>
          <w:sz w:val="28"/>
          <w:szCs w:val="28"/>
        </w:rPr>
        <w:t>ВОРОНЕЖСКОЙ ОБЛАСТИ</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2C1903" w:rsidP="00527931">
      <w:pPr>
        <w:tabs>
          <w:tab w:val="left" w:pos="1172"/>
        </w:tabs>
        <w:ind w:firstLine="0"/>
        <w:jc w:val="left"/>
        <w:rPr>
          <w:rFonts w:ascii="Times New Roman" w:hAnsi="Times New Roman"/>
          <w:sz w:val="28"/>
          <w:szCs w:val="28"/>
        </w:rPr>
      </w:pPr>
      <w:r>
        <w:rPr>
          <w:rFonts w:ascii="Times New Roman" w:hAnsi="Times New Roman"/>
          <w:sz w:val="28"/>
          <w:szCs w:val="28"/>
        </w:rPr>
        <w:t>от 29 ноября</w:t>
      </w:r>
      <w:r w:rsidR="00CD2D55" w:rsidRPr="00DF6068">
        <w:rPr>
          <w:rFonts w:ascii="Times New Roman" w:hAnsi="Times New Roman"/>
          <w:sz w:val="28"/>
          <w:szCs w:val="28"/>
        </w:rPr>
        <w:t xml:space="preserve"> </w:t>
      </w:r>
      <w:r>
        <w:rPr>
          <w:rFonts w:ascii="Times New Roman" w:hAnsi="Times New Roman"/>
          <w:sz w:val="28"/>
          <w:szCs w:val="28"/>
        </w:rPr>
        <w:t xml:space="preserve"> </w:t>
      </w:r>
      <w:r w:rsidR="00CD2D55" w:rsidRPr="00DF6068">
        <w:rPr>
          <w:rFonts w:ascii="Times New Roman" w:hAnsi="Times New Roman"/>
          <w:sz w:val="28"/>
          <w:szCs w:val="28"/>
        </w:rPr>
        <w:t xml:space="preserve"> 202</w:t>
      </w:r>
      <w:r w:rsidR="00B023E0">
        <w:rPr>
          <w:rFonts w:ascii="Times New Roman" w:hAnsi="Times New Roman"/>
          <w:sz w:val="28"/>
          <w:szCs w:val="28"/>
        </w:rPr>
        <w:t xml:space="preserve">3 г.                         </w:t>
      </w:r>
      <w:r w:rsidR="00CD2D55" w:rsidRPr="00DF6068">
        <w:rPr>
          <w:rFonts w:ascii="Times New Roman" w:hAnsi="Times New Roman"/>
          <w:sz w:val="28"/>
          <w:szCs w:val="28"/>
        </w:rPr>
        <w:t xml:space="preserve"> № </w:t>
      </w:r>
      <w:r>
        <w:rPr>
          <w:rFonts w:ascii="Times New Roman" w:hAnsi="Times New Roman"/>
          <w:sz w:val="28"/>
          <w:szCs w:val="28"/>
        </w:rPr>
        <w:t>47</w:t>
      </w:r>
    </w:p>
    <w:p w:rsidR="001E74C7" w:rsidRPr="00DF6068" w:rsidRDefault="00B023E0" w:rsidP="0075123A">
      <w:pPr>
        <w:ind w:firstLine="0"/>
        <w:rPr>
          <w:rFonts w:ascii="Times New Roman" w:hAnsi="Times New Roman"/>
          <w:sz w:val="28"/>
          <w:szCs w:val="28"/>
        </w:rPr>
      </w:pPr>
      <w:r>
        <w:rPr>
          <w:rFonts w:ascii="Times New Roman" w:hAnsi="Times New Roman"/>
          <w:sz w:val="28"/>
          <w:szCs w:val="28"/>
        </w:rPr>
        <w:t>с. Козловка</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B023E0">
        <w:rPr>
          <w:rFonts w:ascii="Times New Roman" w:hAnsi="Times New Roman" w:cs="Times New Roman"/>
          <w:sz w:val="28"/>
          <w:szCs w:val="28"/>
        </w:rPr>
        <w:t>Козловского сельского</w:t>
      </w:r>
      <w:r w:rsidRPr="00DF6068">
        <w:rPr>
          <w:rFonts w:ascii="Times New Roman" w:hAnsi="Times New Roman" w:cs="Times New Roman"/>
          <w:sz w:val="28"/>
          <w:szCs w:val="28"/>
        </w:rPr>
        <w:t xml:space="preserve"> поселения </w:t>
      </w:r>
      <w:r w:rsidR="00B023E0">
        <w:rPr>
          <w:rFonts w:ascii="Times New Roman" w:hAnsi="Times New Roman" w:cs="Times New Roman"/>
          <w:sz w:val="28"/>
          <w:szCs w:val="28"/>
        </w:rPr>
        <w:t xml:space="preserve">Терновского </w:t>
      </w:r>
      <w:r w:rsidRPr="00DF6068">
        <w:rPr>
          <w:rFonts w:ascii="Times New Roman" w:hAnsi="Times New Roman" w:cs="Times New Roman"/>
          <w:sz w:val="28"/>
          <w:szCs w:val="28"/>
        </w:rPr>
        <w:t xml:space="preserve">муниципального района </w:t>
      </w:r>
      <w:r w:rsidR="00B023E0">
        <w:rPr>
          <w:rFonts w:ascii="Times New Roman" w:hAnsi="Times New Roman" w:cs="Times New Roman"/>
          <w:sz w:val="28"/>
          <w:szCs w:val="28"/>
        </w:rPr>
        <w:t xml:space="preserve">                </w:t>
      </w:r>
      <w:r w:rsidRPr="00DF6068">
        <w:rPr>
          <w:rFonts w:ascii="Times New Roman" w:hAnsi="Times New Roman" w:cs="Times New Roman"/>
          <w:sz w:val="28"/>
          <w:szCs w:val="28"/>
        </w:rPr>
        <w:t>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023E0">
        <w:t xml:space="preserve">Козловского </w:t>
      </w:r>
      <w:r w:rsidRPr="00DF6068">
        <w:t xml:space="preserve">сельского поселения </w:t>
      </w:r>
      <w:r w:rsidR="00B023E0">
        <w:t>Терновского</w:t>
      </w:r>
      <w:r w:rsidRPr="00DF6068">
        <w:t xml:space="preserve"> муниципального района  Воронежской области администрация </w:t>
      </w:r>
      <w:r w:rsidR="00B023E0">
        <w:t xml:space="preserve">Козловского </w:t>
      </w:r>
      <w:r w:rsidR="00B023E0" w:rsidRPr="00DF6068">
        <w:t xml:space="preserve">сельского поселения </w:t>
      </w:r>
      <w:r w:rsidR="00B023E0">
        <w:t>Терновского</w:t>
      </w:r>
      <w:r w:rsidR="00B023E0" w:rsidRPr="00DF6068">
        <w:t xml:space="preserve"> муниципального района </w:t>
      </w:r>
      <w:r w:rsidRPr="00DF6068">
        <w:t>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B023E0">
        <w:t xml:space="preserve">Козловского </w:t>
      </w:r>
      <w:r w:rsidR="00B023E0" w:rsidRPr="00DF6068">
        <w:t xml:space="preserve">сельского поселения </w:t>
      </w:r>
      <w:r w:rsidR="00B023E0">
        <w:t>Терновского</w:t>
      </w:r>
      <w:r w:rsidR="00B023E0" w:rsidRPr="00DF6068">
        <w:t xml:space="preserve"> муниципального района</w:t>
      </w:r>
      <w:r w:rsidRPr="00DF6068">
        <w:t xml:space="preserve"> Воронежской области согласно приложению к настоящему постановлению.</w:t>
      </w:r>
    </w:p>
    <w:p w:rsidR="00B023E0" w:rsidRDefault="00BB0CF7" w:rsidP="00BB0CF7">
      <w:pPr>
        <w:pStyle w:val="a3"/>
        <w:jc w:val="both"/>
      </w:pPr>
      <w:r>
        <w:t xml:space="preserve">          2. </w:t>
      </w:r>
      <w:r w:rsidR="00CD2D55" w:rsidRPr="00DF6068">
        <w:t xml:space="preserve">Признать утратившими силу следующие постановления администрации </w:t>
      </w:r>
      <w:r w:rsidR="00B023E0">
        <w:t xml:space="preserve">Козловского </w:t>
      </w:r>
      <w:r w:rsidR="00CD2D55" w:rsidRPr="00DF6068">
        <w:t xml:space="preserve">сельского поселения </w:t>
      </w:r>
      <w:r w:rsidR="00B023E0">
        <w:t xml:space="preserve">Терновского </w:t>
      </w:r>
      <w:r w:rsidR="00CD2D55" w:rsidRPr="00DF6068">
        <w:t xml:space="preserve">муниципального района </w:t>
      </w:r>
      <w:r w:rsidR="00B023E0">
        <w:t xml:space="preserve"> </w:t>
      </w:r>
      <w:r w:rsidR="00CD2D55" w:rsidRPr="00DF6068">
        <w:t>Воронежской области:</w:t>
      </w:r>
      <w:r w:rsidR="00B023E0" w:rsidRPr="00B023E0">
        <w:t xml:space="preserve"> </w:t>
      </w:r>
    </w:p>
    <w:p w:rsidR="00CD2D55" w:rsidRPr="00DF6068" w:rsidRDefault="00CD2D55" w:rsidP="00BB0CF7">
      <w:pPr>
        <w:autoSpaceDE w:val="0"/>
        <w:autoSpaceDN w:val="0"/>
        <w:adjustRightInd w:val="0"/>
        <w:ind w:firstLine="709"/>
        <w:rPr>
          <w:rFonts w:ascii="Times New Roman" w:hAnsi="Times New Roman"/>
          <w:sz w:val="28"/>
          <w:szCs w:val="28"/>
        </w:rPr>
      </w:pPr>
    </w:p>
    <w:p w:rsidR="00CD2D55" w:rsidRPr="00DF6068" w:rsidRDefault="00CD2D55" w:rsidP="00BB0CF7">
      <w:pPr>
        <w:pStyle w:val="a3"/>
        <w:jc w:val="both"/>
      </w:pPr>
      <w:r w:rsidRPr="00DF6068">
        <w:lastRenderedPageBreak/>
        <w:t xml:space="preserve">- от </w:t>
      </w:r>
      <w:r w:rsidR="00B023E0">
        <w:t>21.12.2015</w:t>
      </w:r>
      <w:r w:rsidRPr="00DF6068">
        <w:t xml:space="preserve"> г. № </w:t>
      </w:r>
      <w:r w:rsidR="00B023E0">
        <w:t>69</w:t>
      </w:r>
      <w:r w:rsidRPr="00DF6068">
        <w:t xml:space="preserve"> «</w:t>
      </w:r>
      <w:r w:rsidR="00B023E0">
        <w:t xml:space="preserve">Об утверждении административного регламента по предоставлению муниципальной услуги: </w:t>
      </w:r>
      <w:r w:rsidR="00B023E0">
        <w:rPr>
          <w:rFonts w:eastAsia="Times New Roman"/>
          <w:lang w:eastAsia="ar-SA"/>
        </w:rPr>
        <w:t>«</w:t>
      </w:r>
      <w:r w:rsidR="00B023E0" w:rsidRPr="00957C2D">
        <w:t>Предоставление сведений из р</w:t>
      </w:r>
      <w:r w:rsidR="00B023E0">
        <w:t xml:space="preserve">еестра </w:t>
      </w:r>
      <w:r w:rsidR="00B023E0" w:rsidRPr="00957C2D">
        <w:t xml:space="preserve"> муниципального имущества</w:t>
      </w:r>
      <w:r w:rsidR="00B023E0">
        <w:rPr>
          <w:rFonts w:eastAsia="Times New Roman"/>
          <w:lang w:eastAsia="ar-SA"/>
        </w:rPr>
        <w:t>»</w:t>
      </w:r>
      <w:r w:rsidR="00CB3ED7" w:rsidRPr="00DF6068">
        <w:t>»</w:t>
      </w:r>
      <w:r w:rsidRPr="00DF6068">
        <w:t>;</w:t>
      </w:r>
      <w:r w:rsidR="00BB0CF7" w:rsidRPr="00BB0CF7">
        <w:t xml:space="preserve"> </w:t>
      </w:r>
      <w:r w:rsidR="00BB0CF7">
        <w:t xml:space="preserve">                                                                             </w:t>
      </w:r>
      <w:r w:rsidRPr="00DF6068">
        <w:t xml:space="preserve">- от </w:t>
      </w:r>
      <w:r w:rsidR="00BB0CF7">
        <w:t xml:space="preserve">02.03.2016 </w:t>
      </w:r>
      <w:r w:rsidRPr="00DF6068">
        <w:t>г. №</w:t>
      </w:r>
      <w:r w:rsidR="00BB0CF7">
        <w:t>19</w:t>
      </w:r>
      <w:r w:rsidRPr="00DF6068">
        <w:t xml:space="preserve"> «</w:t>
      </w:r>
      <w:r w:rsidR="00BB0CF7" w:rsidRPr="006F6A6F">
        <w:t>О внесении изменени</w:t>
      </w:r>
      <w:r w:rsidR="00BB0CF7">
        <w:t xml:space="preserve">й  и дополнений  </w:t>
      </w:r>
      <w:r w:rsidR="00BB0CF7" w:rsidRPr="006F6A6F">
        <w:t>в п</w:t>
      </w:r>
      <w:r w:rsidR="00BB0CF7">
        <w:t xml:space="preserve">остановление администрации </w:t>
      </w:r>
      <w:r w:rsidR="00BB0CF7" w:rsidRPr="006F6A6F">
        <w:t xml:space="preserve">Козловского сельского поселения от 21.12.2015 г. № </w:t>
      </w:r>
      <w:r w:rsidR="00BB0CF7">
        <w:t>69</w:t>
      </w:r>
      <w:r w:rsidR="00BB0CF7" w:rsidRPr="006F6A6F">
        <w:t xml:space="preserve"> «Об</w:t>
      </w:r>
      <w:r w:rsidR="00BB0CF7">
        <w:t xml:space="preserve"> утверждении административного </w:t>
      </w:r>
      <w:r w:rsidR="00BB0CF7" w:rsidRPr="006F6A6F">
        <w:t xml:space="preserve">регламента </w:t>
      </w:r>
      <w:r w:rsidR="00BB0CF7">
        <w:t xml:space="preserve">по предоставлению </w:t>
      </w:r>
      <w:r w:rsidR="00BB0CF7" w:rsidRPr="006F6A6F">
        <w:t>муниципальной услуги: «</w:t>
      </w:r>
      <w:r w:rsidR="00BB0CF7" w:rsidRPr="00957C2D">
        <w:t>Предоставление сведений из р</w:t>
      </w:r>
      <w:r w:rsidR="00BB0CF7">
        <w:t xml:space="preserve">еестра </w:t>
      </w:r>
      <w:r w:rsidR="00BB0CF7" w:rsidRPr="00957C2D">
        <w:t xml:space="preserve"> муниципального имущества</w:t>
      </w:r>
      <w:r w:rsidR="00BB0CF7" w:rsidRPr="006F6A6F">
        <w:t>»</w:t>
      </w:r>
      <w:r w:rsidR="00BB0CF7">
        <w:t>.</w:t>
      </w:r>
      <w:r w:rsidRPr="00DF6068">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 </w:t>
      </w:r>
      <w:r w:rsidR="00BA6FB9">
        <w:rPr>
          <w:rFonts w:ascii="Times New Roman" w:hAnsi="Times New Roman"/>
          <w:sz w:val="28"/>
          <w:szCs w:val="28"/>
        </w:rPr>
        <w:t>даты</w:t>
      </w:r>
      <w:r w:rsidRPr="00DF6068">
        <w:rPr>
          <w:rFonts w:ascii="Times New Roman" w:hAnsi="Times New Roman"/>
          <w:sz w:val="28"/>
          <w:szCs w:val="28"/>
        </w:rPr>
        <w:t xml:space="preserve">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15191" w:type="dxa"/>
        <w:tblLook w:val="04A0"/>
      </w:tblPr>
      <w:tblGrid>
        <w:gridCol w:w="8897"/>
        <w:gridCol w:w="3147"/>
        <w:gridCol w:w="3147"/>
      </w:tblGrid>
      <w:tr w:rsidR="00047461" w:rsidRPr="00DF6068" w:rsidTr="00BA6FB9">
        <w:tc>
          <w:tcPr>
            <w:tcW w:w="8897" w:type="dxa"/>
            <w:shd w:val="clear" w:color="auto" w:fill="auto"/>
          </w:tcPr>
          <w:p w:rsidR="00BA6FB9" w:rsidRDefault="00076B8F" w:rsidP="00BA6FB9">
            <w:pPr>
              <w:ind w:firstLine="0"/>
              <w:rPr>
                <w:rFonts w:ascii="Times New Roman" w:hAnsi="Times New Roman"/>
                <w:sz w:val="28"/>
                <w:szCs w:val="28"/>
              </w:rPr>
            </w:pPr>
            <w:r w:rsidRPr="00DF6068">
              <w:rPr>
                <w:rFonts w:ascii="Times New Roman" w:hAnsi="Times New Roman"/>
                <w:sz w:val="28"/>
                <w:szCs w:val="28"/>
              </w:rPr>
              <w:t xml:space="preserve"> Глава </w:t>
            </w:r>
            <w:r w:rsidR="00BA6FB9">
              <w:rPr>
                <w:rFonts w:ascii="Times New Roman" w:hAnsi="Times New Roman"/>
                <w:sz w:val="28"/>
                <w:szCs w:val="28"/>
              </w:rPr>
              <w:t>Козловского</w:t>
            </w:r>
          </w:p>
          <w:p w:rsidR="00076B8F" w:rsidRPr="00DF6068" w:rsidRDefault="00BA6FB9" w:rsidP="00BA6FB9">
            <w:pPr>
              <w:ind w:firstLine="0"/>
              <w:rPr>
                <w:rFonts w:ascii="Times New Roman" w:hAnsi="Times New Roman"/>
                <w:sz w:val="28"/>
                <w:szCs w:val="28"/>
              </w:rPr>
            </w:pPr>
            <w:r>
              <w:rPr>
                <w:rFonts w:ascii="Times New Roman" w:hAnsi="Times New Roman"/>
                <w:sz w:val="28"/>
                <w:szCs w:val="28"/>
              </w:rPr>
              <w:t xml:space="preserve"> сельского </w:t>
            </w:r>
            <w:r w:rsidR="00076B8F" w:rsidRPr="00DF6068">
              <w:rPr>
                <w:rFonts w:ascii="Times New Roman" w:hAnsi="Times New Roman"/>
                <w:sz w:val="28"/>
                <w:szCs w:val="28"/>
              </w:rPr>
              <w:t xml:space="preserve"> поселения</w:t>
            </w:r>
            <w:r>
              <w:rPr>
                <w:rFonts w:ascii="Times New Roman" w:hAnsi="Times New Roman"/>
                <w:sz w:val="28"/>
                <w:szCs w:val="28"/>
              </w:rPr>
              <w:t xml:space="preserve">                                                Ю.В.Микляев</w:t>
            </w:r>
          </w:p>
        </w:tc>
        <w:tc>
          <w:tcPr>
            <w:tcW w:w="3147" w:type="dxa"/>
            <w:shd w:val="clear" w:color="auto" w:fill="auto"/>
          </w:tcPr>
          <w:p w:rsidR="00076B8F" w:rsidRPr="00DF6068" w:rsidRDefault="00076B8F" w:rsidP="00076B8F">
            <w:pPr>
              <w:ind w:firstLine="0"/>
              <w:rPr>
                <w:rFonts w:ascii="Times New Roman" w:hAnsi="Times New Roman"/>
                <w:sz w:val="28"/>
                <w:szCs w:val="28"/>
              </w:rPr>
            </w:pPr>
          </w:p>
        </w:tc>
        <w:tc>
          <w:tcPr>
            <w:tcW w:w="3147" w:type="dxa"/>
            <w:shd w:val="clear" w:color="auto" w:fill="auto"/>
          </w:tcPr>
          <w:p w:rsidR="00076B8F" w:rsidRPr="00DF6068" w:rsidRDefault="00076B8F" w:rsidP="00BA6FB9">
            <w:pPr>
              <w:ind w:firstLine="0"/>
              <w:rPr>
                <w:rFonts w:ascii="Times New Roman" w:hAnsi="Times New Roman"/>
                <w:sz w:val="28"/>
                <w:szCs w:val="28"/>
              </w:rPr>
            </w:pPr>
            <w:r w:rsidRPr="00DF6068">
              <w:rPr>
                <w:rFonts w:ascii="Times New Roman" w:hAnsi="Times New Roman"/>
                <w:sz w:val="28"/>
                <w:szCs w:val="28"/>
              </w:rPr>
              <w:t xml:space="preserve">      </w:t>
            </w:r>
          </w:p>
        </w:tc>
      </w:tr>
    </w:tbl>
    <w:p w:rsidR="00076B8F" w:rsidRPr="00DF6068" w:rsidRDefault="00076B8F" w:rsidP="00076B8F">
      <w:pPr>
        <w:ind w:firstLine="0"/>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2C1903" w:rsidRDefault="002C1903" w:rsidP="00455B0C">
      <w:pPr>
        <w:ind w:firstLine="0"/>
        <w:jc w:val="right"/>
        <w:rPr>
          <w:rFonts w:ascii="Times New Roman" w:hAnsi="Times New Roman"/>
          <w:sz w:val="28"/>
          <w:szCs w:val="28"/>
        </w:rPr>
      </w:pPr>
    </w:p>
    <w:p w:rsidR="002C1903" w:rsidRDefault="002C1903" w:rsidP="00455B0C">
      <w:pPr>
        <w:ind w:firstLine="0"/>
        <w:jc w:val="right"/>
        <w:rPr>
          <w:rFonts w:ascii="Times New Roman" w:hAnsi="Times New Roman"/>
          <w:sz w:val="28"/>
          <w:szCs w:val="28"/>
        </w:rPr>
      </w:pPr>
    </w:p>
    <w:p w:rsidR="00BA6FB9" w:rsidRDefault="00BA6FB9"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t xml:space="preserve">Приложение </w:t>
      </w:r>
    </w:p>
    <w:p w:rsidR="00CD2D55" w:rsidRPr="00DF6068" w:rsidRDefault="00BA6FB9" w:rsidP="00BA6FB9">
      <w:pPr>
        <w:ind w:firstLine="0"/>
        <w:jc w:val="left"/>
        <w:rPr>
          <w:rFonts w:ascii="Times New Roman" w:hAnsi="Times New Roman"/>
          <w:sz w:val="28"/>
          <w:szCs w:val="28"/>
        </w:rPr>
      </w:pPr>
      <w:r>
        <w:rPr>
          <w:rFonts w:ascii="Times New Roman" w:hAnsi="Times New Roman"/>
          <w:sz w:val="28"/>
          <w:szCs w:val="28"/>
        </w:rPr>
        <w:t xml:space="preserve">                                                                            </w:t>
      </w:r>
      <w:r w:rsidR="00CD2D55" w:rsidRPr="00DF6068">
        <w:rPr>
          <w:rFonts w:ascii="Times New Roman" w:hAnsi="Times New Roman"/>
          <w:sz w:val="28"/>
          <w:szCs w:val="28"/>
        </w:rPr>
        <w:t>к постановлению администрации</w:t>
      </w:r>
      <w:r>
        <w:rPr>
          <w:rFonts w:ascii="Times New Roman" w:hAnsi="Times New Roman"/>
          <w:sz w:val="28"/>
          <w:szCs w:val="28"/>
        </w:rPr>
        <w:t xml:space="preserve">                                                                                              </w:t>
      </w:r>
      <w:r>
        <w:rPr>
          <w:rFonts w:ascii="Times New Roman" w:hAnsi="Times New Roman"/>
          <w:sz w:val="28"/>
          <w:szCs w:val="28"/>
        </w:rPr>
        <w:br/>
        <w:t xml:space="preserve">                                                                          Козловского сельского </w:t>
      </w:r>
      <w:r w:rsidR="00CD2D55" w:rsidRPr="00DF6068">
        <w:rPr>
          <w:rFonts w:ascii="Times New Roman" w:hAnsi="Times New Roman"/>
          <w:sz w:val="28"/>
          <w:szCs w:val="28"/>
        </w:rPr>
        <w:t xml:space="preserve"> поселения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w:t>
      </w:r>
      <w:r w:rsidR="002C1903">
        <w:rPr>
          <w:rFonts w:ascii="Times New Roman" w:hAnsi="Times New Roman"/>
          <w:sz w:val="28"/>
          <w:szCs w:val="28"/>
        </w:rPr>
        <w:t xml:space="preserve">29 ноября </w:t>
      </w:r>
      <w:r w:rsidRPr="00DF6068">
        <w:rPr>
          <w:rFonts w:ascii="Times New Roman" w:hAnsi="Times New Roman"/>
          <w:sz w:val="28"/>
          <w:szCs w:val="28"/>
        </w:rPr>
        <w:t xml:space="preserve">2023 г. № </w:t>
      </w:r>
      <w:r w:rsidR="002C1903">
        <w:rPr>
          <w:rFonts w:ascii="Times New Roman" w:hAnsi="Times New Roman"/>
          <w:sz w:val="28"/>
          <w:szCs w:val="28"/>
        </w:rPr>
        <w:t>47</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BA6FB9"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BA6FB9">
        <w:rPr>
          <w:b/>
          <w:i w:val="0"/>
          <w:sz w:val="28"/>
          <w:szCs w:val="28"/>
        </w:rPr>
        <w:t xml:space="preserve">Козловского  </w:t>
      </w:r>
      <w:r w:rsidRPr="00DF6068">
        <w:rPr>
          <w:b/>
          <w:i w:val="0"/>
          <w:sz w:val="28"/>
          <w:szCs w:val="28"/>
        </w:rPr>
        <w:t>сельско</w:t>
      </w:r>
      <w:r w:rsidR="00BA6FB9">
        <w:rPr>
          <w:b/>
          <w:i w:val="0"/>
          <w:sz w:val="28"/>
          <w:szCs w:val="28"/>
        </w:rPr>
        <w:t>го</w:t>
      </w:r>
      <w:r w:rsidRPr="00DF6068">
        <w:rPr>
          <w:b/>
          <w:i w:val="0"/>
          <w:sz w:val="28"/>
          <w:szCs w:val="28"/>
        </w:rPr>
        <w:t xml:space="preserve"> поселения </w:t>
      </w:r>
    </w:p>
    <w:p w:rsidR="00CD2D55" w:rsidRPr="00DF6068" w:rsidRDefault="00BA6FB9" w:rsidP="00455B0C">
      <w:pPr>
        <w:pStyle w:val="90"/>
        <w:shd w:val="clear" w:color="auto" w:fill="auto"/>
        <w:spacing w:after="0" w:line="240" w:lineRule="auto"/>
        <w:ind w:firstLine="0"/>
        <w:jc w:val="center"/>
        <w:rPr>
          <w:b/>
          <w:i w:val="0"/>
          <w:sz w:val="28"/>
          <w:szCs w:val="28"/>
        </w:rPr>
      </w:pPr>
      <w:r>
        <w:rPr>
          <w:b/>
          <w:i w:val="0"/>
          <w:sz w:val="28"/>
          <w:szCs w:val="28"/>
        </w:rPr>
        <w:t xml:space="preserve">Терновского </w:t>
      </w:r>
      <w:r w:rsidR="00CD2D55" w:rsidRPr="00DF6068">
        <w:rPr>
          <w:b/>
          <w:i w:val="0"/>
          <w:sz w:val="28"/>
          <w:szCs w:val="28"/>
        </w:rPr>
        <w:t>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BA6FB9">
        <w:rPr>
          <w:sz w:val="28"/>
          <w:szCs w:val="28"/>
        </w:rPr>
        <w:t xml:space="preserve">Козловского сельского </w:t>
      </w:r>
      <w:r w:rsidR="00CD2D55" w:rsidRPr="00DF6068">
        <w:rPr>
          <w:sz w:val="28"/>
          <w:szCs w:val="28"/>
        </w:rPr>
        <w:t xml:space="preserve"> поселения </w:t>
      </w:r>
      <w:r w:rsidR="00BA6FB9">
        <w:rPr>
          <w:sz w:val="28"/>
          <w:szCs w:val="28"/>
        </w:rPr>
        <w:t>Терновского</w:t>
      </w:r>
      <w:r w:rsidR="00CD2D55" w:rsidRPr="00DF6068">
        <w:rPr>
          <w:sz w:val="28"/>
          <w:szCs w:val="28"/>
        </w:rPr>
        <w:t xml:space="preserve"> муниципального</w:t>
      </w:r>
      <w:r w:rsidR="00BA6FB9">
        <w:rPr>
          <w:sz w:val="28"/>
          <w:szCs w:val="28"/>
        </w:rPr>
        <w:t xml:space="preserve"> </w:t>
      </w:r>
      <w:r w:rsidR="00CD2D55" w:rsidRPr="00DF6068">
        <w:rPr>
          <w:sz w:val="28"/>
          <w:szCs w:val="28"/>
        </w:rPr>
        <w:t xml:space="preserve">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BA6FB9">
        <w:rPr>
          <w:sz w:val="28"/>
          <w:szCs w:val="28"/>
        </w:rPr>
        <w:t xml:space="preserve">Козловского сельского </w:t>
      </w:r>
      <w:r w:rsidR="00BA6FB9" w:rsidRPr="00DF6068">
        <w:rPr>
          <w:sz w:val="28"/>
          <w:szCs w:val="28"/>
        </w:rPr>
        <w:t xml:space="preserve"> поселения </w:t>
      </w:r>
      <w:r w:rsidR="00BA6FB9">
        <w:rPr>
          <w:sz w:val="28"/>
          <w:szCs w:val="28"/>
        </w:rPr>
        <w:t>Терновского</w:t>
      </w:r>
      <w:r w:rsidR="00BA6FB9" w:rsidRPr="00DF6068">
        <w:rPr>
          <w:sz w:val="28"/>
          <w:szCs w:val="28"/>
        </w:rPr>
        <w:t xml:space="preserve"> муниципального</w:t>
      </w:r>
      <w:r w:rsidR="00BA6FB9">
        <w:rPr>
          <w:sz w:val="28"/>
          <w:szCs w:val="28"/>
        </w:rPr>
        <w:t xml:space="preserve"> </w:t>
      </w:r>
      <w:r w:rsidR="00BA6FB9" w:rsidRPr="00DF6068">
        <w:rPr>
          <w:sz w:val="28"/>
          <w:szCs w:val="28"/>
        </w:rPr>
        <w:t xml:space="preserve"> района</w:t>
      </w:r>
      <w:r w:rsidR="00CD2D55" w:rsidRPr="00DF6068">
        <w:rPr>
          <w:sz w:val="28"/>
          <w:szCs w:val="28"/>
        </w:rPr>
        <w:t xml:space="preserve"> Воронежской области (далее – Административный регламент, Муниципальная услуга).</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BA6FB9">
        <w:rPr>
          <w:sz w:val="28"/>
          <w:szCs w:val="28"/>
        </w:rPr>
        <w:t xml:space="preserve">Козловского сельского </w:t>
      </w:r>
      <w:r w:rsidR="00BA6FB9" w:rsidRPr="00DF6068">
        <w:rPr>
          <w:sz w:val="28"/>
          <w:szCs w:val="28"/>
        </w:rPr>
        <w:t xml:space="preserve"> поселения </w:t>
      </w:r>
      <w:r w:rsidR="00BA6FB9">
        <w:rPr>
          <w:sz w:val="28"/>
          <w:szCs w:val="28"/>
        </w:rPr>
        <w:t>Терновского</w:t>
      </w:r>
      <w:r w:rsidR="00BA6FB9" w:rsidRPr="00DF6068">
        <w:rPr>
          <w:sz w:val="28"/>
          <w:szCs w:val="28"/>
        </w:rPr>
        <w:t xml:space="preserve"> муниципального</w:t>
      </w:r>
      <w:r w:rsidR="00BA6FB9">
        <w:rPr>
          <w:sz w:val="28"/>
          <w:szCs w:val="28"/>
        </w:rPr>
        <w:t xml:space="preserve"> </w:t>
      </w:r>
      <w:r w:rsidR="00BA6FB9" w:rsidRPr="00DF6068">
        <w:rPr>
          <w:sz w:val="28"/>
          <w:szCs w:val="28"/>
        </w:rPr>
        <w:t xml:space="preserve"> района </w:t>
      </w:r>
      <w:r w:rsidR="00327994" w:rsidRPr="00DF6068">
        <w:rPr>
          <w:sz w:val="28"/>
          <w:szCs w:val="28"/>
        </w:rPr>
        <w:t>Воронежской области</w:t>
      </w:r>
      <w:r w:rsidR="00CD2D55" w:rsidRPr="00DF6068">
        <w:rPr>
          <w:sz w:val="28"/>
          <w:szCs w:val="28"/>
        </w:rPr>
        <w:t>, должностных</w:t>
      </w:r>
      <w:r w:rsidR="00446EEB">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446EEB">
        <w:rPr>
          <w:sz w:val="28"/>
          <w:szCs w:val="28"/>
        </w:rPr>
        <w:t xml:space="preserve">Козловского сельского </w:t>
      </w:r>
      <w:r w:rsidR="00446EEB" w:rsidRPr="00DF6068">
        <w:rPr>
          <w:sz w:val="28"/>
          <w:szCs w:val="28"/>
        </w:rPr>
        <w:t xml:space="preserve"> поселения </w:t>
      </w:r>
      <w:r w:rsidR="00446EEB">
        <w:rPr>
          <w:sz w:val="28"/>
          <w:szCs w:val="28"/>
        </w:rPr>
        <w:lastRenderedPageBreak/>
        <w:t>Терновского</w:t>
      </w:r>
      <w:r w:rsidR="00446EEB" w:rsidRPr="00DF6068">
        <w:rPr>
          <w:sz w:val="28"/>
          <w:szCs w:val="28"/>
        </w:rPr>
        <w:t xml:space="preserve"> муниципального</w:t>
      </w:r>
      <w:r w:rsidR="00446EEB">
        <w:rPr>
          <w:sz w:val="28"/>
          <w:szCs w:val="28"/>
        </w:rPr>
        <w:t xml:space="preserve"> </w:t>
      </w:r>
      <w:r w:rsidR="00446EEB" w:rsidRPr="00DF6068">
        <w:rPr>
          <w:sz w:val="28"/>
          <w:szCs w:val="28"/>
        </w:rPr>
        <w:t xml:space="preserve"> района </w:t>
      </w:r>
      <w:r w:rsidR="00327994" w:rsidRPr="00DF6068">
        <w:rPr>
          <w:sz w:val="28"/>
          <w:szCs w:val="28"/>
        </w:rPr>
        <w:t>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lastRenderedPageBreak/>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446EEB">
        <w:rPr>
          <w:sz w:val="28"/>
          <w:szCs w:val="28"/>
        </w:rPr>
        <w:t xml:space="preserve">Козловского сельского </w:t>
      </w:r>
      <w:r w:rsidR="00446EEB" w:rsidRPr="00DF6068">
        <w:rPr>
          <w:sz w:val="28"/>
          <w:szCs w:val="28"/>
        </w:rPr>
        <w:t xml:space="preserve"> поселения </w:t>
      </w:r>
      <w:r w:rsidR="00446EEB">
        <w:rPr>
          <w:sz w:val="28"/>
          <w:szCs w:val="28"/>
        </w:rPr>
        <w:t>Терновского</w:t>
      </w:r>
      <w:r w:rsidR="00446EEB" w:rsidRPr="00DF6068">
        <w:rPr>
          <w:sz w:val="28"/>
          <w:szCs w:val="28"/>
        </w:rPr>
        <w:t xml:space="preserve"> муниципального</w:t>
      </w:r>
      <w:r w:rsidR="00446EEB">
        <w:rPr>
          <w:sz w:val="28"/>
          <w:szCs w:val="28"/>
        </w:rPr>
        <w:t xml:space="preserve"> </w:t>
      </w:r>
      <w:r w:rsidR="00446EEB" w:rsidRPr="00DF6068">
        <w:rPr>
          <w:sz w:val="28"/>
          <w:szCs w:val="28"/>
        </w:rPr>
        <w:t xml:space="preserve"> района</w:t>
      </w:r>
      <w:r w:rsidR="00CD2D55" w:rsidRPr="00DF6068">
        <w:rPr>
          <w:sz w:val="28"/>
          <w:szCs w:val="28"/>
        </w:rPr>
        <w:t xml:space="preserve"> 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r w:rsidR="00446EEB">
        <w:rPr>
          <w:sz w:val="28"/>
          <w:szCs w:val="28"/>
        </w:rPr>
        <w:t xml:space="preserve">Козловского сельского </w:t>
      </w:r>
      <w:r w:rsidR="00446EEB" w:rsidRPr="00DF6068">
        <w:rPr>
          <w:sz w:val="28"/>
          <w:szCs w:val="28"/>
        </w:rPr>
        <w:t xml:space="preserve"> поселения </w:t>
      </w:r>
      <w:r w:rsidR="00CD2D55" w:rsidRPr="00DF6068">
        <w:rPr>
          <w:sz w:val="28"/>
          <w:szCs w:val="28"/>
        </w:rPr>
        <w:t>(</w:t>
      </w:r>
      <w:r w:rsidR="00446EEB" w:rsidRPr="00215C32">
        <w:rPr>
          <w:sz w:val="28"/>
          <w:szCs w:val="28"/>
        </w:rPr>
        <w:t>https://kozlovskoe-r20.gosweb.gosuslugi.ru</w:t>
      </w:r>
      <w:r w:rsidR="00446EEB">
        <w:rPr>
          <w:sz w:val="28"/>
          <w:szCs w:val="28"/>
        </w:rPr>
        <w:t>)</w:t>
      </w:r>
      <w:r w:rsidR="00446EEB" w:rsidRPr="00D63EBD">
        <w:rPr>
          <w:sz w:val="28"/>
          <w:szCs w:val="28"/>
        </w:rPr>
        <w:t xml:space="preserve"> </w:t>
      </w:r>
      <w:r w:rsidR="00CD2D55" w:rsidRPr="00DF6068">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r w:rsidR="00CD2D55" w:rsidRPr="00DF6068">
        <w:rPr>
          <w:sz w:val="28"/>
          <w:szCs w:val="28"/>
          <w:lang w:val="en-US"/>
        </w:rPr>
        <w:t>gosuslugi</w:t>
      </w:r>
      <w:r w:rsidR="00CD2D55" w:rsidRPr="00DF6068">
        <w:rPr>
          <w:sz w:val="28"/>
          <w:szCs w:val="28"/>
        </w:rPr>
        <w:t>.</w:t>
      </w:r>
      <w:r w:rsidR="00CD2D55" w:rsidRPr="00DF6068">
        <w:rPr>
          <w:sz w:val="28"/>
          <w:szCs w:val="28"/>
          <w:lang w:val="en-US"/>
        </w:rPr>
        <w:t>ru</w:t>
      </w:r>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r w:rsidR="00151683" w:rsidRPr="00DF6068">
        <w:rPr>
          <w:sz w:val="28"/>
          <w:szCs w:val="28"/>
          <w:lang w:val="en-US"/>
        </w:rPr>
        <w:t>govvrn</w:t>
      </w:r>
      <w:r w:rsidR="00151683" w:rsidRPr="00DF6068">
        <w:rPr>
          <w:sz w:val="28"/>
          <w:szCs w:val="28"/>
        </w:rPr>
        <w:t>.</w:t>
      </w:r>
      <w:r w:rsidR="00151683" w:rsidRPr="00DF6068">
        <w:rPr>
          <w:sz w:val="28"/>
          <w:szCs w:val="28"/>
          <w:lang w:val="en-US"/>
        </w:rPr>
        <w:t>ru</w:t>
      </w:r>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lastRenderedPageBreak/>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lastRenderedPageBreak/>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lastRenderedPageBreak/>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5857BB">
        <w:rPr>
          <w:sz w:val="28"/>
          <w:szCs w:val="28"/>
        </w:rPr>
        <w:t xml:space="preserve">Козловского сельского </w:t>
      </w:r>
      <w:r w:rsidR="005857BB" w:rsidRPr="00DF6068">
        <w:rPr>
          <w:sz w:val="28"/>
          <w:szCs w:val="28"/>
        </w:rPr>
        <w:t xml:space="preserve"> поселения </w:t>
      </w:r>
      <w:r w:rsidR="005857BB">
        <w:rPr>
          <w:sz w:val="28"/>
          <w:szCs w:val="28"/>
        </w:rPr>
        <w:t>Терновского</w:t>
      </w:r>
      <w:r w:rsidR="005857BB" w:rsidRPr="00DF6068">
        <w:rPr>
          <w:sz w:val="28"/>
          <w:szCs w:val="28"/>
        </w:rPr>
        <w:t xml:space="preserve"> муниципального</w:t>
      </w:r>
      <w:r w:rsidR="005857BB">
        <w:rPr>
          <w:sz w:val="28"/>
          <w:szCs w:val="28"/>
        </w:rPr>
        <w:t xml:space="preserve"> </w:t>
      </w:r>
      <w:r w:rsidR="005857BB" w:rsidRPr="00DF6068">
        <w:rPr>
          <w:sz w:val="28"/>
          <w:szCs w:val="28"/>
        </w:rPr>
        <w:t xml:space="preserve"> района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DF6068">
        <w:rPr>
          <w:rFonts w:ascii="Times New Roman" w:hAnsi="Times New Roman"/>
          <w:sz w:val="28"/>
          <w:szCs w:val="28"/>
        </w:rPr>
        <w:t xml:space="preserve"> </w:t>
      </w:r>
      <w:r w:rsidR="005857BB" w:rsidRPr="005857BB">
        <w:rPr>
          <w:rFonts w:ascii="Times New Roman" w:hAnsi="Times New Roman"/>
          <w:sz w:val="28"/>
          <w:szCs w:val="28"/>
        </w:rPr>
        <w:t>Козловского сельского  поселения Терновского муниципального  района</w:t>
      </w:r>
      <w:r w:rsidRPr="00DF6068">
        <w:rPr>
          <w:rFonts w:ascii="Times New Roman" w:hAnsi="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5857BB" w:rsidRPr="005857BB">
        <w:rPr>
          <w:rFonts w:ascii="Times New Roman" w:hAnsi="Times New Roman"/>
          <w:sz w:val="28"/>
          <w:szCs w:val="28"/>
        </w:rPr>
        <w:t>Козловского сельского  поселения Терновского муниципального  района</w:t>
      </w:r>
      <w:r w:rsidRPr="00DF6068">
        <w:rPr>
          <w:rFonts w:ascii="Times New Roman" w:hAnsi="Times New Roman"/>
          <w:sz w:val="28"/>
          <w:szCs w:val="28"/>
        </w:rPr>
        <w:t xml:space="preserve"> муниципальных услуг».</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5857BB" w:rsidRPr="005857BB">
        <w:rPr>
          <w:rFonts w:ascii="Times New Roman" w:hAnsi="Times New Roman"/>
          <w:sz w:val="28"/>
          <w:szCs w:val="28"/>
        </w:rPr>
        <w:t>Козловского сельского  поселения Терновского муниципального  района</w:t>
      </w:r>
      <w:r w:rsidR="005857BB" w:rsidRPr="00DF6068">
        <w:rPr>
          <w:rFonts w:ascii="Times New Roman" w:hAnsi="Times New Roman"/>
          <w:sz w:val="28"/>
          <w:szCs w:val="28"/>
        </w:rPr>
        <w:t xml:space="preserve"> </w:t>
      </w:r>
      <w:r w:rsidR="00A23FF2" w:rsidRPr="00DF6068">
        <w:rPr>
          <w:rFonts w:ascii="Times New Roman" w:hAnsi="Times New Roman"/>
          <w:sz w:val="28"/>
          <w:szCs w:val="28"/>
        </w:rPr>
        <w:t>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5857BB" w:rsidRPr="005857BB">
        <w:rPr>
          <w:rFonts w:ascii="Times New Roman" w:hAnsi="Times New Roman"/>
          <w:sz w:val="28"/>
          <w:szCs w:val="28"/>
        </w:rPr>
        <w:t>Козловского сельского  поселения Терновского муниципального  района</w:t>
      </w:r>
      <w:r w:rsidR="005857BB" w:rsidRPr="00DF6068">
        <w:rPr>
          <w:rFonts w:ascii="Times New Roman" w:hAnsi="Times New Roman"/>
          <w:sz w:val="28"/>
          <w:szCs w:val="28"/>
        </w:rPr>
        <w:t xml:space="preserve"> </w:t>
      </w:r>
      <w:r w:rsidRPr="00DF6068">
        <w:rPr>
          <w:rFonts w:ascii="Times New Roman" w:hAnsi="Times New Roman"/>
          <w:sz w:val="28"/>
          <w:szCs w:val="28"/>
        </w:rPr>
        <w:t>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2C1903" w:rsidRDefault="009A57FA" w:rsidP="002C1903">
      <w:pPr>
        <w:pStyle w:val="21"/>
        <w:shd w:val="clear" w:color="auto" w:fill="auto"/>
        <w:tabs>
          <w:tab w:val="left" w:pos="1341"/>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2C1903">
        <w:rPr>
          <w:sz w:val="28"/>
          <w:szCs w:val="28"/>
        </w:rPr>
        <w:t xml:space="preserve"> раздела «Муниципальные услуги»</w:t>
      </w:r>
      <w:r w:rsidR="00CD2D55" w:rsidRPr="00DF6068">
        <w:rPr>
          <w:sz w:val="28"/>
          <w:szCs w:val="28"/>
        </w:rPr>
        <w:t xml:space="preserve"> по адресу </w:t>
      </w:r>
      <w:r w:rsidR="002C1903">
        <w:rPr>
          <w:b/>
          <w:sz w:val="28"/>
          <w:szCs w:val="28"/>
        </w:rPr>
        <w:t xml:space="preserve">https://kozlovskoe </w:t>
      </w:r>
      <w:r w:rsidR="002C1903" w:rsidRPr="00962204">
        <w:rPr>
          <w:b/>
          <w:sz w:val="28"/>
          <w:szCs w:val="28"/>
        </w:rPr>
        <w:t>r20.gosweb.gosuslugi.ru/ofitsialno/munitsipalnye-uslugi/htukfvtyns/</w:t>
      </w:r>
      <w:r w:rsidR="002C1903">
        <w:rPr>
          <w:sz w:val="28"/>
          <w:szCs w:val="28"/>
        </w:rPr>
        <w:t>.</w:t>
      </w:r>
    </w:p>
    <w:p w:rsidR="005857BB" w:rsidRDefault="005857BB" w:rsidP="005857BB">
      <w:pPr>
        <w:pStyle w:val="21"/>
        <w:shd w:val="clear" w:color="auto" w:fill="auto"/>
        <w:tabs>
          <w:tab w:val="left" w:pos="1341"/>
        </w:tabs>
        <w:spacing w:before="0" w:after="0" w:line="240" w:lineRule="auto"/>
        <w:ind w:firstLine="0"/>
        <w:rPr>
          <w:sz w:val="28"/>
          <w:szCs w:val="28"/>
        </w:rPr>
      </w:pP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Требования, предъявляемые к документу при подаче–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lastRenderedPageBreak/>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подаче</w:t>
      </w:r>
      <w:r w:rsidR="00CD5FF3" w:rsidRPr="00DF6068">
        <w:rPr>
          <w:i w:val="0"/>
          <w:sz w:val="28"/>
          <w:szCs w:val="28"/>
        </w:rPr>
        <w:t>–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DF6068">
        <w:rPr>
          <w:rFonts w:ascii="Times New Roman" w:eastAsiaTheme="minorHAnsi" w:hAnsi="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w:t>
      </w:r>
      <w:r w:rsidRPr="00DF6068">
        <w:rPr>
          <w:rFonts w:ascii="Times New Roman" w:eastAsiaTheme="minorHAnsi" w:hAnsi="Times New Roman"/>
          <w:sz w:val="28"/>
          <w:szCs w:val="28"/>
        </w:rPr>
        <w:lastRenderedPageBreak/>
        <w:t xml:space="preserve">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 xml:space="preserve">Зал ожидания Заявителей оборудуется стульями, скамьями, количество которых определяется исходя из фактической нагрузки и </w:t>
      </w:r>
      <w:r w:rsidR="00CD2D55" w:rsidRPr="00DF6068">
        <w:rPr>
          <w:sz w:val="28"/>
          <w:szCs w:val="28"/>
        </w:rPr>
        <w:lastRenderedPageBreak/>
        <w:t>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lastRenderedPageBreak/>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CD2D55" w:rsidRPr="00DF6068">
        <w:rPr>
          <w:sz w:val="28"/>
          <w:szCs w:val="28"/>
        </w:rPr>
        <w:lastRenderedPageBreak/>
        <w:t>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w:t>
      </w:r>
      <w:r w:rsidRPr="00DF6068">
        <w:rPr>
          <w:sz w:val="28"/>
          <w:szCs w:val="28"/>
        </w:rPr>
        <w:lastRenderedPageBreak/>
        <w:t>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r w:rsidRPr="00DF6068">
        <w:rPr>
          <w:sz w:val="28"/>
          <w:szCs w:val="28"/>
          <w:lang w:val="en-US"/>
        </w:rPr>
        <w:t>odt</w:t>
      </w:r>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r w:rsidRPr="00DF6068">
        <w:rPr>
          <w:sz w:val="28"/>
          <w:szCs w:val="28"/>
          <w:lang w:val="en-US"/>
        </w:rPr>
        <w:t>png</w:t>
      </w:r>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r w:rsidRPr="00DF6068">
        <w:rPr>
          <w:sz w:val="28"/>
          <w:szCs w:val="28"/>
          <w:lang w:val="en-US"/>
        </w:rPr>
        <w:t>rar</w:t>
      </w:r>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 xml:space="preserve">для документов, содержащих структурированные по частям, главам, разделам (подразделам) данные и закладки, обеспечивающие </w:t>
      </w:r>
      <w:r w:rsidR="00CD2D55" w:rsidRPr="00DF6068">
        <w:rPr>
          <w:sz w:val="28"/>
          <w:szCs w:val="28"/>
        </w:rPr>
        <w:lastRenderedPageBreak/>
        <w:t>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r w:rsidR="00CD2D55" w:rsidRPr="00DF6068">
        <w:rPr>
          <w:sz w:val="28"/>
          <w:szCs w:val="28"/>
          <w:lang w:val="en-US"/>
        </w:rPr>
        <w:t>xls</w:t>
      </w:r>
      <w:r w:rsidR="00CD2D55" w:rsidRPr="00DF6068">
        <w:rPr>
          <w:sz w:val="28"/>
          <w:szCs w:val="28"/>
        </w:rPr>
        <w:t xml:space="preserve">, </w:t>
      </w:r>
      <w:r w:rsidR="00CD2D55" w:rsidRPr="00DF6068">
        <w:rPr>
          <w:rStyle w:val="a9"/>
          <w:color w:val="auto"/>
          <w:sz w:val="28"/>
          <w:szCs w:val="28"/>
        </w:rPr>
        <w:t>xlIsx</w:t>
      </w:r>
      <w:r w:rsidR="00CD2D55" w:rsidRPr="00DF6068">
        <w:rPr>
          <w:sz w:val="28"/>
          <w:szCs w:val="28"/>
        </w:rPr>
        <w:t xml:space="preserve">или </w:t>
      </w:r>
      <w:r w:rsidR="00CD2D55" w:rsidRPr="00DF6068">
        <w:rPr>
          <w:sz w:val="28"/>
          <w:szCs w:val="28"/>
          <w:lang w:val="en-US"/>
        </w:rPr>
        <w:t>ods</w:t>
      </w:r>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lastRenderedPageBreak/>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Заявитель подает</w:t>
      </w:r>
      <w:r w:rsidR="00B8080D">
        <w:rPr>
          <w:rFonts w:ascii="Times New Roman" w:eastAsiaTheme="minorHAnsi" w:hAnsi="Times New Roman"/>
          <w:sz w:val="28"/>
          <w:szCs w:val="28"/>
          <w:lang w:eastAsia="en-US"/>
        </w:rPr>
        <w:t>*</w:t>
      </w:r>
      <w:r w:rsidRPr="00DF6068">
        <w:rPr>
          <w:rFonts w:ascii="Times New Roman" w:eastAsiaTheme="minorHAnsi" w:hAnsi="Times New Roman"/>
          <w:sz w:val="28"/>
          <w:szCs w:val="28"/>
          <w:lang w:eastAsia="en-US"/>
        </w:rPr>
        <w:t xml:space="preserve">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lastRenderedPageBreak/>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xml:space="preserve">. Ответственное лицо в срок, не превышающий одного рабочего дня со дня регистрации заявления об исправлении опечаток и (или) ошибок в </w:t>
      </w:r>
      <w:r w:rsidRPr="00DF6068">
        <w:rPr>
          <w:rFonts w:ascii="Times New Roman" w:eastAsiaTheme="minorHAnsi" w:hAnsi="Times New Roman"/>
          <w:sz w:val="28"/>
          <w:szCs w:val="28"/>
          <w:lang w:eastAsia="en-US"/>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D2D55" w:rsidRPr="00DF6068">
        <w:rPr>
          <w:sz w:val="28"/>
          <w:szCs w:val="28"/>
        </w:rPr>
        <w:lastRenderedPageBreak/>
        <w:t>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lastRenderedPageBreak/>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674D2">
        <w:rPr>
          <w:sz w:val="28"/>
          <w:szCs w:val="28"/>
        </w:rPr>
        <w:t xml:space="preserve">Козловского сельского </w:t>
      </w:r>
      <w:r w:rsidR="000674D2" w:rsidRPr="00DF6068">
        <w:rPr>
          <w:sz w:val="28"/>
          <w:szCs w:val="28"/>
        </w:rPr>
        <w:t xml:space="preserve"> поселения </w:t>
      </w:r>
      <w:r w:rsidR="000674D2">
        <w:rPr>
          <w:sz w:val="28"/>
          <w:szCs w:val="28"/>
        </w:rPr>
        <w:t>Терновского</w:t>
      </w:r>
      <w:r w:rsidR="000674D2" w:rsidRPr="00DF6068">
        <w:rPr>
          <w:sz w:val="28"/>
          <w:szCs w:val="28"/>
        </w:rPr>
        <w:t xml:space="preserve"> муниципального</w:t>
      </w:r>
      <w:r w:rsidR="000674D2">
        <w:rPr>
          <w:sz w:val="28"/>
          <w:szCs w:val="28"/>
        </w:rPr>
        <w:t xml:space="preserve"> </w:t>
      </w:r>
      <w:r w:rsidR="000674D2" w:rsidRPr="00DF6068">
        <w:rPr>
          <w:sz w:val="28"/>
          <w:szCs w:val="28"/>
        </w:rPr>
        <w:t xml:space="preserve"> района </w:t>
      </w:r>
      <w:r w:rsidRPr="00DF6068">
        <w:rPr>
          <w:sz w:val="28"/>
          <w:szCs w:val="28"/>
        </w:rPr>
        <w:t>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674D2">
        <w:rPr>
          <w:sz w:val="28"/>
          <w:szCs w:val="28"/>
        </w:rPr>
        <w:t xml:space="preserve">Козловского сельского </w:t>
      </w:r>
      <w:r w:rsidR="000674D2" w:rsidRPr="00DF6068">
        <w:rPr>
          <w:sz w:val="28"/>
          <w:szCs w:val="28"/>
        </w:rPr>
        <w:t xml:space="preserve"> поселения </w:t>
      </w:r>
      <w:r w:rsidR="000674D2">
        <w:rPr>
          <w:sz w:val="28"/>
          <w:szCs w:val="28"/>
        </w:rPr>
        <w:t>Терновского</w:t>
      </w:r>
      <w:r w:rsidR="000674D2" w:rsidRPr="00DF6068">
        <w:rPr>
          <w:sz w:val="28"/>
          <w:szCs w:val="28"/>
        </w:rPr>
        <w:t xml:space="preserve"> муниципального</w:t>
      </w:r>
      <w:r w:rsidR="000674D2">
        <w:rPr>
          <w:sz w:val="28"/>
          <w:szCs w:val="28"/>
        </w:rPr>
        <w:t xml:space="preserve"> </w:t>
      </w:r>
      <w:r w:rsidR="000674D2" w:rsidRPr="00DF6068">
        <w:rPr>
          <w:sz w:val="28"/>
          <w:szCs w:val="28"/>
        </w:rPr>
        <w:t xml:space="preserve"> района </w:t>
      </w:r>
      <w:r w:rsidR="00CD2D55" w:rsidRPr="00DF6068">
        <w:rPr>
          <w:sz w:val="28"/>
          <w:szCs w:val="28"/>
        </w:rPr>
        <w:t>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w:t>
      </w:r>
      <w:r w:rsidR="00CD2D55" w:rsidRPr="00DF6068">
        <w:rPr>
          <w:sz w:val="28"/>
          <w:szCs w:val="28"/>
        </w:rPr>
        <w:lastRenderedPageBreak/>
        <w:t xml:space="preserve">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w:t>
      </w:r>
      <w:r w:rsidRPr="00DC038E">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lastRenderedPageBreak/>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5D0D76" w:rsidP="00122AF2">
      <w:pPr>
        <w:pStyle w:val="a3"/>
        <w:jc w:val="center"/>
        <w:rPr>
          <w:lang w:eastAsia="ru-RU" w:bidi="ru-RU"/>
        </w:rPr>
      </w:pPr>
      <w:r w:rsidRPr="00DF6068">
        <w:rPr>
          <w:lang w:eastAsia="ru-RU" w:bidi="ru-RU"/>
        </w:rPr>
        <w:t xml:space="preserve">к </w:t>
      </w:r>
      <w:r w:rsidR="00DF6068" w:rsidRPr="00DF6068">
        <w:rPr>
          <w:lang w:eastAsia="ru-RU" w:bidi="ru-RU"/>
        </w:rPr>
        <w:t xml:space="preserve"> настоящему А</w:t>
      </w:r>
      <w:r w:rsidRPr="00DF6068">
        <w:rPr>
          <w:lang w:eastAsia="ru-RU" w:bidi="ru-RU"/>
        </w:rPr>
        <w:t>дминистративному</w:t>
      </w:r>
    </w:p>
    <w:p w:rsidR="005D0D76" w:rsidRPr="00DF6068" w:rsidRDefault="005D0D76" w:rsidP="00122AF2">
      <w:pPr>
        <w:pStyle w:val="a3"/>
        <w:jc w:val="center"/>
      </w:pPr>
      <w:r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footerReference w:type="default" r:id="rId2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158" w:rsidRDefault="00780158" w:rsidP="0047310D">
      <w:r>
        <w:separator/>
      </w:r>
    </w:p>
  </w:endnote>
  <w:endnote w:type="continuationSeparator" w:id="1">
    <w:p w:rsidR="00780158" w:rsidRDefault="00780158" w:rsidP="00473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0206"/>
      <w:docPartObj>
        <w:docPartGallery w:val="Page Numbers (Bottom of Page)"/>
        <w:docPartUnique/>
      </w:docPartObj>
    </w:sdtPr>
    <w:sdtContent>
      <w:p w:rsidR="0047310D" w:rsidRDefault="0047310D">
        <w:pPr>
          <w:pStyle w:val="af4"/>
          <w:jc w:val="center"/>
        </w:pPr>
        <w:fldSimple w:instr=" PAGE   \* MERGEFORMAT ">
          <w:r>
            <w:rPr>
              <w:noProof/>
            </w:rPr>
            <w:t>1</w:t>
          </w:r>
        </w:fldSimple>
      </w:p>
    </w:sdtContent>
  </w:sdt>
  <w:p w:rsidR="0047310D" w:rsidRDefault="0047310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158" w:rsidRDefault="00780158" w:rsidP="0047310D">
      <w:r>
        <w:separator/>
      </w:r>
    </w:p>
  </w:footnote>
  <w:footnote w:type="continuationSeparator" w:id="1">
    <w:p w:rsidR="00780158" w:rsidRDefault="00780158" w:rsidP="004731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CD2D55"/>
    <w:rsid w:val="00005CBF"/>
    <w:rsid w:val="00021ACC"/>
    <w:rsid w:val="000410C2"/>
    <w:rsid w:val="00047461"/>
    <w:rsid w:val="00050ABF"/>
    <w:rsid w:val="000674D2"/>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A4AB6"/>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1903"/>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46EEB"/>
    <w:rsid w:val="00455B0C"/>
    <w:rsid w:val="00455FC8"/>
    <w:rsid w:val="00457B7E"/>
    <w:rsid w:val="00464838"/>
    <w:rsid w:val="00465A94"/>
    <w:rsid w:val="0046729D"/>
    <w:rsid w:val="00472331"/>
    <w:rsid w:val="0047310D"/>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857BB"/>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0158"/>
    <w:rsid w:val="007812D1"/>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A54E3"/>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23E0"/>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6FB9"/>
    <w:rsid w:val="00BA7ECF"/>
    <w:rsid w:val="00BB0CF7"/>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semiHidden/>
    <w:unhideWhenUsed/>
    <w:rsid w:val="0047310D"/>
    <w:pPr>
      <w:tabs>
        <w:tab w:val="center" w:pos="4677"/>
        <w:tab w:val="right" w:pos="9355"/>
      </w:tabs>
    </w:pPr>
  </w:style>
  <w:style w:type="character" w:customStyle="1" w:styleId="af3">
    <w:name w:val="Верхний колонтитул Знак"/>
    <w:basedOn w:val="a0"/>
    <w:link w:val="af2"/>
    <w:uiPriority w:val="99"/>
    <w:semiHidden/>
    <w:rsid w:val="0047310D"/>
    <w:rPr>
      <w:rFonts w:ascii="Arial" w:eastAsia="Times New Roman" w:hAnsi="Arial" w:cs="Times New Roman"/>
      <w:sz w:val="24"/>
      <w:szCs w:val="24"/>
      <w:lang w:eastAsia="ru-RU"/>
    </w:rPr>
  </w:style>
  <w:style w:type="paragraph" w:styleId="af4">
    <w:name w:val="footer"/>
    <w:basedOn w:val="a"/>
    <w:link w:val="af5"/>
    <w:uiPriority w:val="99"/>
    <w:unhideWhenUsed/>
    <w:rsid w:val="0047310D"/>
    <w:pPr>
      <w:tabs>
        <w:tab w:val="center" w:pos="4677"/>
        <w:tab w:val="right" w:pos="9355"/>
      </w:tabs>
    </w:pPr>
  </w:style>
  <w:style w:type="character" w:customStyle="1" w:styleId="af5">
    <w:name w:val="Нижний колонтитул Знак"/>
    <w:basedOn w:val="a0"/>
    <w:link w:val="af4"/>
    <w:uiPriority w:val="99"/>
    <w:rsid w:val="0047310D"/>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3670-DA1C-46C7-A631-AC72BB78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13971</Words>
  <Characters>79640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33</cp:revision>
  <cp:lastPrinted>2024-02-19T11:24:00Z</cp:lastPrinted>
  <dcterms:created xsi:type="dcterms:W3CDTF">2023-04-11T13:48:00Z</dcterms:created>
  <dcterms:modified xsi:type="dcterms:W3CDTF">2024-02-19T11:34:00Z</dcterms:modified>
</cp:coreProperties>
</file>