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70" w:rsidRPr="002B1794" w:rsidRDefault="006D0170" w:rsidP="002B1794">
      <w:pPr>
        <w:pStyle w:val="ConsPlusNormal"/>
        <w:ind w:firstLine="709"/>
        <w:jc w:val="center"/>
        <w:rPr>
          <w:rFonts w:ascii="Arial" w:hAnsi="Arial" w:cs="Arial"/>
          <w:sz w:val="24"/>
          <w:szCs w:val="24"/>
        </w:rPr>
      </w:pPr>
      <w:r w:rsidRPr="002B1794">
        <w:rPr>
          <w:rFonts w:ascii="Arial" w:hAnsi="Arial" w:cs="Arial"/>
          <w:sz w:val="24"/>
          <w:szCs w:val="24"/>
        </w:rPr>
        <w:t>АДМИНИСТРАЦИЯ</w:t>
      </w:r>
    </w:p>
    <w:p w:rsidR="006D0170" w:rsidRPr="002B1794" w:rsidRDefault="006D0170" w:rsidP="002B1794">
      <w:pPr>
        <w:pStyle w:val="a3"/>
        <w:ind w:firstLine="709"/>
        <w:jc w:val="center"/>
        <w:rPr>
          <w:rFonts w:ascii="Arial" w:hAnsi="Arial" w:cs="Arial"/>
          <w:sz w:val="24"/>
          <w:szCs w:val="24"/>
        </w:rPr>
      </w:pPr>
      <w:r w:rsidRPr="002B1794">
        <w:rPr>
          <w:rFonts w:ascii="Arial" w:hAnsi="Arial" w:cs="Arial"/>
          <w:sz w:val="24"/>
          <w:szCs w:val="24"/>
        </w:rPr>
        <w:t>КОЗЛОВСКОГО СЕЛЬСКОГО ПОСЕЛЕНИЯ</w:t>
      </w:r>
    </w:p>
    <w:p w:rsidR="006D0170" w:rsidRPr="002B1794" w:rsidRDefault="006D0170" w:rsidP="002B1794">
      <w:pPr>
        <w:pStyle w:val="a3"/>
        <w:ind w:firstLine="709"/>
        <w:jc w:val="center"/>
        <w:rPr>
          <w:rFonts w:ascii="Arial" w:hAnsi="Arial" w:cs="Arial"/>
          <w:sz w:val="24"/>
          <w:szCs w:val="24"/>
        </w:rPr>
      </w:pPr>
      <w:r w:rsidRPr="002B1794">
        <w:rPr>
          <w:rFonts w:ascii="Arial" w:hAnsi="Arial" w:cs="Arial"/>
          <w:sz w:val="24"/>
          <w:szCs w:val="24"/>
        </w:rPr>
        <w:t>ТЕРНОВСКОГО МУНИЦИПАЛЬНОГО РАЙОНА</w:t>
      </w:r>
    </w:p>
    <w:p w:rsidR="006D0170" w:rsidRPr="002B1794" w:rsidRDefault="006D0170" w:rsidP="002B1794">
      <w:pPr>
        <w:ind w:firstLine="709"/>
        <w:jc w:val="center"/>
        <w:rPr>
          <w:rFonts w:cs="Arial"/>
        </w:rPr>
      </w:pPr>
      <w:r w:rsidRPr="002B1794">
        <w:rPr>
          <w:rFonts w:cs="Arial"/>
        </w:rPr>
        <w:t>ВОРОНЕЖСКОЙ ОБЛАСТИ</w:t>
      </w:r>
    </w:p>
    <w:p w:rsidR="006D0170" w:rsidRPr="002B1794" w:rsidRDefault="006D0170" w:rsidP="002B1794">
      <w:pPr>
        <w:widowControl w:val="0"/>
        <w:ind w:firstLine="709"/>
        <w:jc w:val="center"/>
        <w:rPr>
          <w:rFonts w:cs="Arial"/>
        </w:rPr>
      </w:pPr>
    </w:p>
    <w:p w:rsidR="006D0170" w:rsidRPr="002B1794" w:rsidRDefault="006D0170" w:rsidP="002B1794">
      <w:pPr>
        <w:widowControl w:val="0"/>
        <w:ind w:firstLine="709"/>
        <w:jc w:val="center"/>
        <w:rPr>
          <w:rFonts w:cs="Arial"/>
        </w:rPr>
      </w:pPr>
      <w:r w:rsidRPr="002B1794">
        <w:rPr>
          <w:rFonts w:cs="Arial"/>
        </w:rPr>
        <w:t>Постановление</w:t>
      </w:r>
    </w:p>
    <w:p w:rsidR="006D0170" w:rsidRPr="002B1794" w:rsidRDefault="006D0170" w:rsidP="002B1794">
      <w:pPr>
        <w:ind w:firstLine="709"/>
        <w:rPr>
          <w:rFonts w:cs="Arial"/>
        </w:rPr>
      </w:pPr>
    </w:p>
    <w:p w:rsidR="006D0170" w:rsidRPr="002B1794" w:rsidRDefault="006D0170" w:rsidP="002B1794">
      <w:pPr>
        <w:tabs>
          <w:tab w:val="left" w:pos="7000"/>
        </w:tabs>
        <w:ind w:firstLine="709"/>
        <w:rPr>
          <w:rFonts w:cs="Arial"/>
        </w:rPr>
      </w:pPr>
      <w:r w:rsidRPr="002B1794">
        <w:rPr>
          <w:rFonts w:cs="Arial"/>
        </w:rPr>
        <w:t>от</w:t>
      </w:r>
      <w:r w:rsidR="002B1794">
        <w:rPr>
          <w:rFonts w:cs="Arial"/>
        </w:rPr>
        <w:t xml:space="preserve"> </w:t>
      </w:r>
      <w:r w:rsidR="00347C54" w:rsidRPr="002B1794">
        <w:rPr>
          <w:rFonts w:cs="Arial"/>
        </w:rPr>
        <w:t>30 октября</w:t>
      </w:r>
      <w:r w:rsidR="002B1794">
        <w:rPr>
          <w:rFonts w:cs="Arial"/>
        </w:rPr>
        <w:t xml:space="preserve"> </w:t>
      </w:r>
      <w:r w:rsidRPr="002B1794">
        <w:rPr>
          <w:rFonts w:cs="Arial"/>
        </w:rPr>
        <w:t>2017 г.</w:t>
      </w:r>
      <w:r w:rsidR="002B1794">
        <w:rPr>
          <w:rFonts w:cs="Arial"/>
        </w:rPr>
        <w:t xml:space="preserve"> </w:t>
      </w:r>
      <w:r w:rsidRPr="002B1794">
        <w:rPr>
          <w:rFonts w:cs="Arial"/>
        </w:rPr>
        <w:t xml:space="preserve">№ </w:t>
      </w:r>
      <w:r w:rsidR="00347C54" w:rsidRPr="002B1794">
        <w:rPr>
          <w:rFonts w:cs="Arial"/>
        </w:rPr>
        <w:t>52</w:t>
      </w:r>
    </w:p>
    <w:p w:rsidR="006D0170" w:rsidRPr="002B1794" w:rsidRDefault="006D0170" w:rsidP="002B1794">
      <w:pPr>
        <w:ind w:firstLine="709"/>
        <w:rPr>
          <w:rFonts w:cs="Arial"/>
        </w:rPr>
      </w:pPr>
      <w:proofErr w:type="gramStart"/>
      <w:r w:rsidRPr="002B1794">
        <w:rPr>
          <w:rFonts w:cs="Arial"/>
        </w:rPr>
        <w:t>с</w:t>
      </w:r>
      <w:proofErr w:type="gramEnd"/>
      <w:r w:rsidRPr="002B1794">
        <w:rPr>
          <w:rFonts w:cs="Arial"/>
        </w:rPr>
        <w:t xml:space="preserve">. </w:t>
      </w:r>
      <w:proofErr w:type="spellStart"/>
      <w:r w:rsidRPr="002B1794">
        <w:rPr>
          <w:rFonts w:cs="Arial"/>
        </w:rPr>
        <w:t>Козловка</w:t>
      </w:r>
      <w:proofErr w:type="spellEnd"/>
    </w:p>
    <w:p w:rsidR="006D0170" w:rsidRPr="002B1794" w:rsidRDefault="006D0170" w:rsidP="002B1794">
      <w:pPr>
        <w:pStyle w:val="Title"/>
      </w:pPr>
      <w:r w:rsidRPr="002B1794">
        <w:t>Об утверждении Административного</w:t>
      </w:r>
      <w:r w:rsidR="002B1794" w:rsidRPr="002B1794">
        <w:t xml:space="preserve"> </w:t>
      </w:r>
      <w:proofErr w:type="gramStart"/>
      <w:r w:rsidRPr="002B1794">
        <w:t>регламента администрации Козловского</w:t>
      </w:r>
      <w:r w:rsidR="002B1794" w:rsidRPr="002B1794">
        <w:t xml:space="preserve"> </w:t>
      </w:r>
      <w:r w:rsidRPr="002B1794">
        <w:t>сельского поселения Терновского</w:t>
      </w:r>
      <w:r w:rsidR="002B1794" w:rsidRPr="002B1794">
        <w:t xml:space="preserve"> </w:t>
      </w:r>
      <w:r w:rsidRPr="002B1794">
        <w:t>муниципального района Воронежской</w:t>
      </w:r>
      <w:r w:rsidR="002B1794" w:rsidRPr="002B1794">
        <w:t xml:space="preserve"> </w:t>
      </w:r>
      <w:r w:rsidRPr="002B1794">
        <w:t>области</w:t>
      </w:r>
      <w:proofErr w:type="gramEnd"/>
      <w:r w:rsidRPr="002B1794">
        <w:t xml:space="preserve"> по предоставлению муниципальной услуги " Прием заявлений и выдача документов о согласовании переустройства и (или) перепланировки жилого помещения ".</w:t>
      </w:r>
    </w:p>
    <w:p w:rsidR="006D0170" w:rsidRPr="002B1794" w:rsidRDefault="008F1AF1" w:rsidP="002B1794">
      <w:pPr>
        <w:autoSpaceDE w:val="0"/>
        <w:autoSpaceDN w:val="0"/>
        <w:adjustRightInd w:val="0"/>
        <w:ind w:firstLine="709"/>
        <w:rPr>
          <w:rFonts w:cs="Arial"/>
        </w:rPr>
      </w:pPr>
      <w:r>
        <w:rPr>
          <w:rFonts w:cs="Arial"/>
        </w:rPr>
        <w:t>( в редакции постановления № 31 от 11.11.2020</w:t>
      </w:r>
      <w:r w:rsidR="006D1E02">
        <w:rPr>
          <w:rFonts w:cs="Arial"/>
        </w:rPr>
        <w:t>, № 14 от 15.05.2023</w:t>
      </w:r>
      <w:r>
        <w:rPr>
          <w:rFonts w:cs="Arial"/>
        </w:rPr>
        <w:t>)</w:t>
      </w:r>
    </w:p>
    <w:p w:rsidR="006D0170" w:rsidRPr="002B1794" w:rsidRDefault="006D0170" w:rsidP="002B1794">
      <w:pPr>
        <w:pStyle w:val="ConsPlusNormal"/>
        <w:ind w:firstLine="709"/>
        <w:jc w:val="both"/>
        <w:rPr>
          <w:rFonts w:ascii="Arial" w:hAnsi="Arial" w:cs="Arial"/>
          <w:sz w:val="24"/>
          <w:szCs w:val="24"/>
        </w:rPr>
      </w:pPr>
      <w:r w:rsidRPr="002B1794">
        <w:rPr>
          <w:rFonts w:ascii="Arial" w:hAnsi="Arial" w:cs="Arial"/>
          <w:sz w:val="24"/>
          <w:szCs w:val="24"/>
        </w:rPr>
        <w:t>В соответствии с Федеральным законом от 06.10.2003 N 131-ФЗ "Об общих принципах организации местного самоуправления в Российской Федерации"; Жилищным кодексом Российской Федерации от 29.12.2004 N 188-ФЗ; Федеральным законом от 27.07.2010 N 210-ФЗ "Об организации предоставления государственных и муниципальных услуг";</w:t>
      </w:r>
      <w:r w:rsidR="009A764E" w:rsidRPr="002B1794">
        <w:rPr>
          <w:rFonts w:ascii="Arial" w:hAnsi="Arial" w:cs="Arial"/>
          <w:sz w:val="24"/>
          <w:szCs w:val="24"/>
        </w:rPr>
        <w:t xml:space="preserve"> Постановлением Правительства Российской Федерации </w:t>
      </w:r>
      <w:proofErr w:type="gramStart"/>
      <w:r w:rsidR="009A764E" w:rsidRPr="002B1794">
        <w:rPr>
          <w:rFonts w:ascii="Arial" w:hAnsi="Arial" w:cs="Arial"/>
          <w:sz w:val="24"/>
          <w:szCs w:val="24"/>
        </w:rPr>
        <w:t>от</w:t>
      </w:r>
      <w:proofErr w:type="gramEnd"/>
      <w:r w:rsidR="009A764E" w:rsidRPr="002B1794">
        <w:rPr>
          <w:rFonts w:ascii="Arial" w:hAnsi="Arial" w:cs="Arial"/>
          <w:sz w:val="24"/>
          <w:szCs w:val="24"/>
        </w:rPr>
        <w:t xml:space="preserve"> 28.04.2005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sidRPr="002B1794">
        <w:rPr>
          <w:rFonts w:ascii="Arial" w:hAnsi="Arial" w:cs="Arial"/>
          <w:sz w:val="24"/>
          <w:szCs w:val="24"/>
        </w:rPr>
        <w:t>Уставом Козловского сельского поселения</w:t>
      </w:r>
      <w:r w:rsidR="002B1794">
        <w:rPr>
          <w:rFonts w:ascii="Arial" w:hAnsi="Arial" w:cs="Arial"/>
          <w:sz w:val="24"/>
          <w:szCs w:val="24"/>
        </w:rPr>
        <w:t xml:space="preserve"> </w:t>
      </w:r>
      <w:r w:rsidRPr="002B1794">
        <w:rPr>
          <w:rFonts w:ascii="Arial" w:hAnsi="Arial" w:cs="Arial"/>
          <w:sz w:val="24"/>
          <w:szCs w:val="24"/>
        </w:rPr>
        <w:t>администрация Козловского сельского поселения Терновского муниципального района Воронежской области</w:t>
      </w:r>
    </w:p>
    <w:p w:rsidR="006D0170" w:rsidRPr="002B1794" w:rsidRDefault="006D0170" w:rsidP="002B1794">
      <w:pPr>
        <w:autoSpaceDE w:val="0"/>
        <w:autoSpaceDN w:val="0"/>
        <w:adjustRightInd w:val="0"/>
        <w:ind w:firstLine="709"/>
        <w:rPr>
          <w:rFonts w:cs="Arial"/>
        </w:rPr>
      </w:pPr>
      <w:r w:rsidRPr="002B1794">
        <w:rPr>
          <w:rFonts w:cs="Arial"/>
        </w:rPr>
        <w:t>ПОСТАНОВЛЯЕТ:</w:t>
      </w:r>
    </w:p>
    <w:p w:rsidR="006D0170" w:rsidRPr="002B1794" w:rsidRDefault="002B1794" w:rsidP="002B1794">
      <w:pPr>
        <w:autoSpaceDE w:val="0"/>
        <w:autoSpaceDN w:val="0"/>
        <w:adjustRightInd w:val="0"/>
        <w:ind w:firstLine="709"/>
        <w:rPr>
          <w:rFonts w:cs="Arial"/>
        </w:rPr>
      </w:pPr>
      <w:r>
        <w:rPr>
          <w:rFonts w:cs="Arial"/>
        </w:rPr>
        <w:t xml:space="preserve"> </w:t>
      </w:r>
      <w:r w:rsidR="006D0170" w:rsidRPr="002B1794">
        <w:rPr>
          <w:rFonts w:cs="Arial"/>
        </w:rPr>
        <w:t>1.</w:t>
      </w:r>
      <w:r>
        <w:rPr>
          <w:rFonts w:cs="Arial"/>
        </w:rPr>
        <w:t xml:space="preserve"> </w:t>
      </w:r>
      <w:r w:rsidR="006D0170" w:rsidRPr="002B1794">
        <w:rPr>
          <w:rFonts w:cs="Arial"/>
        </w:rPr>
        <w:t>Утвердить административный регламент Администрации</w:t>
      </w:r>
      <w:r>
        <w:rPr>
          <w:rFonts w:cs="Arial"/>
        </w:rPr>
        <w:t xml:space="preserve"> </w:t>
      </w:r>
      <w:r w:rsidR="006D0170" w:rsidRPr="002B1794">
        <w:rPr>
          <w:rFonts w:cs="Arial"/>
        </w:rPr>
        <w:t>Козловского сельского поселения Терновского муниципального района</w:t>
      </w:r>
      <w:r>
        <w:rPr>
          <w:rFonts w:cs="Arial"/>
        </w:rPr>
        <w:t xml:space="preserve"> </w:t>
      </w:r>
      <w:r w:rsidR="006D0170" w:rsidRPr="002B1794">
        <w:rPr>
          <w:rFonts w:cs="Arial"/>
        </w:rPr>
        <w:t>Воронежской области по предоставлению муниципальной услуги:</w:t>
      </w:r>
      <w:r>
        <w:rPr>
          <w:rFonts w:cs="Arial"/>
        </w:rPr>
        <w:t xml:space="preserve"> </w:t>
      </w:r>
      <w:r w:rsidR="006D0170" w:rsidRPr="002B1794">
        <w:rPr>
          <w:rFonts w:cs="Arial"/>
          <w:lang w:eastAsia="ar-SA"/>
        </w:rPr>
        <w:t>«</w:t>
      </w:r>
      <w:r w:rsidR="006D0170" w:rsidRPr="002B1794">
        <w:rPr>
          <w:rFonts w:cs="Arial"/>
        </w:rPr>
        <w:t xml:space="preserve">Прием заявлений и выдача документов о согласовании переустройства и (или) </w:t>
      </w:r>
    </w:p>
    <w:p w:rsidR="006D0170" w:rsidRPr="002B1794" w:rsidRDefault="006D0170" w:rsidP="002B1794">
      <w:pPr>
        <w:autoSpaceDE w:val="0"/>
        <w:autoSpaceDN w:val="0"/>
        <w:adjustRightInd w:val="0"/>
        <w:ind w:firstLine="709"/>
        <w:rPr>
          <w:rFonts w:cs="Arial"/>
        </w:rPr>
      </w:pPr>
      <w:r w:rsidRPr="002B1794">
        <w:rPr>
          <w:rFonts w:cs="Arial"/>
        </w:rPr>
        <w:t>перепланировки жилого помещения</w:t>
      </w:r>
      <w:r w:rsidRPr="002B1794">
        <w:rPr>
          <w:rFonts w:cs="Arial"/>
          <w:lang w:eastAsia="ar-SA"/>
        </w:rPr>
        <w:t>»</w:t>
      </w:r>
      <w:r w:rsidRPr="002B1794">
        <w:rPr>
          <w:rFonts w:cs="Arial"/>
        </w:rPr>
        <w:t>. (Приложение).</w:t>
      </w:r>
    </w:p>
    <w:p w:rsidR="002B1794" w:rsidRDefault="002B1794" w:rsidP="002B1794">
      <w:pPr>
        <w:pStyle w:val="a3"/>
        <w:ind w:firstLine="709"/>
        <w:jc w:val="both"/>
        <w:rPr>
          <w:rFonts w:ascii="Arial" w:hAnsi="Arial" w:cs="Arial"/>
          <w:sz w:val="24"/>
          <w:szCs w:val="24"/>
        </w:rPr>
      </w:pPr>
      <w:r>
        <w:rPr>
          <w:rFonts w:ascii="Arial" w:hAnsi="Arial" w:cs="Arial"/>
          <w:sz w:val="24"/>
          <w:szCs w:val="24"/>
        </w:rPr>
        <w:t xml:space="preserve"> </w:t>
      </w:r>
      <w:r w:rsidR="009A764E" w:rsidRPr="002B1794">
        <w:rPr>
          <w:rFonts w:ascii="Arial" w:hAnsi="Arial" w:cs="Arial"/>
          <w:sz w:val="24"/>
          <w:szCs w:val="24"/>
        </w:rPr>
        <w:t>2</w:t>
      </w:r>
      <w:r w:rsidR="006D0170" w:rsidRPr="002B1794">
        <w:rPr>
          <w:rFonts w:ascii="Arial" w:hAnsi="Arial" w:cs="Arial"/>
          <w:sz w:val="24"/>
          <w:szCs w:val="24"/>
        </w:rPr>
        <w:t>.</w:t>
      </w:r>
      <w:r>
        <w:rPr>
          <w:rFonts w:ascii="Arial" w:hAnsi="Arial" w:cs="Arial"/>
          <w:sz w:val="24"/>
          <w:szCs w:val="24"/>
        </w:rPr>
        <w:t xml:space="preserve"> </w:t>
      </w:r>
      <w:r w:rsidR="006D0170" w:rsidRPr="002B1794">
        <w:rPr>
          <w:rFonts w:ascii="Arial" w:hAnsi="Arial" w:cs="Arial"/>
          <w:sz w:val="24"/>
          <w:szCs w:val="24"/>
        </w:rPr>
        <w:t>Настоящее постановление обнародовать</w:t>
      </w:r>
      <w:r>
        <w:rPr>
          <w:rFonts w:ascii="Arial" w:hAnsi="Arial" w:cs="Arial"/>
          <w:sz w:val="24"/>
          <w:szCs w:val="24"/>
        </w:rPr>
        <w:t xml:space="preserve"> </w:t>
      </w:r>
      <w:r w:rsidR="006D0170" w:rsidRPr="002B1794">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proofErr w:type="spellStart"/>
      <w:r w:rsidR="00347C54" w:rsidRPr="002B1794">
        <w:rPr>
          <w:rFonts w:ascii="Arial" w:eastAsia="Times New Roman" w:hAnsi="Arial" w:cs="Arial"/>
          <w:sz w:val="24"/>
          <w:szCs w:val="24"/>
          <w:lang w:val="en-US" w:eastAsia="ru-RU"/>
        </w:rPr>
        <w:t>kozlovskoe</w:t>
      </w:r>
      <w:proofErr w:type="spellEnd"/>
      <w:r w:rsidR="00347C54" w:rsidRPr="002B1794">
        <w:rPr>
          <w:rFonts w:ascii="Arial" w:eastAsia="Times New Roman" w:hAnsi="Arial" w:cs="Arial"/>
          <w:sz w:val="24"/>
          <w:szCs w:val="24"/>
          <w:lang w:eastAsia="ru-RU"/>
        </w:rPr>
        <w:t>.</w:t>
      </w:r>
      <w:proofErr w:type="spellStart"/>
      <w:r w:rsidR="00347C54" w:rsidRPr="002B1794">
        <w:rPr>
          <w:rFonts w:ascii="Arial" w:eastAsia="Times New Roman" w:hAnsi="Arial" w:cs="Arial"/>
          <w:sz w:val="24"/>
          <w:szCs w:val="24"/>
          <w:lang w:val="en-US" w:eastAsia="ru-RU"/>
        </w:rPr>
        <w:t>itcvo</w:t>
      </w:r>
      <w:proofErr w:type="spellEnd"/>
      <w:r w:rsidR="00347C54" w:rsidRPr="002B1794">
        <w:rPr>
          <w:rFonts w:ascii="Arial" w:eastAsia="Times New Roman" w:hAnsi="Arial" w:cs="Arial"/>
          <w:sz w:val="24"/>
          <w:szCs w:val="24"/>
          <w:lang w:eastAsia="ru-RU"/>
        </w:rPr>
        <w:t>.</w:t>
      </w:r>
      <w:proofErr w:type="spellStart"/>
      <w:r w:rsidR="00347C54" w:rsidRPr="002B1794">
        <w:rPr>
          <w:rFonts w:ascii="Arial" w:eastAsia="Times New Roman" w:hAnsi="Arial" w:cs="Arial"/>
          <w:sz w:val="24"/>
          <w:szCs w:val="24"/>
          <w:lang w:val="en-US" w:eastAsia="ru-RU"/>
        </w:rPr>
        <w:t>ru</w:t>
      </w:r>
      <w:proofErr w:type="spellEnd"/>
      <w:r w:rsidR="00347C54" w:rsidRPr="002B1794">
        <w:rPr>
          <w:rFonts w:ascii="Arial" w:hAnsi="Arial" w:cs="Arial"/>
          <w:sz w:val="24"/>
          <w:szCs w:val="24"/>
        </w:rPr>
        <w:t>.</w:t>
      </w:r>
      <w:r w:rsidR="006D0170" w:rsidRPr="002B1794">
        <w:rPr>
          <w:rFonts w:ascii="Arial" w:hAnsi="Arial" w:cs="Arial"/>
          <w:sz w:val="24"/>
          <w:szCs w:val="24"/>
        </w:rPr>
        <w:t>.</w:t>
      </w:r>
    </w:p>
    <w:p w:rsidR="006D0170" w:rsidRPr="002B1794" w:rsidRDefault="002B1794" w:rsidP="002B1794">
      <w:pPr>
        <w:pStyle w:val="a3"/>
        <w:ind w:firstLine="709"/>
        <w:jc w:val="both"/>
        <w:rPr>
          <w:rFonts w:ascii="Arial" w:hAnsi="Arial" w:cs="Arial"/>
          <w:sz w:val="24"/>
          <w:szCs w:val="24"/>
        </w:rPr>
      </w:pPr>
      <w:r>
        <w:rPr>
          <w:rFonts w:ascii="Arial" w:hAnsi="Arial" w:cs="Arial"/>
          <w:sz w:val="24"/>
          <w:szCs w:val="24"/>
        </w:rPr>
        <w:t xml:space="preserve"> </w:t>
      </w:r>
      <w:r w:rsidR="00CE35B3" w:rsidRPr="002B1794">
        <w:rPr>
          <w:rFonts w:ascii="Arial" w:hAnsi="Arial" w:cs="Arial"/>
          <w:sz w:val="24"/>
          <w:szCs w:val="24"/>
        </w:rPr>
        <w:t>3</w:t>
      </w:r>
      <w:r w:rsidR="006D0170" w:rsidRPr="002B1794">
        <w:rPr>
          <w:rFonts w:ascii="Arial" w:hAnsi="Arial" w:cs="Arial"/>
          <w:sz w:val="24"/>
          <w:szCs w:val="24"/>
        </w:rPr>
        <w:t>.</w:t>
      </w:r>
      <w:r>
        <w:rPr>
          <w:rFonts w:ascii="Arial" w:hAnsi="Arial" w:cs="Arial"/>
          <w:sz w:val="24"/>
          <w:szCs w:val="24"/>
        </w:rPr>
        <w:t xml:space="preserve"> </w:t>
      </w:r>
      <w:r w:rsidR="006D0170" w:rsidRPr="002B1794">
        <w:rPr>
          <w:rFonts w:ascii="Arial" w:hAnsi="Arial" w:cs="Arial"/>
          <w:sz w:val="24"/>
          <w:szCs w:val="24"/>
        </w:rPr>
        <w:t>Постановление вступает в силу со дня его обнародования.</w:t>
      </w:r>
    </w:p>
    <w:p w:rsidR="00CE35B3" w:rsidRPr="002B1794" w:rsidRDefault="00CE35B3" w:rsidP="002B1794">
      <w:pPr>
        <w:autoSpaceDE w:val="0"/>
        <w:autoSpaceDN w:val="0"/>
        <w:adjustRightInd w:val="0"/>
        <w:ind w:firstLine="709"/>
        <w:rPr>
          <w:rFonts w:cs="Arial"/>
        </w:rPr>
      </w:pPr>
    </w:p>
    <w:p w:rsidR="00CE35B3" w:rsidRPr="002B1794" w:rsidRDefault="00CE35B3" w:rsidP="002B1794">
      <w:pPr>
        <w:autoSpaceDE w:val="0"/>
        <w:autoSpaceDN w:val="0"/>
        <w:adjustRightInd w:val="0"/>
        <w:ind w:firstLine="709"/>
        <w:rPr>
          <w:rFonts w:cs="Arial"/>
        </w:rPr>
      </w:pPr>
    </w:p>
    <w:p w:rsidR="006D0170" w:rsidRPr="002B1794" w:rsidRDefault="006D0170" w:rsidP="002B1794">
      <w:pPr>
        <w:autoSpaceDE w:val="0"/>
        <w:autoSpaceDN w:val="0"/>
        <w:adjustRightInd w:val="0"/>
        <w:ind w:firstLine="709"/>
        <w:rPr>
          <w:rFonts w:cs="Arial"/>
        </w:rPr>
      </w:pPr>
      <w:r w:rsidRPr="002B1794">
        <w:rPr>
          <w:rFonts w:cs="Arial"/>
        </w:rPr>
        <w:t xml:space="preserve">Глава Козловского </w:t>
      </w:r>
    </w:p>
    <w:p w:rsidR="006D0170" w:rsidRPr="002B1794" w:rsidRDefault="006D0170" w:rsidP="002B1794">
      <w:pPr>
        <w:autoSpaceDE w:val="0"/>
        <w:autoSpaceDN w:val="0"/>
        <w:adjustRightInd w:val="0"/>
        <w:ind w:firstLine="709"/>
        <w:rPr>
          <w:rFonts w:cs="Arial"/>
        </w:rPr>
      </w:pPr>
      <w:r w:rsidRPr="002B1794">
        <w:rPr>
          <w:rFonts w:cs="Arial"/>
        </w:rPr>
        <w:t>сельского поселения</w:t>
      </w:r>
      <w:r w:rsidR="002B1794">
        <w:rPr>
          <w:rFonts w:cs="Arial"/>
        </w:rPr>
        <w:t xml:space="preserve"> </w:t>
      </w:r>
      <w:r w:rsidR="00534606">
        <w:rPr>
          <w:rFonts w:cs="Arial"/>
        </w:rPr>
        <w:t xml:space="preserve">                              </w:t>
      </w:r>
      <w:bookmarkStart w:id="0" w:name="_GoBack"/>
      <w:bookmarkEnd w:id="0"/>
      <w:r w:rsidRPr="002B1794">
        <w:rPr>
          <w:rFonts w:cs="Arial"/>
        </w:rPr>
        <w:t xml:space="preserve">Ю.В. </w:t>
      </w:r>
      <w:proofErr w:type="spellStart"/>
      <w:r w:rsidRPr="002B1794">
        <w:rPr>
          <w:rFonts w:cs="Arial"/>
        </w:rPr>
        <w:t>Микляев</w:t>
      </w:r>
      <w:proofErr w:type="spellEnd"/>
    </w:p>
    <w:p w:rsidR="00651E3A" w:rsidRPr="002B1794" w:rsidRDefault="002B1794" w:rsidP="002B1794">
      <w:pPr>
        <w:pStyle w:val="ConsPlusTitle"/>
        <w:ind w:firstLine="709"/>
        <w:jc w:val="center"/>
        <w:rPr>
          <w:rFonts w:ascii="Arial" w:hAnsi="Arial" w:cs="Arial"/>
          <w:b w:val="0"/>
          <w:sz w:val="24"/>
          <w:szCs w:val="24"/>
        </w:rPr>
      </w:pPr>
      <w:bookmarkStart w:id="1" w:name="P37"/>
      <w:bookmarkEnd w:id="1"/>
      <w:r>
        <w:rPr>
          <w:rFonts w:ascii="Arial" w:hAnsi="Arial" w:cs="Arial"/>
          <w:b w:val="0"/>
          <w:sz w:val="24"/>
          <w:szCs w:val="24"/>
        </w:rPr>
        <w:br w:type="page"/>
      </w:r>
      <w:r w:rsidR="00651E3A" w:rsidRPr="002B1794">
        <w:rPr>
          <w:rFonts w:ascii="Arial" w:hAnsi="Arial" w:cs="Arial"/>
          <w:b w:val="0"/>
          <w:sz w:val="24"/>
          <w:szCs w:val="24"/>
        </w:rPr>
        <w:lastRenderedPageBreak/>
        <w:t>АДМИНИСТРАТИВНЫЙ РЕГЛАМЕНТ</w:t>
      </w:r>
    </w:p>
    <w:p w:rsidR="00651E3A" w:rsidRPr="002B1794" w:rsidRDefault="00651E3A" w:rsidP="002B1794">
      <w:pPr>
        <w:pStyle w:val="a3"/>
        <w:ind w:firstLine="709"/>
        <w:jc w:val="center"/>
        <w:rPr>
          <w:rFonts w:ascii="Arial" w:hAnsi="Arial" w:cs="Arial"/>
          <w:sz w:val="24"/>
          <w:szCs w:val="24"/>
        </w:rPr>
      </w:pPr>
      <w:r w:rsidRPr="002B1794">
        <w:rPr>
          <w:rFonts w:ascii="Arial" w:hAnsi="Arial" w:cs="Arial"/>
          <w:sz w:val="24"/>
          <w:szCs w:val="24"/>
        </w:rPr>
        <w:t>АДМИНИСТРАЦИИ</w:t>
      </w:r>
      <w:r w:rsidR="00EE2F2C" w:rsidRPr="002B1794">
        <w:rPr>
          <w:rFonts w:ascii="Arial" w:hAnsi="Arial" w:cs="Arial"/>
          <w:sz w:val="24"/>
          <w:szCs w:val="24"/>
        </w:rPr>
        <w:t xml:space="preserve"> </w:t>
      </w:r>
      <w:r w:rsidR="00CE35B3" w:rsidRPr="002B1794">
        <w:rPr>
          <w:rFonts w:ascii="Arial" w:hAnsi="Arial" w:cs="Arial"/>
          <w:sz w:val="24"/>
          <w:szCs w:val="24"/>
        </w:rPr>
        <w:t>КОЗЛОВСКОГО СЕЛЬСКОГО ПОСЕЛЕНИЯ ТЕРНОВСКОГО МУНИЦИПАЛЬНОГО РАЙОНА ВОРОНЕЖСКОЙ</w:t>
      </w:r>
      <w:r w:rsidR="002B1794">
        <w:rPr>
          <w:rFonts w:ascii="Arial" w:hAnsi="Arial" w:cs="Arial"/>
          <w:sz w:val="24"/>
          <w:szCs w:val="24"/>
        </w:rPr>
        <w:t xml:space="preserve"> </w:t>
      </w:r>
      <w:r w:rsidR="00CE35B3" w:rsidRPr="002B1794">
        <w:rPr>
          <w:rFonts w:ascii="Arial" w:hAnsi="Arial" w:cs="Arial"/>
          <w:sz w:val="24"/>
          <w:szCs w:val="24"/>
        </w:rPr>
        <w:t xml:space="preserve">ОБЛАСТИ </w:t>
      </w:r>
      <w:r w:rsidRPr="002B1794">
        <w:rPr>
          <w:rFonts w:ascii="Arial" w:hAnsi="Arial" w:cs="Arial"/>
          <w:sz w:val="24"/>
          <w:szCs w:val="24"/>
        </w:rPr>
        <w:t>ПО ПРЕДОСТАВЛЕНИЮ МУНИЦИПАЛЬНОЙ УСЛУГИ "ПРИЕМ ЗАЯВЛЕНИЙ</w:t>
      </w:r>
      <w:r w:rsidR="00CE35B3" w:rsidRPr="002B1794">
        <w:rPr>
          <w:rFonts w:ascii="Arial" w:hAnsi="Arial" w:cs="Arial"/>
          <w:sz w:val="24"/>
          <w:szCs w:val="24"/>
        </w:rPr>
        <w:t xml:space="preserve"> </w:t>
      </w:r>
      <w:r w:rsidRPr="002B1794">
        <w:rPr>
          <w:rFonts w:ascii="Arial" w:hAnsi="Arial" w:cs="Arial"/>
          <w:sz w:val="24"/>
          <w:szCs w:val="24"/>
        </w:rPr>
        <w:t>И</w:t>
      </w:r>
      <w:r w:rsidR="002B1794">
        <w:rPr>
          <w:rFonts w:ascii="Arial" w:hAnsi="Arial" w:cs="Arial"/>
          <w:sz w:val="24"/>
          <w:szCs w:val="24"/>
        </w:rPr>
        <w:t xml:space="preserve"> </w:t>
      </w:r>
      <w:r w:rsidRPr="002B1794">
        <w:rPr>
          <w:rFonts w:ascii="Arial" w:hAnsi="Arial" w:cs="Arial"/>
          <w:sz w:val="24"/>
          <w:szCs w:val="24"/>
        </w:rPr>
        <w:t>В</w:t>
      </w:r>
      <w:r w:rsidR="00CE35B3" w:rsidRPr="002B1794">
        <w:rPr>
          <w:rFonts w:ascii="Arial" w:hAnsi="Arial" w:cs="Arial"/>
          <w:sz w:val="24"/>
          <w:szCs w:val="24"/>
        </w:rPr>
        <w:t xml:space="preserve">ЫДАЧА ДОКУМЕНТОВ О СОГЛАСОВАНИИ </w:t>
      </w:r>
      <w:r w:rsidRPr="002B1794">
        <w:rPr>
          <w:rFonts w:ascii="Arial" w:hAnsi="Arial" w:cs="Arial"/>
          <w:sz w:val="24"/>
          <w:szCs w:val="24"/>
        </w:rPr>
        <w:t>ПЕРЕУСТРОЙСТВА</w:t>
      </w:r>
      <w:r w:rsidR="00CE35B3" w:rsidRPr="002B1794">
        <w:rPr>
          <w:rFonts w:ascii="Arial" w:hAnsi="Arial" w:cs="Arial"/>
          <w:sz w:val="24"/>
          <w:szCs w:val="24"/>
        </w:rPr>
        <w:t xml:space="preserve"> </w:t>
      </w:r>
      <w:r w:rsidRPr="002B1794">
        <w:rPr>
          <w:rFonts w:ascii="Arial" w:hAnsi="Arial" w:cs="Arial"/>
          <w:sz w:val="24"/>
          <w:szCs w:val="24"/>
        </w:rPr>
        <w:t>И (ИЛИ) ПЕРЕПЛАНИРОВКИ ЖИЛОГО ПОМЕЩЕНИЯ"</w:t>
      </w:r>
    </w:p>
    <w:p w:rsidR="00651E3A" w:rsidRDefault="008F1AF1" w:rsidP="002B1794">
      <w:pPr>
        <w:pStyle w:val="ConsPlusNormal"/>
        <w:ind w:firstLine="709"/>
        <w:jc w:val="both"/>
        <w:rPr>
          <w:rFonts w:ascii="Arial" w:hAnsi="Arial" w:cs="Arial"/>
          <w:sz w:val="24"/>
          <w:szCs w:val="24"/>
        </w:rPr>
      </w:pPr>
      <w:r>
        <w:rPr>
          <w:rFonts w:ascii="Arial" w:hAnsi="Arial" w:cs="Arial"/>
          <w:sz w:val="24"/>
          <w:szCs w:val="24"/>
        </w:rPr>
        <w:t>( в редакции постановления № 31 от 11.11.2020</w:t>
      </w:r>
      <w:r w:rsidR="006D1E02">
        <w:rPr>
          <w:rFonts w:ascii="Arial" w:hAnsi="Arial" w:cs="Arial"/>
          <w:sz w:val="24"/>
          <w:szCs w:val="24"/>
        </w:rPr>
        <w:t>, № 14 от 15.05.2023</w:t>
      </w:r>
      <w:r>
        <w:rPr>
          <w:rFonts w:ascii="Arial" w:hAnsi="Arial" w:cs="Arial"/>
          <w:sz w:val="24"/>
          <w:szCs w:val="24"/>
        </w:rPr>
        <w:t>)</w:t>
      </w:r>
    </w:p>
    <w:p w:rsidR="008F1AF1" w:rsidRDefault="008F1AF1" w:rsidP="008F1AF1">
      <w:pPr>
        <w:pStyle w:val="ConsPlusNormal"/>
        <w:ind w:firstLine="709"/>
        <w:jc w:val="both"/>
        <w:rPr>
          <w:rFonts w:ascii="Arial" w:hAnsi="Arial" w:cs="Arial"/>
          <w:sz w:val="24"/>
          <w:szCs w:val="24"/>
        </w:rPr>
      </w:pP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1. Общие положения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1.1. Предмет регулирования административного регламента</w:t>
      </w:r>
    </w:p>
    <w:p w:rsidR="008F1AF1" w:rsidRDefault="008F1AF1" w:rsidP="008F1AF1">
      <w:pPr>
        <w:pStyle w:val="ConsPlusNormal"/>
        <w:ind w:firstLine="709"/>
        <w:jc w:val="both"/>
        <w:rPr>
          <w:rFonts w:ascii="Arial" w:hAnsi="Arial" w:cs="Arial"/>
          <w:sz w:val="24"/>
          <w:szCs w:val="24"/>
        </w:rPr>
      </w:pPr>
      <w:proofErr w:type="gramStart"/>
      <w:r>
        <w:rPr>
          <w:rFonts w:ascii="Arial" w:hAnsi="Arial" w:cs="Arial"/>
          <w:sz w:val="24"/>
          <w:szCs w:val="24"/>
        </w:rPr>
        <w:t>Административный регламент администрации Козловского сельского поселения Терновского муниципального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w:t>
      </w:r>
      <w:proofErr w:type="gramEnd"/>
      <w:r>
        <w:rPr>
          <w:rFonts w:ascii="Arial" w:hAnsi="Arial" w:cs="Arial"/>
          <w:sz w:val="24"/>
          <w:szCs w:val="24"/>
        </w:rPr>
        <w:t xml:space="preserve"> жилого помещения (далее по тексту - муниципальной услуги).</w:t>
      </w:r>
    </w:p>
    <w:p w:rsidR="008F1AF1" w:rsidRDefault="008F1AF1" w:rsidP="008F1AF1">
      <w:pPr>
        <w:pStyle w:val="ConsPlusNormal"/>
        <w:ind w:firstLine="709"/>
        <w:jc w:val="both"/>
        <w:rPr>
          <w:rFonts w:ascii="Arial" w:hAnsi="Arial" w:cs="Arial"/>
          <w:sz w:val="24"/>
          <w:szCs w:val="24"/>
        </w:rPr>
      </w:pPr>
      <w:proofErr w:type="gramStart"/>
      <w:r>
        <w:rPr>
          <w:rFonts w:ascii="Arial" w:hAnsi="Arial" w:cs="Arial"/>
          <w:sz w:val="24"/>
          <w:szCs w:val="24"/>
        </w:rPr>
        <w:t>Предметом регулирования настоящего Административного регламента являются отношения, возникающие между заявителями, администрацией Козловского сельского поселения Терновского муниципального района и автономным учреждением Воронежской области «Многофункциональный центр предоставления государственных и муниципальных услуг» (далее - АУ «МФЦ»),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roofErr w:type="gramEnd"/>
    </w:p>
    <w:p w:rsidR="008F1AF1" w:rsidRDefault="008F1AF1" w:rsidP="008F1AF1">
      <w:pPr>
        <w:pStyle w:val="ConsPlusNormal"/>
        <w:numPr>
          <w:ilvl w:val="1"/>
          <w:numId w:val="7"/>
        </w:numPr>
        <w:ind w:left="0" w:firstLine="709"/>
        <w:jc w:val="both"/>
        <w:rPr>
          <w:rFonts w:ascii="Arial" w:hAnsi="Arial" w:cs="Arial"/>
          <w:sz w:val="24"/>
          <w:szCs w:val="24"/>
        </w:rPr>
      </w:pPr>
      <w:r>
        <w:rPr>
          <w:rFonts w:ascii="Arial" w:hAnsi="Arial" w:cs="Arial"/>
          <w:sz w:val="24"/>
          <w:szCs w:val="24"/>
        </w:rPr>
        <w:t>Описание заявителей</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Заявителями являются физические и юридические лица, являющиеся собственниками жилых помещений, расположенных на территории Козловского сельского поселения Терновского муниципального района, либо их законные представители, действующие в силу закона или на основании договора, доверенности (далее - заявитель, заявители).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1.3. Требования к порядку информирования о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1.3.1. Орган, предоставляющий муниципальную услугу: администрация Козловского сельского поселения Терновского муниципального района (далее – Администрация).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За предоставлением муниципальной услуги заявитель может обратиться в АУ «МФЦ».</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1.3.2. Сведения о месте нахождения, графике (режиме) работы, контактных телефонах (телефонах для справок и консультаций), </w:t>
      </w:r>
      <w:proofErr w:type="gramStart"/>
      <w:r>
        <w:rPr>
          <w:rFonts w:ascii="Arial" w:hAnsi="Arial" w:cs="Arial"/>
          <w:sz w:val="24"/>
          <w:szCs w:val="24"/>
        </w:rPr>
        <w:t>интернет-адресах</w:t>
      </w:r>
      <w:proofErr w:type="gramEnd"/>
      <w:r>
        <w:rPr>
          <w:rFonts w:ascii="Arial" w:hAnsi="Arial" w:cs="Arial"/>
          <w:sz w:val="24"/>
          <w:szCs w:val="24"/>
        </w:rPr>
        <w:t>, адресах электронной почты Администрации, АУ «МФЦ» приводятся в приложении №1 к настоящему Административному регламенту и размещаются: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на официальном сайте Администрации в сети Интернет (https://kozlovskoe.e-gov36.ru/);</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на информационных стендах в Администрации.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на Едином портале государственных и муниципальных услуг (функций) в сети Интернет (www.gosuslugi.ru);</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на официальном сайте АУ «МФЦ» (mfc.vrn.ru);</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lastRenderedPageBreak/>
        <w:t>- на информационных стендах в АУ «МФЦ».</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текст настоящего Административного регламента;</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тексты, выдержки из нормативных правовых актов, регулирующих предоставление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формы, образцы заявлений, иных документов.</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о порядке предоставления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о ходе предоставления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об отказе в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1.3.7.В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При ответах на телефонные звонки и устные </w:t>
      </w:r>
      <w:proofErr w:type="gramStart"/>
      <w:r>
        <w:rPr>
          <w:rFonts w:ascii="Arial" w:hAnsi="Arial" w:cs="Arial"/>
          <w:sz w:val="24"/>
          <w:szCs w:val="24"/>
        </w:rPr>
        <w:t>обращения</w:t>
      </w:r>
      <w:proofErr w:type="gramEnd"/>
      <w:r>
        <w:rPr>
          <w:rFonts w:ascii="Arial" w:hAnsi="Arial" w:cs="Arial"/>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Время телефонного разговора не должно превышать 15 минут.</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 Стандарт предоставления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2.1. Наименование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lastRenderedPageBreak/>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2.2. Наименование органа, предоставляющего муниципальную услугу</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2.2.1. Наименование органа, представляющего муниципальную услугу.</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Муниципальная услуга предоставляется администрацией Козловского сельского поселения Терновского муниципального района. </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2.2.2. В предоставлении муниципальной услуги также участвуют иные государственные органы, организации: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управления Федеральной службы государственной регистрации, кадастра и картографии по Воронежской области;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 отдел Борисоглебского филиала ФГБУ «Федеральная Кадастровая Палата </w:t>
      </w:r>
      <w:proofErr w:type="spellStart"/>
      <w:r>
        <w:rPr>
          <w:rFonts w:ascii="Arial" w:hAnsi="Arial" w:cs="Arial"/>
          <w:sz w:val="24"/>
          <w:szCs w:val="24"/>
        </w:rPr>
        <w:t>Росреестра</w:t>
      </w:r>
      <w:proofErr w:type="spellEnd"/>
      <w:r>
        <w:rPr>
          <w:rFonts w:ascii="Arial" w:hAnsi="Arial" w:cs="Arial"/>
          <w:sz w:val="24"/>
          <w:szCs w:val="24"/>
        </w:rPr>
        <w:t>» по Воронежской области (ФГБУ «ФКП»);</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управление по охране объектов культурного наследия Воронежской области;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органы технического учета и технической инвентаризации объектов капитального строительства.</w:t>
      </w:r>
    </w:p>
    <w:p w:rsidR="008F1AF1" w:rsidRDefault="008F1AF1" w:rsidP="008F1AF1">
      <w:pPr>
        <w:pStyle w:val="ConsPlusNormal"/>
        <w:shd w:val="clear" w:color="auto" w:fill="FFFFFF"/>
        <w:ind w:firstLine="709"/>
        <w:jc w:val="both"/>
        <w:rPr>
          <w:rFonts w:ascii="Arial" w:hAnsi="Arial" w:cs="Arial"/>
          <w:sz w:val="24"/>
          <w:szCs w:val="24"/>
        </w:rPr>
      </w:pPr>
      <w:r>
        <w:rPr>
          <w:rFonts w:ascii="Arial" w:hAnsi="Arial" w:cs="Arial"/>
          <w:sz w:val="24"/>
          <w:szCs w:val="24"/>
        </w:rPr>
        <w:t>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№63-ФЗ «Об электронной подписи», Федерального закона от 27.07.2010 №210-ФЗ «Об организации предоставления государственных и муниципальных услуг».</w:t>
      </w:r>
    </w:p>
    <w:p w:rsidR="008F1AF1" w:rsidRDefault="008F1AF1" w:rsidP="008F1AF1">
      <w:pPr>
        <w:pStyle w:val="ConsPlusNormal"/>
        <w:ind w:firstLine="709"/>
        <w:jc w:val="both"/>
        <w:rPr>
          <w:rFonts w:ascii="Arial" w:hAnsi="Arial" w:cs="Arial"/>
          <w:sz w:val="24"/>
          <w:szCs w:val="24"/>
        </w:rPr>
      </w:pPr>
      <w:proofErr w:type="gramStart"/>
      <w:r>
        <w:rPr>
          <w:rFonts w:ascii="Arial" w:hAnsi="Arial" w:cs="Arial"/>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8F1AF1" w:rsidRDefault="008F1AF1" w:rsidP="008F1AF1">
      <w:pPr>
        <w:tabs>
          <w:tab w:val="left" w:pos="0"/>
        </w:tabs>
        <w:autoSpaceDE w:val="0"/>
        <w:autoSpaceDN w:val="0"/>
        <w:adjustRightInd w:val="0"/>
        <w:ind w:firstLine="709"/>
        <w:rPr>
          <w:rFonts w:cs="Arial"/>
        </w:rPr>
      </w:pPr>
      <w:r>
        <w:rPr>
          <w:rFonts w:cs="Arial"/>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2.2.5.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Форма заявления приведена в приложении №2 к настоящему Административному регламенту.</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Заявление на бумажном носителе представляется: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посредством почтового отправления;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при личном обращении заявителя либо его законного представителя.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Заявление должно быть подписано заявителем или его уполномоченным представителем. При обращении за получением муниципальной услуги от имени </w:t>
      </w:r>
      <w:r>
        <w:rPr>
          <w:rFonts w:ascii="Arial" w:hAnsi="Arial" w:cs="Arial"/>
          <w:sz w:val="24"/>
          <w:szCs w:val="24"/>
        </w:rPr>
        <w:lastRenderedPageBreak/>
        <w:t>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2.2.6. Заявление и документы, необходимые для получения муниципальной услуги, представляемые в электронном виде:</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1) подписываются в соответствии с требованиями Федерального закона от 06.04.2011 № 63-ФЗ «Об электронной подписи», Федерального закона от 27.07.2010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заявление - простой электронной подписью (далее - ЭП);</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копии документов, не требующих предоставления оригиналов или нотариального заверения, - простой ЭП;</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документы, выданные органами или организациями, - усиленной квалифицированной ЭП таких органов или организаций;</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копии документов, требующих предоставления оригиналов или нотариального заверения, - усиленной квалифицированной ЭП нотариуса;</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w:t>
      </w:r>
      <w:proofErr w:type="gramStart"/>
      <w:r>
        <w:rPr>
          <w:rFonts w:ascii="Arial" w:hAnsi="Arial" w:cs="Arial"/>
          <w:sz w:val="24"/>
          <w:szCs w:val="24"/>
        </w:rPr>
        <w:t>»(</w:t>
      </w:r>
      <w:proofErr w:type="gramEnd"/>
      <w:r>
        <w:rPr>
          <w:rFonts w:ascii="Arial" w:hAnsi="Arial" w:cs="Arial"/>
          <w:sz w:val="24"/>
          <w:szCs w:val="24"/>
        </w:rPr>
        <w:t>без использования электронных носителей);</w:t>
      </w:r>
    </w:p>
    <w:p w:rsidR="008F1AF1" w:rsidRDefault="008F1AF1" w:rsidP="008F1AF1">
      <w:pPr>
        <w:pStyle w:val="ConsPlusNormal"/>
        <w:shd w:val="clear" w:color="auto" w:fill="FFFFFF"/>
        <w:ind w:firstLine="709"/>
        <w:jc w:val="both"/>
        <w:rPr>
          <w:rFonts w:ascii="Arial" w:hAnsi="Arial" w:cs="Arial"/>
          <w:sz w:val="24"/>
          <w:szCs w:val="24"/>
        </w:rPr>
      </w:pPr>
      <w:r>
        <w:rPr>
          <w:rFonts w:ascii="Arial" w:hAnsi="Arial" w:cs="Arial"/>
          <w:sz w:val="24"/>
          <w:szCs w:val="24"/>
        </w:rPr>
        <w:t>- иным способом, позволяющим передать в электронном виде заявление и иные документы.</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2.2.7. Заявитель при обращении за предоставлением муниципальной услуги в соответствии с требованиями статьи 9 Федерального закона от 27.07.2006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№4 к настоящему Административному регламенту.</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8F1AF1" w:rsidRDefault="008F1AF1" w:rsidP="008F1AF1">
      <w:pPr>
        <w:pStyle w:val="ConsPlusNormal"/>
        <w:ind w:firstLine="709"/>
        <w:jc w:val="both"/>
        <w:rPr>
          <w:rFonts w:ascii="Arial" w:hAnsi="Arial" w:cs="Arial"/>
          <w:sz w:val="24"/>
          <w:szCs w:val="24"/>
        </w:rPr>
      </w:pPr>
      <w:proofErr w:type="gramStart"/>
      <w:r>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Pr>
          <w:rFonts w:ascii="Arial" w:hAnsi="Arial" w:cs="Arial"/>
          <w:sz w:val="24"/>
          <w:szCs w:val="24"/>
        </w:rPr>
        <w:t xml:space="preserve">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Pr>
          <w:rFonts w:ascii="Arial" w:hAnsi="Arial" w:cs="Arial"/>
          <w:sz w:val="24"/>
          <w:szCs w:val="24"/>
        </w:rPr>
        <w:t xml:space="preserve">В указанных случаях заявитель представляет документы, выданные (оформленные) органами дознания, следствия либо судом в ходе </w:t>
      </w:r>
      <w:r>
        <w:rPr>
          <w:rFonts w:ascii="Arial" w:hAnsi="Arial" w:cs="Arial"/>
          <w:sz w:val="24"/>
          <w:szCs w:val="24"/>
        </w:rPr>
        <w:lastRenderedPageBreak/>
        <w:t>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2.3. Результат предоставления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2.4. Срок предоставления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Оснований для приостановления сроков предоставления муниципальной услуги законодательством не предусмотрено.</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2.5. Правовые основания предоставления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w:t>
      </w:r>
      <w:proofErr w:type="gramStart"/>
      <w:r>
        <w:rPr>
          <w:rFonts w:ascii="Arial" w:hAnsi="Arial" w:cs="Arial"/>
          <w:sz w:val="24"/>
          <w:szCs w:val="24"/>
        </w:rPr>
        <w:t>с</w:t>
      </w:r>
      <w:proofErr w:type="gramEnd"/>
      <w:r>
        <w:rPr>
          <w:rFonts w:ascii="Arial" w:hAnsi="Arial" w:cs="Arial"/>
          <w:sz w:val="24"/>
          <w:szCs w:val="24"/>
        </w:rPr>
        <w:t>:</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Жилищным кодексом Российской Федерации («Собрание законодательства РФ», 03.01.2005, №1 (часть 1), ст. 14; «Российская газета», 12.01.2005, №1; «Парламентская газета», 15.01.2005, №7-8);</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 Федеральным законом от 06.10.2003 №131-ФЗ «Об общих принципах </w:t>
      </w:r>
      <w:r>
        <w:rPr>
          <w:rFonts w:ascii="Arial" w:hAnsi="Arial" w:cs="Arial"/>
          <w:sz w:val="24"/>
          <w:szCs w:val="24"/>
        </w:rPr>
        <w:lastRenderedPageBreak/>
        <w:t>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Постановлением Правительства Российской Федерации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№95; «Собрание законодательства РФ», 09.05.2005, №19, ст. 1812);</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Уставом Козловского сельского поселения Терновского муниципального района Воронежской области;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Постановлением Администрации Козловского сельского поселения Терновского муниципального района «Об утверждении перечня муниципальных услуг, предоставляемых администрацией Козловского сельского поселения Терновского муниципального района Воронежской области»;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другими правовыми актами.</w:t>
      </w:r>
    </w:p>
    <w:p w:rsidR="008F1AF1" w:rsidRDefault="008F1AF1" w:rsidP="008F1AF1">
      <w:pPr>
        <w:pStyle w:val="ConsPlusNormal"/>
        <w:ind w:firstLine="709"/>
        <w:jc w:val="both"/>
        <w:rPr>
          <w:rFonts w:ascii="Arial" w:hAnsi="Arial" w:cs="Arial"/>
          <w:sz w:val="24"/>
          <w:szCs w:val="24"/>
        </w:rPr>
      </w:pPr>
      <w:bookmarkStart w:id="2" w:name="P138"/>
      <w:bookmarkEnd w:id="2"/>
      <w:r>
        <w:rPr>
          <w:rFonts w:ascii="Arial"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AF1" w:rsidRDefault="008F1AF1" w:rsidP="008F1AF1">
      <w:pPr>
        <w:pStyle w:val="ConsPlusNormal"/>
        <w:ind w:firstLine="709"/>
        <w:jc w:val="both"/>
        <w:rPr>
          <w:rFonts w:ascii="Arial" w:hAnsi="Arial" w:cs="Arial"/>
          <w:sz w:val="24"/>
          <w:szCs w:val="24"/>
        </w:rPr>
      </w:pPr>
      <w:bookmarkStart w:id="3" w:name="P142"/>
      <w:bookmarkEnd w:id="3"/>
      <w:r>
        <w:rPr>
          <w:rFonts w:ascii="Arial" w:hAnsi="Arial" w:cs="Arial"/>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Основанием для предоставления муниципальной услуги является заявление (приложение№2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К заявлению прилагаются следующие документы:</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 правоустанавливающие документы на переустраиваемое и (или) </w:t>
      </w:r>
      <w:proofErr w:type="spellStart"/>
      <w:r>
        <w:rPr>
          <w:rFonts w:ascii="Arial" w:hAnsi="Arial" w:cs="Arial"/>
          <w:sz w:val="24"/>
          <w:szCs w:val="24"/>
        </w:rPr>
        <w:t>перепланируемое</w:t>
      </w:r>
      <w:proofErr w:type="spellEnd"/>
      <w:r>
        <w:rPr>
          <w:rFonts w:ascii="Arial" w:hAnsi="Arial" w:cs="Arial"/>
          <w:sz w:val="24"/>
          <w:szCs w:val="24"/>
        </w:rPr>
        <w:t xml:space="preserve">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 подготовленный и оформленный в установленном порядке проект переустройства и (или) перепланировки переустраиваемого и (или) </w:t>
      </w:r>
      <w:proofErr w:type="spellStart"/>
      <w:r>
        <w:rPr>
          <w:rFonts w:ascii="Arial" w:hAnsi="Arial" w:cs="Arial"/>
          <w:sz w:val="24"/>
          <w:szCs w:val="24"/>
        </w:rPr>
        <w:t>перепланируемого</w:t>
      </w:r>
      <w:proofErr w:type="spellEnd"/>
      <w:r>
        <w:rPr>
          <w:rFonts w:ascii="Arial" w:hAnsi="Arial" w:cs="Arial"/>
          <w:sz w:val="24"/>
          <w:szCs w:val="24"/>
        </w:rPr>
        <w:t xml:space="preserve">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8F1AF1" w:rsidRDefault="008F1AF1" w:rsidP="008F1AF1">
      <w:pPr>
        <w:pStyle w:val="ConsPlusNormal"/>
        <w:ind w:firstLine="709"/>
        <w:jc w:val="both"/>
        <w:rPr>
          <w:rFonts w:ascii="Arial" w:hAnsi="Arial" w:cs="Arial"/>
          <w:sz w:val="24"/>
          <w:szCs w:val="24"/>
        </w:rPr>
      </w:pPr>
      <w:proofErr w:type="gramStart"/>
      <w:r>
        <w:rPr>
          <w:rFonts w:ascii="Arial" w:hAnsi="Arial" w:cs="Arial"/>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Pr>
          <w:rFonts w:ascii="Arial" w:hAnsi="Arial" w:cs="Arial"/>
          <w:sz w:val="24"/>
          <w:szCs w:val="24"/>
        </w:rPr>
        <w:t>перепланируемое</w:t>
      </w:r>
      <w:proofErr w:type="spellEnd"/>
      <w:r>
        <w:rPr>
          <w:rFonts w:ascii="Arial" w:hAnsi="Arial" w:cs="Arial"/>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Pr>
          <w:rFonts w:ascii="Arial" w:hAnsi="Arial" w:cs="Arial"/>
          <w:sz w:val="24"/>
          <w:szCs w:val="24"/>
        </w:rPr>
        <w:t>наймодателем</w:t>
      </w:r>
      <w:proofErr w:type="spellEnd"/>
      <w:r>
        <w:rPr>
          <w:rFonts w:ascii="Arial" w:hAnsi="Arial" w:cs="Arial"/>
          <w:sz w:val="24"/>
          <w:szCs w:val="24"/>
        </w:rPr>
        <w:t xml:space="preserve"> на представление предусмотренных настоящим пунктом документов наниматель переустраиваемого и (или) </w:t>
      </w:r>
      <w:proofErr w:type="spellStart"/>
      <w:r>
        <w:rPr>
          <w:rFonts w:ascii="Arial" w:hAnsi="Arial" w:cs="Arial"/>
          <w:sz w:val="24"/>
          <w:szCs w:val="24"/>
        </w:rPr>
        <w:t>перепланируемого</w:t>
      </w:r>
      <w:proofErr w:type="spellEnd"/>
      <w:r>
        <w:rPr>
          <w:rFonts w:ascii="Arial" w:hAnsi="Arial" w:cs="Arial"/>
          <w:sz w:val="24"/>
          <w:szCs w:val="24"/>
        </w:rPr>
        <w:t xml:space="preserve"> жилого помещения по договору социального найма).</w:t>
      </w:r>
      <w:proofErr w:type="gramEnd"/>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Копии документов, не заверенные надлежащим образом, представляются </w:t>
      </w:r>
      <w:r>
        <w:rPr>
          <w:rFonts w:ascii="Arial" w:hAnsi="Arial" w:cs="Arial"/>
          <w:sz w:val="24"/>
          <w:szCs w:val="24"/>
        </w:rPr>
        <w:lastRenderedPageBreak/>
        <w:t>заявителем с предъявлением оригиналов.</w:t>
      </w:r>
    </w:p>
    <w:p w:rsidR="008F1AF1" w:rsidRDefault="008F1AF1" w:rsidP="008F1AF1">
      <w:pPr>
        <w:pStyle w:val="ConsPlusNormal"/>
        <w:ind w:firstLine="709"/>
        <w:jc w:val="both"/>
        <w:rPr>
          <w:rFonts w:ascii="Arial" w:hAnsi="Arial" w:cs="Arial"/>
          <w:sz w:val="24"/>
          <w:szCs w:val="24"/>
        </w:rPr>
      </w:pPr>
      <w:bookmarkStart w:id="4" w:name="P168"/>
      <w:bookmarkEnd w:id="4"/>
      <w:r>
        <w:rPr>
          <w:rFonts w:ascii="Arial" w:hAnsi="Arial" w:cs="Arial"/>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Pr>
          <w:rFonts w:ascii="Arial" w:hAnsi="Arial" w:cs="Arial"/>
          <w:sz w:val="24"/>
          <w:szCs w:val="24"/>
        </w:rPr>
        <w:t>перепланируемое</w:t>
      </w:r>
      <w:proofErr w:type="spellEnd"/>
      <w:r>
        <w:rPr>
          <w:rFonts w:ascii="Arial" w:hAnsi="Arial" w:cs="Arial"/>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 технический паспорт переустраиваемого и (или) </w:t>
      </w:r>
      <w:proofErr w:type="spellStart"/>
      <w:r>
        <w:rPr>
          <w:rFonts w:ascii="Arial" w:hAnsi="Arial" w:cs="Arial"/>
          <w:sz w:val="24"/>
          <w:szCs w:val="24"/>
        </w:rPr>
        <w:t>перепланируемого</w:t>
      </w:r>
      <w:proofErr w:type="spellEnd"/>
      <w:r>
        <w:rPr>
          <w:rFonts w:ascii="Arial" w:hAnsi="Arial" w:cs="Arial"/>
          <w:sz w:val="24"/>
          <w:szCs w:val="24"/>
        </w:rPr>
        <w:t xml:space="preserve"> жилого помещения.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При предоставлении муниципальной услуги запрещается требовать от заявителя: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8F1AF1" w:rsidRDefault="008F1AF1" w:rsidP="008F1AF1">
      <w:pPr>
        <w:pStyle w:val="ConsPlusNormal"/>
        <w:ind w:firstLine="709"/>
        <w:jc w:val="both"/>
        <w:rPr>
          <w:rFonts w:ascii="Arial" w:hAnsi="Arial" w:cs="Arial"/>
          <w:sz w:val="24"/>
          <w:szCs w:val="24"/>
        </w:rPr>
      </w:pPr>
      <w:proofErr w:type="gramStart"/>
      <w:r>
        <w:rPr>
          <w:rFonts w:ascii="Arial" w:hAnsi="Arial" w:cs="Arial"/>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w:t>
      </w:r>
      <w:r>
        <w:rPr>
          <w:rFonts w:ascii="Arial" w:hAnsi="Arial" w:cs="Arial"/>
          <w:sz w:val="24"/>
          <w:szCs w:val="24"/>
        </w:rPr>
        <w:lastRenderedPageBreak/>
        <w:t>организациями в строительной отрасли.</w:t>
      </w:r>
    </w:p>
    <w:p w:rsidR="008F1AF1" w:rsidRDefault="008F1AF1" w:rsidP="008F1AF1">
      <w:pPr>
        <w:pStyle w:val="ConsPlusNormal"/>
        <w:ind w:firstLine="709"/>
        <w:jc w:val="both"/>
        <w:rPr>
          <w:rFonts w:ascii="Arial" w:hAnsi="Arial" w:cs="Arial"/>
          <w:sz w:val="24"/>
          <w:szCs w:val="24"/>
        </w:rPr>
      </w:pPr>
      <w:bookmarkStart w:id="5" w:name="P187"/>
      <w:bookmarkEnd w:id="5"/>
      <w:r>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8F1AF1" w:rsidRDefault="008F1AF1" w:rsidP="008F1AF1">
      <w:pPr>
        <w:pStyle w:val="ConsPlusNormal"/>
        <w:ind w:firstLine="709"/>
        <w:jc w:val="both"/>
        <w:rPr>
          <w:rFonts w:ascii="Arial" w:hAnsi="Arial" w:cs="Arial"/>
          <w:sz w:val="24"/>
          <w:szCs w:val="24"/>
        </w:rPr>
      </w:pPr>
      <w:bookmarkStart w:id="6" w:name="P195"/>
      <w:bookmarkEnd w:id="6"/>
      <w:r>
        <w:rPr>
          <w:rFonts w:ascii="Arial" w:hAnsi="Arial" w:cs="Arial"/>
          <w:sz w:val="24"/>
          <w:szCs w:val="24"/>
        </w:rPr>
        <w:t xml:space="preserve">2.8. Основанием для отказа в предоставлении муниципальной услуги </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Основанием для отказа в предоставлении муниципальной услуги является: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непредставление указанных в п. 2.6.1.настоящего Административного регламента документов;</w:t>
      </w:r>
    </w:p>
    <w:p w:rsidR="008F1AF1" w:rsidRDefault="008F1AF1" w:rsidP="008F1AF1">
      <w:pPr>
        <w:pStyle w:val="ConsPlusNormal"/>
        <w:ind w:firstLine="709"/>
        <w:jc w:val="both"/>
        <w:rPr>
          <w:rFonts w:ascii="Arial" w:hAnsi="Arial" w:cs="Arial"/>
          <w:sz w:val="24"/>
          <w:szCs w:val="24"/>
        </w:rPr>
      </w:pPr>
      <w:proofErr w:type="gramStart"/>
      <w:r>
        <w:rPr>
          <w:rFonts w:ascii="Arial" w:hAnsi="Arial" w:cs="Arial"/>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w:t>
      </w:r>
      <w:proofErr w:type="gramEnd"/>
      <w:r>
        <w:rPr>
          <w:rFonts w:ascii="Arial" w:hAnsi="Arial" w:cs="Arial"/>
          <w:sz w:val="24"/>
          <w:szCs w:val="24"/>
        </w:rPr>
        <w:t xml:space="preserve"> переустройства и (или) перепланировки жилого помещения;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представления документов в ненадлежащий орган;</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несоответствие проекта переустройства и (или) перепланировки жилого помещения требованиям законодательства.</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Муниципальная услуга предоставляется на бесплатной основе.</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о предоставлении муниципальной услуги не должен превышать 15 минут.</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2.11. Срок регистрации запроса заявителя о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1 (одного) календарного дня. </w:t>
      </w:r>
    </w:p>
    <w:p w:rsidR="008F1AF1" w:rsidRDefault="008F1AF1" w:rsidP="008F1AF1">
      <w:pPr>
        <w:pStyle w:val="ConsPlusNormal"/>
        <w:ind w:firstLine="709"/>
        <w:jc w:val="both"/>
        <w:rPr>
          <w:rFonts w:ascii="Arial" w:hAnsi="Arial" w:cs="Arial"/>
          <w:sz w:val="24"/>
          <w:szCs w:val="24"/>
        </w:rPr>
      </w:pPr>
      <w:proofErr w:type="gramStart"/>
      <w:r>
        <w:rPr>
          <w:rFonts w:ascii="Arial" w:hAnsi="Arial" w:cs="Arial"/>
          <w:sz w:val="24"/>
          <w:szCs w:val="24"/>
        </w:rPr>
        <w:t>При поступлении заявления о предоставлении муниципальной услуги с приложенными к нему документами в электронной форме</w:t>
      </w:r>
      <w:proofErr w:type="gramEnd"/>
      <w:r>
        <w:rPr>
          <w:rFonts w:ascii="Arial" w:hAnsi="Arial" w:cs="Arial"/>
          <w:sz w:val="24"/>
          <w:szCs w:val="24"/>
        </w:rPr>
        <w:t xml:space="preserve"> в выходные (праздничные) дни регистрация производится на следующий рабочий день.</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F1AF1" w:rsidRDefault="008F1AF1" w:rsidP="008F1AF1">
      <w:pPr>
        <w:autoSpaceDE w:val="0"/>
        <w:autoSpaceDN w:val="0"/>
        <w:adjustRightInd w:val="0"/>
        <w:ind w:firstLine="709"/>
        <w:rPr>
          <w:rFonts w:eastAsia="Calibri" w:cs="Arial"/>
          <w:lang w:eastAsia="en-US"/>
        </w:rPr>
      </w:pPr>
      <w:r>
        <w:rPr>
          <w:rFonts w:cs="Arial"/>
        </w:rPr>
        <w:t xml:space="preserve">2.12. </w:t>
      </w:r>
      <w:proofErr w:type="gramStart"/>
      <w:r>
        <w:rPr>
          <w:rFonts w:eastAsia="Calibri" w:cs="Arial"/>
          <w:lang w:eastAsia="en-US"/>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Pr>
          <w:rFonts w:eastAsia="Calibri" w:cs="Arial"/>
          <w:lang w:eastAsia="en-US"/>
        </w:rPr>
        <w:lastRenderedPageBreak/>
        <w:t>соответствии с законодательством Российской Федерации о социальной защите инвалидов</w:t>
      </w:r>
      <w:proofErr w:type="gramEnd"/>
    </w:p>
    <w:p w:rsidR="008F1AF1" w:rsidRDefault="008F1AF1" w:rsidP="008F1AF1">
      <w:pPr>
        <w:pStyle w:val="11"/>
        <w:shd w:val="clear" w:color="auto" w:fill="auto"/>
        <w:spacing w:before="0" w:after="0" w:line="240" w:lineRule="auto"/>
        <w:ind w:firstLine="709"/>
        <w:rPr>
          <w:rFonts w:cs="Arial"/>
          <w:sz w:val="24"/>
          <w:szCs w:val="24"/>
          <w:lang w:eastAsia="ru-RU"/>
        </w:rPr>
      </w:pPr>
      <w:r>
        <w:rPr>
          <w:rFonts w:cs="Arial"/>
          <w:sz w:val="24"/>
          <w:szCs w:val="24"/>
        </w:rPr>
        <w:t>2.12.1. Прием граждан осуществляется в специально выделенных для предоставления муниципальных услуг помещениях.</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У входа в каждое помещение размещается табличка с наименованием помещения (зал ожидания, приема/выдачи документов и т.д.).</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Доступ заявителей к парковочным местам является бесплатным.</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2.12.4. Места информирования, предназначенные для ознакомления заявителей с информационными материалами, оборудуются:</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 информационными стендами, на которых размещается визуальная и текстовая информация;</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 стульями и столами для оформления документов.</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 xml:space="preserve">К информационным стендам должна быть обеспечена возможность свободного доступа граждан. </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Pr>
          <w:rFonts w:cs="Arial"/>
          <w:sz w:val="24"/>
          <w:szCs w:val="24"/>
        </w:rPr>
        <w:t>удобным</w:t>
      </w:r>
      <w:proofErr w:type="gramEnd"/>
      <w:r>
        <w:rPr>
          <w:rFonts w:cs="Arial"/>
          <w:sz w:val="24"/>
          <w:szCs w:val="24"/>
        </w:rPr>
        <w:t xml:space="preserve"> для чтения шрифтов, без исправлений.</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2.12.5. Требования к обеспечению условий доступности муниципальных услуг для инвалидов.</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№181-ФЗ «О социальной защите инвалидов в Российской Федерации».</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 xml:space="preserve">Если </w:t>
      </w:r>
      <w:r>
        <w:rPr>
          <w:rFonts w:cs="Arial"/>
          <w:bCs/>
          <w:sz w:val="24"/>
          <w:szCs w:val="24"/>
        </w:rPr>
        <w:t>здание и помещение, в котором предоставляется услуга</w:t>
      </w:r>
      <w:r>
        <w:rPr>
          <w:rFonts w:cs="Arial"/>
          <w:sz w:val="24"/>
          <w:szCs w:val="24"/>
        </w:rPr>
        <w:t xml:space="preserve"> не приспособлены или не полностью приспособлены для потребностей инвалидов, </w:t>
      </w:r>
      <w:proofErr w:type="gramStart"/>
      <w:r>
        <w:rPr>
          <w:rFonts w:cs="Arial"/>
          <w:bCs/>
          <w:sz w:val="24"/>
          <w:szCs w:val="24"/>
        </w:rPr>
        <w:t>орган, предоставляющий муниципальную услугу</w:t>
      </w:r>
      <w:r>
        <w:rPr>
          <w:rFonts w:cs="Arial"/>
          <w:sz w:val="24"/>
          <w:szCs w:val="24"/>
        </w:rPr>
        <w:t xml:space="preserve"> обеспечивает</w:t>
      </w:r>
      <w:proofErr w:type="gramEnd"/>
      <w:r>
        <w:rPr>
          <w:rFonts w:cs="Arial"/>
          <w:sz w:val="24"/>
          <w:szCs w:val="24"/>
        </w:rPr>
        <w:t xml:space="preserve"> предоставление муниципальной услуги по месту жительства инвалида.</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lastRenderedPageBreak/>
        <w:t>2.13. Показатели доступности и качества муниципальной услуги</w:t>
      </w:r>
    </w:p>
    <w:p w:rsidR="008F1AF1" w:rsidRDefault="008F1AF1" w:rsidP="008F1AF1">
      <w:pPr>
        <w:pStyle w:val="11"/>
        <w:numPr>
          <w:ilvl w:val="2"/>
          <w:numId w:val="8"/>
        </w:numPr>
        <w:shd w:val="clear" w:color="auto" w:fill="auto"/>
        <w:spacing w:before="0" w:after="0" w:line="240" w:lineRule="auto"/>
        <w:ind w:left="0" w:firstLine="709"/>
        <w:rPr>
          <w:rFonts w:ascii="Times New Roman" w:hAnsi="Times New Roman" w:cs="Arial"/>
          <w:sz w:val="24"/>
          <w:szCs w:val="24"/>
        </w:rPr>
      </w:pPr>
      <w:r>
        <w:rPr>
          <w:rFonts w:cs="Arial"/>
          <w:sz w:val="24"/>
          <w:szCs w:val="24"/>
        </w:rPr>
        <w:t>Показателями доступности муниципальной услуги являются:</w:t>
      </w:r>
    </w:p>
    <w:p w:rsidR="008F1AF1" w:rsidRDefault="008F1AF1" w:rsidP="008F1AF1">
      <w:pPr>
        <w:pStyle w:val="11"/>
        <w:shd w:val="clear" w:color="auto" w:fill="auto"/>
        <w:tabs>
          <w:tab w:val="left" w:pos="894"/>
        </w:tabs>
        <w:spacing w:before="0" w:after="0" w:line="240" w:lineRule="auto"/>
        <w:ind w:firstLine="709"/>
        <w:rPr>
          <w:rFonts w:cs="Arial"/>
          <w:sz w:val="24"/>
          <w:szCs w:val="24"/>
        </w:rPr>
      </w:pPr>
      <w:r>
        <w:rPr>
          <w:rFonts w:cs="Arial"/>
          <w:sz w:val="24"/>
          <w:szCs w:val="24"/>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r>
        <w:rPr>
          <w:rStyle w:val="Verdana"/>
          <w:i w:val="0"/>
          <w:sz w:val="24"/>
          <w:szCs w:val="24"/>
        </w:rPr>
        <w:t xml:space="preserve">том </w:t>
      </w:r>
      <w:r>
        <w:rPr>
          <w:rFonts w:cs="Arial"/>
          <w:sz w:val="24"/>
          <w:szCs w:val="24"/>
        </w:rPr>
        <w:t>числе для лиц с ограниченными возможностями здоровья (инвалидов);</w:t>
      </w:r>
    </w:p>
    <w:p w:rsidR="008F1AF1" w:rsidRDefault="008F1AF1" w:rsidP="008F1AF1">
      <w:pPr>
        <w:pStyle w:val="11"/>
        <w:shd w:val="clear" w:color="auto" w:fill="auto"/>
        <w:tabs>
          <w:tab w:val="left" w:pos="750"/>
        </w:tabs>
        <w:spacing w:before="0" w:after="0" w:line="240" w:lineRule="auto"/>
        <w:ind w:firstLine="709"/>
        <w:rPr>
          <w:rFonts w:cs="Arial"/>
          <w:sz w:val="24"/>
          <w:szCs w:val="24"/>
        </w:rPr>
      </w:pPr>
      <w:r>
        <w:rPr>
          <w:rFonts w:cs="Arial"/>
          <w:sz w:val="24"/>
          <w:szCs w:val="24"/>
        </w:rPr>
        <w:t>- оборудование мест ожидания в органе, предоставляющем услугу, доступными местами общего пользования;</w:t>
      </w:r>
    </w:p>
    <w:p w:rsidR="008F1AF1" w:rsidRDefault="008F1AF1" w:rsidP="008F1AF1">
      <w:pPr>
        <w:pStyle w:val="11"/>
        <w:shd w:val="clear" w:color="auto" w:fill="auto"/>
        <w:tabs>
          <w:tab w:val="left" w:pos="918"/>
        </w:tabs>
        <w:spacing w:before="0" w:after="0" w:line="240" w:lineRule="auto"/>
        <w:ind w:firstLine="709"/>
        <w:rPr>
          <w:rFonts w:cs="Arial"/>
          <w:sz w:val="24"/>
          <w:szCs w:val="24"/>
        </w:rPr>
      </w:pPr>
      <w:r>
        <w:rPr>
          <w:rFonts w:cs="Arial"/>
          <w:sz w:val="24"/>
          <w:szCs w:val="24"/>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8F1AF1" w:rsidRDefault="008F1AF1" w:rsidP="008F1AF1">
      <w:pPr>
        <w:pStyle w:val="11"/>
        <w:shd w:val="clear" w:color="auto" w:fill="auto"/>
        <w:tabs>
          <w:tab w:val="left" w:pos="754"/>
        </w:tabs>
        <w:spacing w:before="0" w:after="0" w:line="240" w:lineRule="auto"/>
        <w:ind w:firstLine="709"/>
        <w:rPr>
          <w:rFonts w:cs="Arial"/>
          <w:sz w:val="24"/>
          <w:szCs w:val="24"/>
        </w:rPr>
      </w:pPr>
      <w:r>
        <w:rPr>
          <w:rFonts w:cs="Arial"/>
          <w:sz w:val="24"/>
          <w:szCs w:val="24"/>
        </w:rPr>
        <w:t>- соблюдение графика работы органа, предоставляющего услугу;</w:t>
      </w:r>
    </w:p>
    <w:p w:rsidR="008F1AF1" w:rsidRDefault="008F1AF1" w:rsidP="008F1AF1">
      <w:pPr>
        <w:pStyle w:val="11"/>
        <w:shd w:val="clear" w:color="auto" w:fill="auto"/>
        <w:tabs>
          <w:tab w:val="left" w:pos="750"/>
        </w:tabs>
        <w:spacing w:before="0" w:after="0" w:line="240" w:lineRule="auto"/>
        <w:ind w:firstLine="709"/>
        <w:rPr>
          <w:rFonts w:cs="Arial"/>
          <w:sz w:val="24"/>
          <w:szCs w:val="24"/>
        </w:rPr>
      </w:pPr>
      <w:r>
        <w:rPr>
          <w:rFonts w:cs="Arial"/>
          <w:sz w:val="24"/>
          <w:szCs w:val="24"/>
        </w:rPr>
        <w:t>- размещение полной, достоверной и актуальной информации о муниципальной услуге на Едином портале, на официальном сайте Администрации, на информационных стендах в местах предоставления муниципальной услуги;</w:t>
      </w:r>
    </w:p>
    <w:p w:rsidR="008F1AF1" w:rsidRDefault="008F1AF1" w:rsidP="008F1AF1">
      <w:pPr>
        <w:pStyle w:val="11"/>
        <w:shd w:val="clear" w:color="auto" w:fill="auto"/>
        <w:tabs>
          <w:tab w:val="left" w:pos="855"/>
        </w:tabs>
        <w:spacing w:before="0" w:after="0" w:line="240" w:lineRule="auto"/>
        <w:ind w:firstLine="709"/>
        <w:rPr>
          <w:rFonts w:cs="Arial"/>
          <w:sz w:val="24"/>
          <w:szCs w:val="24"/>
        </w:rPr>
      </w:pPr>
      <w:r>
        <w:rPr>
          <w:rFonts w:cs="Arial"/>
          <w:sz w:val="24"/>
          <w:szCs w:val="24"/>
        </w:rPr>
        <w:t>- возможность получения муниципальной услуги в многофункциональном центре;</w:t>
      </w:r>
    </w:p>
    <w:p w:rsidR="008F1AF1" w:rsidRDefault="008F1AF1" w:rsidP="008F1AF1">
      <w:pPr>
        <w:pStyle w:val="11"/>
        <w:shd w:val="clear" w:color="auto" w:fill="auto"/>
        <w:tabs>
          <w:tab w:val="left" w:pos="783"/>
        </w:tabs>
        <w:spacing w:before="0" w:after="0" w:line="240" w:lineRule="auto"/>
        <w:ind w:firstLine="709"/>
        <w:rPr>
          <w:rFonts w:cs="Arial"/>
          <w:sz w:val="24"/>
          <w:szCs w:val="24"/>
        </w:rPr>
      </w:pPr>
      <w:r>
        <w:rPr>
          <w:rFonts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2.13.2 Показателями качества муниципальной услуги являются:</w:t>
      </w:r>
    </w:p>
    <w:p w:rsidR="008F1AF1" w:rsidRDefault="008F1AF1" w:rsidP="008F1AF1">
      <w:pPr>
        <w:pStyle w:val="11"/>
        <w:shd w:val="clear" w:color="auto" w:fill="auto"/>
        <w:spacing w:before="0" w:after="0" w:line="240" w:lineRule="auto"/>
        <w:ind w:firstLine="709"/>
        <w:rPr>
          <w:rFonts w:cs="Arial"/>
          <w:sz w:val="24"/>
          <w:szCs w:val="24"/>
        </w:rPr>
      </w:pPr>
      <w:r>
        <w:rPr>
          <w:rFonts w:cs="Arial"/>
          <w:sz w:val="24"/>
          <w:szCs w:val="24"/>
        </w:rPr>
        <w:t>- полнота предоставления муниципальной услуги в соответствии с требованиями настоящего административного регламента;</w:t>
      </w:r>
    </w:p>
    <w:p w:rsidR="008F1AF1" w:rsidRDefault="008F1AF1" w:rsidP="008F1AF1">
      <w:pPr>
        <w:pStyle w:val="11"/>
        <w:shd w:val="clear" w:color="auto" w:fill="auto"/>
        <w:tabs>
          <w:tab w:val="left" w:pos="754"/>
        </w:tabs>
        <w:spacing w:before="0" w:after="0" w:line="240" w:lineRule="auto"/>
        <w:ind w:firstLine="709"/>
        <w:rPr>
          <w:rFonts w:cs="Arial"/>
          <w:sz w:val="24"/>
          <w:szCs w:val="24"/>
        </w:rPr>
      </w:pPr>
      <w:r>
        <w:rPr>
          <w:rFonts w:cs="Arial"/>
          <w:sz w:val="24"/>
          <w:szCs w:val="24"/>
        </w:rPr>
        <w:t>- соблюдение сроков предоставления муниципальной услуги;</w:t>
      </w:r>
    </w:p>
    <w:p w:rsidR="008F1AF1" w:rsidRDefault="008F1AF1" w:rsidP="008F1AF1">
      <w:pPr>
        <w:pStyle w:val="11"/>
        <w:shd w:val="clear" w:color="auto" w:fill="auto"/>
        <w:tabs>
          <w:tab w:val="left" w:pos="754"/>
        </w:tabs>
        <w:spacing w:before="0" w:after="0" w:line="240" w:lineRule="auto"/>
        <w:ind w:firstLine="709"/>
        <w:rPr>
          <w:rFonts w:cs="Arial"/>
          <w:sz w:val="24"/>
          <w:szCs w:val="24"/>
        </w:rPr>
      </w:pPr>
      <w:r>
        <w:rPr>
          <w:rFonts w:cs="Arial"/>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2.13.1. Прием заявления и документов по предоставлению муниципальной услуги, информирование о порядке и ходе предоставления услуги и выдача документов о согласовании переустройства и (или) перепланировки жилого помещения могут осуществляться через АУ «МФЦ».</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Прием заявителей уполномоченными лицами осуществляется в соответствии с графиком (режимом) работы АУ «МФЦ».</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2.13.2.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2.13.3.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3.1. Исчерпывающий перечень административных процедур</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lastRenderedPageBreak/>
        <w:t>3.1.1. Предоставление муниципальной услуги включает в себя следующие административные процедуры:</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прием и регистрация заявления и прилагаемых к нему документов;</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3.2. Прием и регистрация заявления и прилагаемых к нему документов</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3.2.3. </w:t>
      </w:r>
      <w:proofErr w:type="gramStart"/>
      <w:r>
        <w:rPr>
          <w:rFonts w:ascii="Arial" w:hAnsi="Arial" w:cs="Arial"/>
          <w:sz w:val="24"/>
          <w:szCs w:val="24"/>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№2 к настоящему Административному регламенту) с указанием перечня</w:t>
      </w:r>
      <w:proofErr w:type="gramEnd"/>
      <w:r>
        <w:rPr>
          <w:rFonts w:ascii="Arial" w:hAnsi="Arial" w:cs="Arial"/>
          <w:sz w:val="24"/>
          <w:szCs w:val="24"/>
        </w:rPr>
        <w:t xml:space="preserve"> документов и даты их получения.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3.2.6. Максимальный срок исполнения административной процедуры - 1 </w:t>
      </w:r>
      <w:r>
        <w:rPr>
          <w:rFonts w:ascii="Arial" w:hAnsi="Arial" w:cs="Arial"/>
          <w:sz w:val="24"/>
          <w:szCs w:val="24"/>
        </w:rPr>
        <w:lastRenderedPageBreak/>
        <w:t>календарный день.</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8F1AF1" w:rsidRDefault="008F1AF1" w:rsidP="008F1AF1">
      <w:pPr>
        <w:tabs>
          <w:tab w:val="num" w:pos="142"/>
        </w:tabs>
        <w:autoSpaceDE w:val="0"/>
        <w:autoSpaceDN w:val="0"/>
        <w:adjustRightInd w:val="0"/>
        <w:ind w:firstLine="709"/>
        <w:rPr>
          <w:rFonts w:cs="Arial"/>
        </w:rPr>
      </w:pPr>
      <w:r>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Администрации запрашивает такие документы путем направления межведомственных запросов:</w:t>
      </w:r>
    </w:p>
    <w:p w:rsidR="008F1AF1" w:rsidRDefault="008F1AF1" w:rsidP="008F1AF1">
      <w:pPr>
        <w:pStyle w:val="ConsPlusNormal"/>
        <w:ind w:firstLine="709"/>
        <w:jc w:val="both"/>
        <w:rPr>
          <w:rFonts w:ascii="Arial" w:hAnsi="Arial" w:cs="Arial"/>
          <w:sz w:val="24"/>
          <w:szCs w:val="24"/>
        </w:rPr>
      </w:pPr>
      <w:proofErr w:type="gramStart"/>
      <w:r>
        <w:rPr>
          <w:rFonts w:ascii="Arial" w:hAnsi="Arial" w:cs="Arial"/>
          <w:sz w:val="24"/>
          <w:szCs w:val="24"/>
        </w:rPr>
        <w:t xml:space="preserve">-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w:t>
      </w:r>
      <w:proofErr w:type="spellStart"/>
      <w:r>
        <w:rPr>
          <w:rFonts w:ascii="Arial" w:hAnsi="Arial" w:cs="Arial"/>
          <w:sz w:val="24"/>
          <w:szCs w:val="24"/>
        </w:rPr>
        <w:t>перепланируемое</w:t>
      </w:r>
      <w:proofErr w:type="spellEnd"/>
      <w:r>
        <w:rPr>
          <w:rFonts w:ascii="Arial" w:hAnsi="Arial" w:cs="Arial"/>
          <w:sz w:val="24"/>
          <w:szCs w:val="24"/>
        </w:rPr>
        <w:t xml:space="preserve"> жилое помещение), если право на него зарегистрировано в Едином государственном реестре прав на недвижимое имущество и сделок с ним.</w:t>
      </w:r>
      <w:proofErr w:type="gramEnd"/>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w:t>
      </w:r>
      <w:proofErr w:type="spellStart"/>
      <w:r>
        <w:rPr>
          <w:rFonts w:ascii="Arial" w:hAnsi="Arial" w:cs="Arial"/>
          <w:sz w:val="24"/>
          <w:szCs w:val="24"/>
        </w:rPr>
        <w:t>перепланируемого</w:t>
      </w:r>
      <w:proofErr w:type="spellEnd"/>
      <w:r>
        <w:rPr>
          <w:rFonts w:ascii="Arial" w:hAnsi="Arial" w:cs="Arial"/>
          <w:sz w:val="24"/>
          <w:szCs w:val="24"/>
        </w:rPr>
        <w:t xml:space="preserve"> жилого помещения;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8F1AF1" w:rsidRDefault="008F1AF1" w:rsidP="008F1AF1">
      <w:pPr>
        <w:tabs>
          <w:tab w:val="num" w:pos="142"/>
        </w:tabs>
        <w:autoSpaceDE w:val="0"/>
        <w:autoSpaceDN w:val="0"/>
        <w:adjustRightInd w:val="0"/>
        <w:ind w:firstLine="709"/>
        <w:rPr>
          <w:rFonts w:cs="Arial"/>
        </w:rPr>
      </w:pPr>
      <w:r>
        <w:rPr>
          <w:rFonts w:cs="Arial"/>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8F1AF1" w:rsidRDefault="008F1AF1" w:rsidP="008F1AF1">
      <w:pPr>
        <w:tabs>
          <w:tab w:val="num" w:pos="142"/>
        </w:tabs>
        <w:autoSpaceDE w:val="0"/>
        <w:autoSpaceDN w:val="0"/>
        <w:adjustRightInd w:val="0"/>
        <w:ind w:firstLine="709"/>
        <w:rPr>
          <w:rFonts w:cs="Arial"/>
        </w:rPr>
      </w:pPr>
      <w:r>
        <w:rPr>
          <w:rFonts w:cs="Arial"/>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F1AF1" w:rsidRDefault="008F1AF1" w:rsidP="008F1AF1">
      <w:pPr>
        <w:tabs>
          <w:tab w:val="num" w:pos="142"/>
        </w:tabs>
        <w:autoSpaceDE w:val="0"/>
        <w:autoSpaceDN w:val="0"/>
        <w:adjustRightInd w:val="0"/>
        <w:ind w:firstLine="709"/>
        <w:rPr>
          <w:rFonts w:cs="Arial"/>
        </w:rPr>
      </w:pPr>
      <w:r>
        <w:rPr>
          <w:rFonts w:cs="Arial"/>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F1AF1" w:rsidRDefault="008F1AF1" w:rsidP="008F1AF1">
      <w:pPr>
        <w:tabs>
          <w:tab w:val="num" w:pos="142"/>
        </w:tabs>
        <w:autoSpaceDE w:val="0"/>
        <w:autoSpaceDN w:val="0"/>
        <w:adjustRightInd w:val="0"/>
        <w:ind w:firstLine="709"/>
        <w:rPr>
          <w:rFonts w:cs="Arial"/>
        </w:rPr>
      </w:pPr>
      <w:r>
        <w:rPr>
          <w:rFonts w:cs="Arial"/>
        </w:rPr>
        <w:t>Межведомственный запрос в бумажном виде заполняется в соответствии с требованиями, установленными статьей 7.2.Федерального закона от 27.07.2010 №210-ФЗ «Об организации предоставления государственных и муниципальных услуг».</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3.3.5. По результатам полученных сведений (документов) специалист осуществляет проверку документов.</w:t>
      </w:r>
    </w:p>
    <w:p w:rsidR="008F1AF1" w:rsidRDefault="008F1AF1" w:rsidP="008F1AF1">
      <w:pPr>
        <w:pStyle w:val="ConsPlusNormal"/>
        <w:ind w:firstLine="709"/>
        <w:jc w:val="both"/>
        <w:rPr>
          <w:rFonts w:ascii="Arial" w:hAnsi="Arial" w:cs="Arial"/>
          <w:sz w:val="24"/>
          <w:szCs w:val="24"/>
        </w:rPr>
      </w:pPr>
      <w:proofErr w:type="gramStart"/>
      <w:r>
        <w:rPr>
          <w:rFonts w:ascii="Arial" w:hAnsi="Arial" w:cs="Arial"/>
          <w:sz w:val="24"/>
          <w:szCs w:val="24"/>
        </w:rPr>
        <w:t xml:space="preserve">В случае поступления в рамках межведомственного взаимодействия ответа на </w:t>
      </w:r>
      <w:r>
        <w:rPr>
          <w:rFonts w:ascii="Arial" w:hAnsi="Arial" w:cs="Arial"/>
          <w:sz w:val="24"/>
          <w:szCs w:val="24"/>
        </w:rPr>
        <w:lastRenderedPageBreak/>
        <w:t>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предложением о представлении документов и</w:t>
      </w:r>
      <w:proofErr w:type="gramEnd"/>
      <w:r>
        <w:rPr>
          <w:rFonts w:ascii="Arial" w:hAnsi="Arial" w:cs="Arial"/>
          <w:sz w:val="24"/>
          <w:szCs w:val="24"/>
        </w:rPr>
        <w:t xml:space="preserve"> (или) информации, </w:t>
      </w:r>
      <w:proofErr w:type="gramStart"/>
      <w:r>
        <w:rPr>
          <w:rFonts w:ascii="Arial" w:hAnsi="Arial" w:cs="Arial"/>
          <w:sz w:val="24"/>
          <w:szCs w:val="24"/>
        </w:rPr>
        <w:t>необходимых</w:t>
      </w:r>
      <w:proofErr w:type="gramEnd"/>
      <w:r>
        <w:rPr>
          <w:rFonts w:ascii="Arial" w:hAnsi="Arial" w:cs="Arial"/>
          <w:sz w:val="24"/>
          <w:szCs w:val="24"/>
        </w:rPr>
        <w:t xml:space="preserve"> для проведения переустройства и (или) перепланировки жилого помещения.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Максимальный срок исполнения административной процедуры - 31 календарный день.</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3.4.3. По результатам принятого решения специалист:</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3.4.3.1. </w:t>
      </w:r>
      <w:proofErr w:type="gramStart"/>
      <w:r>
        <w:rPr>
          <w:rFonts w:ascii="Arial" w:hAnsi="Arial" w:cs="Arial"/>
          <w:sz w:val="24"/>
          <w:szCs w:val="24"/>
        </w:rPr>
        <w:t>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roofErr w:type="gramEnd"/>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3.4.6. Максимальный срок исполнения административной процедуры - 10 календарных дней.</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3.5.1. </w:t>
      </w:r>
      <w:proofErr w:type="gramStart"/>
      <w:r>
        <w:rPr>
          <w:rFonts w:ascii="Arial" w:hAnsi="Arial" w:cs="Arial"/>
          <w:sz w:val="24"/>
          <w:szCs w:val="24"/>
        </w:rPr>
        <w:t xml:space="preserve">Решение о согласовании переустройства и (или) перепланировки жилого </w:t>
      </w:r>
      <w:r>
        <w:rPr>
          <w:rFonts w:ascii="Arial" w:hAnsi="Arial" w:cs="Arial"/>
          <w:sz w:val="24"/>
          <w:szCs w:val="24"/>
        </w:rPr>
        <w:lastRenderedPageBreak/>
        <w:t>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приложении№1 к настоящему Административному регламенту, или в АУ «МФЦ».</w:t>
      </w:r>
      <w:proofErr w:type="gramEnd"/>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3.5.3. Максимальный срок исполнения административной процедуры - 3 </w:t>
      </w:r>
      <w:proofErr w:type="gramStart"/>
      <w:r>
        <w:rPr>
          <w:rFonts w:ascii="Arial" w:hAnsi="Arial" w:cs="Arial"/>
          <w:sz w:val="24"/>
          <w:szCs w:val="24"/>
        </w:rPr>
        <w:t>календарных</w:t>
      </w:r>
      <w:proofErr w:type="gramEnd"/>
      <w:r>
        <w:rPr>
          <w:rFonts w:ascii="Arial" w:hAnsi="Arial" w:cs="Arial"/>
          <w:sz w:val="24"/>
          <w:szCs w:val="24"/>
        </w:rPr>
        <w:t xml:space="preserve"> дня.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3.6.1. </w:t>
      </w:r>
      <w:proofErr w:type="gramStart"/>
      <w:r>
        <w:rPr>
          <w:rFonts w:ascii="Arial" w:hAnsi="Arial" w:cs="Arial"/>
          <w:sz w:val="24"/>
          <w:szCs w:val="24"/>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w:t>
      </w:r>
      <w:proofErr w:type="gramEnd"/>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3.6.3. Получение результата муниципальной услуги в электронной форме предусмотрено.</w:t>
      </w:r>
    </w:p>
    <w:p w:rsidR="008F1AF1" w:rsidRDefault="008F1AF1" w:rsidP="008F1AF1">
      <w:pPr>
        <w:pStyle w:val="ConsPlusNormal"/>
        <w:ind w:firstLine="709"/>
        <w:jc w:val="both"/>
        <w:rPr>
          <w:rFonts w:ascii="Arial" w:hAnsi="Arial" w:cs="Arial"/>
          <w:sz w:val="24"/>
          <w:szCs w:val="24"/>
        </w:rPr>
      </w:pPr>
    </w:p>
    <w:p w:rsidR="008F1AF1" w:rsidRDefault="008F1AF1" w:rsidP="008F1AF1">
      <w:pPr>
        <w:pStyle w:val="aa"/>
        <w:tabs>
          <w:tab w:val="left" w:pos="1560"/>
        </w:tabs>
        <w:spacing w:after="0" w:line="240" w:lineRule="auto"/>
        <w:ind w:left="0" w:firstLine="709"/>
        <w:rPr>
          <w:rFonts w:ascii="Arial" w:hAnsi="Arial" w:cs="Arial"/>
          <w:sz w:val="24"/>
          <w:szCs w:val="24"/>
        </w:rPr>
      </w:pPr>
      <w:r>
        <w:rPr>
          <w:rFonts w:ascii="Arial" w:hAnsi="Arial" w:cs="Arial"/>
          <w:sz w:val="24"/>
          <w:szCs w:val="24"/>
        </w:rPr>
        <w:t xml:space="preserve">4.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 административного регламента</w:t>
      </w:r>
    </w:p>
    <w:p w:rsidR="008F1AF1" w:rsidRDefault="008F1AF1" w:rsidP="008F1AF1">
      <w:pPr>
        <w:tabs>
          <w:tab w:val="num" w:pos="0"/>
        </w:tabs>
        <w:autoSpaceDE w:val="0"/>
        <w:autoSpaceDN w:val="0"/>
        <w:adjustRightInd w:val="0"/>
        <w:ind w:firstLine="709"/>
        <w:rPr>
          <w:rFonts w:cs="Arial"/>
        </w:rPr>
      </w:pPr>
      <w:r>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1AF1" w:rsidRDefault="008F1AF1" w:rsidP="008F1AF1">
      <w:pPr>
        <w:tabs>
          <w:tab w:val="num" w:pos="0"/>
        </w:tabs>
        <w:autoSpaceDE w:val="0"/>
        <w:autoSpaceDN w:val="0"/>
        <w:adjustRightInd w:val="0"/>
        <w:ind w:firstLine="709"/>
        <w:rPr>
          <w:rFonts w:cs="Arial"/>
        </w:rPr>
      </w:pPr>
      <w:r>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1AF1" w:rsidRDefault="008F1AF1" w:rsidP="008F1AF1">
      <w:pPr>
        <w:tabs>
          <w:tab w:val="num" w:pos="0"/>
        </w:tabs>
        <w:autoSpaceDE w:val="0"/>
        <w:autoSpaceDN w:val="0"/>
        <w:adjustRightInd w:val="0"/>
        <w:ind w:firstLine="709"/>
        <w:rPr>
          <w:rFonts w:cs="Arial"/>
        </w:rPr>
      </w:pPr>
      <w:r>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1AF1" w:rsidRDefault="008F1AF1" w:rsidP="008F1AF1">
      <w:pPr>
        <w:tabs>
          <w:tab w:val="num" w:pos="0"/>
        </w:tabs>
        <w:adjustRightInd w:val="0"/>
        <w:ind w:firstLine="709"/>
        <w:rPr>
          <w:rFonts w:cs="Arial"/>
        </w:rPr>
      </w:pPr>
      <w:r>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1AF1" w:rsidRDefault="008F1AF1" w:rsidP="008F1AF1">
      <w:pPr>
        <w:pStyle w:val="ConsPlusTitle"/>
        <w:widowControl/>
        <w:tabs>
          <w:tab w:val="num" w:pos="0"/>
        </w:tabs>
        <w:ind w:firstLine="709"/>
        <w:jc w:val="both"/>
        <w:rPr>
          <w:rFonts w:ascii="Arial" w:hAnsi="Arial" w:cs="Arial"/>
          <w:b w:val="0"/>
          <w:sz w:val="24"/>
          <w:szCs w:val="24"/>
        </w:rPr>
      </w:pPr>
      <w:r>
        <w:rPr>
          <w:rFonts w:ascii="Arial" w:hAnsi="Arial" w:cs="Arial"/>
          <w:b w:val="0"/>
          <w:sz w:val="24"/>
          <w:szCs w:val="24"/>
        </w:rPr>
        <w:t>4.4. Проведение текущего контроля должно осуществляться не реже двух раз в год.</w:t>
      </w:r>
    </w:p>
    <w:p w:rsidR="008F1AF1" w:rsidRDefault="008F1AF1" w:rsidP="008F1AF1">
      <w:pPr>
        <w:tabs>
          <w:tab w:val="num" w:pos="0"/>
        </w:tabs>
        <w:adjustRightInd w:val="0"/>
        <w:ind w:firstLine="709"/>
        <w:rPr>
          <w:rFonts w:cs="Arial"/>
        </w:rPr>
      </w:pPr>
      <w:r>
        <w:rPr>
          <w:rFonts w:cs="Arial"/>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w:t>
      </w:r>
      <w:r>
        <w:rPr>
          <w:rFonts w:cs="Arial"/>
        </w:rPr>
        <w:lastRenderedPageBreak/>
        <w:t>вопросы, связанные с исполнением отдельных административных процедур (тематические проверки).</w:t>
      </w:r>
    </w:p>
    <w:p w:rsidR="008F1AF1" w:rsidRDefault="008F1AF1" w:rsidP="008F1AF1">
      <w:pPr>
        <w:tabs>
          <w:tab w:val="num" w:pos="0"/>
        </w:tabs>
        <w:autoSpaceDE w:val="0"/>
        <w:autoSpaceDN w:val="0"/>
        <w:adjustRightInd w:val="0"/>
        <w:ind w:firstLine="709"/>
        <w:rPr>
          <w:rFonts w:cs="Arial"/>
        </w:rPr>
      </w:pPr>
      <w:r>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8F1AF1" w:rsidRDefault="008F1AF1" w:rsidP="008F1AF1">
      <w:pPr>
        <w:tabs>
          <w:tab w:val="num" w:pos="0"/>
        </w:tabs>
        <w:autoSpaceDE w:val="0"/>
        <w:autoSpaceDN w:val="0"/>
        <w:adjustRightInd w:val="0"/>
        <w:ind w:firstLine="709"/>
        <w:rPr>
          <w:rFonts w:cs="Arial"/>
        </w:rPr>
      </w:pPr>
      <w:r>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1AF1" w:rsidRDefault="008F1AF1" w:rsidP="008F1AF1">
      <w:pPr>
        <w:tabs>
          <w:tab w:val="num" w:pos="0"/>
        </w:tabs>
        <w:autoSpaceDE w:val="0"/>
        <w:autoSpaceDN w:val="0"/>
        <w:adjustRightInd w:val="0"/>
        <w:ind w:firstLine="709"/>
        <w:rPr>
          <w:rFonts w:cs="Arial"/>
        </w:rPr>
      </w:pPr>
      <w:r>
        <w:rPr>
          <w:rFonts w:cs="Arial"/>
        </w:rPr>
        <w:t>4.5.</w:t>
      </w:r>
      <w:proofErr w:type="gramStart"/>
      <w:r>
        <w:rPr>
          <w:rFonts w:cs="Arial"/>
        </w:rPr>
        <w:t>Контроль за</w:t>
      </w:r>
      <w:proofErr w:type="gramEnd"/>
      <w:r>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D1E02" w:rsidRDefault="006D1E02" w:rsidP="008F1AF1">
      <w:pPr>
        <w:tabs>
          <w:tab w:val="num" w:pos="0"/>
        </w:tabs>
        <w:autoSpaceDE w:val="0"/>
        <w:autoSpaceDN w:val="0"/>
        <w:adjustRightInd w:val="0"/>
        <w:ind w:firstLine="709"/>
        <w:rPr>
          <w:rFonts w:cs="Arial"/>
        </w:rPr>
      </w:pPr>
    </w:p>
    <w:p w:rsidR="006D1E02" w:rsidRDefault="006D1E02" w:rsidP="008F1AF1">
      <w:pPr>
        <w:tabs>
          <w:tab w:val="num" w:pos="0"/>
        </w:tabs>
        <w:autoSpaceDE w:val="0"/>
        <w:autoSpaceDN w:val="0"/>
        <w:adjustRightInd w:val="0"/>
        <w:ind w:firstLine="709"/>
        <w:rPr>
          <w:rFonts w:cs="Arial"/>
        </w:rPr>
      </w:pPr>
      <w:r>
        <w:rPr>
          <w:rFonts w:cs="Arial"/>
        </w:rPr>
        <w:t>Раздел 5 в редакции постановления № 14 от 15.05.2023</w:t>
      </w:r>
    </w:p>
    <w:p w:rsidR="008F1AF1" w:rsidRDefault="008F1AF1" w:rsidP="008F1AF1">
      <w:pPr>
        <w:tabs>
          <w:tab w:val="num" w:pos="0"/>
        </w:tabs>
        <w:autoSpaceDE w:val="0"/>
        <w:autoSpaceDN w:val="0"/>
        <w:adjustRightInd w:val="0"/>
        <w:ind w:firstLine="709"/>
        <w:rPr>
          <w:rFonts w:cs="Arial"/>
        </w:rPr>
      </w:pPr>
    </w:p>
    <w:p w:rsidR="006D1E02" w:rsidRPr="006D1E02" w:rsidRDefault="006D1E02" w:rsidP="006D1E02">
      <w:pPr>
        <w:tabs>
          <w:tab w:val="num" w:pos="0"/>
        </w:tabs>
        <w:autoSpaceDE w:val="0"/>
        <w:autoSpaceDN w:val="0"/>
        <w:adjustRightInd w:val="0"/>
        <w:ind w:firstLine="709"/>
        <w:rPr>
          <w:rFonts w:cs="Arial"/>
        </w:rPr>
      </w:pPr>
      <w:r w:rsidRPr="006D1E02">
        <w:rPr>
          <w:rFonts w:cs="Arial"/>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D1E02" w:rsidRPr="006D1E02" w:rsidRDefault="006D1E02" w:rsidP="006D1E02">
      <w:pPr>
        <w:tabs>
          <w:tab w:val="num" w:pos="0"/>
        </w:tabs>
        <w:autoSpaceDE w:val="0"/>
        <w:autoSpaceDN w:val="0"/>
        <w:adjustRightInd w:val="0"/>
        <w:ind w:firstLine="709"/>
        <w:rPr>
          <w:rFonts w:cs="Arial"/>
        </w:rPr>
      </w:pPr>
    </w:p>
    <w:p w:rsidR="006D1E02" w:rsidRPr="006D1E02" w:rsidRDefault="006D1E02" w:rsidP="006D1E02">
      <w:pPr>
        <w:tabs>
          <w:tab w:val="num" w:pos="0"/>
        </w:tabs>
        <w:autoSpaceDE w:val="0"/>
        <w:autoSpaceDN w:val="0"/>
        <w:adjustRightInd w:val="0"/>
        <w:ind w:firstLine="709"/>
        <w:rPr>
          <w:rFonts w:cs="Arial"/>
        </w:rPr>
      </w:pPr>
      <w:r w:rsidRPr="006D1E02">
        <w:rPr>
          <w:rFonts w:cs="Arial"/>
        </w:rPr>
        <w:t xml:space="preserve"> 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D1E02" w:rsidRPr="006D1E02" w:rsidRDefault="006D1E02" w:rsidP="006D1E02">
      <w:pPr>
        <w:tabs>
          <w:tab w:val="num" w:pos="0"/>
        </w:tabs>
        <w:autoSpaceDE w:val="0"/>
        <w:autoSpaceDN w:val="0"/>
        <w:adjustRightInd w:val="0"/>
        <w:ind w:firstLine="709"/>
        <w:rPr>
          <w:rFonts w:cs="Arial"/>
        </w:rPr>
      </w:pPr>
      <w:r w:rsidRPr="006D1E02">
        <w:rPr>
          <w:rFonts w:cs="Arial"/>
        </w:rPr>
        <w:t xml:space="preserve">5.2. Заявитель может обратиться с </w:t>
      </w:r>
      <w:proofErr w:type="gramStart"/>
      <w:r w:rsidRPr="006D1E02">
        <w:rPr>
          <w:rFonts w:cs="Arial"/>
        </w:rPr>
        <w:t>жалобой</w:t>
      </w:r>
      <w:proofErr w:type="gramEnd"/>
      <w:r w:rsidRPr="006D1E02">
        <w:rPr>
          <w:rFonts w:cs="Arial"/>
        </w:rPr>
        <w:t xml:space="preserve"> в том числе в следующих случаях:</w:t>
      </w:r>
    </w:p>
    <w:p w:rsidR="006D1E02" w:rsidRPr="006D1E02" w:rsidRDefault="006D1E02" w:rsidP="006D1E02">
      <w:pPr>
        <w:tabs>
          <w:tab w:val="num" w:pos="0"/>
        </w:tabs>
        <w:autoSpaceDE w:val="0"/>
        <w:autoSpaceDN w:val="0"/>
        <w:adjustRightInd w:val="0"/>
        <w:ind w:firstLine="709"/>
        <w:rPr>
          <w:rFonts w:cs="Arial"/>
        </w:rPr>
      </w:pPr>
      <w:r w:rsidRPr="006D1E02">
        <w:rPr>
          <w:rFonts w:cs="Arial"/>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D1E02" w:rsidRPr="006D1E02" w:rsidRDefault="006D1E02" w:rsidP="006D1E02">
      <w:pPr>
        <w:tabs>
          <w:tab w:val="num" w:pos="0"/>
        </w:tabs>
        <w:autoSpaceDE w:val="0"/>
        <w:autoSpaceDN w:val="0"/>
        <w:adjustRightInd w:val="0"/>
        <w:ind w:firstLine="709"/>
        <w:rPr>
          <w:rFonts w:cs="Arial"/>
        </w:rPr>
      </w:pPr>
      <w:r w:rsidRPr="006D1E02">
        <w:rPr>
          <w:rFonts w:cs="Arial"/>
        </w:rPr>
        <w:t xml:space="preserve">- нарушение срока предоставления муниципальной услуги. </w:t>
      </w:r>
      <w:proofErr w:type="gramStart"/>
      <w:r w:rsidRPr="006D1E02">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D1E02" w:rsidRPr="006D1E02" w:rsidRDefault="006D1E02" w:rsidP="006D1E02">
      <w:pPr>
        <w:tabs>
          <w:tab w:val="num" w:pos="0"/>
        </w:tabs>
        <w:autoSpaceDE w:val="0"/>
        <w:autoSpaceDN w:val="0"/>
        <w:adjustRightInd w:val="0"/>
        <w:ind w:firstLine="709"/>
        <w:rPr>
          <w:rFonts w:cs="Arial"/>
        </w:rPr>
      </w:pPr>
      <w:r w:rsidRPr="006D1E02">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6D1E02" w:rsidRPr="006D1E02" w:rsidRDefault="006D1E02" w:rsidP="006D1E02">
      <w:pPr>
        <w:tabs>
          <w:tab w:val="num" w:pos="0"/>
        </w:tabs>
        <w:autoSpaceDE w:val="0"/>
        <w:autoSpaceDN w:val="0"/>
        <w:adjustRightInd w:val="0"/>
        <w:ind w:firstLine="709"/>
        <w:rPr>
          <w:rFonts w:cs="Arial"/>
        </w:rPr>
      </w:pPr>
      <w:r w:rsidRPr="006D1E02">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6D1E02" w:rsidRPr="006D1E02" w:rsidRDefault="006D1E02" w:rsidP="006D1E02">
      <w:pPr>
        <w:tabs>
          <w:tab w:val="num" w:pos="0"/>
        </w:tabs>
        <w:autoSpaceDE w:val="0"/>
        <w:autoSpaceDN w:val="0"/>
        <w:adjustRightInd w:val="0"/>
        <w:ind w:firstLine="709"/>
        <w:rPr>
          <w:rFonts w:cs="Arial"/>
        </w:rPr>
      </w:pPr>
      <w:proofErr w:type="gramStart"/>
      <w:r w:rsidRPr="006D1E02">
        <w:rPr>
          <w:rFonts w:cs="Arial"/>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roofErr w:type="gramEnd"/>
      <w:r w:rsidRPr="006D1E02">
        <w:rPr>
          <w:rFonts w:cs="Arial"/>
        </w:rPr>
        <w:t xml:space="preserve"> </w:t>
      </w:r>
      <w:proofErr w:type="gramStart"/>
      <w:r w:rsidRPr="006D1E02">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6D1E02">
        <w:rPr>
          <w:rFonts w:cs="Arial"/>
        </w:rPr>
        <w:cr/>
      </w:r>
    </w:p>
    <w:p w:rsidR="006D1E02" w:rsidRPr="006D1E02" w:rsidRDefault="006D1E02" w:rsidP="006D1E02">
      <w:pPr>
        <w:tabs>
          <w:tab w:val="num" w:pos="0"/>
        </w:tabs>
        <w:autoSpaceDE w:val="0"/>
        <w:autoSpaceDN w:val="0"/>
        <w:adjustRightInd w:val="0"/>
        <w:ind w:firstLine="709"/>
        <w:rPr>
          <w:rFonts w:cs="Arial"/>
        </w:rPr>
      </w:pPr>
      <w:r w:rsidRPr="006D1E02">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6D1E02" w:rsidRPr="006D1E02" w:rsidRDefault="006D1E02" w:rsidP="006D1E02">
      <w:pPr>
        <w:tabs>
          <w:tab w:val="num" w:pos="0"/>
        </w:tabs>
        <w:autoSpaceDE w:val="0"/>
        <w:autoSpaceDN w:val="0"/>
        <w:adjustRightInd w:val="0"/>
        <w:ind w:firstLine="709"/>
        <w:rPr>
          <w:rFonts w:cs="Arial"/>
        </w:rPr>
      </w:pPr>
      <w:proofErr w:type="gramStart"/>
      <w:r w:rsidRPr="006D1E02">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D1E02">
        <w:rPr>
          <w:rFonts w:cs="Arial"/>
        </w:rPr>
        <w:t xml:space="preserve"> </w:t>
      </w:r>
      <w:proofErr w:type="gramStart"/>
      <w:r w:rsidRPr="006D1E02">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D1E02" w:rsidRPr="006D1E02" w:rsidRDefault="006D1E02" w:rsidP="006D1E02">
      <w:pPr>
        <w:tabs>
          <w:tab w:val="num" w:pos="0"/>
        </w:tabs>
        <w:autoSpaceDE w:val="0"/>
        <w:autoSpaceDN w:val="0"/>
        <w:adjustRightInd w:val="0"/>
        <w:ind w:firstLine="709"/>
        <w:rPr>
          <w:rFonts w:cs="Arial"/>
        </w:rPr>
      </w:pPr>
      <w:r w:rsidRPr="006D1E02">
        <w:rPr>
          <w:rFonts w:cs="Arial"/>
        </w:rPr>
        <w:t>- нарушение срока или порядка выдачи документов по результатам предоставления муниципальной услуги;</w:t>
      </w:r>
    </w:p>
    <w:p w:rsidR="006D1E02" w:rsidRPr="006D1E02" w:rsidRDefault="006D1E02" w:rsidP="006D1E02">
      <w:pPr>
        <w:tabs>
          <w:tab w:val="num" w:pos="0"/>
        </w:tabs>
        <w:autoSpaceDE w:val="0"/>
        <w:autoSpaceDN w:val="0"/>
        <w:adjustRightInd w:val="0"/>
        <w:ind w:firstLine="709"/>
        <w:rPr>
          <w:rFonts w:cs="Arial"/>
        </w:rPr>
      </w:pPr>
      <w:proofErr w:type="gramStart"/>
      <w:r w:rsidRPr="006D1E02">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roofErr w:type="gramEnd"/>
      <w:r w:rsidRPr="006D1E02">
        <w:rPr>
          <w:rFonts w:cs="Arial"/>
        </w:rPr>
        <w:t xml:space="preserve"> </w:t>
      </w:r>
      <w:proofErr w:type="gramStart"/>
      <w:r w:rsidRPr="006D1E02">
        <w:rPr>
          <w:rFonts w:cs="Arial"/>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D1E02" w:rsidRPr="006D1E02" w:rsidRDefault="006D1E02" w:rsidP="006D1E02">
      <w:pPr>
        <w:tabs>
          <w:tab w:val="num" w:pos="0"/>
        </w:tabs>
        <w:autoSpaceDE w:val="0"/>
        <w:autoSpaceDN w:val="0"/>
        <w:adjustRightInd w:val="0"/>
        <w:ind w:firstLine="709"/>
        <w:rPr>
          <w:rFonts w:cs="Arial"/>
        </w:rPr>
      </w:pPr>
      <w:r w:rsidRPr="006D1E0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w:t>
      </w:r>
      <w:proofErr w:type="spellStart"/>
      <w:r w:rsidRPr="006D1E02">
        <w:rPr>
          <w:rFonts w:cs="Arial"/>
        </w:rPr>
        <w:t>услуг»</w:t>
      </w:r>
      <w:proofErr w:type="gramStart"/>
      <w:r w:rsidRPr="006D1E02">
        <w:rPr>
          <w:rFonts w:cs="Arial"/>
        </w:rPr>
        <w:t>.В</w:t>
      </w:r>
      <w:proofErr w:type="spellEnd"/>
      <w:proofErr w:type="gramEnd"/>
      <w:r w:rsidRPr="006D1E02">
        <w:rPr>
          <w:rFonts w:cs="Arial"/>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w:t>
      </w:r>
      <w:r w:rsidRPr="006D1E02">
        <w:rPr>
          <w:rFonts w:cs="Arial"/>
        </w:rPr>
        <w:lastRenderedPageBreak/>
        <w:t>16 Федерального закона от 27.07.2010 № 210-ФЗ «Об организации предоставления государственных и муниципальных услуг».</w:t>
      </w:r>
    </w:p>
    <w:p w:rsidR="006D1E02" w:rsidRPr="006D1E02" w:rsidRDefault="006D1E02" w:rsidP="006D1E02">
      <w:pPr>
        <w:tabs>
          <w:tab w:val="num" w:pos="0"/>
        </w:tabs>
        <w:autoSpaceDE w:val="0"/>
        <w:autoSpaceDN w:val="0"/>
        <w:adjustRightInd w:val="0"/>
        <w:ind w:firstLine="709"/>
        <w:rPr>
          <w:rFonts w:cs="Arial"/>
        </w:rPr>
      </w:pPr>
      <w:r w:rsidRPr="006D1E02">
        <w:rPr>
          <w:rFonts w:cs="Arial"/>
        </w:rPr>
        <w:t>5.3. Заявители имеют право на получение информации, необходимой для обоснования и рассмотрения жалобы.</w:t>
      </w:r>
    </w:p>
    <w:p w:rsidR="006D1E02" w:rsidRPr="006D1E02" w:rsidRDefault="006D1E02" w:rsidP="006D1E02">
      <w:pPr>
        <w:tabs>
          <w:tab w:val="num" w:pos="0"/>
        </w:tabs>
        <w:autoSpaceDE w:val="0"/>
        <w:autoSpaceDN w:val="0"/>
        <w:adjustRightInd w:val="0"/>
        <w:ind w:firstLine="709"/>
        <w:rPr>
          <w:rFonts w:cs="Arial"/>
        </w:rPr>
      </w:pPr>
      <w:r w:rsidRPr="006D1E02">
        <w:rPr>
          <w:rFonts w:cs="Arial"/>
        </w:rPr>
        <w:t>5.4. Оснований для отказа в рассмотрении жалобы не имеется.</w:t>
      </w:r>
    </w:p>
    <w:p w:rsidR="006D1E02" w:rsidRPr="006D1E02" w:rsidRDefault="006D1E02" w:rsidP="006D1E02">
      <w:pPr>
        <w:tabs>
          <w:tab w:val="num" w:pos="0"/>
        </w:tabs>
        <w:autoSpaceDE w:val="0"/>
        <w:autoSpaceDN w:val="0"/>
        <w:adjustRightInd w:val="0"/>
        <w:ind w:firstLine="709"/>
        <w:rPr>
          <w:rFonts w:cs="Arial"/>
        </w:rPr>
      </w:pPr>
      <w:r w:rsidRPr="006D1E02">
        <w:rPr>
          <w:rFonts w:cs="Arial"/>
        </w:rPr>
        <w:t>5.5. Основанием для начала процедуры досудебного (внесудебного) обжалования является поступившая жалоба.</w:t>
      </w:r>
    </w:p>
    <w:p w:rsidR="006D1E02" w:rsidRPr="006D1E02" w:rsidRDefault="006D1E02" w:rsidP="006D1E02">
      <w:pPr>
        <w:tabs>
          <w:tab w:val="num" w:pos="0"/>
        </w:tabs>
        <w:autoSpaceDE w:val="0"/>
        <w:autoSpaceDN w:val="0"/>
        <w:adjustRightInd w:val="0"/>
        <w:ind w:firstLine="709"/>
        <w:rPr>
          <w:rFonts w:cs="Arial"/>
        </w:rPr>
      </w:pPr>
      <w:r w:rsidRPr="006D1E02">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D1E02" w:rsidRPr="006D1E02" w:rsidRDefault="006D1E02" w:rsidP="006D1E02">
      <w:pPr>
        <w:tabs>
          <w:tab w:val="num" w:pos="0"/>
        </w:tabs>
        <w:autoSpaceDE w:val="0"/>
        <w:autoSpaceDN w:val="0"/>
        <w:adjustRightInd w:val="0"/>
        <w:ind w:firstLine="709"/>
        <w:rPr>
          <w:rFonts w:cs="Arial"/>
        </w:rPr>
      </w:pPr>
      <w:r w:rsidRPr="006D1E02">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6D1E02">
        <w:rPr>
          <w:rFonts w:cs="Arial"/>
        </w:rPr>
        <w:t xml:space="preserve"> ,</w:t>
      </w:r>
      <w:proofErr w:type="gramEnd"/>
      <w:r w:rsidRPr="006D1E02">
        <w:rPr>
          <w:rFonts w:cs="Arial"/>
        </w:rPr>
        <w:t xml:space="preserve"> а также может быть принята при личном приеме заявителя.</w:t>
      </w:r>
    </w:p>
    <w:p w:rsidR="006D1E02" w:rsidRPr="006D1E02" w:rsidRDefault="006D1E02" w:rsidP="006D1E02">
      <w:pPr>
        <w:tabs>
          <w:tab w:val="num" w:pos="0"/>
        </w:tabs>
        <w:autoSpaceDE w:val="0"/>
        <w:autoSpaceDN w:val="0"/>
        <w:adjustRightInd w:val="0"/>
        <w:ind w:firstLine="709"/>
        <w:rPr>
          <w:rFonts w:cs="Arial"/>
        </w:rPr>
      </w:pPr>
      <w:r w:rsidRPr="006D1E02">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D1E02" w:rsidRPr="006D1E02" w:rsidRDefault="006D1E02" w:rsidP="006D1E02">
      <w:pPr>
        <w:tabs>
          <w:tab w:val="num" w:pos="0"/>
        </w:tabs>
        <w:autoSpaceDE w:val="0"/>
        <w:autoSpaceDN w:val="0"/>
        <w:adjustRightInd w:val="0"/>
        <w:ind w:firstLine="709"/>
        <w:rPr>
          <w:rFonts w:cs="Arial"/>
        </w:rPr>
      </w:pPr>
      <w:proofErr w:type="gramStart"/>
      <w:r w:rsidRPr="006D1E02">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6D1E02" w:rsidRPr="006D1E02" w:rsidRDefault="006D1E02" w:rsidP="006D1E02">
      <w:pPr>
        <w:tabs>
          <w:tab w:val="num" w:pos="0"/>
        </w:tabs>
        <w:autoSpaceDE w:val="0"/>
        <w:autoSpaceDN w:val="0"/>
        <w:adjustRightInd w:val="0"/>
        <w:ind w:firstLine="709"/>
        <w:rPr>
          <w:rFonts w:cs="Arial"/>
        </w:rPr>
      </w:pPr>
      <w:r w:rsidRPr="006D1E02">
        <w:rPr>
          <w:rFonts w:cs="Arial"/>
        </w:rPr>
        <w:t>5.6. Жалоба должна содержать:</w:t>
      </w:r>
    </w:p>
    <w:p w:rsidR="006D1E02" w:rsidRPr="006D1E02" w:rsidRDefault="006D1E02" w:rsidP="006D1E02">
      <w:pPr>
        <w:tabs>
          <w:tab w:val="num" w:pos="0"/>
        </w:tabs>
        <w:autoSpaceDE w:val="0"/>
        <w:autoSpaceDN w:val="0"/>
        <w:adjustRightInd w:val="0"/>
        <w:ind w:firstLine="709"/>
        <w:rPr>
          <w:rFonts w:cs="Arial"/>
        </w:rPr>
      </w:pPr>
      <w:r w:rsidRPr="006D1E0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w:t>
      </w:r>
      <w:proofErr w:type="gramStart"/>
      <w:r w:rsidRPr="006D1E02">
        <w:rPr>
          <w:rFonts w:cs="Arial"/>
        </w:rPr>
        <w:t>привлекаемых</w:t>
      </w:r>
      <w:proofErr w:type="gramEnd"/>
      <w:r w:rsidRPr="006D1E02">
        <w:rPr>
          <w:rFonts w:cs="Arial"/>
        </w:rPr>
        <w:t xml:space="preserve"> </w:t>
      </w:r>
    </w:p>
    <w:p w:rsidR="006D1E02" w:rsidRPr="006D1E02" w:rsidRDefault="006D1E02" w:rsidP="006D1E02">
      <w:pPr>
        <w:tabs>
          <w:tab w:val="num" w:pos="0"/>
        </w:tabs>
        <w:autoSpaceDE w:val="0"/>
        <w:autoSpaceDN w:val="0"/>
        <w:adjustRightInd w:val="0"/>
        <w:ind w:firstLine="709"/>
        <w:rPr>
          <w:rFonts w:cs="Arial"/>
        </w:rPr>
      </w:pPr>
    </w:p>
    <w:p w:rsidR="006D1E02" w:rsidRPr="006D1E02" w:rsidRDefault="006D1E02" w:rsidP="006D1E02">
      <w:pPr>
        <w:tabs>
          <w:tab w:val="num" w:pos="0"/>
        </w:tabs>
        <w:autoSpaceDE w:val="0"/>
        <w:autoSpaceDN w:val="0"/>
        <w:adjustRightInd w:val="0"/>
        <w:ind w:firstLine="709"/>
        <w:rPr>
          <w:rFonts w:cs="Arial"/>
        </w:rPr>
      </w:pPr>
      <w:r w:rsidRPr="006D1E02">
        <w:rPr>
          <w:rFonts w:cs="Arial"/>
        </w:rPr>
        <w:t>организаций, их руководителей и (или) работников, решения и действия (бездействие) которых обжалуются;</w:t>
      </w:r>
    </w:p>
    <w:p w:rsidR="006D1E02" w:rsidRPr="006D1E02" w:rsidRDefault="006D1E02" w:rsidP="006D1E02">
      <w:pPr>
        <w:tabs>
          <w:tab w:val="num" w:pos="0"/>
        </w:tabs>
        <w:autoSpaceDE w:val="0"/>
        <w:autoSpaceDN w:val="0"/>
        <w:adjustRightInd w:val="0"/>
        <w:ind w:firstLine="709"/>
        <w:rPr>
          <w:rFonts w:cs="Arial"/>
        </w:rPr>
      </w:pPr>
      <w:proofErr w:type="gramStart"/>
      <w:r w:rsidRPr="006D1E02">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D1E02" w:rsidRPr="006D1E02" w:rsidRDefault="006D1E02" w:rsidP="006D1E02">
      <w:pPr>
        <w:tabs>
          <w:tab w:val="num" w:pos="0"/>
        </w:tabs>
        <w:autoSpaceDE w:val="0"/>
        <w:autoSpaceDN w:val="0"/>
        <w:adjustRightInd w:val="0"/>
        <w:ind w:firstLine="709"/>
        <w:rPr>
          <w:rFonts w:cs="Arial"/>
        </w:rPr>
      </w:pPr>
      <w:r w:rsidRPr="006D1E02">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D1E02" w:rsidRPr="006D1E02" w:rsidRDefault="006D1E02" w:rsidP="006D1E02">
      <w:pPr>
        <w:tabs>
          <w:tab w:val="num" w:pos="0"/>
        </w:tabs>
        <w:autoSpaceDE w:val="0"/>
        <w:autoSpaceDN w:val="0"/>
        <w:adjustRightInd w:val="0"/>
        <w:ind w:firstLine="709"/>
        <w:rPr>
          <w:rFonts w:cs="Arial"/>
        </w:rPr>
      </w:pPr>
      <w:r w:rsidRPr="006D1E02">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D1E02" w:rsidRPr="006D1E02" w:rsidRDefault="006D1E02" w:rsidP="006D1E02">
      <w:pPr>
        <w:tabs>
          <w:tab w:val="num" w:pos="0"/>
        </w:tabs>
        <w:autoSpaceDE w:val="0"/>
        <w:autoSpaceDN w:val="0"/>
        <w:adjustRightInd w:val="0"/>
        <w:ind w:firstLine="709"/>
        <w:rPr>
          <w:rFonts w:cs="Arial"/>
        </w:rPr>
      </w:pPr>
      <w:r w:rsidRPr="006D1E02">
        <w:rPr>
          <w:rFonts w:cs="Arial"/>
        </w:rPr>
        <w:lastRenderedPageBreak/>
        <w:t>5.7. 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w:t>
      </w:r>
    </w:p>
    <w:p w:rsidR="006D1E02" w:rsidRPr="006D1E02" w:rsidRDefault="006D1E02" w:rsidP="006D1E02">
      <w:pPr>
        <w:tabs>
          <w:tab w:val="num" w:pos="0"/>
        </w:tabs>
        <w:autoSpaceDE w:val="0"/>
        <w:autoSpaceDN w:val="0"/>
        <w:adjustRightInd w:val="0"/>
        <w:ind w:firstLine="709"/>
        <w:rPr>
          <w:rFonts w:cs="Arial"/>
        </w:rPr>
      </w:pPr>
      <w:r w:rsidRPr="006D1E02">
        <w:rPr>
          <w:rFonts w:cs="Arial"/>
        </w:rPr>
        <w:t>Глава Козловского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D1E02" w:rsidRPr="006D1E02" w:rsidRDefault="006D1E02" w:rsidP="006D1E02">
      <w:pPr>
        <w:tabs>
          <w:tab w:val="num" w:pos="0"/>
        </w:tabs>
        <w:autoSpaceDE w:val="0"/>
        <w:autoSpaceDN w:val="0"/>
        <w:adjustRightInd w:val="0"/>
        <w:ind w:firstLine="709"/>
        <w:rPr>
          <w:rFonts w:cs="Arial"/>
        </w:rPr>
      </w:pPr>
      <w:r w:rsidRPr="006D1E02">
        <w:rPr>
          <w:rFonts w:cs="Arial"/>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D1E02" w:rsidRPr="006D1E02" w:rsidRDefault="006D1E02" w:rsidP="006D1E02">
      <w:pPr>
        <w:tabs>
          <w:tab w:val="num" w:pos="0"/>
        </w:tabs>
        <w:autoSpaceDE w:val="0"/>
        <w:autoSpaceDN w:val="0"/>
        <w:adjustRightInd w:val="0"/>
        <w:ind w:firstLine="709"/>
        <w:rPr>
          <w:rFonts w:cs="Arial"/>
        </w:rPr>
      </w:pPr>
      <w:r w:rsidRPr="006D1E02">
        <w:rPr>
          <w:rFonts w:cs="Arial"/>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D1E02" w:rsidRPr="006D1E02" w:rsidRDefault="006D1E02" w:rsidP="006D1E02">
      <w:pPr>
        <w:tabs>
          <w:tab w:val="num" w:pos="0"/>
        </w:tabs>
        <w:autoSpaceDE w:val="0"/>
        <w:autoSpaceDN w:val="0"/>
        <w:adjustRightInd w:val="0"/>
        <w:ind w:firstLine="709"/>
        <w:rPr>
          <w:rFonts w:cs="Arial"/>
        </w:rPr>
      </w:pPr>
      <w:r w:rsidRPr="006D1E02">
        <w:rPr>
          <w:rFonts w:cs="Arial"/>
        </w:rPr>
        <w:t>Жалобы на решения и действия (бездействие) работников привлекаемых организаций подаются руководителям этих организаций.</w:t>
      </w:r>
    </w:p>
    <w:p w:rsidR="006D1E02" w:rsidRPr="006D1E02" w:rsidRDefault="006D1E02" w:rsidP="006D1E02">
      <w:pPr>
        <w:tabs>
          <w:tab w:val="num" w:pos="0"/>
        </w:tabs>
        <w:autoSpaceDE w:val="0"/>
        <w:autoSpaceDN w:val="0"/>
        <w:adjustRightInd w:val="0"/>
        <w:ind w:firstLine="709"/>
        <w:rPr>
          <w:rFonts w:cs="Arial"/>
        </w:rPr>
      </w:pPr>
      <w:r w:rsidRPr="006D1E02">
        <w:rPr>
          <w:rFonts w:cs="Arial"/>
        </w:rPr>
        <w:t>5.9. По результатам рассмотрения жалобы лицом, уполномоченным на ее рассмотрение, принимается одно из следующих решений:</w:t>
      </w:r>
    </w:p>
    <w:p w:rsidR="006D1E02" w:rsidRPr="006D1E02" w:rsidRDefault="006D1E02" w:rsidP="006D1E02">
      <w:pPr>
        <w:tabs>
          <w:tab w:val="num" w:pos="0"/>
        </w:tabs>
        <w:autoSpaceDE w:val="0"/>
        <w:autoSpaceDN w:val="0"/>
        <w:adjustRightInd w:val="0"/>
        <w:ind w:firstLine="709"/>
        <w:rPr>
          <w:rFonts w:cs="Arial"/>
        </w:rPr>
      </w:pPr>
      <w:proofErr w:type="gramStart"/>
      <w:r w:rsidRPr="006D1E02">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roofErr w:type="gramEnd"/>
    </w:p>
    <w:p w:rsidR="006D1E02" w:rsidRPr="006D1E02" w:rsidRDefault="006D1E02" w:rsidP="006D1E02">
      <w:pPr>
        <w:tabs>
          <w:tab w:val="num" w:pos="0"/>
        </w:tabs>
        <w:autoSpaceDE w:val="0"/>
        <w:autoSpaceDN w:val="0"/>
        <w:adjustRightInd w:val="0"/>
        <w:ind w:firstLine="709"/>
        <w:rPr>
          <w:rFonts w:cs="Arial"/>
        </w:rPr>
      </w:pPr>
      <w:r w:rsidRPr="006D1E02">
        <w:rPr>
          <w:rFonts w:cs="Arial"/>
        </w:rPr>
        <w:t>2) в удовлетворении жалобы отказывается.</w:t>
      </w:r>
    </w:p>
    <w:p w:rsidR="006D1E02" w:rsidRPr="006D1E02" w:rsidRDefault="006D1E02" w:rsidP="006D1E02">
      <w:pPr>
        <w:tabs>
          <w:tab w:val="num" w:pos="0"/>
        </w:tabs>
        <w:autoSpaceDE w:val="0"/>
        <w:autoSpaceDN w:val="0"/>
        <w:adjustRightInd w:val="0"/>
        <w:ind w:firstLine="709"/>
        <w:rPr>
          <w:rFonts w:cs="Arial"/>
        </w:rPr>
      </w:pPr>
      <w:r w:rsidRPr="006D1E02">
        <w:rPr>
          <w:rFonts w:cs="Arial"/>
        </w:rPr>
        <w:t xml:space="preserve">5.10. </w:t>
      </w:r>
      <w:proofErr w:type="gramStart"/>
      <w:r w:rsidRPr="006D1E02">
        <w:rPr>
          <w:rFonts w:cs="Arial"/>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6D1E02">
        <w:rPr>
          <w:rFonts w:cs="Arial"/>
        </w:rPr>
        <w:t xml:space="preserve"> ее регистрации.</w:t>
      </w:r>
    </w:p>
    <w:p w:rsidR="006D1E02" w:rsidRPr="006D1E02" w:rsidRDefault="006D1E02" w:rsidP="006D1E02">
      <w:pPr>
        <w:tabs>
          <w:tab w:val="num" w:pos="0"/>
        </w:tabs>
        <w:autoSpaceDE w:val="0"/>
        <w:autoSpaceDN w:val="0"/>
        <w:adjustRightInd w:val="0"/>
        <w:ind w:firstLine="709"/>
        <w:rPr>
          <w:rFonts w:cs="Arial"/>
        </w:rPr>
      </w:pPr>
      <w:r w:rsidRPr="006D1E02">
        <w:rPr>
          <w:rFonts w:cs="Arial"/>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D1E02" w:rsidRPr="006D1E02" w:rsidRDefault="006D1E02" w:rsidP="006D1E02">
      <w:pPr>
        <w:tabs>
          <w:tab w:val="num" w:pos="0"/>
        </w:tabs>
        <w:autoSpaceDE w:val="0"/>
        <w:autoSpaceDN w:val="0"/>
        <w:adjustRightInd w:val="0"/>
        <w:ind w:firstLine="709"/>
        <w:rPr>
          <w:rFonts w:cs="Arial"/>
        </w:rPr>
      </w:pPr>
      <w:r w:rsidRPr="006D1E02">
        <w:rPr>
          <w:rFonts w:cs="Arial"/>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6D1E02" w:rsidRPr="006D1E02" w:rsidRDefault="006D1E02" w:rsidP="006D1E02">
      <w:pPr>
        <w:tabs>
          <w:tab w:val="num" w:pos="0"/>
        </w:tabs>
        <w:autoSpaceDE w:val="0"/>
        <w:autoSpaceDN w:val="0"/>
        <w:adjustRightInd w:val="0"/>
        <w:ind w:firstLine="709"/>
        <w:rPr>
          <w:rFonts w:cs="Arial"/>
        </w:rPr>
      </w:pPr>
      <w:r w:rsidRPr="006D1E02">
        <w:rPr>
          <w:rFonts w:cs="Arial"/>
        </w:rPr>
        <w:t>2) подача жалобы лицом, полномочия которого не подтверждены в порядке, установленном законодательством;</w:t>
      </w:r>
    </w:p>
    <w:p w:rsidR="006D1E02" w:rsidRPr="006D1E02" w:rsidRDefault="006D1E02" w:rsidP="006D1E02">
      <w:pPr>
        <w:tabs>
          <w:tab w:val="num" w:pos="0"/>
        </w:tabs>
        <w:autoSpaceDE w:val="0"/>
        <w:autoSpaceDN w:val="0"/>
        <w:adjustRightInd w:val="0"/>
        <w:ind w:firstLine="709"/>
        <w:rPr>
          <w:rFonts w:cs="Arial"/>
        </w:rPr>
      </w:pPr>
      <w:r w:rsidRPr="006D1E02">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D1E02" w:rsidRPr="006D1E02" w:rsidRDefault="006D1E02" w:rsidP="006D1E02">
      <w:pPr>
        <w:tabs>
          <w:tab w:val="num" w:pos="0"/>
        </w:tabs>
        <w:autoSpaceDE w:val="0"/>
        <w:autoSpaceDN w:val="0"/>
        <w:adjustRightInd w:val="0"/>
        <w:ind w:firstLine="709"/>
        <w:rPr>
          <w:rFonts w:cs="Arial"/>
        </w:rPr>
      </w:pPr>
      <w:r w:rsidRPr="006D1E02">
        <w:rPr>
          <w:rFonts w:cs="Arial"/>
        </w:rPr>
        <w:t>4) если обжалуемые действия являются правомерными.</w:t>
      </w:r>
    </w:p>
    <w:p w:rsidR="006D1E02" w:rsidRPr="006D1E02" w:rsidRDefault="006D1E02" w:rsidP="006D1E02">
      <w:pPr>
        <w:tabs>
          <w:tab w:val="num" w:pos="0"/>
        </w:tabs>
        <w:autoSpaceDE w:val="0"/>
        <w:autoSpaceDN w:val="0"/>
        <w:adjustRightInd w:val="0"/>
        <w:ind w:firstLine="709"/>
        <w:rPr>
          <w:rFonts w:cs="Arial"/>
        </w:rPr>
      </w:pPr>
      <w:r w:rsidRPr="006D1E02">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D1E02" w:rsidRPr="006D1E02" w:rsidRDefault="006D1E02" w:rsidP="006D1E02">
      <w:pPr>
        <w:tabs>
          <w:tab w:val="num" w:pos="0"/>
        </w:tabs>
        <w:autoSpaceDE w:val="0"/>
        <w:autoSpaceDN w:val="0"/>
        <w:adjustRightInd w:val="0"/>
        <w:ind w:firstLine="709"/>
        <w:rPr>
          <w:rFonts w:cs="Arial"/>
        </w:rPr>
      </w:pPr>
      <w:r w:rsidRPr="006D1E02">
        <w:rPr>
          <w:rFonts w:cs="Arial"/>
        </w:rPr>
        <w:lastRenderedPageBreak/>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D1E02" w:rsidRPr="006D1E02" w:rsidRDefault="006D1E02" w:rsidP="006D1E02">
      <w:pPr>
        <w:tabs>
          <w:tab w:val="num" w:pos="0"/>
        </w:tabs>
        <w:autoSpaceDE w:val="0"/>
        <w:autoSpaceDN w:val="0"/>
        <w:adjustRightInd w:val="0"/>
        <w:ind w:firstLine="709"/>
        <w:rPr>
          <w:rFonts w:cs="Arial"/>
        </w:rPr>
      </w:pPr>
      <w:r w:rsidRPr="006D1E02">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D1E02" w:rsidRPr="006D1E02" w:rsidRDefault="006D1E02" w:rsidP="006D1E02">
      <w:pPr>
        <w:tabs>
          <w:tab w:val="num" w:pos="0"/>
        </w:tabs>
        <w:autoSpaceDE w:val="0"/>
        <w:autoSpaceDN w:val="0"/>
        <w:adjustRightInd w:val="0"/>
        <w:ind w:firstLine="709"/>
        <w:rPr>
          <w:rFonts w:cs="Arial"/>
        </w:rPr>
      </w:pPr>
      <w:r w:rsidRPr="006D1E02">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D1E02" w:rsidRPr="006D1E02" w:rsidRDefault="006D1E02" w:rsidP="006D1E02">
      <w:pPr>
        <w:tabs>
          <w:tab w:val="num" w:pos="0"/>
        </w:tabs>
        <w:autoSpaceDE w:val="0"/>
        <w:autoSpaceDN w:val="0"/>
        <w:adjustRightInd w:val="0"/>
        <w:ind w:firstLine="709"/>
        <w:rPr>
          <w:rFonts w:cs="Arial"/>
        </w:rPr>
      </w:pPr>
      <w:r w:rsidRPr="006D1E02">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D1E02" w:rsidRPr="006D1E02" w:rsidRDefault="006D1E02" w:rsidP="006D1E02">
      <w:pPr>
        <w:tabs>
          <w:tab w:val="num" w:pos="0"/>
        </w:tabs>
        <w:autoSpaceDE w:val="0"/>
        <w:autoSpaceDN w:val="0"/>
        <w:adjustRightInd w:val="0"/>
        <w:ind w:firstLine="709"/>
        <w:rPr>
          <w:rFonts w:cs="Arial"/>
        </w:rPr>
      </w:pPr>
      <w:r w:rsidRPr="006D1E02">
        <w:rPr>
          <w:rFonts w:cs="Arial"/>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D1E02" w:rsidRPr="006D1E02" w:rsidRDefault="006D1E02" w:rsidP="006D1E02">
      <w:pPr>
        <w:tabs>
          <w:tab w:val="num" w:pos="0"/>
        </w:tabs>
        <w:autoSpaceDE w:val="0"/>
        <w:autoSpaceDN w:val="0"/>
        <w:adjustRightInd w:val="0"/>
        <w:ind w:firstLine="709"/>
        <w:rPr>
          <w:rFonts w:cs="Arial"/>
        </w:rPr>
      </w:pPr>
      <w:r w:rsidRPr="006D1E02">
        <w:rPr>
          <w:rFonts w:cs="Arial"/>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D1E02">
        <w:rPr>
          <w:rFonts w:cs="Arial"/>
        </w:rPr>
        <w:t>неудобства</w:t>
      </w:r>
      <w:proofErr w:type="gramEnd"/>
      <w:r w:rsidRPr="006D1E02">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D1E02" w:rsidRPr="006D1E02" w:rsidRDefault="006D1E02" w:rsidP="006D1E02">
      <w:pPr>
        <w:tabs>
          <w:tab w:val="num" w:pos="0"/>
        </w:tabs>
        <w:autoSpaceDE w:val="0"/>
        <w:autoSpaceDN w:val="0"/>
        <w:adjustRightInd w:val="0"/>
        <w:ind w:firstLine="709"/>
        <w:rPr>
          <w:rFonts w:cs="Arial"/>
        </w:rPr>
      </w:pPr>
      <w:r w:rsidRPr="006D1E02">
        <w:rPr>
          <w:rFonts w:cs="Arial"/>
        </w:rPr>
        <w:t xml:space="preserve">5.15. В случае признания </w:t>
      </w:r>
      <w:proofErr w:type="gramStart"/>
      <w:r w:rsidRPr="006D1E02">
        <w:rPr>
          <w:rFonts w:cs="Arial"/>
        </w:rPr>
        <w:t>жалобы</w:t>
      </w:r>
      <w:proofErr w:type="gramEnd"/>
      <w:r w:rsidRPr="006D1E02">
        <w:rPr>
          <w:rFonts w:cs="Arial"/>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D1E02" w:rsidRDefault="006D1E02" w:rsidP="006D1E02">
      <w:pPr>
        <w:tabs>
          <w:tab w:val="num" w:pos="0"/>
        </w:tabs>
        <w:autoSpaceDE w:val="0"/>
        <w:autoSpaceDN w:val="0"/>
        <w:adjustRightInd w:val="0"/>
        <w:ind w:firstLine="709"/>
        <w:rPr>
          <w:rFonts w:cs="Arial"/>
        </w:rPr>
      </w:pPr>
      <w:r w:rsidRPr="006D1E02">
        <w:rPr>
          <w:rFonts w:cs="Arial"/>
        </w:rPr>
        <w:t xml:space="preserve">5.16. В случае установления в ходе или по результатам </w:t>
      </w:r>
      <w:proofErr w:type="gramStart"/>
      <w:r w:rsidRPr="006D1E02">
        <w:rPr>
          <w:rFonts w:cs="Arial"/>
        </w:rPr>
        <w:t>рассмотрения жалобы признаков состава административного правонарушения</w:t>
      </w:r>
      <w:proofErr w:type="gramEnd"/>
      <w:r w:rsidRPr="006D1E02">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F1AF1" w:rsidRDefault="008F1AF1" w:rsidP="008F1AF1">
      <w:pPr>
        <w:ind w:firstLine="709"/>
        <w:jc w:val="right"/>
        <w:rPr>
          <w:rFonts w:cs="Arial"/>
        </w:rPr>
      </w:pPr>
      <w:r>
        <w:rPr>
          <w:rFonts w:cs="Arial"/>
        </w:rPr>
        <w:br w:type="page"/>
      </w:r>
      <w:r>
        <w:rPr>
          <w:rFonts w:cs="Arial"/>
        </w:rPr>
        <w:lastRenderedPageBreak/>
        <w:t xml:space="preserve">Приложение №1 </w:t>
      </w:r>
    </w:p>
    <w:p w:rsidR="008F1AF1" w:rsidRDefault="008F1AF1" w:rsidP="008F1AF1">
      <w:pPr>
        <w:ind w:firstLine="709"/>
        <w:jc w:val="right"/>
        <w:rPr>
          <w:rFonts w:cs="Arial"/>
        </w:rPr>
      </w:pPr>
      <w:r>
        <w:rPr>
          <w:rFonts w:cs="Arial"/>
        </w:rPr>
        <w:t xml:space="preserve">к административному </w:t>
      </w:r>
    </w:p>
    <w:p w:rsidR="008F1AF1" w:rsidRDefault="008F1AF1" w:rsidP="008F1AF1">
      <w:pPr>
        <w:ind w:firstLine="709"/>
        <w:jc w:val="right"/>
        <w:rPr>
          <w:rFonts w:cs="Arial"/>
        </w:rPr>
      </w:pPr>
      <w:r>
        <w:rPr>
          <w:rFonts w:cs="Arial"/>
        </w:rPr>
        <w:t>регламенту</w:t>
      </w:r>
    </w:p>
    <w:p w:rsidR="008F1AF1" w:rsidRDefault="008F1AF1" w:rsidP="008F1AF1">
      <w:pPr>
        <w:adjustRightInd w:val="0"/>
        <w:ind w:firstLine="709"/>
        <w:rPr>
          <w:rFonts w:cs="Arial"/>
        </w:rPr>
      </w:pPr>
    </w:p>
    <w:p w:rsidR="008F1AF1" w:rsidRDefault="008F1AF1" w:rsidP="008F1AF1">
      <w:pPr>
        <w:ind w:firstLine="709"/>
        <w:rPr>
          <w:rFonts w:cs="Arial"/>
        </w:rPr>
      </w:pPr>
      <w:r>
        <w:rPr>
          <w:rFonts w:cs="Arial"/>
        </w:rPr>
        <w:t xml:space="preserve">1. Место нахождения администрации Козловского сельского поселения: 397114, Воронежская область Терновский район, село </w:t>
      </w:r>
      <w:proofErr w:type="spellStart"/>
      <w:r>
        <w:rPr>
          <w:rFonts w:cs="Arial"/>
        </w:rPr>
        <w:t>Козловка</w:t>
      </w:r>
      <w:proofErr w:type="spellEnd"/>
      <w:r>
        <w:rPr>
          <w:rFonts w:cs="Arial"/>
        </w:rPr>
        <w:t>, ул. Советская, 46</w:t>
      </w:r>
    </w:p>
    <w:p w:rsidR="008F1AF1" w:rsidRDefault="008F1AF1" w:rsidP="008F1AF1">
      <w:pPr>
        <w:ind w:firstLine="709"/>
        <w:rPr>
          <w:rFonts w:cs="Arial"/>
        </w:rPr>
      </w:pPr>
      <w:r>
        <w:rPr>
          <w:rFonts w:cs="Arial"/>
        </w:rPr>
        <w:t>График работы администрации Козловского сельского поселения:</w:t>
      </w:r>
    </w:p>
    <w:p w:rsidR="008F1AF1" w:rsidRDefault="008F1AF1" w:rsidP="008F1AF1">
      <w:pPr>
        <w:ind w:firstLine="709"/>
        <w:rPr>
          <w:rFonts w:cs="Arial"/>
        </w:rPr>
      </w:pPr>
      <w:r>
        <w:rPr>
          <w:rFonts w:cs="Arial"/>
        </w:rPr>
        <w:t>понедельник - пятница: с 09.00 до 17.00;</w:t>
      </w:r>
    </w:p>
    <w:p w:rsidR="008F1AF1" w:rsidRDefault="008F1AF1" w:rsidP="008F1AF1">
      <w:pPr>
        <w:ind w:firstLine="709"/>
        <w:rPr>
          <w:rFonts w:cs="Arial"/>
        </w:rPr>
      </w:pPr>
      <w:r>
        <w:rPr>
          <w:rFonts w:cs="Arial"/>
        </w:rPr>
        <w:t>перерыв: с 13.00 до 14.00.</w:t>
      </w:r>
    </w:p>
    <w:p w:rsidR="008F1AF1" w:rsidRDefault="008F1AF1" w:rsidP="008F1AF1">
      <w:pPr>
        <w:ind w:firstLine="709"/>
        <w:rPr>
          <w:rFonts w:cs="Arial"/>
        </w:rPr>
      </w:pPr>
      <w:r>
        <w:rPr>
          <w:rFonts w:cs="Arial"/>
        </w:rPr>
        <w:t xml:space="preserve">Официальный сайт администрации Козловского сельского поселения в сети Интернет kozlovskoe.e-gov36.ru. </w:t>
      </w:r>
    </w:p>
    <w:p w:rsidR="008F1AF1" w:rsidRDefault="008F1AF1" w:rsidP="008F1AF1">
      <w:pPr>
        <w:ind w:firstLine="709"/>
        <w:rPr>
          <w:rFonts w:cs="Arial"/>
        </w:rPr>
      </w:pPr>
      <w:r>
        <w:rPr>
          <w:rFonts w:cs="Arial"/>
        </w:rPr>
        <w:t xml:space="preserve">Адрес электронной почты администрации Козловского сельского поселения: </w:t>
      </w:r>
      <w:hyperlink r:id="rId9" w:history="1">
        <w:r>
          <w:rPr>
            <w:rStyle w:val="a6"/>
            <w:rFonts w:cs="Arial"/>
            <w:lang w:val="en-US"/>
          </w:rPr>
          <w:t>kozlovsk</w:t>
        </w:r>
        <w:r>
          <w:rPr>
            <w:rStyle w:val="a6"/>
            <w:rFonts w:cs="Arial"/>
          </w:rPr>
          <w:t>.</w:t>
        </w:r>
        <w:r>
          <w:rPr>
            <w:rStyle w:val="a6"/>
            <w:rFonts w:cs="Arial"/>
            <w:lang w:val="en-US"/>
          </w:rPr>
          <w:t>ternov</w:t>
        </w:r>
        <w:r>
          <w:rPr>
            <w:rStyle w:val="a6"/>
            <w:rFonts w:cs="Arial"/>
          </w:rPr>
          <w:t>@</w:t>
        </w:r>
        <w:r>
          <w:rPr>
            <w:rStyle w:val="a6"/>
            <w:rFonts w:cs="Arial"/>
            <w:lang w:val="en-US"/>
          </w:rPr>
          <w:t>govvrn</w:t>
        </w:r>
        <w:r>
          <w:rPr>
            <w:rStyle w:val="a6"/>
            <w:rFonts w:cs="Arial"/>
          </w:rPr>
          <w:t>.</w:t>
        </w:r>
        <w:proofErr w:type="spellStart"/>
        <w:r>
          <w:rPr>
            <w:rStyle w:val="a6"/>
            <w:rFonts w:cs="Arial"/>
            <w:lang w:val="en-US"/>
          </w:rPr>
          <w:t>ru</w:t>
        </w:r>
        <w:proofErr w:type="spellEnd"/>
      </w:hyperlink>
    </w:p>
    <w:p w:rsidR="008F1AF1" w:rsidRDefault="008F1AF1" w:rsidP="008F1AF1">
      <w:pPr>
        <w:ind w:firstLine="709"/>
        <w:rPr>
          <w:rFonts w:cs="Arial"/>
        </w:rPr>
      </w:pPr>
      <w:r>
        <w:rPr>
          <w:rFonts w:cs="Arial"/>
        </w:rPr>
        <w:t xml:space="preserve">2. Телефоны для справок: </w:t>
      </w:r>
      <w:r>
        <w:rPr>
          <w:rFonts w:cs="Arial"/>
          <w:bCs/>
          <w:kern w:val="32"/>
        </w:rPr>
        <w:t>8(47347) 44-2-93.</w:t>
      </w:r>
    </w:p>
    <w:p w:rsidR="008F1AF1" w:rsidRDefault="008F1AF1" w:rsidP="008F1AF1">
      <w:pPr>
        <w:ind w:firstLine="709"/>
        <w:rPr>
          <w:rFonts w:cs="Arial"/>
        </w:rPr>
      </w:pPr>
      <w:r>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1AF1" w:rsidRDefault="008F1AF1" w:rsidP="008F1AF1">
      <w:pPr>
        <w:ind w:firstLine="709"/>
        <w:rPr>
          <w:rFonts w:cs="Arial"/>
        </w:rPr>
      </w:pPr>
      <w:r>
        <w:rPr>
          <w:rFonts w:cs="Arial"/>
        </w:rPr>
        <w:t xml:space="preserve">3.1. Место нахождения АУ «МФЦ»: </w:t>
      </w:r>
      <w:smartTag w:uri="urn:schemas-microsoft-com:office:smarttags" w:element="metricconverter">
        <w:smartTagPr>
          <w:attr w:name="ProductID" w:val="394026, г"/>
        </w:smartTagPr>
        <w:r>
          <w:rPr>
            <w:rFonts w:cs="Arial"/>
          </w:rPr>
          <w:t>394026, г</w:t>
        </w:r>
      </w:smartTag>
      <w:r>
        <w:rPr>
          <w:rFonts w:cs="Arial"/>
        </w:rPr>
        <w:t>. Воронеж, ул. Дружинников, 3б (Коминтерновский район).</w:t>
      </w:r>
    </w:p>
    <w:p w:rsidR="008F1AF1" w:rsidRDefault="008F1AF1" w:rsidP="008F1AF1">
      <w:pPr>
        <w:ind w:firstLine="709"/>
        <w:rPr>
          <w:rFonts w:cs="Arial"/>
        </w:rPr>
      </w:pPr>
      <w:r>
        <w:rPr>
          <w:rFonts w:cs="Arial"/>
        </w:rPr>
        <w:t>Телефон для справок АУ «МФЦ»: (473) 226-99-99.</w:t>
      </w:r>
    </w:p>
    <w:p w:rsidR="008F1AF1" w:rsidRDefault="008F1AF1" w:rsidP="008F1AF1">
      <w:pPr>
        <w:ind w:firstLine="709"/>
        <w:rPr>
          <w:rFonts w:cs="Arial"/>
        </w:rPr>
      </w:pPr>
      <w:r>
        <w:rPr>
          <w:rFonts w:cs="Arial"/>
        </w:rPr>
        <w:t>Официальный сайт АУ «МФЦ» в сети Интернет: mfc.vrn.ru.</w:t>
      </w:r>
    </w:p>
    <w:p w:rsidR="008F1AF1" w:rsidRDefault="008F1AF1" w:rsidP="008F1AF1">
      <w:pPr>
        <w:ind w:firstLine="709"/>
        <w:rPr>
          <w:rFonts w:cs="Arial"/>
        </w:rPr>
      </w:pPr>
      <w:r>
        <w:rPr>
          <w:rFonts w:cs="Arial"/>
        </w:rPr>
        <w:t xml:space="preserve">Адрес электронной почты АУ «МФЦ»: </w:t>
      </w:r>
      <w:proofErr w:type="spellStart"/>
      <w:r>
        <w:rPr>
          <w:rFonts w:cs="Arial"/>
        </w:rPr>
        <w:t>od</w:t>
      </w:r>
      <w:proofErr w:type="spellEnd"/>
      <w:r>
        <w:rPr>
          <w:rFonts w:cs="Arial"/>
          <w:lang w:val="en-US"/>
        </w:rPr>
        <w:t>n</w:t>
      </w:r>
      <w:r>
        <w:rPr>
          <w:rFonts w:cs="Arial"/>
        </w:rPr>
        <w:t>o-</w:t>
      </w:r>
      <w:proofErr w:type="spellStart"/>
      <w:r>
        <w:rPr>
          <w:rFonts w:cs="Arial"/>
        </w:rPr>
        <w:t>ok</w:t>
      </w:r>
      <w:proofErr w:type="spellEnd"/>
      <w:r>
        <w:rPr>
          <w:rFonts w:cs="Arial"/>
          <w:lang w:val="en-US"/>
        </w:rPr>
        <w:t>n</w:t>
      </w:r>
      <w:r>
        <w:rPr>
          <w:rFonts w:cs="Arial"/>
        </w:rPr>
        <w:t>o@mail.ru.</w:t>
      </w:r>
    </w:p>
    <w:p w:rsidR="008F1AF1" w:rsidRDefault="008F1AF1" w:rsidP="008F1AF1">
      <w:pPr>
        <w:ind w:firstLine="709"/>
        <w:rPr>
          <w:rFonts w:cs="Arial"/>
        </w:rPr>
      </w:pPr>
      <w:r>
        <w:rPr>
          <w:rFonts w:cs="Arial"/>
        </w:rPr>
        <w:t>График работы АУ «МФЦ»:</w:t>
      </w:r>
    </w:p>
    <w:p w:rsidR="008F1AF1" w:rsidRDefault="008F1AF1" w:rsidP="008F1AF1">
      <w:pPr>
        <w:ind w:firstLine="709"/>
        <w:rPr>
          <w:rFonts w:cs="Arial"/>
        </w:rPr>
      </w:pPr>
      <w:r>
        <w:rPr>
          <w:rFonts w:cs="Arial"/>
        </w:rPr>
        <w:t>вторник, четверг, пятница: с 09.00 до 18.00;</w:t>
      </w:r>
    </w:p>
    <w:p w:rsidR="008F1AF1" w:rsidRDefault="008F1AF1" w:rsidP="008F1AF1">
      <w:pPr>
        <w:ind w:firstLine="709"/>
        <w:rPr>
          <w:rFonts w:cs="Arial"/>
        </w:rPr>
      </w:pPr>
      <w:r>
        <w:rPr>
          <w:rFonts w:cs="Arial"/>
        </w:rPr>
        <w:t>среда: с 11.00 до 20.00;</w:t>
      </w:r>
    </w:p>
    <w:p w:rsidR="008F1AF1" w:rsidRDefault="008F1AF1" w:rsidP="008F1AF1">
      <w:pPr>
        <w:ind w:firstLine="709"/>
        <w:rPr>
          <w:rFonts w:cs="Arial"/>
        </w:rPr>
      </w:pPr>
      <w:r>
        <w:rPr>
          <w:rFonts w:cs="Arial"/>
        </w:rPr>
        <w:t>суббота: с 09.00 до 16.45.</w:t>
      </w:r>
    </w:p>
    <w:p w:rsidR="008F1AF1" w:rsidRDefault="008F1AF1" w:rsidP="008F1AF1">
      <w:pPr>
        <w:autoSpaceDE w:val="0"/>
        <w:autoSpaceDN w:val="0"/>
        <w:adjustRightInd w:val="0"/>
        <w:ind w:firstLine="709"/>
        <w:rPr>
          <w:rFonts w:cs="Arial"/>
        </w:rPr>
      </w:pPr>
      <w:r>
        <w:rPr>
          <w:rFonts w:cs="Arial"/>
        </w:rPr>
        <w:t xml:space="preserve">3.2. Место нахождения филиала АУ «МФЦ» в Терновском муниципальном районе: 397110 Воронежская область, Терновский район, село Терновка, ул. Советская, 49: </w:t>
      </w:r>
    </w:p>
    <w:p w:rsidR="008F1AF1" w:rsidRDefault="008F1AF1" w:rsidP="008F1AF1">
      <w:pPr>
        <w:autoSpaceDE w:val="0"/>
        <w:autoSpaceDN w:val="0"/>
        <w:adjustRightInd w:val="0"/>
        <w:ind w:firstLine="709"/>
        <w:rPr>
          <w:rFonts w:cs="Arial"/>
        </w:rPr>
      </w:pPr>
      <w:r>
        <w:rPr>
          <w:rFonts w:cs="Arial"/>
        </w:rPr>
        <w:t xml:space="preserve">Телефон для справок филиала АУ «МФЦ»: 8(47347) 5-59-49; 5-59-44. </w:t>
      </w:r>
      <w:r>
        <w:rPr>
          <w:rFonts w:cs="Arial"/>
        </w:rPr>
        <w:br/>
        <w:t xml:space="preserve"> График работы филиала АУ «МФЦ»:</w:t>
      </w:r>
    </w:p>
    <w:p w:rsidR="008F1AF1" w:rsidRDefault="008F1AF1" w:rsidP="008F1AF1">
      <w:pPr>
        <w:autoSpaceDE w:val="0"/>
        <w:autoSpaceDN w:val="0"/>
        <w:adjustRightInd w:val="0"/>
        <w:ind w:firstLine="709"/>
        <w:rPr>
          <w:rFonts w:cs="Arial"/>
        </w:rPr>
      </w:pPr>
      <w:r>
        <w:rPr>
          <w:rFonts w:cs="Arial"/>
        </w:rPr>
        <w:t>вторник, четверг, пятница с 08.00 до 17.00</w:t>
      </w:r>
    </w:p>
    <w:p w:rsidR="008F1AF1" w:rsidRDefault="008F1AF1" w:rsidP="008F1AF1">
      <w:pPr>
        <w:autoSpaceDE w:val="0"/>
        <w:autoSpaceDN w:val="0"/>
        <w:adjustRightInd w:val="0"/>
        <w:ind w:firstLine="709"/>
        <w:rPr>
          <w:rFonts w:cs="Arial"/>
        </w:rPr>
      </w:pPr>
      <w:r>
        <w:rPr>
          <w:rFonts w:cs="Arial"/>
        </w:rPr>
        <w:t>перерыв с 12.00 до 12.45</w:t>
      </w:r>
    </w:p>
    <w:p w:rsidR="008F1AF1" w:rsidRDefault="008F1AF1" w:rsidP="008F1AF1">
      <w:pPr>
        <w:autoSpaceDE w:val="0"/>
        <w:autoSpaceDN w:val="0"/>
        <w:adjustRightInd w:val="0"/>
        <w:ind w:firstLine="709"/>
        <w:rPr>
          <w:rFonts w:cs="Arial"/>
        </w:rPr>
      </w:pPr>
      <w:r>
        <w:rPr>
          <w:rFonts w:cs="Arial"/>
        </w:rPr>
        <w:t>среда с 11-00 до 20-00</w:t>
      </w:r>
    </w:p>
    <w:p w:rsidR="008F1AF1" w:rsidRDefault="008F1AF1" w:rsidP="008F1AF1">
      <w:pPr>
        <w:autoSpaceDE w:val="0"/>
        <w:autoSpaceDN w:val="0"/>
        <w:adjustRightInd w:val="0"/>
        <w:ind w:firstLine="709"/>
        <w:rPr>
          <w:rFonts w:cs="Arial"/>
        </w:rPr>
      </w:pPr>
      <w:r>
        <w:rPr>
          <w:rFonts w:cs="Arial"/>
        </w:rPr>
        <w:t>перерыв с 15.00 до 15.45</w:t>
      </w:r>
    </w:p>
    <w:p w:rsidR="008F1AF1" w:rsidRDefault="008F1AF1" w:rsidP="008F1AF1">
      <w:pPr>
        <w:autoSpaceDE w:val="0"/>
        <w:autoSpaceDN w:val="0"/>
        <w:adjustRightInd w:val="0"/>
        <w:ind w:firstLine="709"/>
        <w:rPr>
          <w:rFonts w:cs="Arial"/>
        </w:rPr>
      </w:pPr>
      <w:r>
        <w:rPr>
          <w:rFonts w:cs="Arial"/>
        </w:rPr>
        <w:t>суббота с 09.00 до 15.45.</w:t>
      </w:r>
    </w:p>
    <w:p w:rsidR="008F1AF1" w:rsidRDefault="008F1AF1" w:rsidP="008F1AF1">
      <w:pPr>
        <w:tabs>
          <w:tab w:val="left" w:pos="4500"/>
        </w:tabs>
        <w:adjustRightInd w:val="0"/>
        <w:ind w:firstLine="709"/>
        <w:rPr>
          <w:rFonts w:cs="Arial"/>
        </w:rPr>
      </w:pPr>
      <w:r>
        <w:rPr>
          <w:rFonts w:cs="Arial"/>
        </w:rPr>
        <w:t xml:space="preserve">3.3. Местонахождение филиала АУ «МФЦ в селе </w:t>
      </w:r>
      <w:proofErr w:type="spellStart"/>
      <w:r>
        <w:rPr>
          <w:rFonts w:cs="Arial"/>
        </w:rPr>
        <w:t>Козловка</w:t>
      </w:r>
      <w:proofErr w:type="spellEnd"/>
      <w:r>
        <w:rPr>
          <w:rFonts w:cs="Arial"/>
        </w:rPr>
        <w:t xml:space="preserve">: 397114 Воронежская область Терновский район село </w:t>
      </w:r>
      <w:proofErr w:type="spellStart"/>
      <w:r>
        <w:rPr>
          <w:rFonts w:cs="Arial"/>
        </w:rPr>
        <w:t>Козловка</w:t>
      </w:r>
      <w:proofErr w:type="spellEnd"/>
      <w:r>
        <w:rPr>
          <w:rFonts w:cs="Arial"/>
        </w:rPr>
        <w:t>, ул. Советская, 46..</w:t>
      </w:r>
    </w:p>
    <w:p w:rsidR="008F1AF1" w:rsidRDefault="008F1AF1" w:rsidP="008F1AF1">
      <w:pPr>
        <w:tabs>
          <w:tab w:val="left" w:pos="4500"/>
        </w:tabs>
        <w:adjustRightInd w:val="0"/>
        <w:ind w:firstLine="709"/>
        <w:rPr>
          <w:rFonts w:cs="Arial"/>
        </w:rPr>
      </w:pPr>
      <w:r>
        <w:rPr>
          <w:rFonts w:cs="Arial"/>
        </w:rPr>
        <w:t xml:space="preserve">График (режим) работы многофункционального центра селе </w:t>
      </w:r>
      <w:proofErr w:type="spellStart"/>
      <w:r>
        <w:rPr>
          <w:rFonts w:cs="Arial"/>
        </w:rPr>
        <w:t>Козловка</w:t>
      </w:r>
      <w:proofErr w:type="spellEnd"/>
      <w:r>
        <w:rPr>
          <w:rFonts w:cs="Arial"/>
        </w:rPr>
        <w:t xml:space="preserve"> ул. Советская, 46.:</w:t>
      </w:r>
    </w:p>
    <w:p w:rsidR="008F1AF1" w:rsidRDefault="008F1AF1" w:rsidP="008F1AF1">
      <w:pPr>
        <w:tabs>
          <w:tab w:val="left" w:pos="4500"/>
        </w:tabs>
        <w:adjustRightInd w:val="0"/>
        <w:ind w:firstLine="709"/>
        <w:rPr>
          <w:rFonts w:cs="Arial"/>
        </w:rPr>
      </w:pPr>
      <w:r>
        <w:rPr>
          <w:rFonts w:cs="Arial"/>
        </w:rPr>
        <w:t>понедельник : с 09.30 до 11.30;</w:t>
      </w:r>
    </w:p>
    <w:p w:rsidR="008F1AF1" w:rsidRDefault="008F1AF1" w:rsidP="008F1AF1">
      <w:pPr>
        <w:tabs>
          <w:tab w:val="left" w:pos="4500"/>
        </w:tabs>
        <w:adjustRightInd w:val="0"/>
        <w:ind w:firstLine="709"/>
        <w:rPr>
          <w:rFonts w:cs="Arial"/>
        </w:rPr>
      </w:pPr>
      <w:r>
        <w:rPr>
          <w:rFonts w:cs="Arial"/>
        </w:rPr>
        <w:t xml:space="preserve">Адрес официального сайта многофункционального центра в сети Интернет: </w:t>
      </w:r>
      <w:r>
        <w:rPr>
          <w:rFonts w:cs="Arial"/>
          <w:lang w:val="en-US"/>
        </w:rPr>
        <w:t>mf</w:t>
      </w:r>
      <w:r>
        <w:rPr>
          <w:rFonts w:cs="Arial"/>
        </w:rPr>
        <w:t>с.</w:t>
      </w:r>
      <w:proofErr w:type="spellStart"/>
      <w:r>
        <w:rPr>
          <w:rFonts w:cs="Arial"/>
          <w:lang w:val="en-US"/>
        </w:rPr>
        <w:t>vrn</w:t>
      </w:r>
      <w:proofErr w:type="spellEnd"/>
      <w:r>
        <w:rPr>
          <w:rFonts w:cs="Arial"/>
        </w:rPr>
        <w:t>.</w:t>
      </w:r>
      <w:proofErr w:type="spellStart"/>
      <w:r>
        <w:rPr>
          <w:rFonts w:cs="Arial"/>
          <w:lang w:val="en-US"/>
        </w:rPr>
        <w:t>ru</w:t>
      </w:r>
      <w:proofErr w:type="spellEnd"/>
      <w:r>
        <w:rPr>
          <w:rFonts w:cs="Arial"/>
        </w:rPr>
        <w:t>.</w:t>
      </w:r>
    </w:p>
    <w:p w:rsidR="008F1AF1" w:rsidRDefault="008F1AF1" w:rsidP="008F1AF1">
      <w:pPr>
        <w:tabs>
          <w:tab w:val="left" w:pos="4500"/>
        </w:tabs>
        <w:adjustRightInd w:val="0"/>
        <w:ind w:firstLine="709"/>
        <w:rPr>
          <w:rFonts w:cs="Arial"/>
        </w:rPr>
      </w:pPr>
      <w:r>
        <w:rPr>
          <w:rFonts w:cs="Arial"/>
        </w:rPr>
        <w:t xml:space="preserve">Адрес электронной почты многофункционального центра: </w:t>
      </w:r>
    </w:p>
    <w:p w:rsidR="008F1AF1" w:rsidRDefault="008F1AF1" w:rsidP="008F1AF1">
      <w:pPr>
        <w:tabs>
          <w:tab w:val="left" w:pos="4500"/>
        </w:tabs>
        <w:adjustRightInd w:val="0"/>
        <w:ind w:firstLine="709"/>
        <w:rPr>
          <w:rFonts w:cs="Arial"/>
        </w:rPr>
      </w:pPr>
      <w:r>
        <w:rPr>
          <w:rFonts w:cs="Arial"/>
          <w:lang w:val="en-US"/>
        </w:rPr>
        <w:t>t</w:t>
      </w:r>
      <w:r>
        <w:rPr>
          <w:rFonts w:cs="Arial"/>
        </w:rPr>
        <w:t>-</w:t>
      </w:r>
      <w:proofErr w:type="spellStart"/>
      <w:r>
        <w:rPr>
          <w:rFonts w:cs="Arial"/>
          <w:lang w:val="en-US"/>
        </w:rPr>
        <w:t>karataeva</w:t>
      </w:r>
      <w:proofErr w:type="spellEnd"/>
      <w:r>
        <w:rPr>
          <w:rFonts w:cs="Arial"/>
        </w:rPr>
        <w:t>.@</w:t>
      </w:r>
      <w:proofErr w:type="spellStart"/>
      <w:r>
        <w:rPr>
          <w:rFonts w:cs="Arial"/>
          <w:lang w:val="en-US"/>
        </w:rPr>
        <w:t>govvrn</w:t>
      </w:r>
      <w:proofErr w:type="spellEnd"/>
      <w:r>
        <w:rPr>
          <w:rFonts w:cs="Arial"/>
        </w:rPr>
        <w:t>.</w:t>
      </w:r>
      <w:proofErr w:type="spellStart"/>
      <w:r>
        <w:rPr>
          <w:rFonts w:cs="Arial"/>
          <w:lang w:val="en-US"/>
        </w:rPr>
        <w:t>ru</w:t>
      </w:r>
      <w:proofErr w:type="spellEnd"/>
      <w:r>
        <w:rPr>
          <w:rFonts w:cs="Arial"/>
        </w:rPr>
        <w:t>.</w:t>
      </w:r>
    </w:p>
    <w:p w:rsidR="008F1AF1" w:rsidRDefault="008F1AF1" w:rsidP="008F1AF1">
      <w:pPr>
        <w:tabs>
          <w:tab w:val="left" w:pos="4500"/>
        </w:tabs>
        <w:adjustRightInd w:val="0"/>
        <w:ind w:firstLine="709"/>
        <w:rPr>
          <w:rFonts w:cs="Arial"/>
        </w:rPr>
      </w:pPr>
      <w:r>
        <w:rPr>
          <w:rFonts w:cs="Arial"/>
        </w:rPr>
        <w:t xml:space="preserve">Телефон справочной службы многофункционального центра: </w:t>
      </w:r>
      <w:r>
        <w:rPr>
          <w:rFonts w:cs="Arial"/>
          <w:bCs/>
          <w:kern w:val="32"/>
        </w:rPr>
        <w:t>8(47347) 44-2-93</w:t>
      </w:r>
      <w:r>
        <w:rPr>
          <w:rFonts w:cs="Arial"/>
        </w:rPr>
        <w:t>.</w:t>
      </w:r>
    </w:p>
    <w:p w:rsidR="008F1AF1" w:rsidRDefault="008F1AF1" w:rsidP="008F1AF1">
      <w:pPr>
        <w:widowControl w:val="0"/>
        <w:autoSpaceDE w:val="0"/>
        <w:autoSpaceDN w:val="0"/>
        <w:ind w:firstLine="709"/>
        <w:jc w:val="right"/>
        <w:rPr>
          <w:rFonts w:cs="Arial"/>
        </w:rPr>
      </w:pPr>
      <w:r>
        <w:rPr>
          <w:rFonts w:cs="Arial"/>
        </w:rPr>
        <w:br w:type="page"/>
      </w:r>
    </w:p>
    <w:p w:rsidR="008F1AF1" w:rsidRDefault="008F1AF1" w:rsidP="008F1AF1">
      <w:pPr>
        <w:autoSpaceDE w:val="0"/>
        <w:autoSpaceDN w:val="0"/>
        <w:adjustRightInd w:val="0"/>
        <w:ind w:firstLine="709"/>
        <w:jc w:val="right"/>
        <w:rPr>
          <w:rFonts w:cs="Arial"/>
        </w:rPr>
      </w:pPr>
      <w:r>
        <w:rPr>
          <w:rFonts w:cs="Arial"/>
        </w:rPr>
        <w:lastRenderedPageBreak/>
        <w:t>Приложение №2</w:t>
      </w:r>
    </w:p>
    <w:p w:rsidR="008F1AF1" w:rsidRDefault="008F1AF1" w:rsidP="008F1AF1">
      <w:pPr>
        <w:autoSpaceDE w:val="0"/>
        <w:autoSpaceDN w:val="0"/>
        <w:adjustRightInd w:val="0"/>
        <w:ind w:firstLine="709"/>
        <w:jc w:val="right"/>
        <w:rPr>
          <w:rFonts w:cs="Arial"/>
        </w:rPr>
      </w:pPr>
      <w:r>
        <w:rPr>
          <w:rFonts w:cs="Arial"/>
        </w:rPr>
        <w:t>к Административному регламенту</w:t>
      </w:r>
    </w:p>
    <w:p w:rsidR="008F1AF1" w:rsidRDefault="008F1AF1" w:rsidP="008F1AF1">
      <w:pPr>
        <w:autoSpaceDE w:val="0"/>
        <w:autoSpaceDN w:val="0"/>
        <w:adjustRightInd w:val="0"/>
        <w:ind w:firstLine="709"/>
        <w:jc w:val="right"/>
        <w:rPr>
          <w:rFonts w:cs="Arial"/>
        </w:rPr>
      </w:pPr>
      <w:r>
        <w:rPr>
          <w:rFonts w:cs="Arial"/>
        </w:rPr>
        <w:t xml:space="preserve"> (Форма утверждена Постановлением</w:t>
      </w:r>
    </w:p>
    <w:p w:rsidR="008F1AF1" w:rsidRDefault="008F1AF1" w:rsidP="008F1AF1">
      <w:pPr>
        <w:autoSpaceDE w:val="0"/>
        <w:autoSpaceDN w:val="0"/>
        <w:adjustRightInd w:val="0"/>
        <w:ind w:firstLine="709"/>
        <w:jc w:val="right"/>
        <w:rPr>
          <w:rFonts w:cs="Arial"/>
        </w:rPr>
      </w:pPr>
      <w:r>
        <w:rPr>
          <w:rFonts w:cs="Arial"/>
        </w:rPr>
        <w:t>Правительства Российской Федерации</w:t>
      </w:r>
    </w:p>
    <w:p w:rsidR="008F1AF1" w:rsidRDefault="008F1AF1" w:rsidP="008F1AF1">
      <w:pPr>
        <w:autoSpaceDE w:val="0"/>
        <w:autoSpaceDN w:val="0"/>
        <w:adjustRightInd w:val="0"/>
        <w:ind w:firstLine="709"/>
        <w:jc w:val="right"/>
        <w:rPr>
          <w:rFonts w:cs="Arial"/>
        </w:rPr>
      </w:pPr>
      <w:r>
        <w:rPr>
          <w:rFonts w:cs="Arial"/>
        </w:rPr>
        <w:t>от 28.04.2005 №266)</w:t>
      </w:r>
    </w:p>
    <w:p w:rsidR="008F1AF1" w:rsidRDefault="008F1AF1" w:rsidP="008F1AF1">
      <w:pPr>
        <w:autoSpaceDE w:val="0"/>
        <w:autoSpaceDN w:val="0"/>
        <w:adjustRightInd w:val="0"/>
        <w:ind w:firstLine="709"/>
        <w:jc w:val="right"/>
        <w:rPr>
          <w:rFonts w:cs="Arial"/>
        </w:rPr>
      </w:pPr>
      <w:r>
        <w:rPr>
          <w:rFonts w:cs="Arial"/>
        </w:rPr>
        <w:t>Форма заявления</w:t>
      </w:r>
    </w:p>
    <w:p w:rsidR="008F1AF1" w:rsidRDefault="008F1AF1" w:rsidP="008F1AF1">
      <w:pPr>
        <w:pStyle w:val="ConsPlusNormal"/>
        <w:ind w:firstLine="709"/>
        <w:jc w:val="right"/>
        <w:rPr>
          <w:rFonts w:ascii="Arial" w:hAnsi="Arial" w:cs="Arial"/>
          <w:sz w:val="24"/>
          <w:szCs w:val="24"/>
        </w:rPr>
      </w:pPr>
      <w:r>
        <w:rPr>
          <w:rFonts w:ascii="Arial" w:hAnsi="Arial" w:cs="Arial"/>
          <w:sz w:val="24"/>
          <w:szCs w:val="24"/>
        </w:rPr>
        <w:t>В __________________________________________</w:t>
      </w:r>
    </w:p>
    <w:p w:rsidR="008F1AF1" w:rsidRDefault="008F1AF1" w:rsidP="008F1AF1">
      <w:pPr>
        <w:pStyle w:val="ConsPlusNormal"/>
        <w:ind w:firstLine="709"/>
        <w:jc w:val="right"/>
        <w:rPr>
          <w:rFonts w:ascii="Arial" w:hAnsi="Arial" w:cs="Arial"/>
          <w:sz w:val="24"/>
          <w:szCs w:val="24"/>
        </w:rPr>
      </w:pPr>
      <w:r>
        <w:rPr>
          <w:rFonts w:ascii="Arial" w:hAnsi="Arial" w:cs="Arial"/>
          <w:sz w:val="24"/>
          <w:szCs w:val="24"/>
        </w:rPr>
        <w:t>(наименование органа местного самоуправления</w:t>
      </w:r>
    </w:p>
    <w:p w:rsidR="008F1AF1" w:rsidRDefault="008F1AF1" w:rsidP="008F1AF1">
      <w:pPr>
        <w:pStyle w:val="ConsPlusNormal"/>
        <w:ind w:firstLine="709"/>
        <w:jc w:val="right"/>
        <w:rPr>
          <w:rFonts w:ascii="Arial" w:hAnsi="Arial" w:cs="Arial"/>
          <w:sz w:val="24"/>
          <w:szCs w:val="24"/>
        </w:rPr>
      </w:pPr>
      <w:r>
        <w:rPr>
          <w:rFonts w:ascii="Arial" w:hAnsi="Arial" w:cs="Arial"/>
          <w:sz w:val="24"/>
          <w:szCs w:val="24"/>
        </w:rPr>
        <w:t>____________________________________________</w:t>
      </w:r>
    </w:p>
    <w:p w:rsidR="008F1AF1" w:rsidRDefault="008F1AF1" w:rsidP="008F1AF1">
      <w:pPr>
        <w:pStyle w:val="ConsPlusNormal"/>
        <w:ind w:firstLine="709"/>
        <w:jc w:val="center"/>
        <w:rPr>
          <w:rFonts w:ascii="Arial" w:hAnsi="Arial" w:cs="Arial"/>
          <w:sz w:val="24"/>
          <w:szCs w:val="24"/>
        </w:rPr>
      </w:pPr>
      <w:r>
        <w:rPr>
          <w:rFonts w:ascii="Arial" w:hAnsi="Arial" w:cs="Arial"/>
          <w:sz w:val="24"/>
          <w:szCs w:val="24"/>
        </w:rPr>
        <w:t>муниципального образования)</w:t>
      </w:r>
    </w:p>
    <w:p w:rsidR="008F1AF1" w:rsidRDefault="008F1AF1" w:rsidP="008F1AF1">
      <w:pPr>
        <w:pStyle w:val="ConsPlusNormal"/>
        <w:ind w:firstLine="709"/>
        <w:jc w:val="center"/>
        <w:rPr>
          <w:rFonts w:ascii="Arial" w:hAnsi="Arial" w:cs="Arial"/>
          <w:sz w:val="24"/>
          <w:szCs w:val="24"/>
        </w:rPr>
      </w:pPr>
    </w:p>
    <w:p w:rsidR="008F1AF1" w:rsidRDefault="008F1AF1" w:rsidP="008F1AF1">
      <w:pPr>
        <w:pStyle w:val="ConsPlusNormal"/>
        <w:ind w:firstLine="709"/>
        <w:jc w:val="center"/>
        <w:rPr>
          <w:rFonts w:ascii="Arial" w:hAnsi="Arial" w:cs="Arial"/>
          <w:sz w:val="24"/>
          <w:szCs w:val="24"/>
        </w:rPr>
      </w:pPr>
      <w:bookmarkStart w:id="7" w:name="P610"/>
      <w:bookmarkEnd w:id="7"/>
      <w:r>
        <w:rPr>
          <w:rFonts w:ascii="Arial" w:hAnsi="Arial" w:cs="Arial"/>
          <w:sz w:val="24"/>
          <w:szCs w:val="24"/>
        </w:rPr>
        <w:t>ЗАЯВЛЕНИЕ</w:t>
      </w:r>
    </w:p>
    <w:p w:rsidR="008F1AF1" w:rsidRDefault="008F1AF1" w:rsidP="008F1AF1">
      <w:pPr>
        <w:pStyle w:val="ConsPlusNormal"/>
        <w:ind w:firstLine="709"/>
        <w:jc w:val="center"/>
        <w:rPr>
          <w:rFonts w:ascii="Arial" w:hAnsi="Arial" w:cs="Arial"/>
          <w:sz w:val="24"/>
          <w:szCs w:val="24"/>
        </w:rPr>
      </w:pPr>
      <w:r>
        <w:rPr>
          <w:rFonts w:ascii="Arial" w:hAnsi="Arial" w:cs="Arial"/>
          <w:sz w:val="24"/>
          <w:szCs w:val="24"/>
        </w:rPr>
        <w:t>о переустройстве и (или) перепланировке жилого помещения</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от ________________________________________________________________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 xml:space="preserve">(указывается наниматель, либо арендатор, либо собственник жилого помещения, либо собственники жилого помещения, находящегося </w:t>
      </w:r>
      <w:proofErr w:type="spellStart"/>
      <w:r>
        <w:rPr>
          <w:rFonts w:ascii="Arial" w:hAnsi="Arial" w:cs="Arial"/>
          <w:sz w:val="24"/>
          <w:szCs w:val="24"/>
        </w:rPr>
        <w:t>вобщей</w:t>
      </w:r>
      <w:proofErr w:type="spellEnd"/>
      <w:r>
        <w:rPr>
          <w:rFonts w:ascii="Arial" w:hAnsi="Arial" w:cs="Arial"/>
          <w:sz w:val="24"/>
          <w:szCs w:val="24"/>
        </w:rPr>
        <w:t xml:space="preserve"> собственности двух и более лиц, в случае если ни один из</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собственников либо иных лиц не уполномочен в установленном порядке представлять их интересы)</w:t>
      </w:r>
    </w:p>
    <w:p w:rsidR="008F1AF1" w:rsidRDefault="008F1AF1" w:rsidP="008F1AF1">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8F1AF1" w:rsidRDefault="008F1AF1" w:rsidP="008F1AF1">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Место нахождения жилого помещения: _____________________________________________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 xml:space="preserve">(указывается полный адрес: </w:t>
      </w:r>
      <w:proofErr w:type="spellStart"/>
      <w:r>
        <w:rPr>
          <w:rFonts w:ascii="Arial" w:hAnsi="Arial" w:cs="Arial"/>
          <w:sz w:val="24"/>
          <w:szCs w:val="24"/>
        </w:rPr>
        <w:t>субъектРоссийской</w:t>
      </w:r>
      <w:proofErr w:type="spellEnd"/>
      <w:r>
        <w:rPr>
          <w:rFonts w:ascii="Arial" w:hAnsi="Arial" w:cs="Arial"/>
          <w:sz w:val="24"/>
          <w:szCs w:val="24"/>
        </w:rPr>
        <w:t xml:space="preserve"> Федерации, муниципальное образование, поселение, улица, </w:t>
      </w:r>
      <w:proofErr w:type="spellStart"/>
      <w:r>
        <w:rPr>
          <w:rFonts w:ascii="Arial" w:hAnsi="Arial" w:cs="Arial"/>
          <w:sz w:val="24"/>
          <w:szCs w:val="24"/>
        </w:rPr>
        <w:t>дом,корпус</w:t>
      </w:r>
      <w:proofErr w:type="spellEnd"/>
      <w:r>
        <w:rPr>
          <w:rFonts w:ascii="Arial" w:hAnsi="Arial" w:cs="Arial"/>
          <w:sz w:val="24"/>
          <w:szCs w:val="24"/>
        </w:rPr>
        <w:t>, строение, квартира (комната), подъезд, этаж)</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Собственник(и) жилого помещения: ________________________________________________</w:t>
      </w:r>
    </w:p>
    <w:p w:rsidR="008F1AF1" w:rsidRDefault="008F1AF1" w:rsidP="008F1AF1">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Прошу разрешить __________________________________________________________________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(переустройство, перепланировку, переустройство и перепланировку - нужное указать)</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жилого помещения, занимаемого на основании _______________________________________,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(права собственности, договора найма, договора аренды – нужное указать) согласно прилагаемому проекту (проектной документации) переустройства и (или) перепланировки жилого помещения.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Срок производства ремонтно-строительных работ с "___"_____________ </w:t>
      </w:r>
      <w:r>
        <w:rPr>
          <w:rFonts w:ascii="Arial" w:hAnsi="Arial" w:cs="Arial"/>
          <w:sz w:val="24"/>
          <w:szCs w:val="24"/>
        </w:rPr>
        <w:lastRenderedPageBreak/>
        <w:t>20___ г. по "___"______________ 20___ г.</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Режим производства ремонтно-строительных работ с _________ по _________ часов в __________________ дни.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Обязуюсь:</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осуществить ремонтно-строительные работы в соответствии с проектом (проектной документацией);</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осуществить работы в установленные сроки и с соблюдением согласованного режима проведения работ.</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№___ </w:t>
      </w:r>
    </w:p>
    <w:p w:rsidR="008F1AF1" w:rsidRDefault="008F1AF1" w:rsidP="008F1AF1">
      <w:pPr>
        <w:ind w:firstLine="709"/>
        <w:rPr>
          <w:rFonts w:cs="Arial"/>
        </w:rPr>
      </w:pPr>
    </w:p>
    <w:p w:rsidR="008F1AF1" w:rsidRDefault="008F1AF1" w:rsidP="008F1AF1">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7"/>
        <w:gridCol w:w="2397"/>
        <w:gridCol w:w="2858"/>
        <w:gridCol w:w="1355"/>
        <w:gridCol w:w="2624"/>
      </w:tblGrid>
      <w:tr w:rsidR="008F1AF1" w:rsidTr="008F1AF1">
        <w:trPr>
          <w:trHeight w:val="739"/>
        </w:trPr>
        <w:tc>
          <w:tcPr>
            <w:tcW w:w="270" w:type="pct"/>
            <w:tcBorders>
              <w:top w:val="single" w:sz="4" w:space="0" w:color="auto"/>
              <w:left w:val="single" w:sz="4" w:space="0" w:color="auto"/>
              <w:bottom w:val="single" w:sz="4" w:space="0" w:color="auto"/>
              <w:right w:val="single" w:sz="4" w:space="0" w:color="auto"/>
            </w:tcBorders>
            <w:hideMark/>
          </w:tcPr>
          <w:p w:rsidR="008F1AF1" w:rsidRDefault="008F1AF1">
            <w:pPr>
              <w:pStyle w:val="ConsPlusNormal"/>
              <w:jc w:val="both"/>
              <w:rPr>
                <w:rFonts w:ascii="Arial" w:hAnsi="Arial" w:cs="Arial"/>
                <w:sz w:val="24"/>
                <w:szCs w:val="24"/>
                <w:lang w:eastAsia="en-US"/>
              </w:rPr>
            </w:pPr>
            <w:r>
              <w:rPr>
                <w:rFonts w:ascii="Arial" w:hAnsi="Arial" w:cs="Arial"/>
                <w:sz w:val="24"/>
                <w:szCs w:val="24"/>
                <w:lang w:eastAsia="en-US"/>
              </w:rPr>
              <w:t>№ п/п</w:t>
            </w:r>
          </w:p>
        </w:tc>
        <w:tc>
          <w:tcPr>
            <w:tcW w:w="1228" w:type="pct"/>
            <w:tcBorders>
              <w:top w:val="single" w:sz="4" w:space="0" w:color="auto"/>
              <w:left w:val="single" w:sz="4" w:space="0" w:color="auto"/>
              <w:bottom w:val="single" w:sz="4" w:space="0" w:color="auto"/>
              <w:right w:val="single" w:sz="4" w:space="0" w:color="auto"/>
            </w:tcBorders>
            <w:hideMark/>
          </w:tcPr>
          <w:p w:rsidR="008F1AF1" w:rsidRDefault="008F1AF1">
            <w:pPr>
              <w:pStyle w:val="ConsPlusNormal"/>
              <w:jc w:val="both"/>
              <w:rPr>
                <w:rFonts w:ascii="Arial" w:hAnsi="Arial" w:cs="Arial"/>
                <w:sz w:val="24"/>
                <w:szCs w:val="24"/>
                <w:lang w:eastAsia="en-US"/>
              </w:rPr>
            </w:pPr>
            <w:r>
              <w:rPr>
                <w:rFonts w:ascii="Arial" w:hAnsi="Arial" w:cs="Arial"/>
                <w:sz w:val="24"/>
                <w:szCs w:val="24"/>
                <w:lang w:eastAsia="en-US"/>
              </w:rPr>
              <w:t>Фамилия, имя, отчество</w:t>
            </w:r>
          </w:p>
        </w:tc>
        <w:tc>
          <w:tcPr>
            <w:tcW w:w="1464" w:type="pct"/>
            <w:tcBorders>
              <w:top w:val="single" w:sz="4" w:space="0" w:color="auto"/>
              <w:left w:val="single" w:sz="4" w:space="0" w:color="auto"/>
              <w:bottom w:val="single" w:sz="4" w:space="0" w:color="auto"/>
              <w:right w:val="single" w:sz="4" w:space="0" w:color="auto"/>
            </w:tcBorders>
            <w:hideMark/>
          </w:tcPr>
          <w:p w:rsidR="008F1AF1" w:rsidRDefault="008F1AF1">
            <w:pPr>
              <w:pStyle w:val="ConsPlusNormal"/>
              <w:jc w:val="both"/>
              <w:rPr>
                <w:rFonts w:ascii="Arial" w:hAnsi="Arial" w:cs="Arial"/>
                <w:sz w:val="24"/>
                <w:szCs w:val="24"/>
                <w:lang w:eastAsia="en-US"/>
              </w:rPr>
            </w:pPr>
            <w:r>
              <w:rPr>
                <w:rFonts w:ascii="Arial" w:hAnsi="Arial" w:cs="Arial"/>
                <w:sz w:val="24"/>
                <w:szCs w:val="24"/>
                <w:lang w:eastAsia="en-US"/>
              </w:rPr>
              <w:t>Документ, удостоверяющий личность (серия, номер, кем и когда выдан)</w:t>
            </w:r>
          </w:p>
        </w:tc>
        <w:tc>
          <w:tcPr>
            <w:tcW w:w="694" w:type="pct"/>
            <w:tcBorders>
              <w:top w:val="single" w:sz="4" w:space="0" w:color="auto"/>
              <w:left w:val="single" w:sz="4" w:space="0" w:color="auto"/>
              <w:bottom w:val="single" w:sz="4" w:space="0" w:color="auto"/>
              <w:right w:val="single" w:sz="4" w:space="0" w:color="auto"/>
            </w:tcBorders>
            <w:hideMark/>
          </w:tcPr>
          <w:p w:rsidR="008F1AF1" w:rsidRDefault="008F1AF1">
            <w:pPr>
              <w:pStyle w:val="ConsPlusNormal"/>
              <w:jc w:val="both"/>
              <w:rPr>
                <w:rFonts w:ascii="Arial" w:hAnsi="Arial" w:cs="Arial"/>
                <w:sz w:val="24"/>
                <w:szCs w:val="24"/>
                <w:lang w:eastAsia="en-US"/>
              </w:rPr>
            </w:pPr>
            <w:r>
              <w:rPr>
                <w:rFonts w:ascii="Arial" w:hAnsi="Arial" w:cs="Arial"/>
                <w:sz w:val="24"/>
                <w:szCs w:val="24"/>
                <w:lang w:eastAsia="en-US"/>
              </w:rPr>
              <w:t>Подпись &lt;*&gt;</w:t>
            </w:r>
          </w:p>
        </w:tc>
        <w:tc>
          <w:tcPr>
            <w:tcW w:w="1344" w:type="pct"/>
            <w:tcBorders>
              <w:top w:val="single" w:sz="4" w:space="0" w:color="auto"/>
              <w:left w:val="single" w:sz="4" w:space="0" w:color="auto"/>
              <w:bottom w:val="single" w:sz="4" w:space="0" w:color="auto"/>
              <w:right w:val="single" w:sz="4" w:space="0" w:color="auto"/>
            </w:tcBorders>
            <w:hideMark/>
          </w:tcPr>
          <w:p w:rsidR="008F1AF1" w:rsidRDefault="008F1AF1">
            <w:pPr>
              <w:pStyle w:val="ConsPlusNormal"/>
              <w:jc w:val="both"/>
              <w:rPr>
                <w:rFonts w:ascii="Arial" w:hAnsi="Arial" w:cs="Arial"/>
                <w:sz w:val="24"/>
                <w:szCs w:val="24"/>
                <w:lang w:eastAsia="en-US"/>
              </w:rPr>
            </w:pPr>
            <w:r>
              <w:rPr>
                <w:rFonts w:ascii="Arial" w:hAnsi="Arial" w:cs="Arial"/>
                <w:sz w:val="24"/>
                <w:szCs w:val="24"/>
                <w:lang w:eastAsia="en-US"/>
              </w:rPr>
              <w:t>Отметка о нотариальном заверении подписей лиц</w:t>
            </w:r>
          </w:p>
        </w:tc>
      </w:tr>
      <w:tr w:rsidR="008F1AF1" w:rsidTr="008F1AF1">
        <w:trPr>
          <w:trHeight w:val="212"/>
        </w:trPr>
        <w:tc>
          <w:tcPr>
            <w:tcW w:w="270" w:type="pct"/>
            <w:tcBorders>
              <w:top w:val="single" w:sz="4" w:space="0" w:color="auto"/>
              <w:left w:val="single" w:sz="4" w:space="0" w:color="auto"/>
              <w:bottom w:val="single" w:sz="4" w:space="0" w:color="auto"/>
              <w:right w:val="single" w:sz="4" w:space="0" w:color="auto"/>
            </w:tcBorders>
            <w:hideMark/>
          </w:tcPr>
          <w:p w:rsidR="008F1AF1" w:rsidRDefault="008F1AF1">
            <w:pPr>
              <w:pStyle w:val="ConsPlusNormal"/>
              <w:jc w:val="both"/>
              <w:rPr>
                <w:rFonts w:ascii="Arial" w:hAnsi="Arial" w:cs="Arial"/>
                <w:sz w:val="24"/>
                <w:szCs w:val="24"/>
                <w:lang w:eastAsia="en-US"/>
              </w:rPr>
            </w:pPr>
            <w:bookmarkStart w:id="8" w:name="P659"/>
            <w:bookmarkEnd w:id="8"/>
            <w:r>
              <w:rPr>
                <w:rFonts w:ascii="Arial" w:hAnsi="Arial" w:cs="Arial"/>
                <w:sz w:val="24"/>
                <w:szCs w:val="24"/>
                <w:lang w:eastAsia="en-US"/>
              </w:rPr>
              <w:t>1</w:t>
            </w:r>
          </w:p>
        </w:tc>
        <w:tc>
          <w:tcPr>
            <w:tcW w:w="1228" w:type="pct"/>
            <w:tcBorders>
              <w:top w:val="single" w:sz="4" w:space="0" w:color="auto"/>
              <w:left w:val="single" w:sz="4" w:space="0" w:color="auto"/>
              <w:bottom w:val="single" w:sz="4" w:space="0" w:color="auto"/>
              <w:right w:val="single" w:sz="4" w:space="0" w:color="auto"/>
            </w:tcBorders>
            <w:hideMark/>
          </w:tcPr>
          <w:p w:rsidR="008F1AF1" w:rsidRDefault="008F1AF1">
            <w:pPr>
              <w:pStyle w:val="ConsPlusNormal"/>
              <w:jc w:val="both"/>
              <w:rPr>
                <w:rFonts w:ascii="Arial" w:hAnsi="Arial" w:cs="Arial"/>
                <w:sz w:val="24"/>
                <w:szCs w:val="24"/>
                <w:lang w:eastAsia="en-US"/>
              </w:rPr>
            </w:pPr>
            <w:r>
              <w:rPr>
                <w:rFonts w:ascii="Arial" w:hAnsi="Arial" w:cs="Arial"/>
                <w:sz w:val="24"/>
                <w:szCs w:val="24"/>
                <w:lang w:eastAsia="en-US"/>
              </w:rPr>
              <w:t>2</w:t>
            </w:r>
          </w:p>
        </w:tc>
        <w:tc>
          <w:tcPr>
            <w:tcW w:w="1464" w:type="pct"/>
            <w:tcBorders>
              <w:top w:val="single" w:sz="4" w:space="0" w:color="auto"/>
              <w:left w:val="single" w:sz="4" w:space="0" w:color="auto"/>
              <w:bottom w:val="single" w:sz="4" w:space="0" w:color="auto"/>
              <w:right w:val="single" w:sz="4" w:space="0" w:color="auto"/>
            </w:tcBorders>
            <w:hideMark/>
          </w:tcPr>
          <w:p w:rsidR="008F1AF1" w:rsidRDefault="008F1AF1">
            <w:pPr>
              <w:pStyle w:val="ConsPlusNormal"/>
              <w:jc w:val="both"/>
              <w:rPr>
                <w:rFonts w:ascii="Arial" w:hAnsi="Arial" w:cs="Arial"/>
                <w:sz w:val="24"/>
                <w:szCs w:val="24"/>
                <w:lang w:eastAsia="en-US"/>
              </w:rPr>
            </w:pPr>
            <w:r>
              <w:rPr>
                <w:rFonts w:ascii="Arial" w:hAnsi="Arial" w:cs="Arial"/>
                <w:sz w:val="24"/>
                <w:szCs w:val="24"/>
                <w:lang w:eastAsia="en-US"/>
              </w:rPr>
              <w:t>3</w:t>
            </w:r>
          </w:p>
        </w:tc>
        <w:tc>
          <w:tcPr>
            <w:tcW w:w="694" w:type="pct"/>
            <w:tcBorders>
              <w:top w:val="single" w:sz="4" w:space="0" w:color="auto"/>
              <w:left w:val="single" w:sz="4" w:space="0" w:color="auto"/>
              <w:bottom w:val="single" w:sz="4" w:space="0" w:color="auto"/>
              <w:right w:val="single" w:sz="4" w:space="0" w:color="auto"/>
            </w:tcBorders>
            <w:hideMark/>
          </w:tcPr>
          <w:p w:rsidR="008F1AF1" w:rsidRDefault="008F1AF1">
            <w:pPr>
              <w:pStyle w:val="ConsPlusNormal"/>
              <w:jc w:val="both"/>
              <w:rPr>
                <w:rFonts w:ascii="Arial" w:hAnsi="Arial" w:cs="Arial"/>
                <w:sz w:val="24"/>
                <w:szCs w:val="24"/>
                <w:lang w:eastAsia="en-US"/>
              </w:rPr>
            </w:pPr>
            <w:r>
              <w:rPr>
                <w:rFonts w:ascii="Arial" w:hAnsi="Arial" w:cs="Arial"/>
                <w:sz w:val="24"/>
                <w:szCs w:val="24"/>
                <w:lang w:eastAsia="en-US"/>
              </w:rPr>
              <w:t>4</w:t>
            </w:r>
          </w:p>
        </w:tc>
        <w:tc>
          <w:tcPr>
            <w:tcW w:w="1344" w:type="pct"/>
            <w:tcBorders>
              <w:top w:val="single" w:sz="4" w:space="0" w:color="auto"/>
              <w:left w:val="single" w:sz="4" w:space="0" w:color="auto"/>
              <w:bottom w:val="single" w:sz="4" w:space="0" w:color="auto"/>
              <w:right w:val="single" w:sz="4" w:space="0" w:color="auto"/>
            </w:tcBorders>
            <w:hideMark/>
          </w:tcPr>
          <w:p w:rsidR="008F1AF1" w:rsidRDefault="008F1AF1">
            <w:pPr>
              <w:pStyle w:val="ConsPlusNormal"/>
              <w:jc w:val="both"/>
              <w:rPr>
                <w:rFonts w:ascii="Arial" w:hAnsi="Arial" w:cs="Arial"/>
                <w:sz w:val="24"/>
                <w:szCs w:val="24"/>
                <w:lang w:eastAsia="en-US"/>
              </w:rPr>
            </w:pPr>
            <w:r>
              <w:rPr>
                <w:rFonts w:ascii="Arial" w:hAnsi="Arial" w:cs="Arial"/>
                <w:sz w:val="24"/>
                <w:szCs w:val="24"/>
                <w:lang w:eastAsia="en-US"/>
              </w:rPr>
              <w:t>5</w:t>
            </w:r>
          </w:p>
        </w:tc>
      </w:tr>
      <w:tr w:rsidR="008F1AF1" w:rsidTr="008F1AF1">
        <w:tc>
          <w:tcPr>
            <w:tcW w:w="270"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1228"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1464"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r>
      <w:tr w:rsidR="008F1AF1" w:rsidTr="008F1AF1">
        <w:tc>
          <w:tcPr>
            <w:tcW w:w="270"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1228"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1464"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r>
      <w:tr w:rsidR="008F1AF1" w:rsidTr="008F1AF1">
        <w:tc>
          <w:tcPr>
            <w:tcW w:w="270"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1228"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1464"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694"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c>
          <w:tcPr>
            <w:tcW w:w="1344" w:type="pct"/>
            <w:tcBorders>
              <w:top w:val="single" w:sz="4" w:space="0" w:color="auto"/>
              <w:left w:val="single" w:sz="4" w:space="0" w:color="auto"/>
              <w:bottom w:val="single" w:sz="4" w:space="0" w:color="auto"/>
              <w:right w:val="single" w:sz="4" w:space="0" w:color="auto"/>
            </w:tcBorders>
          </w:tcPr>
          <w:p w:rsidR="008F1AF1" w:rsidRDefault="008F1AF1">
            <w:pPr>
              <w:pStyle w:val="ConsPlusNormal"/>
              <w:jc w:val="both"/>
              <w:rPr>
                <w:rFonts w:ascii="Arial" w:hAnsi="Arial" w:cs="Arial"/>
                <w:sz w:val="24"/>
                <w:szCs w:val="24"/>
                <w:lang w:eastAsia="en-US"/>
              </w:rPr>
            </w:pPr>
          </w:p>
        </w:tc>
      </w:tr>
    </w:tbl>
    <w:p w:rsidR="008F1AF1" w:rsidRDefault="008F1AF1" w:rsidP="008F1AF1">
      <w:pPr>
        <w:pStyle w:val="ConsPlusNormal"/>
        <w:ind w:firstLine="709"/>
        <w:jc w:val="both"/>
        <w:rPr>
          <w:rFonts w:ascii="Arial" w:hAnsi="Arial" w:cs="Arial"/>
          <w:sz w:val="24"/>
          <w:szCs w:val="24"/>
        </w:rPr>
      </w:pPr>
      <w:bookmarkStart w:id="9" w:name="P681"/>
      <w:bookmarkEnd w:id="9"/>
      <w:r>
        <w:rPr>
          <w:rFonts w:ascii="Arial" w:hAnsi="Arial" w:cs="Arial"/>
          <w:sz w:val="24"/>
          <w:szCs w:val="24"/>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8F1AF1" w:rsidRDefault="008F1AF1" w:rsidP="008F1AF1">
      <w:pPr>
        <w:pStyle w:val="ConsPlusNormal"/>
        <w:ind w:firstLine="709"/>
        <w:jc w:val="both"/>
        <w:rPr>
          <w:rFonts w:ascii="Arial" w:hAnsi="Arial" w:cs="Arial"/>
          <w:sz w:val="24"/>
          <w:szCs w:val="24"/>
        </w:rPr>
      </w:pP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К заявлению прилагаются следующие документы:</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1)_________________________________________________________________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 xml:space="preserve">(указывается вид и реквизиты правоустанавливающего документа на переустраиваемое и (или) </w:t>
      </w:r>
      <w:proofErr w:type="spellStart"/>
      <w:r>
        <w:rPr>
          <w:rFonts w:ascii="Arial" w:hAnsi="Arial" w:cs="Arial"/>
          <w:sz w:val="24"/>
          <w:szCs w:val="24"/>
        </w:rPr>
        <w:t>перепланируемое</w:t>
      </w:r>
      <w:proofErr w:type="spellEnd"/>
      <w:r>
        <w:rPr>
          <w:rFonts w:ascii="Arial" w:hAnsi="Arial" w:cs="Arial"/>
          <w:sz w:val="24"/>
          <w:szCs w:val="24"/>
        </w:rPr>
        <w:t xml:space="preserve"> жилое помещение (с отметкой: подлинник или нотариально заверенная копия))</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на ______ листах;</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2) проект (проектная документация) переустройства и (или) перепланировки жилого помещения на ______ листах;</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3) технический паспорт переустраиваемого и (или) </w:t>
      </w:r>
      <w:proofErr w:type="spellStart"/>
      <w:r>
        <w:rPr>
          <w:rFonts w:ascii="Arial" w:hAnsi="Arial" w:cs="Arial"/>
          <w:sz w:val="24"/>
          <w:szCs w:val="24"/>
        </w:rPr>
        <w:t>перепланируемого</w:t>
      </w:r>
      <w:proofErr w:type="spellEnd"/>
      <w:r>
        <w:rPr>
          <w:rFonts w:ascii="Arial" w:hAnsi="Arial" w:cs="Arial"/>
          <w:sz w:val="24"/>
          <w:szCs w:val="24"/>
        </w:rPr>
        <w:t xml:space="preserve"> жилого помещения на ______ листах;</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xml:space="preserve">5) документы, подтверждающие согласие временно отсутствующих членов </w:t>
      </w:r>
      <w:r>
        <w:rPr>
          <w:rFonts w:ascii="Arial" w:hAnsi="Arial" w:cs="Arial"/>
          <w:sz w:val="24"/>
          <w:szCs w:val="24"/>
        </w:rPr>
        <w:lastRenderedPageBreak/>
        <w:t>семьи нанимателя на переустройство и (или) перепланировку жилого помещения, на ______ листах (при необходимости);</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6) иные документы: ____________________________________________________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(доверенности, выписки из уставов и др.)</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Подписи лиц, подавших заявление &lt;*&gt;:</w:t>
      </w:r>
    </w:p>
    <w:p w:rsidR="008F1AF1" w:rsidRDefault="008F1AF1" w:rsidP="008F1AF1">
      <w:pPr>
        <w:pStyle w:val="ConsPlusNonformat"/>
        <w:ind w:firstLine="709"/>
        <w:jc w:val="both"/>
        <w:rPr>
          <w:rFonts w:ascii="Arial" w:hAnsi="Arial" w:cs="Arial"/>
          <w:sz w:val="24"/>
          <w:szCs w:val="24"/>
        </w:rPr>
      </w:pP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"___" _________ 20___ г.____________________________________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(дата)(подпись заявителя)(расшифровка подписи заявителя)</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"___" _________ 20___ г.____________________________________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(дата)(подпись заявителя)(расшифровка подписи заявителя)</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"___" _________ 20___ г.____________________________________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(дата)(подпись заявителя)(расшифровка подписи заявителя)</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"___" _________ 20___ г.____________________________________</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(дата)(подпись заявителя)(расшифровка подписи заявителя)</w:t>
      </w:r>
    </w:p>
    <w:p w:rsidR="008F1AF1" w:rsidRDefault="008F1AF1" w:rsidP="008F1AF1">
      <w:pPr>
        <w:pStyle w:val="ConsPlusNormal"/>
        <w:ind w:firstLine="709"/>
        <w:jc w:val="both"/>
        <w:rPr>
          <w:rFonts w:ascii="Arial" w:hAnsi="Arial" w:cs="Arial"/>
          <w:sz w:val="24"/>
          <w:szCs w:val="24"/>
        </w:rPr>
      </w:pPr>
      <w:bookmarkStart w:id="10" w:name="P717"/>
      <w:bookmarkEnd w:id="10"/>
      <w:r>
        <w:rPr>
          <w:rFonts w:ascii="Arial" w:hAnsi="Arial" w:cs="Arial"/>
          <w:sz w:val="24"/>
          <w:szCs w:val="24"/>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(следующие позиции заполняются должностным лицом, принявшим заявление)</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Документы представлены на приеме"___" ____________ 20___ г.</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Входящий номер регистрации заявления_______________________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Выдана расписка в получении документов"___" ____________ 20___ г. № 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Расписку получил"___" ____________ 20___ г._______________________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(подпись заявителя)</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_______________________________________________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должность,Ф.И.О</w:t>
      </w:r>
      <w:proofErr w:type="spellEnd"/>
      <w:r>
        <w:rPr>
          <w:rFonts w:ascii="Arial" w:hAnsi="Arial" w:cs="Arial"/>
          <w:sz w:val="24"/>
          <w:szCs w:val="24"/>
        </w:rPr>
        <w:t>. должностного лица,(подпись)</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принявшего заявление)</w:t>
      </w:r>
    </w:p>
    <w:p w:rsidR="008F1AF1" w:rsidRDefault="008F1AF1" w:rsidP="008F1AF1">
      <w:pPr>
        <w:autoSpaceDE w:val="0"/>
        <w:autoSpaceDN w:val="0"/>
        <w:adjustRightInd w:val="0"/>
        <w:ind w:firstLine="709"/>
        <w:jc w:val="right"/>
        <w:rPr>
          <w:rFonts w:cs="Arial"/>
        </w:rPr>
      </w:pPr>
      <w:r>
        <w:rPr>
          <w:rFonts w:cs="Arial"/>
        </w:rPr>
        <w:br w:type="page"/>
      </w:r>
      <w:r>
        <w:rPr>
          <w:rFonts w:cs="Arial"/>
        </w:rPr>
        <w:lastRenderedPageBreak/>
        <w:t>Приложение №3</w:t>
      </w:r>
    </w:p>
    <w:p w:rsidR="008F1AF1" w:rsidRDefault="008F1AF1" w:rsidP="008F1AF1">
      <w:pPr>
        <w:autoSpaceDE w:val="0"/>
        <w:autoSpaceDN w:val="0"/>
        <w:adjustRightInd w:val="0"/>
        <w:ind w:firstLine="709"/>
        <w:jc w:val="right"/>
        <w:rPr>
          <w:rFonts w:cs="Arial"/>
        </w:rPr>
      </w:pPr>
      <w:r>
        <w:rPr>
          <w:rFonts w:cs="Arial"/>
        </w:rPr>
        <w:t>к Административному регламенту</w:t>
      </w:r>
    </w:p>
    <w:p w:rsidR="008F1AF1" w:rsidRDefault="008F1AF1" w:rsidP="008F1AF1">
      <w:pPr>
        <w:pStyle w:val="ConsPlusNormal"/>
        <w:ind w:firstLine="709"/>
        <w:jc w:val="both"/>
        <w:rPr>
          <w:rFonts w:ascii="Arial" w:hAnsi="Arial" w:cs="Arial"/>
          <w:sz w:val="24"/>
          <w:szCs w:val="24"/>
        </w:rPr>
      </w:pPr>
    </w:p>
    <w:p w:rsidR="008F1AF1" w:rsidRDefault="008F1AF1" w:rsidP="008F1AF1">
      <w:pPr>
        <w:pStyle w:val="ConsPlusNormal"/>
        <w:ind w:firstLine="709"/>
        <w:jc w:val="center"/>
        <w:rPr>
          <w:rFonts w:ascii="Arial" w:hAnsi="Arial" w:cs="Arial"/>
          <w:sz w:val="24"/>
          <w:szCs w:val="24"/>
        </w:rPr>
      </w:pPr>
      <w:bookmarkStart w:id="11" w:name="P748"/>
      <w:bookmarkEnd w:id="11"/>
      <w:r>
        <w:rPr>
          <w:rFonts w:ascii="Arial" w:hAnsi="Arial" w:cs="Arial"/>
          <w:sz w:val="24"/>
          <w:szCs w:val="24"/>
        </w:rPr>
        <w:t>БЛОК-СХЕМА</w:t>
      </w:r>
    </w:p>
    <w:p w:rsidR="008F1AF1" w:rsidRDefault="008F1AF1" w:rsidP="008F1AF1">
      <w:pPr>
        <w:pStyle w:val="ConsPlusNormal"/>
        <w:ind w:firstLine="709"/>
        <w:jc w:val="center"/>
        <w:rPr>
          <w:rFonts w:ascii="Arial" w:hAnsi="Arial" w:cs="Arial"/>
          <w:sz w:val="24"/>
          <w:szCs w:val="24"/>
        </w:rPr>
      </w:pP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│Прием и регистрация заявления│</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 и прилагаемых к нему документов │</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V</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 Рассмотрение представленных документов и осмотр объекта│</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│капитального строительства, истребование документов│</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│(сведений), указанных в пункте 2.6.2 настоящего│</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│Административного регламента, в рамках межведомственного│</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│взаимодействия, которые находятся в распоряжении│</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│государственных органов, органов местного самоуправления│</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│и иных органов│</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VV</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 Соответствуют││Не соответствуют│</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 предъявляемым││ предъявляемым│</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│требованиям││требованиям│</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VV</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│Подготовка проекта решения││Подготовка решения о мотивированном│</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│о согласовании││отказе в предоставлении│</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│переустройства и (или)││муниципальной услуги│</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│перепланировки жилого помещения│└─────────────────┬─────────────────┘</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VV</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│Выдача (направление) решения Выдача (направление) решения</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о согласовании││мотивированном отказе в│</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│переустройства и (или)││предоставлении муниципальной услуги│</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│перепланировки жилого помещения│└───────────────────────────────────┘</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w:t>
      </w:r>
    </w:p>
    <w:p w:rsidR="008F1AF1" w:rsidRDefault="008F1AF1" w:rsidP="008F1AF1">
      <w:pPr>
        <w:autoSpaceDE w:val="0"/>
        <w:autoSpaceDN w:val="0"/>
        <w:adjustRightInd w:val="0"/>
        <w:ind w:firstLine="709"/>
        <w:jc w:val="right"/>
        <w:rPr>
          <w:rFonts w:cs="Arial"/>
        </w:rPr>
      </w:pPr>
      <w:r>
        <w:rPr>
          <w:rFonts w:cs="Arial"/>
        </w:rPr>
        <w:br w:type="page"/>
      </w:r>
      <w:r>
        <w:rPr>
          <w:rFonts w:cs="Arial"/>
        </w:rPr>
        <w:lastRenderedPageBreak/>
        <w:t>Приложение №4</w:t>
      </w:r>
    </w:p>
    <w:p w:rsidR="008F1AF1" w:rsidRDefault="008F1AF1" w:rsidP="008F1AF1">
      <w:pPr>
        <w:autoSpaceDE w:val="0"/>
        <w:autoSpaceDN w:val="0"/>
        <w:adjustRightInd w:val="0"/>
        <w:ind w:firstLine="709"/>
        <w:jc w:val="right"/>
        <w:rPr>
          <w:rFonts w:cs="Arial"/>
        </w:rPr>
      </w:pPr>
      <w:r>
        <w:rPr>
          <w:rFonts w:cs="Arial"/>
        </w:rPr>
        <w:t>к Административному регламенту</w:t>
      </w:r>
    </w:p>
    <w:p w:rsidR="008F1AF1" w:rsidRDefault="008F1AF1" w:rsidP="008F1AF1">
      <w:pPr>
        <w:autoSpaceDE w:val="0"/>
        <w:autoSpaceDN w:val="0"/>
        <w:adjustRightInd w:val="0"/>
        <w:ind w:firstLine="709"/>
        <w:jc w:val="right"/>
        <w:rPr>
          <w:rFonts w:cs="Arial"/>
        </w:rPr>
      </w:pPr>
    </w:p>
    <w:p w:rsidR="008F1AF1" w:rsidRDefault="008F1AF1" w:rsidP="008F1AF1">
      <w:pPr>
        <w:autoSpaceDE w:val="0"/>
        <w:autoSpaceDN w:val="0"/>
        <w:adjustRightInd w:val="0"/>
        <w:ind w:firstLine="709"/>
        <w:jc w:val="right"/>
        <w:rPr>
          <w:rFonts w:cs="Arial"/>
        </w:rPr>
      </w:pPr>
      <w:r>
        <w:rPr>
          <w:rFonts w:cs="Arial"/>
        </w:rPr>
        <w:t>Форма</w:t>
      </w:r>
    </w:p>
    <w:p w:rsidR="008F1AF1" w:rsidRDefault="008F1AF1" w:rsidP="008F1AF1">
      <w:pPr>
        <w:autoSpaceDE w:val="0"/>
        <w:autoSpaceDN w:val="0"/>
        <w:adjustRightInd w:val="0"/>
        <w:ind w:firstLine="709"/>
        <w:jc w:val="right"/>
        <w:rPr>
          <w:rFonts w:cs="Arial"/>
        </w:rPr>
      </w:pPr>
      <w:r>
        <w:rPr>
          <w:rFonts w:cs="Arial"/>
        </w:rPr>
        <w:t>(заполняется заявителем/заявителями и отдельно</w:t>
      </w:r>
    </w:p>
    <w:p w:rsidR="008F1AF1" w:rsidRDefault="008F1AF1" w:rsidP="008F1AF1">
      <w:pPr>
        <w:autoSpaceDE w:val="0"/>
        <w:autoSpaceDN w:val="0"/>
        <w:adjustRightInd w:val="0"/>
        <w:ind w:firstLine="709"/>
        <w:jc w:val="right"/>
        <w:rPr>
          <w:rFonts w:cs="Arial"/>
        </w:rPr>
      </w:pPr>
      <w:r>
        <w:rPr>
          <w:rFonts w:cs="Arial"/>
        </w:rPr>
        <w:t>каждым совместно проживающим членом семьи</w:t>
      </w:r>
    </w:p>
    <w:p w:rsidR="008F1AF1" w:rsidRDefault="008F1AF1" w:rsidP="008F1AF1">
      <w:pPr>
        <w:autoSpaceDE w:val="0"/>
        <w:autoSpaceDN w:val="0"/>
        <w:adjustRightInd w:val="0"/>
        <w:ind w:firstLine="709"/>
        <w:jc w:val="right"/>
        <w:rPr>
          <w:rFonts w:cs="Arial"/>
        </w:rPr>
      </w:pPr>
      <w:r>
        <w:rPr>
          <w:rFonts w:cs="Arial"/>
        </w:rPr>
        <w:t>нанимателя жилого помещения по договору</w:t>
      </w:r>
    </w:p>
    <w:p w:rsidR="008F1AF1" w:rsidRDefault="008F1AF1" w:rsidP="008F1AF1">
      <w:pPr>
        <w:autoSpaceDE w:val="0"/>
        <w:autoSpaceDN w:val="0"/>
        <w:adjustRightInd w:val="0"/>
        <w:ind w:firstLine="709"/>
        <w:jc w:val="right"/>
        <w:rPr>
          <w:rFonts w:cs="Arial"/>
        </w:rPr>
      </w:pPr>
      <w:r>
        <w:rPr>
          <w:rFonts w:cs="Arial"/>
        </w:rPr>
        <w:t>социального найма)</w:t>
      </w:r>
    </w:p>
    <w:p w:rsidR="008F1AF1" w:rsidRDefault="008F1AF1" w:rsidP="008F1AF1">
      <w:pPr>
        <w:autoSpaceDE w:val="0"/>
        <w:autoSpaceDN w:val="0"/>
        <w:adjustRightInd w:val="0"/>
        <w:ind w:firstLine="709"/>
        <w:rPr>
          <w:rFonts w:cs="Arial"/>
        </w:rPr>
      </w:pPr>
    </w:p>
    <w:p w:rsidR="008F1AF1" w:rsidRDefault="008F1AF1" w:rsidP="008F1AF1">
      <w:pPr>
        <w:pStyle w:val="ConsPlusNormal"/>
        <w:ind w:firstLine="709"/>
        <w:jc w:val="both"/>
        <w:rPr>
          <w:rFonts w:ascii="Arial" w:hAnsi="Arial" w:cs="Arial"/>
          <w:sz w:val="24"/>
          <w:szCs w:val="24"/>
        </w:rPr>
      </w:pPr>
      <w:bookmarkStart w:id="12" w:name="P807"/>
      <w:bookmarkEnd w:id="12"/>
      <w:r>
        <w:rPr>
          <w:rFonts w:ascii="Arial" w:hAnsi="Arial" w:cs="Arial"/>
          <w:sz w:val="24"/>
          <w:szCs w:val="24"/>
        </w:rPr>
        <w:t>Согласие на обработку персональных данных</w:t>
      </w:r>
    </w:p>
    <w:p w:rsidR="008F1AF1" w:rsidRDefault="008F1AF1" w:rsidP="008F1AF1">
      <w:pPr>
        <w:pStyle w:val="ConsPlusNormal"/>
        <w:ind w:firstLine="709"/>
        <w:jc w:val="both"/>
        <w:rPr>
          <w:rFonts w:ascii="Arial" w:hAnsi="Arial" w:cs="Arial"/>
          <w:sz w:val="24"/>
          <w:szCs w:val="24"/>
        </w:rPr>
      </w:pP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Я, _______________________________________________________________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 xml:space="preserve">(фамилия, имя, отчество) </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(далее - Субъект), паспорт серия ______ номер ____________, выданный _______________________________________________________________________,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Дата выдачи ________________,зарегистрированный по адресу</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______________________________________________________________,в соответствии с Федеральным законом от 27.07.2006 N 152-ФЗ "О персональныхданных"ивцеляхполучениямуниципальнойуслугипопереустройству/перепланировкежилого помещения даю согласие Администрации __________________на автоматизированную, а также без использования Средств автоматизации обработку (сбор, запись, систематизация, накопление, хранение, уточнение (обновление, изменение),извлечение, использование, передача (распространение,представление,доступ),обезличивание,блокирование,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фамилия, имя, отчество;</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дата рождения;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паспортные данные;</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адрес регистрации или адрес фактического места проживания;</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номера контактных телефонов;</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8F1AF1" w:rsidRDefault="008F1AF1" w:rsidP="008F1AF1">
      <w:pPr>
        <w:pStyle w:val="ConsPlusNormal"/>
        <w:ind w:firstLine="709"/>
        <w:jc w:val="both"/>
        <w:rPr>
          <w:rFonts w:ascii="Arial" w:hAnsi="Arial" w:cs="Arial"/>
          <w:sz w:val="24"/>
          <w:szCs w:val="24"/>
        </w:rPr>
      </w:pPr>
      <w:r>
        <w:rPr>
          <w:rFonts w:ascii="Arial" w:hAnsi="Arial" w:cs="Arial"/>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8F1AF1" w:rsidRDefault="008F1AF1" w:rsidP="008F1AF1">
      <w:pPr>
        <w:pStyle w:val="ConsPlusNormal"/>
        <w:ind w:firstLine="709"/>
        <w:jc w:val="both"/>
        <w:rPr>
          <w:rFonts w:ascii="Arial" w:hAnsi="Arial" w:cs="Arial"/>
          <w:sz w:val="24"/>
          <w:szCs w:val="24"/>
        </w:rPr>
      </w:pP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"___" _________ 20____ г. _________________ ________________________</w:t>
      </w:r>
    </w:p>
    <w:p w:rsidR="008F1AF1" w:rsidRDefault="008F1AF1" w:rsidP="008F1AF1">
      <w:pPr>
        <w:pStyle w:val="ConsPlusNonformat"/>
        <w:ind w:firstLine="709"/>
        <w:jc w:val="both"/>
        <w:rPr>
          <w:rFonts w:ascii="Arial" w:hAnsi="Arial" w:cs="Arial"/>
          <w:sz w:val="24"/>
          <w:szCs w:val="24"/>
        </w:rPr>
      </w:pPr>
      <w:r>
        <w:rPr>
          <w:rFonts w:ascii="Arial" w:hAnsi="Arial" w:cs="Arial"/>
          <w:sz w:val="24"/>
          <w:szCs w:val="24"/>
        </w:rPr>
        <w:t>подпись)(Ф.И.О.)</w:t>
      </w:r>
    </w:p>
    <w:p w:rsidR="008F1AF1" w:rsidRPr="002B1794" w:rsidRDefault="008F1AF1" w:rsidP="002B1794">
      <w:pPr>
        <w:pStyle w:val="ConsPlusNormal"/>
        <w:ind w:firstLine="709"/>
        <w:jc w:val="both"/>
        <w:rPr>
          <w:rFonts w:ascii="Arial" w:hAnsi="Arial" w:cs="Arial"/>
          <w:sz w:val="24"/>
          <w:szCs w:val="24"/>
        </w:rPr>
      </w:pPr>
    </w:p>
    <w:sectPr w:rsidR="008F1AF1" w:rsidRPr="002B1794" w:rsidSect="002B1794">
      <w:headerReference w:type="even" r:id="rId10"/>
      <w:headerReference w:type="default" r:id="rId11"/>
      <w:footerReference w:type="even" r:id="rId12"/>
      <w:footerReference w:type="default" r:id="rId13"/>
      <w:headerReference w:type="first" r:id="rId14"/>
      <w:footerReference w:type="first" r:id="rId15"/>
      <w:pgSz w:w="11905" w:h="16838"/>
      <w:pgMar w:top="2268" w:right="567" w:bottom="567"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15B" w:rsidRDefault="0066715B" w:rsidP="00EF6B2B">
      <w:r>
        <w:separator/>
      </w:r>
    </w:p>
  </w:endnote>
  <w:endnote w:type="continuationSeparator" w:id="0">
    <w:p w:rsidR="0066715B" w:rsidRDefault="0066715B" w:rsidP="00E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94" w:rsidRDefault="002B1794">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94" w:rsidRDefault="002B1794">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94" w:rsidRDefault="002B179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15B" w:rsidRDefault="0066715B" w:rsidP="00EF6B2B">
      <w:r>
        <w:separator/>
      </w:r>
    </w:p>
  </w:footnote>
  <w:footnote w:type="continuationSeparator" w:id="0">
    <w:p w:rsidR="0066715B" w:rsidRDefault="0066715B" w:rsidP="00EF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94" w:rsidRDefault="002B179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94" w:rsidRPr="007B4E73" w:rsidRDefault="002B1794">
    <w:pPr>
      <w:pStyle w:val="ae"/>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94" w:rsidRDefault="002B179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0E05"/>
    <w:multiLevelType w:val="multilevel"/>
    <w:tmpl w:val="2CC04B5E"/>
    <w:lvl w:ilvl="0">
      <w:start w:val="2"/>
      <w:numFmt w:val="decimal"/>
      <w:lvlText w:val="%1"/>
      <w:lvlJc w:val="left"/>
      <w:pPr>
        <w:ind w:left="750" w:hanging="750"/>
      </w:pPr>
    </w:lvl>
    <w:lvl w:ilvl="1">
      <w:start w:val="13"/>
      <w:numFmt w:val="decimal"/>
      <w:lvlText w:val="%1.%2"/>
      <w:lvlJc w:val="left"/>
      <w:pPr>
        <w:ind w:left="1050" w:hanging="750"/>
      </w:pPr>
    </w:lvl>
    <w:lvl w:ilvl="2">
      <w:start w:val="1"/>
      <w:numFmt w:val="decimal"/>
      <w:lvlText w:val="%1.%2.%3"/>
      <w:lvlJc w:val="left"/>
      <w:pPr>
        <w:ind w:left="1350" w:hanging="750"/>
      </w:pPr>
    </w:lvl>
    <w:lvl w:ilvl="3">
      <w:start w:val="1"/>
      <w:numFmt w:val="decimal"/>
      <w:lvlText w:val="%1.%2.%3.%4"/>
      <w:lvlJc w:val="left"/>
      <w:pPr>
        <w:ind w:left="1980" w:hanging="1080"/>
      </w:pPr>
    </w:lvl>
    <w:lvl w:ilvl="4">
      <w:start w:val="1"/>
      <w:numFmt w:val="decimal"/>
      <w:lvlText w:val="%1.%2.%3.%4.%5"/>
      <w:lvlJc w:val="left"/>
      <w:pPr>
        <w:ind w:left="2280" w:hanging="1080"/>
      </w:pPr>
    </w:lvl>
    <w:lvl w:ilvl="5">
      <w:start w:val="1"/>
      <w:numFmt w:val="decimal"/>
      <w:lvlText w:val="%1.%2.%3.%4.%5.%6"/>
      <w:lvlJc w:val="left"/>
      <w:pPr>
        <w:ind w:left="2940" w:hanging="1440"/>
      </w:pPr>
    </w:lvl>
    <w:lvl w:ilvl="6">
      <w:start w:val="1"/>
      <w:numFmt w:val="decimal"/>
      <w:lvlText w:val="%1.%2.%3.%4.%5.%6.%7"/>
      <w:lvlJc w:val="left"/>
      <w:pPr>
        <w:ind w:left="3600" w:hanging="1800"/>
      </w:pPr>
    </w:lvl>
    <w:lvl w:ilvl="7">
      <w:start w:val="1"/>
      <w:numFmt w:val="decimal"/>
      <w:lvlText w:val="%1.%2.%3.%4.%5.%6.%7.%8"/>
      <w:lvlJc w:val="left"/>
      <w:pPr>
        <w:ind w:left="3900" w:hanging="1800"/>
      </w:pPr>
    </w:lvl>
    <w:lvl w:ilvl="8">
      <w:start w:val="1"/>
      <w:numFmt w:val="decimal"/>
      <w:lvlText w:val="%1.%2.%3.%4.%5.%6.%7.%8.%9"/>
      <w:lvlJc w:val="left"/>
      <w:pPr>
        <w:ind w:left="4560" w:hanging="2160"/>
      </w:pPr>
    </w:lvl>
  </w:abstractNum>
  <w:abstractNum w:abstractNumId="1">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6"/>
  </w:num>
  <w:num w:numId="6">
    <w:abstractNumId w:val="4"/>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E3A"/>
    <w:rsid w:val="000E5B30"/>
    <w:rsid w:val="000F3E31"/>
    <w:rsid w:val="000F7F96"/>
    <w:rsid w:val="001525C6"/>
    <w:rsid w:val="00163679"/>
    <w:rsid w:val="00190278"/>
    <w:rsid w:val="001923AE"/>
    <w:rsid w:val="0023362C"/>
    <w:rsid w:val="0024265F"/>
    <w:rsid w:val="002968BE"/>
    <w:rsid w:val="002B1794"/>
    <w:rsid w:val="002B4835"/>
    <w:rsid w:val="002D515C"/>
    <w:rsid w:val="002E266F"/>
    <w:rsid w:val="002E393A"/>
    <w:rsid w:val="0030453B"/>
    <w:rsid w:val="00332DA7"/>
    <w:rsid w:val="00335ED0"/>
    <w:rsid w:val="00347C54"/>
    <w:rsid w:val="00351466"/>
    <w:rsid w:val="00386D3E"/>
    <w:rsid w:val="003C78B1"/>
    <w:rsid w:val="004015CD"/>
    <w:rsid w:val="00426E30"/>
    <w:rsid w:val="00431DC8"/>
    <w:rsid w:val="00441904"/>
    <w:rsid w:val="00442112"/>
    <w:rsid w:val="004539AF"/>
    <w:rsid w:val="004A1F30"/>
    <w:rsid w:val="004A4F64"/>
    <w:rsid w:val="004B6E8D"/>
    <w:rsid w:val="00534606"/>
    <w:rsid w:val="00577934"/>
    <w:rsid w:val="00594454"/>
    <w:rsid w:val="005B0D90"/>
    <w:rsid w:val="00607784"/>
    <w:rsid w:val="00651E3A"/>
    <w:rsid w:val="0066715B"/>
    <w:rsid w:val="0067780A"/>
    <w:rsid w:val="00693150"/>
    <w:rsid w:val="00694EE1"/>
    <w:rsid w:val="006D0170"/>
    <w:rsid w:val="006D1E02"/>
    <w:rsid w:val="006D4812"/>
    <w:rsid w:val="007100FC"/>
    <w:rsid w:val="00766477"/>
    <w:rsid w:val="00772954"/>
    <w:rsid w:val="00795E1D"/>
    <w:rsid w:val="007B4E73"/>
    <w:rsid w:val="007D7132"/>
    <w:rsid w:val="007F3EA1"/>
    <w:rsid w:val="0080308E"/>
    <w:rsid w:val="008618CD"/>
    <w:rsid w:val="00865112"/>
    <w:rsid w:val="00871AF6"/>
    <w:rsid w:val="00876E21"/>
    <w:rsid w:val="008B5546"/>
    <w:rsid w:val="008C0E5E"/>
    <w:rsid w:val="008C725C"/>
    <w:rsid w:val="008F1AF1"/>
    <w:rsid w:val="008F323A"/>
    <w:rsid w:val="00902F89"/>
    <w:rsid w:val="00907B12"/>
    <w:rsid w:val="00987DE0"/>
    <w:rsid w:val="00993727"/>
    <w:rsid w:val="009A764E"/>
    <w:rsid w:val="009C2BAC"/>
    <w:rsid w:val="009C7D3A"/>
    <w:rsid w:val="009D2EFD"/>
    <w:rsid w:val="009D7860"/>
    <w:rsid w:val="009E56DC"/>
    <w:rsid w:val="009E72F0"/>
    <w:rsid w:val="009F61C6"/>
    <w:rsid w:val="00A605D1"/>
    <w:rsid w:val="00A80F4A"/>
    <w:rsid w:val="00AF4B5A"/>
    <w:rsid w:val="00B072B0"/>
    <w:rsid w:val="00B10661"/>
    <w:rsid w:val="00B13033"/>
    <w:rsid w:val="00B13528"/>
    <w:rsid w:val="00B21D66"/>
    <w:rsid w:val="00B23E8F"/>
    <w:rsid w:val="00B875E6"/>
    <w:rsid w:val="00BC6334"/>
    <w:rsid w:val="00BD6F1A"/>
    <w:rsid w:val="00C100F5"/>
    <w:rsid w:val="00C22A61"/>
    <w:rsid w:val="00C72626"/>
    <w:rsid w:val="00CA1AFC"/>
    <w:rsid w:val="00CB6E0A"/>
    <w:rsid w:val="00CD7EB0"/>
    <w:rsid w:val="00CE35B3"/>
    <w:rsid w:val="00D44AB3"/>
    <w:rsid w:val="00D51DDB"/>
    <w:rsid w:val="00D65207"/>
    <w:rsid w:val="00DA1352"/>
    <w:rsid w:val="00DA2280"/>
    <w:rsid w:val="00DE387B"/>
    <w:rsid w:val="00DF30E4"/>
    <w:rsid w:val="00E02083"/>
    <w:rsid w:val="00E47063"/>
    <w:rsid w:val="00E7710A"/>
    <w:rsid w:val="00EC733B"/>
    <w:rsid w:val="00ED2E4E"/>
    <w:rsid w:val="00EE2F2C"/>
    <w:rsid w:val="00EF6B2B"/>
    <w:rsid w:val="00F4655B"/>
    <w:rsid w:val="00F76806"/>
    <w:rsid w:val="00FB3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0453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0453B"/>
    <w:pPr>
      <w:jc w:val="center"/>
      <w:outlineLvl w:val="0"/>
    </w:pPr>
    <w:rPr>
      <w:rFonts w:cs="Arial"/>
      <w:b/>
      <w:bCs/>
      <w:kern w:val="32"/>
      <w:sz w:val="32"/>
      <w:szCs w:val="32"/>
    </w:rPr>
  </w:style>
  <w:style w:type="paragraph" w:styleId="2">
    <w:name w:val="heading 2"/>
    <w:aliases w:val="!Разделы документа"/>
    <w:basedOn w:val="a"/>
    <w:link w:val="20"/>
    <w:qFormat/>
    <w:rsid w:val="0030453B"/>
    <w:pPr>
      <w:jc w:val="center"/>
      <w:outlineLvl w:val="1"/>
    </w:pPr>
    <w:rPr>
      <w:rFonts w:cs="Arial"/>
      <w:b/>
      <w:bCs/>
      <w:iCs/>
      <w:sz w:val="30"/>
      <w:szCs w:val="28"/>
    </w:rPr>
  </w:style>
  <w:style w:type="paragraph" w:styleId="3">
    <w:name w:val="heading 3"/>
    <w:aliases w:val="!Главы документа"/>
    <w:basedOn w:val="a"/>
    <w:link w:val="30"/>
    <w:qFormat/>
    <w:rsid w:val="0030453B"/>
    <w:pPr>
      <w:outlineLvl w:val="2"/>
    </w:pPr>
    <w:rPr>
      <w:rFonts w:cs="Arial"/>
      <w:b/>
      <w:bCs/>
      <w:sz w:val="28"/>
      <w:szCs w:val="26"/>
    </w:rPr>
  </w:style>
  <w:style w:type="paragraph" w:styleId="4">
    <w:name w:val="heading 4"/>
    <w:aliases w:val="!Параграфы/Статьи документа"/>
    <w:basedOn w:val="a"/>
    <w:link w:val="40"/>
    <w:qFormat/>
    <w:rsid w:val="0030453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pPr>
    <w:rPr>
      <w:rFonts w:eastAsia="Times New Roman" w:cs="Calibri"/>
      <w:sz w:val="22"/>
    </w:rPr>
  </w:style>
  <w:style w:type="paragraph" w:customStyle="1" w:styleId="ConsPlusTitle">
    <w:name w:val="ConsPlusTitle"/>
    <w:rsid w:val="00651E3A"/>
    <w:pPr>
      <w:widowControl w:val="0"/>
      <w:autoSpaceDE w:val="0"/>
      <w:autoSpaceDN w:val="0"/>
    </w:pPr>
    <w:rPr>
      <w:rFonts w:eastAsia="Times New Roman" w:cs="Calibri"/>
      <w:b/>
      <w:sz w:val="22"/>
    </w:rPr>
  </w:style>
  <w:style w:type="paragraph" w:customStyle="1" w:styleId="ConsPlusNonformat">
    <w:name w:val="ConsPlusNonformat"/>
    <w:rsid w:val="00651E3A"/>
    <w:pPr>
      <w:widowControl w:val="0"/>
      <w:autoSpaceDE w:val="0"/>
      <w:autoSpaceDN w:val="0"/>
    </w:pPr>
    <w:rPr>
      <w:rFonts w:ascii="Courier New" w:eastAsia="Times New Roman" w:hAnsi="Courier New" w:cs="Courier New"/>
    </w:rPr>
  </w:style>
  <w:style w:type="paragraph" w:styleId="a3">
    <w:name w:val="No Spacing"/>
    <w:uiPriority w:val="1"/>
    <w:qFormat/>
    <w:rsid w:val="009C2BAC"/>
    <w:rPr>
      <w:sz w:val="22"/>
      <w:szCs w:val="22"/>
      <w:lang w:eastAsia="en-US"/>
    </w:rPr>
  </w:style>
  <w:style w:type="paragraph" w:styleId="a4">
    <w:name w:val="Balloon Text"/>
    <w:basedOn w:val="a"/>
    <w:link w:val="a5"/>
    <w:uiPriority w:val="99"/>
    <w:semiHidden/>
    <w:unhideWhenUsed/>
    <w:rsid w:val="00902F89"/>
    <w:rPr>
      <w:rFonts w:cs="Arial"/>
      <w:sz w:val="16"/>
      <w:szCs w:val="16"/>
    </w:rPr>
  </w:style>
  <w:style w:type="character" w:customStyle="1" w:styleId="a5">
    <w:name w:val="Текст выноски Знак"/>
    <w:link w:val="a4"/>
    <w:uiPriority w:val="99"/>
    <w:semiHidden/>
    <w:rsid w:val="00902F89"/>
    <w:rPr>
      <w:rFonts w:ascii="Arial" w:hAnsi="Arial" w:cs="Arial"/>
      <w:sz w:val="16"/>
      <w:szCs w:val="16"/>
    </w:rPr>
  </w:style>
  <w:style w:type="character" w:styleId="a6">
    <w:name w:val="Hyperlink"/>
    <w:rsid w:val="0030453B"/>
    <w:rPr>
      <w:color w:val="0000FF"/>
      <w:u w:val="non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link w:val="11"/>
    <w:rsid w:val="00F4655B"/>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10">
    <w:name w:val="Заголовок 1 Знак"/>
    <w:aliases w:val="!Части документа Знак"/>
    <w:link w:val="1"/>
    <w:rsid w:val="002B179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B179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B179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B1794"/>
    <w:rPr>
      <w:rFonts w:ascii="Arial" w:eastAsia="Times New Roman" w:hAnsi="Arial"/>
      <w:b/>
      <w:bCs/>
      <w:sz w:val="26"/>
      <w:szCs w:val="28"/>
    </w:rPr>
  </w:style>
  <w:style w:type="character" w:styleId="HTML">
    <w:name w:val="HTML Variable"/>
    <w:aliases w:val="!Ссылки в документе"/>
    <w:rsid w:val="0030453B"/>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30453B"/>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2B1794"/>
    <w:rPr>
      <w:rFonts w:ascii="Courier" w:eastAsia="Times New Roman" w:hAnsi="Courier"/>
      <w:sz w:val="22"/>
    </w:rPr>
  </w:style>
  <w:style w:type="paragraph" w:customStyle="1" w:styleId="Title">
    <w:name w:val="Title!Название НПА"/>
    <w:basedOn w:val="a"/>
    <w:rsid w:val="0030453B"/>
    <w:pPr>
      <w:spacing w:before="240" w:after="60"/>
      <w:jc w:val="center"/>
      <w:outlineLvl w:val="0"/>
    </w:pPr>
    <w:rPr>
      <w:rFonts w:cs="Arial"/>
      <w:b/>
      <w:bCs/>
      <w:kern w:val="28"/>
      <w:sz w:val="32"/>
      <w:szCs w:val="32"/>
    </w:rPr>
  </w:style>
  <w:style w:type="paragraph" w:styleId="ae">
    <w:name w:val="header"/>
    <w:basedOn w:val="a"/>
    <w:link w:val="af"/>
    <w:uiPriority w:val="99"/>
    <w:unhideWhenUsed/>
    <w:rsid w:val="002B1794"/>
    <w:pPr>
      <w:tabs>
        <w:tab w:val="center" w:pos="4677"/>
        <w:tab w:val="right" w:pos="9355"/>
      </w:tabs>
    </w:pPr>
  </w:style>
  <w:style w:type="character" w:customStyle="1" w:styleId="af">
    <w:name w:val="Верхний колонтитул Знак"/>
    <w:link w:val="ae"/>
    <w:uiPriority w:val="99"/>
    <w:rsid w:val="002B1794"/>
    <w:rPr>
      <w:rFonts w:ascii="Arial" w:eastAsia="Times New Roman" w:hAnsi="Arial"/>
      <w:sz w:val="24"/>
      <w:szCs w:val="24"/>
    </w:rPr>
  </w:style>
  <w:style w:type="paragraph" w:styleId="af0">
    <w:name w:val="footer"/>
    <w:basedOn w:val="a"/>
    <w:link w:val="af1"/>
    <w:uiPriority w:val="99"/>
    <w:unhideWhenUsed/>
    <w:rsid w:val="002B1794"/>
    <w:pPr>
      <w:tabs>
        <w:tab w:val="center" w:pos="4677"/>
        <w:tab w:val="right" w:pos="9355"/>
      </w:tabs>
    </w:pPr>
  </w:style>
  <w:style w:type="character" w:customStyle="1" w:styleId="af1">
    <w:name w:val="Нижний колонтитул Знак"/>
    <w:link w:val="af0"/>
    <w:uiPriority w:val="99"/>
    <w:rsid w:val="002B1794"/>
    <w:rPr>
      <w:rFonts w:ascii="Arial" w:eastAsia="Times New Roman" w:hAnsi="Arial"/>
      <w:sz w:val="24"/>
      <w:szCs w:val="24"/>
    </w:rPr>
  </w:style>
  <w:style w:type="character" w:customStyle="1" w:styleId="Verdana">
    <w:name w:val="Основной текст + Verdana"/>
    <w:aliases w:val="10,5 pt,Курсив,Интервал 0 pt"/>
    <w:rsid w:val="008F1AF1"/>
    <w:rPr>
      <w:rFonts w:ascii="Verdana" w:eastAsia="Verdana" w:hAnsi="Verdana" w:cs="Verdana" w:hint="default"/>
      <w:b w:val="0"/>
      <w:bCs w:val="0"/>
      <w:i/>
      <w:iCs/>
      <w:smallCaps w:val="0"/>
      <w:strike w:val="0"/>
      <w:dstrike w:val="0"/>
      <w:color w:val="000000"/>
      <w:spacing w:val="2"/>
      <w:w w:val="100"/>
      <w:position w:val="0"/>
      <w:sz w:val="21"/>
      <w:szCs w:val="21"/>
      <w:u w:val="none"/>
      <w:effect w:val="none"/>
      <w:shd w:val="clear" w:color="auto" w:fill="FFFFFF"/>
      <w:lang w:val="ru-RU"/>
    </w:rPr>
  </w:style>
  <w:style w:type="paragraph" w:customStyle="1" w:styleId="Application">
    <w:name w:val="Application!Приложение"/>
    <w:rsid w:val="0030453B"/>
    <w:pPr>
      <w:spacing w:before="120" w:after="120"/>
      <w:jc w:val="right"/>
    </w:pPr>
    <w:rPr>
      <w:rFonts w:ascii="Arial" w:eastAsia="Times New Roman" w:hAnsi="Arial" w:cs="Arial"/>
      <w:b/>
      <w:bCs/>
      <w:kern w:val="28"/>
      <w:sz w:val="32"/>
      <w:szCs w:val="32"/>
    </w:rPr>
  </w:style>
  <w:style w:type="paragraph" w:customStyle="1" w:styleId="Table">
    <w:name w:val="Table!Таблица"/>
    <w:rsid w:val="0030453B"/>
    <w:rPr>
      <w:rFonts w:ascii="Arial" w:eastAsia="Times New Roman" w:hAnsi="Arial" w:cs="Arial"/>
      <w:bCs/>
      <w:kern w:val="28"/>
      <w:sz w:val="24"/>
      <w:szCs w:val="32"/>
    </w:rPr>
  </w:style>
  <w:style w:type="paragraph" w:customStyle="1" w:styleId="Table0">
    <w:name w:val="Table!"/>
    <w:next w:val="Table"/>
    <w:rsid w:val="0030453B"/>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0453B"/>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0453B"/>
    <w:pPr>
      <w:jc w:val="center"/>
      <w:outlineLvl w:val="0"/>
    </w:pPr>
    <w:rPr>
      <w:rFonts w:cs="Arial"/>
      <w:b/>
      <w:bCs/>
      <w:kern w:val="32"/>
      <w:sz w:val="32"/>
      <w:szCs w:val="32"/>
    </w:rPr>
  </w:style>
  <w:style w:type="paragraph" w:styleId="2">
    <w:name w:val="heading 2"/>
    <w:aliases w:val="!Разделы документа"/>
    <w:basedOn w:val="a"/>
    <w:link w:val="20"/>
    <w:qFormat/>
    <w:rsid w:val="0030453B"/>
    <w:pPr>
      <w:jc w:val="center"/>
      <w:outlineLvl w:val="1"/>
    </w:pPr>
    <w:rPr>
      <w:rFonts w:cs="Arial"/>
      <w:b/>
      <w:bCs/>
      <w:iCs/>
      <w:sz w:val="30"/>
      <w:szCs w:val="28"/>
    </w:rPr>
  </w:style>
  <w:style w:type="paragraph" w:styleId="3">
    <w:name w:val="heading 3"/>
    <w:aliases w:val="!Главы документа"/>
    <w:basedOn w:val="a"/>
    <w:link w:val="30"/>
    <w:qFormat/>
    <w:rsid w:val="0030453B"/>
    <w:pPr>
      <w:outlineLvl w:val="2"/>
    </w:pPr>
    <w:rPr>
      <w:rFonts w:cs="Arial"/>
      <w:b/>
      <w:bCs/>
      <w:sz w:val="28"/>
      <w:szCs w:val="26"/>
    </w:rPr>
  </w:style>
  <w:style w:type="paragraph" w:styleId="4">
    <w:name w:val="heading 4"/>
    <w:aliases w:val="!Параграфы/Статьи документа"/>
    <w:basedOn w:val="a"/>
    <w:link w:val="40"/>
    <w:qFormat/>
    <w:rsid w:val="0030453B"/>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51E3A"/>
    <w:pPr>
      <w:widowControl w:val="0"/>
      <w:autoSpaceDE w:val="0"/>
      <w:autoSpaceDN w:val="0"/>
    </w:pPr>
    <w:rPr>
      <w:rFonts w:eastAsia="Times New Roman" w:cs="Calibri"/>
      <w:sz w:val="22"/>
    </w:rPr>
  </w:style>
  <w:style w:type="paragraph" w:customStyle="1" w:styleId="ConsPlusTitle">
    <w:name w:val="ConsPlusTitle"/>
    <w:rsid w:val="00651E3A"/>
    <w:pPr>
      <w:widowControl w:val="0"/>
      <w:autoSpaceDE w:val="0"/>
      <w:autoSpaceDN w:val="0"/>
    </w:pPr>
    <w:rPr>
      <w:rFonts w:eastAsia="Times New Roman" w:cs="Calibri"/>
      <w:b/>
      <w:sz w:val="22"/>
    </w:rPr>
  </w:style>
  <w:style w:type="paragraph" w:customStyle="1" w:styleId="ConsPlusNonformat">
    <w:name w:val="ConsPlusNonformat"/>
    <w:rsid w:val="00651E3A"/>
    <w:pPr>
      <w:widowControl w:val="0"/>
      <w:autoSpaceDE w:val="0"/>
      <w:autoSpaceDN w:val="0"/>
    </w:pPr>
    <w:rPr>
      <w:rFonts w:ascii="Courier New" w:eastAsia="Times New Roman" w:hAnsi="Courier New" w:cs="Courier New"/>
    </w:rPr>
  </w:style>
  <w:style w:type="paragraph" w:styleId="a3">
    <w:name w:val="No Spacing"/>
    <w:uiPriority w:val="1"/>
    <w:qFormat/>
    <w:rsid w:val="009C2BAC"/>
    <w:rPr>
      <w:sz w:val="22"/>
      <w:szCs w:val="22"/>
      <w:lang w:eastAsia="en-US"/>
    </w:rPr>
  </w:style>
  <w:style w:type="paragraph" w:styleId="a4">
    <w:name w:val="Balloon Text"/>
    <w:basedOn w:val="a"/>
    <w:link w:val="a5"/>
    <w:uiPriority w:val="99"/>
    <w:semiHidden/>
    <w:unhideWhenUsed/>
    <w:rsid w:val="00902F89"/>
    <w:rPr>
      <w:rFonts w:cs="Arial"/>
      <w:sz w:val="16"/>
      <w:szCs w:val="16"/>
    </w:rPr>
  </w:style>
  <w:style w:type="character" w:customStyle="1" w:styleId="a5">
    <w:name w:val="Текст выноски Знак"/>
    <w:link w:val="a4"/>
    <w:uiPriority w:val="99"/>
    <w:semiHidden/>
    <w:rsid w:val="00902F89"/>
    <w:rPr>
      <w:rFonts w:ascii="Arial" w:hAnsi="Arial" w:cs="Arial"/>
      <w:sz w:val="16"/>
      <w:szCs w:val="16"/>
    </w:rPr>
  </w:style>
  <w:style w:type="character" w:styleId="a6">
    <w:name w:val="Hyperlink"/>
    <w:rsid w:val="0030453B"/>
    <w:rPr>
      <w:color w:val="0000FF"/>
      <w:u w:val="none"/>
    </w:rPr>
  </w:style>
  <w:style w:type="character" w:customStyle="1" w:styleId="ConsPlusNormal0">
    <w:name w:val="ConsPlusNormal Знак"/>
    <w:link w:val="ConsPlusNormal"/>
    <w:locked/>
    <w:rsid w:val="004B6E8D"/>
    <w:rPr>
      <w:rFonts w:ascii="Calibri" w:eastAsia="Times New Roman" w:hAnsi="Calibri" w:cs="Calibri"/>
      <w:szCs w:val="20"/>
      <w:lang w:eastAsia="ru-RU"/>
    </w:rPr>
  </w:style>
  <w:style w:type="character" w:customStyle="1" w:styleId="a7">
    <w:name w:val="Основной текст_"/>
    <w:link w:val="11"/>
    <w:rsid w:val="00F4655B"/>
    <w:rPr>
      <w:rFonts w:ascii="Times New Roman" w:eastAsia="Times New Roman" w:hAnsi="Times New Roman" w:cs="Times New Roman"/>
      <w:spacing w:val="4"/>
      <w:sz w:val="23"/>
      <w:szCs w:val="23"/>
      <w:shd w:val="clear" w:color="auto" w:fill="FFFFFF"/>
    </w:rPr>
  </w:style>
  <w:style w:type="paragraph" w:customStyle="1" w:styleId="11">
    <w:name w:val="Основной текст1"/>
    <w:basedOn w:val="a"/>
    <w:link w:val="a7"/>
    <w:rsid w:val="00F4655B"/>
    <w:pPr>
      <w:widowControl w:val="0"/>
      <w:shd w:val="clear" w:color="auto" w:fill="FFFFFF"/>
      <w:spacing w:before="720" w:after="420" w:line="0" w:lineRule="atLeast"/>
    </w:pPr>
    <w:rPr>
      <w:spacing w:val="4"/>
      <w:sz w:val="23"/>
      <w:szCs w:val="23"/>
      <w:lang w:eastAsia="en-US"/>
    </w:rPr>
  </w:style>
  <w:style w:type="character" w:customStyle="1" w:styleId="Verdana105pt0pt">
    <w:name w:val="Основной текст + Verdana;10;5 pt;Курсив;Интервал 0 pt"/>
    <w:rsid w:val="00F4655B"/>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8">
    <w:name w:val="footnote text"/>
    <w:basedOn w:val="a"/>
    <w:link w:val="a9"/>
    <w:semiHidden/>
    <w:unhideWhenUsed/>
    <w:rsid w:val="00EF6B2B"/>
    <w:rPr>
      <w:sz w:val="20"/>
      <w:szCs w:val="20"/>
    </w:rPr>
  </w:style>
  <w:style w:type="character" w:customStyle="1" w:styleId="a9">
    <w:name w:val="Текст сноски Знак"/>
    <w:link w:val="a8"/>
    <w:semiHidden/>
    <w:rsid w:val="00EF6B2B"/>
    <w:rPr>
      <w:rFonts w:ascii="Times New Roman" w:eastAsia="Times New Roman" w:hAnsi="Times New Roman" w:cs="Times New Roman"/>
      <w:sz w:val="20"/>
      <w:szCs w:val="20"/>
      <w:lang w:eastAsia="ru-RU"/>
    </w:rPr>
  </w:style>
  <w:style w:type="paragraph" w:styleId="aa">
    <w:name w:val="List Paragraph"/>
    <w:basedOn w:val="a"/>
    <w:uiPriority w:val="34"/>
    <w:qFormat/>
    <w:rsid w:val="00EF6B2B"/>
    <w:pPr>
      <w:spacing w:after="160" w:line="254" w:lineRule="auto"/>
      <w:ind w:left="720"/>
      <w:contextualSpacing/>
    </w:pPr>
    <w:rPr>
      <w:rFonts w:ascii="Calibri" w:eastAsia="Calibri" w:hAnsi="Calibri"/>
      <w:sz w:val="22"/>
      <w:szCs w:val="22"/>
      <w:lang w:eastAsia="en-US"/>
    </w:rPr>
  </w:style>
  <w:style w:type="character" w:styleId="ab">
    <w:name w:val="footnote reference"/>
    <w:semiHidden/>
    <w:unhideWhenUsed/>
    <w:rsid w:val="00EF6B2B"/>
    <w:rPr>
      <w:vertAlign w:val="superscript"/>
    </w:rPr>
  </w:style>
  <w:style w:type="character" w:customStyle="1" w:styleId="10">
    <w:name w:val="Заголовок 1 Знак"/>
    <w:aliases w:val="!Части документа Знак"/>
    <w:link w:val="1"/>
    <w:rsid w:val="002B179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B1794"/>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2B1794"/>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2B1794"/>
    <w:rPr>
      <w:rFonts w:ascii="Arial" w:eastAsia="Times New Roman" w:hAnsi="Arial"/>
      <w:b/>
      <w:bCs/>
      <w:sz w:val="26"/>
      <w:szCs w:val="28"/>
    </w:rPr>
  </w:style>
  <w:style w:type="character" w:styleId="HTML">
    <w:name w:val="HTML Variable"/>
    <w:aliases w:val="!Ссылки в документе"/>
    <w:rsid w:val="0030453B"/>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30453B"/>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2B1794"/>
    <w:rPr>
      <w:rFonts w:ascii="Courier" w:eastAsia="Times New Roman" w:hAnsi="Courier"/>
      <w:sz w:val="22"/>
    </w:rPr>
  </w:style>
  <w:style w:type="paragraph" w:customStyle="1" w:styleId="Title">
    <w:name w:val="Title!Название НПА"/>
    <w:basedOn w:val="a"/>
    <w:rsid w:val="0030453B"/>
    <w:pPr>
      <w:spacing w:before="240" w:after="60"/>
      <w:jc w:val="center"/>
      <w:outlineLvl w:val="0"/>
    </w:pPr>
    <w:rPr>
      <w:rFonts w:cs="Arial"/>
      <w:b/>
      <w:bCs/>
      <w:kern w:val="28"/>
      <w:sz w:val="32"/>
      <w:szCs w:val="32"/>
    </w:rPr>
  </w:style>
  <w:style w:type="paragraph" w:styleId="ae">
    <w:name w:val="header"/>
    <w:basedOn w:val="a"/>
    <w:link w:val="af"/>
    <w:uiPriority w:val="99"/>
    <w:unhideWhenUsed/>
    <w:rsid w:val="002B1794"/>
    <w:pPr>
      <w:tabs>
        <w:tab w:val="center" w:pos="4677"/>
        <w:tab w:val="right" w:pos="9355"/>
      </w:tabs>
    </w:pPr>
  </w:style>
  <w:style w:type="character" w:customStyle="1" w:styleId="af">
    <w:name w:val="Верхний колонтитул Знак"/>
    <w:link w:val="ae"/>
    <w:uiPriority w:val="99"/>
    <w:rsid w:val="002B1794"/>
    <w:rPr>
      <w:rFonts w:ascii="Arial" w:eastAsia="Times New Roman" w:hAnsi="Arial"/>
      <w:sz w:val="24"/>
      <w:szCs w:val="24"/>
    </w:rPr>
  </w:style>
  <w:style w:type="paragraph" w:styleId="af0">
    <w:name w:val="footer"/>
    <w:basedOn w:val="a"/>
    <w:link w:val="af1"/>
    <w:uiPriority w:val="99"/>
    <w:unhideWhenUsed/>
    <w:rsid w:val="002B1794"/>
    <w:pPr>
      <w:tabs>
        <w:tab w:val="center" w:pos="4677"/>
        <w:tab w:val="right" w:pos="9355"/>
      </w:tabs>
    </w:pPr>
  </w:style>
  <w:style w:type="character" w:customStyle="1" w:styleId="af1">
    <w:name w:val="Нижний колонтитул Знак"/>
    <w:link w:val="af0"/>
    <w:uiPriority w:val="99"/>
    <w:rsid w:val="002B1794"/>
    <w:rPr>
      <w:rFonts w:ascii="Arial" w:eastAsia="Times New Roman" w:hAnsi="Arial"/>
      <w:sz w:val="24"/>
      <w:szCs w:val="24"/>
    </w:rPr>
  </w:style>
  <w:style w:type="character" w:customStyle="1" w:styleId="Verdana">
    <w:name w:val="Основной текст + Verdana"/>
    <w:aliases w:val="10,5 pt,Курсив,Интервал 0 pt"/>
    <w:rsid w:val="008F1AF1"/>
    <w:rPr>
      <w:rFonts w:ascii="Verdana" w:eastAsia="Verdana" w:hAnsi="Verdana" w:cs="Verdana" w:hint="default"/>
      <w:b w:val="0"/>
      <w:bCs w:val="0"/>
      <w:i/>
      <w:iCs/>
      <w:smallCaps w:val="0"/>
      <w:strike w:val="0"/>
      <w:dstrike w:val="0"/>
      <w:color w:val="000000"/>
      <w:spacing w:val="2"/>
      <w:w w:val="100"/>
      <w:position w:val="0"/>
      <w:sz w:val="21"/>
      <w:szCs w:val="21"/>
      <w:u w:val="none"/>
      <w:effect w:val="none"/>
      <w:shd w:val="clear" w:color="auto" w:fill="FFFFFF"/>
      <w:lang w:val="ru-RU"/>
    </w:rPr>
  </w:style>
  <w:style w:type="paragraph" w:customStyle="1" w:styleId="Application">
    <w:name w:val="Application!Приложение"/>
    <w:rsid w:val="0030453B"/>
    <w:pPr>
      <w:spacing w:before="120" w:after="120"/>
      <w:jc w:val="right"/>
    </w:pPr>
    <w:rPr>
      <w:rFonts w:ascii="Arial" w:eastAsia="Times New Roman" w:hAnsi="Arial" w:cs="Arial"/>
      <w:b/>
      <w:bCs/>
      <w:kern w:val="28"/>
      <w:sz w:val="32"/>
      <w:szCs w:val="32"/>
    </w:rPr>
  </w:style>
  <w:style w:type="paragraph" w:customStyle="1" w:styleId="Table">
    <w:name w:val="Table!Таблица"/>
    <w:rsid w:val="0030453B"/>
    <w:rPr>
      <w:rFonts w:ascii="Arial" w:eastAsia="Times New Roman" w:hAnsi="Arial" w:cs="Arial"/>
      <w:bCs/>
      <w:kern w:val="28"/>
      <w:sz w:val="24"/>
      <w:szCs w:val="32"/>
    </w:rPr>
  </w:style>
  <w:style w:type="paragraph" w:customStyle="1" w:styleId="Table0">
    <w:name w:val="Table!"/>
    <w:next w:val="Table"/>
    <w:rsid w:val="0030453B"/>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726540">
      <w:bodyDiv w:val="1"/>
      <w:marLeft w:val="0"/>
      <w:marRight w:val="0"/>
      <w:marTop w:val="0"/>
      <w:marBottom w:val="0"/>
      <w:divBdr>
        <w:top w:val="none" w:sz="0" w:space="0" w:color="auto"/>
        <w:left w:val="none" w:sz="0" w:space="0" w:color="auto"/>
        <w:bottom w:val="none" w:sz="0" w:space="0" w:color="auto"/>
        <w:right w:val="none" w:sz="0" w:space="0" w:color="auto"/>
      </w:divBdr>
    </w:div>
    <w:div w:id="1071004186">
      <w:bodyDiv w:val="1"/>
      <w:marLeft w:val="0"/>
      <w:marRight w:val="0"/>
      <w:marTop w:val="0"/>
      <w:marBottom w:val="0"/>
      <w:divBdr>
        <w:top w:val="none" w:sz="0" w:space="0" w:color="auto"/>
        <w:left w:val="none" w:sz="0" w:space="0" w:color="auto"/>
        <w:bottom w:val="none" w:sz="0" w:space="0" w:color="auto"/>
        <w:right w:val="none" w:sz="0" w:space="0" w:color="auto"/>
      </w:divBdr>
    </w:div>
    <w:div w:id="1333988955">
      <w:bodyDiv w:val="1"/>
      <w:marLeft w:val="0"/>
      <w:marRight w:val="0"/>
      <w:marTop w:val="0"/>
      <w:marBottom w:val="0"/>
      <w:divBdr>
        <w:top w:val="none" w:sz="0" w:space="0" w:color="auto"/>
        <w:left w:val="none" w:sz="0" w:space="0" w:color="auto"/>
        <w:bottom w:val="none" w:sz="0" w:space="0" w:color="auto"/>
        <w:right w:val="none" w:sz="0" w:space="0" w:color="auto"/>
      </w:divBdr>
    </w:div>
    <w:div w:id="1403481094">
      <w:bodyDiv w:val="1"/>
      <w:marLeft w:val="0"/>
      <w:marRight w:val="0"/>
      <w:marTop w:val="0"/>
      <w:marBottom w:val="0"/>
      <w:divBdr>
        <w:top w:val="none" w:sz="0" w:space="0" w:color="auto"/>
        <w:left w:val="none" w:sz="0" w:space="0" w:color="auto"/>
        <w:bottom w:val="none" w:sz="0" w:space="0" w:color="auto"/>
        <w:right w:val="none" w:sz="0" w:space="0" w:color="auto"/>
      </w:divBdr>
    </w:div>
    <w:div w:id="1494762078">
      <w:bodyDiv w:val="1"/>
      <w:marLeft w:val="0"/>
      <w:marRight w:val="0"/>
      <w:marTop w:val="0"/>
      <w:marBottom w:val="0"/>
      <w:divBdr>
        <w:top w:val="none" w:sz="0" w:space="0" w:color="auto"/>
        <w:left w:val="none" w:sz="0" w:space="0" w:color="auto"/>
        <w:bottom w:val="none" w:sz="0" w:space="0" w:color="auto"/>
        <w:right w:val="none" w:sz="0" w:space="0" w:color="auto"/>
      </w:divBdr>
    </w:div>
    <w:div w:id="17939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ozlovsk.ternov@govvrn.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A23E1-1F38-481C-ACC5-24012286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26</Pages>
  <Words>10535</Words>
  <Characters>60054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70449</CharactersWithSpaces>
  <SharedDoc>false</SharedDoc>
  <HLinks>
    <vt:vector size="6" baseType="variant">
      <vt:variant>
        <vt:i4>262264</vt:i4>
      </vt:variant>
      <vt:variant>
        <vt:i4>0</vt:i4>
      </vt:variant>
      <vt:variant>
        <vt:i4>0</vt:i4>
      </vt:variant>
      <vt:variant>
        <vt:i4>5</vt:i4>
      </vt:variant>
      <vt:variant>
        <vt:lpwstr>mailto:kozlovsk.ternov@govvrn.ru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cp:lastPrinted>2017-10-30T08:32:00Z</cp:lastPrinted>
  <dcterms:created xsi:type="dcterms:W3CDTF">2024-12-17T10:34:00Z</dcterms:created>
  <dcterms:modified xsi:type="dcterms:W3CDTF">2025-01-28T18:09:00Z</dcterms:modified>
</cp:coreProperties>
</file>