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BE755A">
        <w:rPr>
          <w:b/>
          <w:sz w:val="40"/>
          <w:szCs w:val="40"/>
        </w:rPr>
        <w:t>2</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8E0D94" w:rsidP="007647E9">
      <w:pPr>
        <w:pStyle w:val="a3"/>
        <w:spacing w:before="0" w:beforeAutospacing="0" w:after="0"/>
        <w:jc w:val="center"/>
        <w:rPr>
          <w:b/>
          <w:sz w:val="40"/>
          <w:szCs w:val="40"/>
        </w:rPr>
      </w:pPr>
      <w:r>
        <w:rPr>
          <w:b/>
          <w:sz w:val="40"/>
          <w:szCs w:val="40"/>
        </w:rPr>
        <w:t>28</w:t>
      </w:r>
      <w:r w:rsidR="007647E9">
        <w:rPr>
          <w:b/>
          <w:sz w:val="40"/>
          <w:szCs w:val="40"/>
        </w:rPr>
        <w:t>.</w:t>
      </w:r>
      <w:r w:rsidR="00BE755A">
        <w:rPr>
          <w:b/>
          <w:sz w:val="40"/>
          <w:szCs w:val="40"/>
        </w:rPr>
        <w:t>02</w:t>
      </w:r>
      <w:r w:rsidR="007647E9">
        <w:rPr>
          <w:b/>
          <w:sz w:val="40"/>
          <w:szCs w:val="40"/>
        </w:rPr>
        <w:t>.202</w:t>
      </w:r>
      <w:r w:rsidR="00FC5A7F">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E9530D" w:rsidRDefault="00E9530D" w:rsidP="00C32FC3">
      <w:pPr>
        <w:pStyle w:val="a3"/>
        <w:spacing w:after="0"/>
        <w:jc w:val="center"/>
        <w:rPr>
          <w:sz w:val="28"/>
          <w:szCs w:val="28"/>
        </w:rPr>
      </w:pPr>
    </w:p>
    <w:p w:rsidR="00E9530D" w:rsidRPr="00C32FC3" w:rsidRDefault="00E9530D" w:rsidP="00C32FC3">
      <w:pPr>
        <w:pStyle w:val="a3"/>
        <w:spacing w:after="0"/>
        <w:jc w:val="center"/>
        <w:rPr>
          <w:sz w:val="28"/>
          <w:szCs w:val="28"/>
        </w:rPr>
      </w:pPr>
      <w:r w:rsidRPr="00C32FC3">
        <w:rPr>
          <w:sz w:val="28"/>
          <w:szCs w:val="28"/>
        </w:rPr>
        <w:lastRenderedPageBreak/>
        <w:t>СОВЕТ НАРОДНЫХ ДЕПУТАТОВ                                                                                                     КОЗЛОВСКОГО СЕЛЬСКОГО ПОСЕЛЕНИЯ</w:t>
      </w:r>
      <w:r w:rsidRPr="00C32FC3">
        <w:rPr>
          <w:sz w:val="28"/>
          <w:szCs w:val="28"/>
        </w:rPr>
        <w:br/>
        <w:t>ТЕРНОВСКОГО МУНИЦИПАЛЬНОГО РАЙОНА</w:t>
      </w:r>
      <w:r w:rsidRPr="00C32FC3">
        <w:rPr>
          <w:sz w:val="28"/>
          <w:szCs w:val="28"/>
        </w:rPr>
        <w:br/>
        <w:t>ВОРОНЕЖСКОЙ ОБЛАСТИ</w:t>
      </w:r>
    </w:p>
    <w:p w:rsidR="00E9530D" w:rsidRPr="00C32FC3" w:rsidRDefault="00E9530D" w:rsidP="00C32FC3">
      <w:pPr>
        <w:pStyle w:val="a3"/>
        <w:spacing w:after="0"/>
        <w:rPr>
          <w:sz w:val="28"/>
          <w:szCs w:val="28"/>
        </w:rPr>
      </w:pPr>
      <w:r w:rsidRPr="00C32FC3">
        <w:rPr>
          <w:sz w:val="28"/>
          <w:szCs w:val="28"/>
        </w:rPr>
        <w:t xml:space="preserve">                                                         РЕШЕНИЕ</w:t>
      </w:r>
    </w:p>
    <w:p w:rsidR="00E9530D" w:rsidRPr="00C32FC3" w:rsidRDefault="00E9530D" w:rsidP="00C32FC3">
      <w:pPr>
        <w:pStyle w:val="a3"/>
        <w:spacing w:beforeAutospacing="0" w:after="0"/>
        <w:ind w:left="-45"/>
        <w:rPr>
          <w:sz w:val="28"/>
          <w:szCs w:val="28"/>
        </w:rPr>
      </w:pPr>
      <w:r w:rsidRPr="00C32FC3">
        <w:rPr>
          <w:sz w:val="28"/>
          <w:szCs w:val="28"/>
        </w:rPr>
        <w:t xml:space="preserve">         </w:t>
      </w:r>
    </w:p>
    <w:p w:rsidR="00E9530D" w:rsidRPr="00C32FC3" w:rsidRDefault="00E9530D" w:rsidP="00C32FC3">
      <w:pPr>
        <w:pStyle w:val="a3"/>
        <w:spacing w:beforeAutospacing="0" w:after="0"/>
        <w:ind w:left="-45"/>
        <w:rPr>
          <w:sz w:val="28"/>
          <w:szCs w:val="28"/>
        </w:rPr>
      </w:pPr>
      <w:r w:rsidRPr="00C32FC3">
        <w:rPr>
          <w:sz w:val="28"/>
          <w:szCs w:val="28"/>
        </w:rPr>
        <w:t xml:space="preserve">           от  </w:t>
      </w:r>
      <w:r>
        <w:rPr>
          <w:sz w:val="28"/>
          <w:szCs w:val="28"/>
        </w:rPr>
        <w:t>08</w:t>
      </w:r>
      <w:r w:rsidRPr="00C32FC3">
        <w:rPr>
          <w:sz w:val="28"/>
          <w:szCs w:val="28"/>
        </w:rPr>
        <w:t xml:space="preserve">  </w:t>
      </w:r>
      <w:r>
        <w:rPr>
          <w:sz w:val="28"/>
          <w:szCs w:val="28"/>
        </w:rPr>
        <w:t>февраля</w:t>
      </w:r>
      <w:r w:rsidRPr="00C32FC3">
        <w:rPr>
          <w:sz w:val="28"/>
          <w:szCs w:val="28"/>
        </w:rPr>
        <w:t xml:space="preserve">  20</w:t>
      </w:r>
      <w:r>
        <w:rPr>
          <w:sz w:val="28"/>
          <w:szCs w:val="28"/>
        </w:rPr>
        <w:t>22</w:t>
      </w:r>
      <w:r w:rsidRPr="00C32FC3">
        <w:rPr>
          <w:sz w:val="28"/>
          <w:szCs w:val="28"/>
        </w:rPr>
        <w:t xml:space="preserve"> года                            №</w:t>
      </w:r>
      <w:r>
        <w:rPr>
          <w:sz w:val="28"/>
          <w:szCs w:val="28"/>
        </w:rPr>
        <w:t>70</w:t>
      </w:r>
    </w:p>
    <w:p w:rsidR="00E9530D" w:rsidRPr="00C32FC3" w:rsidRDefault="00E9530D" w:rsidP="00C32FC3">
      <w:pPr>
        <w:pStyle w:val="a3"/>
        <w:spacing w:beforeAutospacing="0" w:after="0"/>
        <w:ind w:left="-45"/>
        <w:rPr>
          <w:sz w:val="28"/>
          <w:szCs w:val="28"/>
        </w:rPr>
      </w:pPr>
      <w:r w:rsidRPr="00C32FC3">
        <w:rPr>
          <w:sz w:val="28"/>
          <w:szCs w:val="28"/>
        </w:rPr>
        <w:t xml:space="preserve">          с. Козловка                                                                                                                                                                         </w:t>
      </w:r>
    </w:p>
    <w:p w:rsidR="00E9530D" w:rsidRPr="00C32FC3" w:rsidRDefault="00E9530D" w:rsidP="00C32FC3">
      <w:pPr>
        <w:pStyle w:val="a3"/>
        <w:spacing w:beforeAutospacing="0" w:after="0"/>
        <w:ind w:left="-45"/>
        <w:rPr>
          <w:sz w:val="28"/>
          <w:szCs w:val="28"/>
        </w:rPr>
      </w:pPr>
      <w:r w:rsidRPr="00C32FC3">
        <w:rPr>
          <w:sz w:val="28"/>
          <w:szCs w:val="28"/>
        </w:rPr>
        <w:t xml:space="preserve">          Отчет главы Козловского сельского                                                                                            </w:t>
      </w:r>
      <w:r w:rsidRPr="00C32FC3">
        <w:rPr>
          <w:sz w:val="28"/>
          <w:szCs w:val="28"/>
        </w:rPr>
        <w:br/>
        <w:t xml:space="preserve">          поселения о работе в 20</w:t>
      </w:r>
      <w:r>
        <w:rPr>
          <w:sz w:val="28"/>
          <w:szCs w:val="28"/>
        </w:rPr>
        <w:t>21</w:t>
      </w:r>
      <w:r w:rsidRPr="00C32FC3">
        <w:rPr>
          <w:sz w:val="28"/>
          <w:szCs w:val="28"/>
        </w:rPr>
        <w:t xml:space="preserve"> году. </w:t>
      </w:r>
    </w:p>
    <w:p w:rsidR="00E9530D" w:rsidRPr="00C32FC3" w:rsidRDefault="00E9530D" w:rsidP="00C32FC3">
      <w:pPr>
        <w:pStyle w:val="a3"/>
        <w:spacing w:beforeAutospacing="0" w:after="0"/>
        <w:ind w:left="-45"/>
        <w:rPr>
          <w:sz w:val="28"/>
          <w:szCs w:val="28"/>
        </w:rPr>
      </w:pPr>
      <w:r w:rsidRPr="00C32FC3">
        <w:rPr>
          <w:sz w:val="28"/>
          <w:szCs w:val="28"/>
        </w:rPr>
        <w:t xml:space="preserve">           </w:t>
      </w:r>
    </w:p>
    <w:p w:rsidR="00E9530D" w:rsidRPr="00C32FC3" w:rsidRDefault="00E9530D" w:rsidP="00C32FC3">
      <w:pPr>
        <w:pStyle w:val="a3"/>
        <w:spacing w:beforeAutospacing="0" w:after="0"/>
        <w:ind w:left="-45"/>
        <w:rPr>
          <w:sz w:val="28"/>
          <w:szCs w:val="28"/>
        </w:rPr>
      </w:pPr>
      <w:r w:rsidRPr="00C32FC3">
        <w:rPr>
          <w:sz w:val="28"/>
          <w:szCs w:val="28"/>
        </w:rPr>
        <w:t xml:space="preserve">           Заслушав и обсудив отчет главы администрации Козловского сельского        </w:t>
      </w:r>
    </w:p>
    <w:p w:rsidR="00E9530D" w:rsidRPr="00C32FC3" w:rsidRDefault="00E9530D" w:rsidP="00C32FC3">
      <w:pPr>
        <w:pStyle w:val="a3"/>
        <w:spacing w:beforeAutospacing="0" w:after="0"/>
        <w:ind w:left="-45"/>
        <w:rPr>
          <w:sz w:val="28"/>
          <w:szCs w:val="28"/>
        </w:rPr>
      </w:pPr>
      <w:r w:rsidRPr="00C32FC3">
        <w:rPr>
          <w:sz w:val="28"/>
          <w:szCs w:val="28"/>
        </w:rPr>
        <w:t xml:space="preserve">     поселения о работе в 20</w:t>
      </w:r>
      <w:r>
        <w:rPr>
          <w:sz w:val="28"/>
          <w:szCs w:val="28"/>
        </w:rPr>
        <w:t>21</w:t>
      </w:r>
      <w:r w:rsidRPr="00C32FC3">
        <w:rPr>
          <w:sz w:val="28"/>
          <w:szCs w:val="28"/>
        </w:rPr>
        <w:t xml:space="preserve">  году Совет народных депутатов РЕШИЛ:                                                                                                   </w:t>
      </w:r>
    </w:p>
    <w:p w:rsidR="00E9530D" w:rsidRPr="00C32FC3" w:rsidRDefault="00E9530D" w:rsidP="00C32FC3">
      <w:pPr>
        <w:pStyle w:val="a3"/>
        <w:spacing w:after="0"/>
        <w:rPr>
          <w:sz w:val="28"/>
          <w:szCs w:val="28"/>
        </w:rPr>
      </w:pPr>
      <w:r w:rsidRPr="00C32FC3">
        <w:rPr>
          <w:sz w:val="28"/>
          <w:szCs w:val="28"/>
        </w:rPr>
        <w:t xml:space="preserve">          1. </w:t>
      </w:r>
      <w:r>
        <w:rPr>
          <w:sz w:val="28"/>
          <w:szCs w:val="28"/>
        </w:rPr>
        <w:t xml:space="preserve"> </w:t>
      </w:r>
      <w:r w:rsidRPr="00C32FC3">
        <w:rPr>
          <w:sz w:val="28"/>
          <w:szCs w:val="28"/>
        </w:rPr>
        <w:t xml:space="preserve">Признать работу администрации Козловского сельского поселения –     </w:t>
      </w:r>
      <w:r w:rsidRPr="00C32FC3">
        <w:rPr>
          <w:sz w:val="28"/>
          <w:szCs w:val="28"/>
        </w:rPr>
        <w:br/>
        <w:t xml:space="preserve">     удовлетворительной.                                                                                                                                                         </w:t>
      </w:r>
    </w:p>
    <w:p w:rsidR="00E9530D" w:rsidRPr="00C32FC3" w:rsidRDefault="00E9530D" w:rsidP="00C32FC3">
      <w:pPr>
        <w:pStyle w:val="a3"/>
        <w:spacing w:after="0"/>
        <w:rPr>
          <w:sz w:val="28"/>
          <w:szCs w:val="28"/>
        </w:rPr>
      </w:pPr>
    </w:p>
    <w:p w:rsidR="00E9530D" w:rsidRPr="00C32FC3" w:rsidRDefault="00E9530D" w:rsidP="00C32FC3">
      <w:pPr>
        <w:pStyle w:val="a3"/>
        <w:spacing w:after="0"/>
        <w:rPr>
          <w:sz w:val="28"/>
          <w:szCs w:val="28"/>
        </w:rPr>
      </w:pPr>
    </w:p>
    <w:p w:rsidR="00E9530D" w:rsidRPr="00C32FC3" w:rsidRDefault="00E9530D" w:rsidP="00C32FC3">
      <w:pPr>
        <w:pStyle w:val="a3"/>
        <w:spacing w:after="0"/>
        <w:rPr>
          <w:sz w:val="28"/>
          <w:szCs w:val="28"/>
        </w:rPr>
      </w:pPr>
      <w:r w:rsidRPr="00C32FC3">
        <w:rPr>
          <w:sz w:val="28"/>
          <w:szCs w:val="28"/>
        </w:rPr>
        <w:t xml:space="preserve">      Глава Козловского                                                                                                                        </w:t>
      </w:r>
      <w:r w:rsidRPr="00C32FC3">
        <w:rPr>
          <w:sz w:val="28"/>
          <w:szCs w:val="28"/>
        </w:rPr>
        <w:br/>
        <w:t xml:space="preserve">      сельского поселения                                                          Ю. В. Микляев</w:t>
      </w:r>
    </w:p>
    <w:p w:rsidR="00E9530D" w:rsidRPr="00C32FC3" w:rsidRDefault="00E9530D" w:rsidP="00C32FC3">
      <w:pPr>
        <w:pStyle w:val="a3"/>
        <w:shd w:val="clear" w:color="auto" w:fill="FFFFFF"/>
        <w:spacing w:before="135" w:beforeAutospacing="0" w:after="135" w:line="270" w:lineRule="atLeast"/>
        <w:rPr>
          <w:color w:val="303030"/>
          <w:sz w:val="28"/>
          <w:szCs w:val="28"/>
        </w:rPr>
      </w:pPr>
    </w:p>
    <w:p w:rsidR="00E9530D" w:rsidRPr="00C32FC3" w:rsidRDefault="00E9530D" w:rsidP="00C32FC3">
      <w:pPr>
        <w:pStyle w:val="a3"/>
        <w:shd w:val="clear" w:color="auto" w:fill="FFFFFF"/>
        <w:spacing w:before="135" w:beforeAutospacing="0" w:after="135" w:line="270" w:lineRule="atLeast"/>
        <w:rPr>
          <w:color w:val="303030"/>
          <w:sz w:val="28"/>
          <w:szCs w:val="28"/>
        </w:rPr>
      </w:pPr>
    </w:p>
    <w:p w:rsidR="00E9530D" w:rsidRPr="00C32FC3" w:rsidRDefault="00E9530D" w:rsidP="00C32FC3">
      <w:pPr>
        <w:pStyle w:val="a3"/>
        <w:shd w:val="clear" w:color="auto" w:fill="FFFFFF"/>
        <w:spacing w:before="135" w:beforeAutospacing="0" w:after="135" w:line="270" w:lineRule="atLeast"/>
        <w:rPr>
          <w:color w:val="303030"/>
          <w:sz w:val="28"/>
          <w:szCs w:val="28"/>
        </w:rPr>
      </w:pPr>
    </w:p>
    <w:p w:rsidR="00E9530D" w:rsidRPr="00C32FC3" w:rsidRDefault="00E9530D" w:rsidP="00C32FC3">
      <w:pPr>
        <w:pStyle w:val="a3"/>
        <w:shd w:val="clear" w:color="auto" w:fill="FFFFFF"/>
        <w:spacing w:before="135" w:beforeAutospacing="0" w:after="135" w:line="270" w:lineRule="atLeast"/>
        <w:rPr>
          <w:color w:val="303030"/>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Pr="00C32FC3" w:rsidRDefault="00E9530D">
      <w:pPr>
        <w:jc w:val="center"/>
        <w:rPr>
          <w:rFonts w:ascii="Times New Roman" w:hAnsi="Times New Roman" w:cs="Times New Roman"/>
          <w:b/>
          <w:bCs/>
          <w:sz w:val="28"/>
          <w:szCs w:val="28"/>
        </w:rPr>
      </w:pPr>
    </w:p>
    <w:p w:rsidR="00E9530D" w:rsidRDefault="00E9530D" w:rsidP="00E24BAC">
      <w:pPr>
        <w:jc w:val="center"/>
        <w:rPr>
          <w:rFonts w:ascii="Times New Roman" w:hAnsi="Times New Roman" w:cs="Times New Roman"/>
          <w:b/>
          <w:bCs/>
          <w:sz w:val="32"/>
          <w:szCs w:val="32"/>
        </w:rPr>
      </w:pPr>
    </w:p>
    <w:p w:rsidR="00E9530D" w:rsidRDefault="00E9530D" w:rsidP="00AE2A25">
      <w:pPr>
        <w:jc w:val="center"/>
        <w:rPr>
          <w:rFonts w:ascii="Times New Roman" w:hAnsi="Times New Roman" w:cs="Times New Roman"/>
          <w:b/>
          <w:sz w:val="28"/>
          <w:szCs w:val="28"/>
        </w:rPr>
      </w:pPr>
      <w:r w:rsidRPr="004919E9">
        <w:rPr>
          <w:rFonts w:ascii="Times New Roman" w:hAnsi="Times New Roman" w:cs="Times New Roman"/>
          <w:b/>
          <w:sz w:val="28"/>
          <w:szCs w:val="28"/>
        </w:rPr>
        <w:t>Публичный доклад</w:t>
      </w:r>
    </w:p>
    <w:p w:rsidR="00E9530D" w:rsidRDefault="00E9530D" w:rsidP="00AE2A25">
      <w:pPr>
        <w:jc w:val="center"/>
        <w:rPr>
          <w:rFonts w:ascii="Times New Roman" w:hAnsi="Times New Roman" w:cs="Times New Roman"/>
          <w:b/>
          <w:sz w:val="28"/>
          <w:szCs w:val="28"/>
        </w:rPr>
      </w:pPr>
      <w:r w:rsidRPr="004919E9">
        <w:rPr>
          <w:rFonts w:ascii="Times New Roman" w:hAnsi="Times New Roman" w:cs="Times New Roman"/>
          <w:b/>
          <w:sz w:val="28"/>
          <w:szCs w:val="28"/>
        </w:rPr>
        <w:t xml:space="preserve">о результатах работы </w:t>
      </w:r>
    </w:p>
    <w:p w:rsidR="00E9530D" w:rsidRDefault="00E9530D" w:rsidP="00AE2A25">
      <w:pPr>
        <w:jc w:val="center"/>
        <w:rPr>
          <w:rFonts w:ascii="Times New Roman" w:hAnsi="Times New Roman" w:cs="Times New Roman"/>
          <w:b/>
          <w:sz w:val="28"/>
          <w:szCs w:val="28"/>
        </w:rPr>
      </w:pPr>
      <w:r w:rsidRPr="004919E9">
        <w:rPr>
          <w:rFonts w:ascii="Times New Roman" w:hAnsi="Times New Roman" w:cs="Times New Roman"/>
          <w:b/>
          <w:sz w:val="28"/>
          <w:szCs w:val="28"/>
        </w:rPr>
        <w:t>Главы</w:t>
      </w:r>
      <w:r>
        <w:rPr>
          <w:rFonts w:ascii="Times New Roman" w:hAnsi="Times New Roman" w:cs="Times New Roman"/>
          <w:b/>
          <w:sz w:val="28"/>
          <w:szCs w:val="28"/>
        </w:rPr>
        <w:t xml:space="preserve"> </w:t>
      </w:r>
      <w:r w:rsidRPr="004919E9">
        <w:rPr>
          <w:rFonts w:ascii="Times New Roman" w:hAnsi="Times New Roman" w:cs="Times New Roman"/>
          <w:b/>
          <w:sz w:val="28"/>
          <w:szCs w:val="28"/>
        </w:rPr>
        <w:t xml:space="preserve">Козловского сельского поселения </w:t>
      </w:r>
    </w:p>
    <w:p w:rsidR="00E9530D" w:rsidRPr="004919E9" w:rsidRDefault="00E9530D" w:rsidP="00AE2A25">
      <w:pPr>
        <w:jc w:val="center"/>
        <w:rPr>
          <w:rFonts w:ascii="Times New Roman" w:hAnsi="Times New Roman" w:cs="Times New Roman"/>
          <w:b/>
          <w:sz w:val="28"/>
          <w:szCs w:val="28"/>
        </w:rPr>
      </w:pPr>
      <w:r w:rsidRPr="004919E9">
        <w:rPr>
          <w:rFonts w:ascii="Times New Roman" w:hAnsi="Times New Roman" w:cs="Times New Roman"/>
          <w:b/>
          <w:sz w:val="28"/>
          <w:szCs w:val="28"/>
        </w:rPr>
        <w:t>Терновского  муниципального района</w:t>
      </w:r>
    </w:p>
    <w:p w:rsidR="00E9530D" w:rsidRPr="004919E9" w:rsidRDefault="00E9530D" w:rsidP="00AE2A25">
      <w:pPr>
        <w:jc w:val="center"/>
        <w:rPr>
          <w:rFonts w:ascii="Times New Roman" w:hAnsi="Times New Roman" w:cs="Times New Roman"/>
          <w:b/>
          <w:sz w:val="28"/>
          <w:szCs w:val="28"/>
        </w:rPr>
      </w:pPr>
      <w:r w:rsidRPr="004919E9">
        <w:rPr>
          <w:rFonts w:ascii="Times New Roman" w:hAnsi="Times New Roman" w:cs="Times New Roman"/>
          <w:b/>
          <w:sz w:val="28"/>
          <w:szCs w:val="28"/>
        </w:rPr>
        <w:t>Воронежской области за 2021 год</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В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поселения.  </w:t>
      </w:r>
    </w:p>
    <w:p w:rsidR="00E9530D" w:rsidRPr="004919E9" w:rsidRDefault="00E9530D" w:rsidP="00AE2A25">
      <w:pPr>
        <w:jc w:val="both"/>
        <w:rPr>
          <w:rFonts w:ascii="Times New Roman" w:hAnsi="Times New Roman" w:cs="Times New Roman"/>
          <w:b/>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Основные направления деятельности администрации строятся в соответствии</w:t>
      </w:r>
      <w:r>
        <w:rPr>
          <w:rFonts w:ascii="Times New Roman" w:hAnsi="Times New Roman" w:cs="Times New Roman"/>
          <w:sz w:val="28"/>
          <w:szCs w:val="28"/>
        </w:rPr>
        <w:t xml:space="preserve"> </w:t>
      </w:r>
      <w:r w:rsidRPr="004919E9">
        <w:rPr>
          <w:rFonts w:ascii="Times New Roman" w:hAnsi="Times New Roman" w:cs="Times New Roman"/>
          <w:sz w:val="28"/>
          <w:szCs w:val="28"/>
        </w:rPr>
        <w:t>с  Уставом  Козловского сельского  поселения   и  Программой</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социально-экономического развития поселения.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Приоритетное  направление  деятельности  администрации  –  работа,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нацеленная на реализацию наказов избирателей, данных во время проведения</w:t>
      </w:r>
      <w:r>
        <w:rPr>
          <w:rFonts w:ascii="Times New Roman" w:hAnsi="Times New Roman" w:cs="Times New Roman"/>
          <w:sz w:val="28"/>
          <w:szCs w:val="28"/>
        </w:rPr>
        <w:t xml:space="preserve"> </w:t>
      </w:r>
      <w:r w:rsidRPr="004919E9">
        <w:rPr>
          <w:rFonts w:ascii="Times New Roman" w:hAnsi="Times New Roman" w:cs="Times New Roman"/>
          <w:sz w:val="28"/>
          <w:szCs w:val="28"/>
        </w:rPr>
        <w:t>избирательной компании. В своей работе мы стремимся к тому, чтобы ни одно</w:t>
      </w:r>
      <w:r>
        <w:rPr>
          <w:rFonts w:ascii="Times New Roman" w:hAnsi="Times New Roman" w:cs="Times New Roman"/>
          <w:sz w:val="28"/>
          <w:szCs w:val="28"/>
        </w:rPr>
        <w:t xml:space="preserve"> </w:t>
      </w:r>
      <w:r w:rsidRPr="004919E9">
        <w:rPr>
          <w:rFonts w:ascii="Times New Roman" w:hAnsi="Times New Roman" w:cs="Times New Roman"/>
          <w:sz w:val="28"/>
          <w:szCs w:val="28"/>
        </w:rPr>
        <w:t>обращение не осталось без внимания. Несмотря на</w:t>
      </w:r>
      <w:r>
        <w:rPr>
          <w:rFonts w:ascii="Times New Roman" w:hAnsi="Times New Roman" w:cs="Times New Roman"/>
          <w:sz w:val="28"/>
          <w:szCs w:val="28"/>
        </w:rPr>
        <w:t xml:space="preserve"> </w:t>
      </w:r>
      <w:r w:rsidRPr="004919E9">
        <w:rPr>
          <w:rFonts w:ascii="Times New Roman" w:hAnsi="Times New Roman" w:cs="Times New Roman"/>
          <w:sz w:val="28"/>
          <w:szCs w:val="28"/>
        </w:rPr>
        <w:t>существующие, прежде всего финансовые трудности, администрацией</w:t>
      </w:r>
      <w:r>
        <w:rPr>
          <w:rFonts w:ascii="Times New Roman" w:hAnsi="Times New Roman" w:cs="Times New Roman"/>
          <w:sz w:val="28"/>
          <w:szCs w:val="28"/>
        </w:rPr>
        <w:t xml:space="preserve"> </w:t>
      </w:r>
      <w:r w:rsidRPr="004919E9">
        <w:rPr>
          <w:rFonts w:ascii="Times New Roman" w:hAnsi="Times New Roman" w:cs="Times New Roman"/>
          <w:sz w:val="28"/>
          <w:szCs w:val="28"/>
        </w:rPr>
        <w:t>поселения проводится большая работа по комплексному развитию территории</w:t>
      </w:r>
      <w:r>
        <w:rPr>
          <w:rFonts w:ascii="Times New Roman" w:hAnsi="Times New Roman" w:cs="Times New Roman"/>
          <w:sz w:val="28"/>
          <w:szCs w:val="28"/>
        </w:rPr>
        <w:t xml:space="preserve"> </w:t>
      </w:r>
      <w:r w:rsidRPr="004919E9">
        <w:rPr>
          <w:rFonts w:ascii="Times New Roman" w:hAnsi="Times New Roman" w:cs="Times New Roman"/>
          <w:sz w:val="28"/>
          <w:szCs w:val="28"/>
        </w:rPr>
        <w:t>муниципального образования, связанная с ремонтом  дорог, благоустройством  населенного  пункта,  совершенствованием  работы учреждений бытового обслуживания населения, развитием спортивных сооружений, сохранением и развитием исторических и культурных</w:t>
      </w:r>
      <w:r>
        <w:rPr>
          <w:rFonts w:ascii="Times New Roman" w:hAnsi="Times New Roman" w:cs="Times New Roman"/>
          <w:sz w:val="28"/>
          <w:szCs w:val="28"/>
        </w:rPr>
        <w:t xml:space="preserve"> </w:t>
      </w:r>
      <w:r w:rsidRPr="004919E9">
        <w:rPr>
          <w:rFonts w:ascii="Times New Roman" w:hAnsi="Times New Roman" w:cs="Times New Roman"/>
          <w:sz w:val="28"/>
          <w:szCs w:val="28"/>
        </w:rPr>
        <w:t>традиций, охраной общественного порядка, окружающей природной среды и</w:t>
      </w:r>
      <w:r>
        <w:rPr>
          <w:rFonts w:ascii="Times New Roman" w:hAnsi="Times New Roman" w:cs="Times New Roman"/>
          <w:sz w:val="28"/>
          <w:szCs w:val="28"/>
        </w:rPr>
        <w:t xml:space="preserve"> </w:t>
      </w:r>
      <w:r w:rsidRPr="004919E9">
        <w:rPr>
          <w:rFonts w:ascii="Times New Roman" w:hAnsi="Times New Roman" w:cs="Times New Roman"/>
          <w:sz w:val="28"/>
          <w:szCs w:val="28"/>
        </w:rPr>
        <w:t>земельных ресурсов.</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Козловское сельское поселение последние годы наращивает объем ремонта дорог</w:t>
      </w:r>
      <w:r>
        <w:rPr>
          <w:rFonts w:ascii="Times New Roman" w:hAnsi="Times New Roman" w:cs="Times New Roman"/>
          <w:sz w:val="28"/>
          <w:szCs w:val="28"/>
        </w:rPr>
        <w:t xml:space="preserve"> </w:t>
      </w:r>
      <w:r w:rsidRPr="004919E9">
        <w:rPr>
          <w:rFonts w:ascii="Times New Roman" w:hAnsi="Times New Roman" w:cs="Times New Roman"/>
          <w:sz w:val="28"/>
          <w:szCs w:val="28"/>
        </w:rPr>
        <w:t>внутри населенного пункта, производится ежегодно ремонт и строительство</w:t>
      </w:r>
      <w:r>
        <w:rPr>
          <w:rFonts w:ascii="Times New Roman" w:hAnsi="Times New Roman" w:cs="Times New Roman"/>
          <w:sz w:val="28"/>
          <w:szCs w:val="28"/>
        </w:rPr>
        <w:t xml:space="preserve"> </w:t>
      </w:r>
      <w:r w:rsidRPr="004919E9">
        <w:rPr>
          <w:rFonts w:ascii="Times New Roman" w:hAnsi="Times New Roman" w:cs="Times New Roman"/>
          <w:sz w:val="28"/>
          <w:szCs w:val="28"/>
        </w:rPr>
        <w:t>дорог.</w:t>
      </w:r>
      <w:r>
        <w:rPr>
          <w:rFonts w:ascii="Times New Roman" w:hAnsi="Times New Roman" w:cs="Times New Roman"/>
          <w:sz w:val="28"/>
          <w:szCs w:val="28"/>
        </w:rPr>
        <w:t xml:space="preserve"> </w:t>
      </w:r>
      <w:r w:rsidRPr="004919E9">
        <w:rPr>
          <w:rFonts w:ascii="Times New Roman" w:hAnsi="Times New Roman" w:cs="Times New Roman"/>
          <w:sz w:val="28"/>
          <w:szCs w:val="28"/>
        </w:rPr>
        <w:t>Население, проживающее на территории сельского поселения, постепенно</w:t>
      </w:r>
    </w:p>
    <w:p w:rsidR="00E9530D" w:rsidRPr="00E9530D"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начинает осознавать действенность самоуправления, на практике убеждаясь, что</w:t>
      </w:r>
      <w:r>
        <w:rPr>
          <w:rFonts w:ascii="Times New Roman" w:hAnsi="Times New Roman" w:cs="Times New Roman"/>
          <w:sz w:val="28"/>
          <w:szCs w:val="28"/>
        </w:rPr>
        <w:t xml:space="preserve"> </w:t>
      </w:r>
      <w:r w:rsidRPr="004919E9">
        <w:rPr>
          <w:rFonts w:ascii="Times New Roman" w:hAnsi="Times New Roman" w:cs="Times New Roman"/>
          <w:sz w:val="28"/>
          <w:szCs w:val="28"/>
        </w:rPr>
        <w:t>решение ряда проблем жизнедеятельности людей во многом зависит от них</w:t>
      </w:r>
      <w:r>
        <w:rPr>
          <w:rFonts w:ascii="Times New Roman" w:hAnsi="Times New Roman" w:cs="Times New Roman"/>
          <w:sz w:val="28"/>
          <w:szCs w:val="28"/>
        </w:rPr>
        <w:t xml:space="preserve"> </w:t>
      </w:r>
      <w:r w:rsidRPr="004919E9">
        <w:rPr>
          <w:rFonts w:ascii="Times New Roman" w:hAnsi="Times New Roman" w:cs="Times New Roman"/>
          <w:sz w:val="28"/>
          <w:szCs w:val="28"/>
        </w:rPr>
        <w:t>самих.</w:t>
      </w:r>
    </w:p>
    <w:p w:rsidR="00E9530D" w:rsidRPr="004919E9" w:rsidRDefault="00E9530D" w:rsidP="00AE2A25">
      <w:pPr>
        <w:jc w:val="both"/>
        <w:rPr>
          <w:rFonts w:ascii="Times New Roman" w:hAnsi="Times New Roman" w:cs="Times New Roman"/>
          <w:b/>
          <w:sz w:val="28"/>
          <w:szCs w:val="28"/>
          <w:u w:val="single"/>
        </w:rPr>
      </w:pPr>
    </w:p>
    <w:p w:rsidR="00E9530D"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sz w:val="28"/>
          <w:szCs w:val="28"/>
          <w:u w:val="single"/>
        </w:rPr>
        <w:t>Общая информация</w:t>
      </w: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Козловское сельское поселение  расположено в западной части Терновского</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муниципального района и имеет удобное географическое положение.</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Через поселение проходит  автомобильная дорога Терновка-Эртиль. Это положительно сказывается на автомобильном сообщении с областным центром.</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Административный центр муниципального образования – от областного центра</w:t>
      </w:r>
      <w:r>
        <w:rPr>
          <w:rFonts w:ascii="Times New Roman" w:hAnsi="Times New Roman" w:cs="Times New Roman"/>
          <w:sz w:val="28"/>
          <w:szCs w:val="28"/>
        </w:rPr>
        <w:t xml:space="preserve"> </w:t>
      </w:r>
      <w:r w:rsidRPr="004919E9">
        <w:rPr>
          <w:rFonts w:ascii="Times New Roman" w:hAnsi="Times New Roman" w:cs="Times New Roman"/>
          <w:sz w:val="28"/>
          <w:szCs w:val="28"/>
        </w:rPr>
        <w:t>расположен на расстоянии 170 км  и 27 км от районного центра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Общая площадь Козловского сельского поселения составляет  15599  га.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 состав  территории  входит  один  населенный  пункт–село  Козловка.(2065 человек населения, 990 домовладений);</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Всего зарегистрировано 2065 человек, в т.ч. экономически активного населения - 1150 человек, пенсионеров – 673   , детей – 242.</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Демографическую обстановку, которая является определяющим   фактором социально-экономического развития, на территории поселения можно считать удовлетворительной.</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По данным отдела ЗАГС Терновского района, по состоянию на 1 января 2022 года произошла естественная убыль населения на 27 человек (родилось 7 человек, умерло - 31)</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По сведениям Центра занятости населения Терновского района, количество зарегистрированных безработных на территории Козловского сельского </w:t>
      </w:r>
      <w:r w:rsidRPr="004919E9">
        <w:rPr>
          <w:rFonts w:ascii="Times New Roman" w:hAnsi="Times New Roman" w:cs="Times New Roman"/>
          <w:sz w:val="28"/>
          <w:szCs w:val="28"/>
        </w:rPr>
        <w:lastRenderedPageBreak/>
        <w:t xml:space="preserve">поселения составило: 12 человек. Администрация поселения тесно  взаимодействует с центром занятости населения в плане создания дополнительных рабочих мест, за отчетный   весенне-летний период было создано 6 дополнительных  рабочих мест. </w:t>
      </w:r>
    </w:p>
    <w:p w:rsidR="00E9530D" w:rsidRPr="004919E9" w:rsidRDefault="00E9530D" w:rsidP="00AE2A25">
      <w:pPr>
        <w:jc w:val="both"/>
        <w:rPr>
          <w:rFonts w:ascii="Times New Roman" w:hAnsi="Times New Roman" w:cs="Times New Roman"/>
          <w:b/>
          <w:sz w:val="28"/>
          <w:szCs w:val="28"/>
          <w:u w:val="single"/>
        </w:rPr>
      </w:pPr>
    </w:p>
    <w:p w:rsidR="00E9530D"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sz w:val="28"/>
          <w:szCs w:val="28"/>
          <w:u w:val="single"/>
        </w:rPr>
        <w:t>Социальное обеспечение</w:t>
      </w: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На территории поселения работают 6 социальных работников,  на обслуживании которых находится   48  одиноких и пожилых людей. Совместно с администрацией поселения ведется работа по выявлению малоимущих находящихся в трудной жизненной ситуации семей. Забота о пожилых и гражданах с ограниченными возможностями, поддержка института семьи являются приоритетными и значимыми направлениями социальной политики поселения.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В поселении активную работу ведет совет ветеранов. На территории поселения проживают 673 пенсионера и      129   инвалидов. Ежегодно совет ветеранов в тесном контакте с администрацией поселения проводят мероприятия   посвященные Дню Победы, Дню пожилых людей, декаде инвалидов.</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p>
    <w:p w:rsidR="00E9530D"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sz w:val="28"/>
          <w:szCs w:val="28"/>
          <w:u w:val="single"/>
        </w:rPr>
        <w:t>Жилищно-коммунальный комплекс.</w:t>
      </w: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Общая протяженность сетей уличного освещения составляет 35.8км , количество фонарей - 483 шт. Удельный вес улиц, обеспеченных уличным освещением составляет 100 %. Общие затраты за год на обслуживание</w:t>
      </w:r>
      <w:r>
        <w:rPr>
          <w:rFonts w:ascii="Times New Roman" w:hAnsi="Times New Roman" w:cs="Times New Roman"/>
          <w:sz w:val="28"/>
          <w:szCs w:val="28"/>
        </w:rPr>
        <w:t xml:space="preserve"> </w:t>
      </w:r>
      <w:r w:rsidRPr="004919E9">
        <w:rPr>
          <w:rFonts w:ascii="Times New Roman" w:hAnsi="Times New Roman" w:cs="Times New Roman"/>
          <w:sz w:val="28"/>
          <w:szCs w:val="28"/>
        </w:rPr>
        <w:t>и ремонт сетей уличного</w:t>
      </w:r>
      <w:r>
        <w:rPr>
          <w:rFonts w:ascii="Times New Roman" w:hAnsi="Times New Roman" w:cs="Times New Roman"/>
          <w:sz w:val="28"/>
          <w:szCs w:val="28"/>
        </w:rPr>
        <w:t xml:space="preserve"> </w:t>
      </w:r>
      <w:r w:rsidRPr="004919E9">
        <w:rPr>
          <w:rFonts w:ascii="Times New Roman" w:hAnsi="Times New Roman" w:cs="Times New Roman"/>
          <w:sz w:val="28"/>
          <w:szCs w:val="28"/>
        </w:rPr>
        <w:t>освещения составили 720тыс.568 руб.</w:t>
      </w:r>
    </w:p>
    <w:p w:rsidR="00E9530D"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Протяженность дорог местного значения по сельскому поселению составляет – 31.8 км, из них 27,1км дороги с твердым покрытием. Протяженность тротуара составляет – 1.2 км. В 2021 году были проведены работы по щебенению грунтовых дорог 3-х улиц:</w:t>
      </w:r>
      <w:r>
        <w:rPr>
          <w:rFonts w:ascii="Times New Roman" w:hAnsi="Times New Roman" w:cs="Times New Roman"/>
          <w:sz w:val="28"/>
          <w:szCs w:val="28"/>
        </w:rPr>
        <w:t xml:space="preserve"> </w:t>
      </w:r>
      <w:r w:rsidRPr="004919E9">
        <w:rPr>
          <w:rFonts w:ascii="Times New Roman" w:hAnsi="Times New Roman" w:cs="Times New Roman"/>
          <w:sz w:val="28"/>
          <w:szCs w:val="28"/>
        </w:rPr>
        <w:t>ус.</w:t>
      </w:r>
      <w:r>
        <w:rPr>
          <w:rFonts w:ascii="Times New Roman" w:hAnsi="Times New Roman" w:cs="Times New Roman"/>
          <w:sz w:val="28"/>
          <w:szCs w:val="28"/>
        </w:rPr>
        <w:t xml:space="preserve"> </w:t>
      </w:r>
      <w:r w:rsidRPr="004919E9">
        <w:rPr>
          <w:rFonts w:ascii="Times New Roman" w:hAnsi="Times New Roman" w:cs="Times New Roman"/>
          <w:sz w:val="28"/>
          <w:szCs w:val="28"/>
        </w:rPr>
        <w:t>СПТУ, Фрунзе, Энгельса.  На сумму 8 млн.61 тыс.640 руб.</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p>
    <w:tbl>
      <w:tblPr>
        <w:tblStyle w:val="af7"/>
        <w:tblpPr w:leftFromText="180" w:rightFromText="180" w:vertAnchor="text" w:tblpY="1"/>
        <w:tblOverlap w:val="never"/>
        <w:tblW w:w="0" w:type="auto"/>
        <w:tblLook w:val="04A0"/>
      </w:tblPr>
      <w:tblGrid>
        <w:gridCol w:w="646"/>
        <w:gridCol w:w="2614"/>
        <w:gridCol w:w="1862"/>
        <w:gridCol w:w="2357"/>
      </w:tblGrid>
      <w:tr w:rsidR="00E9530D" w:rsidRPr="004919E9" w:rsidTr="00A463BC">
        <w:tc>
          <w:tcPr>
            <w:tcW w:w="0" w:type="auto"/>
          </w:tcPr>
          <w:p w:rsidR="00E9530D" w:rsidRPr="004919E9" w:rsidRDefault="00E9530D" w:rsidP="00AE2A25">
            <w:pPr>
              <w:jc w:val="both"/>
              <w:rPr>
                <w:sz w:val="28"/>
                <w:szCs w:val="28"/>
              </w:rPr>
            </w:pPr>
            <w:r w:rsidRPr="004919E9">
              <w:rPr>
                <w:sz w:val="28"/>
                <w:szCs w:val="28"/>
              </w:rPr>
              <w:t>№</w:t>
            </w:r>
          </w:p>
          <w:p w:rsidR="00E9530D" w:rsidRPr="004919E9" w:rsidRDefault="00E9530D" w:rsidP="00AE2A25">
            <w:pPr>
              <w:jc w:val="both"/>
              <w:rPr>
                <w:sz w:val="28"/>
                <w:szCs w:val="28"/>
              </w:rPr>
            </w:pPr>
            <w:r w:rsidRPr="004919E9">
              <w:rPr>
                <w:sz w:val="28"/>
                <w:szCs w:val="28"/>
              </w:rPr>
              <w:t>П/п</w:t>
            </w:r>
          </w:p>
        </w:tc>
        <w:tc>
          <w:tcPr>
            <w:tcW w:w="0" w:type="auto"/>
          </w:tcPr>
          <w:p w:rsidR="00E9530D" w:rsidRPr="004919E9" w:rsidRDefault="00E9530D" w:rsidP="00AE2A25">
            <w:pPr>
              <w:jc w:val="both"/>
              <w:rPr>
                <w:sz w:val="28"/>
                <w:szCs w:val="28"/>
              </w:rPr>
            </w:pPr>
            <w:r w:rsidRPr="004919E9">
              <w:rPr>
                <w:sz w:val="28"/>
                <w:szCs w:val="28"/>
              </w:rPr>
              <w:t>Наименование улиц</w:t>
            </w:r>
          </w:p>
        </w:tc>
        <w:tc>
          <w:tcPr>
            <w:tcW w:w="0" w:type="auto"/>
          </w:tcPr>
          <w:p w:rsidR="00E9530D" w:rsidRPr="004919E9" w:rsidRDefault="00E9530D" w:rsidP="00AE2A25">
            <w:pPr>
              <w:jc w:val="both"/>
              <w:rPr>
                <w:sz w:val="28"/>
                <w:szCs w:val="28"/>
              </w:rPr>
            </w:pPr>
            <w:r w:rsidRPr="004919E9">
              <w:rPr>
                <w:sz w:val="28"/>
                <w:szCs w:val="28"/>
              </w:rPr>
              <w:t>расстояние, м</w:t>
            </w:r>
          </w:p>
        </w:tc>
        <w:tc>
          <w:tcPr>
            <w:tcW w:w="0" w:type="auto"/>
          </w:tcPr>
          <w:p w:rsidR="00E9530D" w:rsidRPr="004919E9" w:rsidRDefault="00E9530D" w:rsidP="00AE2A25">
            <w:pPr>
              <w:jc w:val="both"/>
              <w:rPr>
                <w:sz w:val="28"/>
                <w:szCs w:val="28"/>
              </w:rPr>
            </w:pPr>
            <w:r w:rsidRPr="004919E9">
              <w:rPr>
                <w:sz w:val="28"/>
                <w:szCs w:val="28"/>
              </w:rPr>
              <w:t>Сумма контракта,</w:t>
            </w:r>
          </w:p>
          <w:p w:rsidR="00E9530D" w:rsidRPr="004919E9" w:rsidRDefault="00E9530D" w:rsidP="00AE2A25">
            <w:pPr>
              <w:jc w:val="both"/>
              <w:rPr>
                <w:sz w:val="28"/>
                <w:szCs w:val="28"/>
              </w:rPr>
            </w:pPr>
            <w:r w:rsidRPr="004919E9">
              <w:rPr>
                <w:sz w:val="28"/>
                <w:szCs w:val="28"/>
              </w:rPr>
              <w:t>тыс.руб.</w:t>
            </w:r>
          </w:p>
        </w:tc>
      </w:tr>
      <w:tr w:rsidR="00E9530D" w:rsidRPr="004919E9" w:rsidTr="00A463BC">
        <w:tc>
          <w:tcPr>
            <w:tcW w:w="0" w:type="auto"/>
          </w:tcPr>
          <w:p w:rsidR="00E9530D" w:rsidRPr="004919E9" w:rsidRDefault="00E9530D" w:rsidP="00AE2A25">
            <w:pPr>
              <w:jc w:val="both"/>
              <w:rPr>
                <w:sz w:val="28"/>
                <w:szCs w:val="28"/>
              </w:rPr>
            </w:pPr>
            <w:r w:rsidRPr="004919E9">
              <w:rPr>
                <w:sz w:val="28"/>
                <w:szCs w:val="28"/>
              </w:rPr>
              <w:t>1</w:t>
            </w:r>
          </w:p>
        </w:tc>
        <w:tc>
          <w:tcPr>
            <w:tcW w:w="0" w:type="auto"/>
          </w:tcPr>
          <w:p w:rsidR="00E9530D" w:rsidRPr="004919E9" w:rsidRDefault="00E9530D" w:rsidP="00AE2A25">
            <w:pPr>
              <w:jc w:val="both"/>
              <w:rPr>
                <w:sz w:val="28"/>
                <w:szCs w:val="28"/>
              </w:rPr>
            </w:pPr>
            <w:r w:rsidRPr="004919E9">
              <w:rPr>
                <w:sz w:val="28"/>
                <w:szCs w:val="28"/>
              </w:rPr>
              <w:t>Ус.СПТУ</w:t>
            </w:r>
          </w:p>
        </w:tc>
        <w:tc>
          <w:tcPr>
            <w:tcW w:w="0" w:type="auto"/>
          </w:tcPr>
          <w:p w:rsidR="00E9530D" w:rsidRPr="004919E9" w:rsidRDefault="00E9530D" w:rsidP="00AE2A25">
            <w:pPr>
              <w:jc w:val="both"/>
              <w:rPr>
                <w:sz w:val="28"/>
                <w:szCs w:val="28"/>
              </w:rPr>
            </w:pPr>
            <w:r w:rsidRPr="004919E9">
              <w:rPr>
                <w:sz w:val="28"/>
                <w:szCs w:val="28"/>
              </w:rPr>
              <w:t>400</w:t>
            </w:r>
          </w:p>
        </w:tc>
        <w:tc>
          <w:tcPr>
            <w:tcW w:w="0" w:type="auto"/>
          </w:tcPr>
          <w:p w:rsidR="00E9530D" w:rsidRPr="004919E9" w:rsidRDefault="00E9530D" w:rsidP="00AE2A25">
            <w:pPr>
              <w:jc w:val="both"/>
              <w:rPr>
                <w:sz w:val="28"/>
                <w:szCs w:val="28"/>
              </w:rPr>
            </w:pPr>
            <w:r w:rsidRPr="004919E9">
              <w:rPr>
                <w:sz w:val="28"/>
                <w:szCs w:val="28"/>
              </w:rPr>
              <w:t>975.090</w:t>
            </w:r>
          </w:p>
        </w:tc>
      </w:tr>
      <w:tr w:rsidR="00E9530D" w:rsidRPr="004919E9" w:rsidTr="00A463BC">
        <w:tc>
          <w:tcPr>
            <w:tcW w:w="0" w:type="auto"/>
          </w:tcPr>
          <w:p w:rsidR="00E9530D" w:rsidRPr="004919E9" w:rsidRDefault="00E9530D" w:rsidP="00AE2A25">
            <w:pPr>
              <w:jc w:val="both"/>
              <w:rPr>
                <w:sz w:val="28"/>
                <w:szCs w:val="28"/>
              </w:rPr>
            </w:pPr>
            <w:r w:rsidRPr="004919E9">
              <w:rPr>
                <w:sz w:val="28"/>
                <w:szCs w:val="28"/>
              </w:rPr>
              <w:t>2</w:t>
            </w:r>
          </w:p>
        </w:tc>
        <w:tc>
          <w:tcPr>
            <w:tcW w:w="0" w:type="auto"/>
          </w:tcPr>
          <w:p w:rsidR="00E9530D" w:rsidRPr="004919E9" w:rsidRDefault="00E9530D" w:rsidP="00AE2A25">
            <w:pPr>
              <w:jc w:val="both"/>
              <w:rPr>
                <w:sz w:val="28"/>
                <w:szCs w:val="28"/>
              </w:rPr>
            </w:pPr>
            <w:r w:rsidRPr="004919E9">
              <w:rPr>
                <w:sz w:val="28"/>
                <w:szCs w:val="28"/>
              </w:rPr>
              <w:t>Фрунзе</w:t>
            </w:r>
          </w:p>
        </w:tc>
        <w:tc>
          <w:tcPr>
            <w:tcW w:w="0" w:type="auto"/>
          </w:tcPr>
          <w:p w:rsidR="00E9530D" w:rsidRPr="004919E9" w:rsidRDefault="00E9530D" w:rsidP="00AE2A25">
            <w:pPr>
              <w:jc w:val="both"/>
              <w:rPr>
                <w:sz w:val="28"/>
                <w:szCs w:val="28"/>
              </w:rPr>
            </w:pPr>
            <w:r w:rsidRPr="004919E9">
              <w:rPr>
                <w:sz w:val="28"/>
                <w:szCs w:val="28"/>
              </w:rPr>
              <w:t>1500</w:t>
            </w:r>
          </w:p>
        </w:tc>
        <w:tc>
          <w:tcPr>
            <w:tcW w:w="0" w:type="auto"/>
          </w:tcPr>
          <w:p w:rsidR="00E9530D" w:rsidRPr="004919E9" w:rsidRDefault="00E9530D" w:rsidP="00AE2A25">
            <w:pPr>
              <w:jc w:val="both"/>
              <w:rPr>
                <w:sz w:val="28"/>
                <w:szCs w:val="28"/>
              </w:rPr>
            </w:pPr>
            <w:r w:rsidRPr="004919E9">
              <w:rPr>
                <w:sz w:val="28"/>
                <w:szCs w:val="28"/>
              </w:rPr>
              <w:t>3656.586</w:t>
            </w:r>
          </w:p>
        </w:tc>
      </w:tr>
      <w:tr w:rsidR="00E9530D" w:rsidRPr="004919E9" w:rsidTr="00A463BC">
        <w:tc>
          <w:tcPr>
            <w:tcW w:w="0" w:type="auto"/>
          </w:tcPr>
          <w:p w:rsidR="00E9530D" w:rsidRPr="004919E9" w:rsidRDefault="00E9530D" w:rsidP="00AE2A25">
            <w:pPr>
              <w:jc w:val="both"/>
              <w:rPr>
                <w:sz w:val="28"/>
                <w:szCs w:val="28"/>
              </w:rPr>
            </w:pPr>
            <w:r w:rsidRPr="004919E9">
              <w:rPr>
                <w:sz w:val="28"/>
                <w:szCs w:val="28"/>
              </w:rPr>
              <w:t>3</w:t>
            </w:r>
          </w:p>
        </w:tc>
        <w:tc>
          <w:tcPr>
            <w:tcW w:w="0" w:type="auto"/>
          </w:tcPr>
          <w:p w:rsidR="00E9530D" w:rsidRPr="004919E9" w:rsidRDefault="00E9530D" w:rsidP="00AE2A25">
            <w:pPr>
              <w:jc w:val="both"/>
              <w:rPr>
                <w:sz w:val="28"/>
                <w:szCs w:val="28"/>
              </w:rPr>
            </w:pPr>
            <w:r w:rsidRPr="004919E9">
              <w:rPr>
                <w:sz w:val="28"/>
                <w:szCs w:val="28"/>
              </w:rPr>
              <w:t>Энгельса</w:t>
            </w:r>
          </w:p>
        </w:tc>
        <w:tc>
          <w:tcPr>
            <w:tcW w:w="0" w:type="auto"/>
          </w:tcPr>
          <w:p w:rsidR="00E9530D" w:rsidRPr="004919E9" w:rsidRDefault="00E9530D" w:rsidP="00AE2A25">
            <w:pPr>
              <w:jc w:val="both"/>
              <w:rPr>
                <w:sz w:val="28"/>
                <w:szCs w:val="28"/>
              </w:rPr>
            </w:pPr>
            <w:r w:rsidRPr="004919E9">
              <w:rPr>
                <w:sz w:val="28"/>
                <w:szCs w:val="28"/>
              </w:rPr>
              <w:t>1400</w:t>
            </w:r>
          </w:p>
        </w:tc>
        <w:tc>
          <w:tcPr>
            <w:tcW w:w="0" w:type="auto"/>
          </w:tcPr>
          <w:p w:rsidR="00E9530D" w:rsidRPr="004919E9" w:rsidRDefault="00E9530D" w:rsidP="00AE2A25">
            <w:pPr>
              <w:jc w:val="both"/>
              <w:rPr>
                <w:sz w:val="28"/>
                <w:szCs w:val="28"/>
              </w:rPr>
            </w:pPr>
            <w:r w:rsidRPr="004919E9">
              <w:rPr>
                <w:sz w:val="28"/>
                <w:szCs w:val="28"/>
              </w:rPr>
              <w:t>3429.964</w:t>
            </w:r>
          </w:p>
        </w:tc>
      </w:tr>
      <w:tr w:rsidR="00E9530D" w:rsidRPr="004919E9" w:rsidTr="00A463BC">
        <w:tc>
          <w:tcPr>
            <w:tcW w:w="0" w:type="auto"/>
          </w:tcPr>
          <w:p w:rsidR="00E9530D" w:rsidRPr="004919E9" w:rsidRDefault="00E9530D" w:rsidP="00AE2A25">
            <w:pPr>
              <w:jc w:val="both"/>
              <w:rPr>
                <w:sz w:val="28"/>
                <w:szCs w:val="28"/>
              </w:rPr>
            </w:pPr>
          </w:p>
        </w:tc>
        <w:tc>
          <w:tcPr>
            <w:tcW w:w="0" w:type="auto"/>
          </w:tcPr>
          <w:p w:rsidR="00E9530D" w:rsidRPr="004919E9" w:rsidRDefault="00E9530D" w:rsidP="00AE2A25">
            <w:pPr>
              <w:jc w:val="both"/>
              <w:rPr>
                <w:sz w:val="28"/>
                <w:szCs w:val="28"/>
              </w:rPr>
            </w:pPr>
          </w:p>
        </w:tc>
        <w:tc>
          <w:tcPr>
            <w:tcW w:w="0" w:type="auto"/>
          </w:tcPr>
          <w:p w:rsidR="00E9530D" w:rsidRPr="004919E9" w:rsidRDefault="00E9530D" w:rsidP="00AE2A25">
            <w:pPr>
              <w:jc w:val="both"/>
              <w:rPr>
                <w:sz w:val="28"/>
                <w:szCs w:val="28"/>
              </w:rPr>
            </w:pPr>
          </w:p>
        </w:tc>
        <w:tc>
          <w:tcPr>
            <w:tcW w:w="0" w:type="auto"/>
          </w:tcPr>
          <w:p w:rsidR="00E9530D" w:rsidRPr="004919E9" w:rsidRDefault="00E9530D" w:rsidP="00AE2A25">
            <w:pPr>
              <w:jc w:val="both"/>
              <w:rPr>
                <w:sz w:val="28"/>
                <w:szCs w:val="28"/>
              </w:rPr>
            </w:pPr>
          </w:p>
        </w:tc>
      </w:tr>
      <w:tr w:rsidR="00E9530D" w:rsidRPr="004919E9" w:rsidTr="00A463BC">
        <w:tc>
          <w:tcPr>
            <w:tcW w:w="0" w:type="auto"/>
          </w:tcPr>
          <w:p w:rsidR="00E9530D" w:rsidRPr="004919E9" w:rsidRDefault="00E9530D" w:rsidP="00AE2A25">
            <w:pPr>
              <w:jc w:val="both"/>
              <w:rPr>
                <w:sz w:val="28"/>
                <w:szCs w:val="28"/>
              </w:rPr>
            </w:pPr>
          </w:p>
        </w:tc>
        <w:tc>
          <w:tcPr>
            <w:tcW w:w="0" w:type="auto"/>
          </w:tcPr>
          <w:p w:rsidR="00E9530D" w:rsidRPr="004919E9" w:rsidRDefault="00E9530D" w:rsidP="00AE2A25">
            <w:pPr>
              <w:jc w:val="both"/>
              <w:rPr>
                <w:sz w:val="28"/>
                <w:szCs w:val="28"/>
              </w:rPr>
            </w:pPr>
            <w:r w:rsidRPr="004919E9">
              <w:rPr>
                <w:sz w:val="28"/>
                <w:szCs w:val="28"/>
              </w:rPr>
              <w:t>Итого</w:t>
            </w:r>
          </w:p>
        </w:tc>
        <w:tc>
          <w:tcPr>
            <w:tcW w:w="0" w:type="auto"/>
          </w:tcPr>
          <w:p w:rsidR="00E9530D" w:rsidRPr="004919E9" w:rsidRDefault="00E9530D" w:rsidP="00AE2A25">
            <w:pPr>
              <w:jc w:val="both"/>
              <w:rPr>
                <w:sz w:val="28"/>
                <w:szCs w:val="28"/>
              </w:rPr>
            </w:pPr>
            <w:r w:rsidRPr="004919E9">
              <w:rPr>
                <w:sz w:val="28"/>
                <w:szCs w:val="28"/>
              </w:rPr>
              <w:t>3300</w:t>
            </w:r>
          </w:p>
        </w:tc>
        <w:tc>
          <w:tcPr>
            <w:tcW w:w="0" w:type="auto"/>
          </w:tcPr>
          <w:p w:rsidR="00E9530D" w:rsidRPr="004919E9" w:rsidRDefault="00E9530D" w:rsidP="00AE2A25">
            <w:pPr>
              <w:jc w:val="both"/>
              <w:rPr>
                <w:sz w:val="28"/>
                <w:szCs w:val="28"/>
              </w:rPr>
            </w:pPr>
            <w:r w:rsidRPr="004919E9">
              <w:rPr>
                <w:sz w:val="28"/>
                <w:szCs w:val="28"/>
              </w:rPr>
              <w:t>8061.640</w:t>
            </w:r>
          </w:p>
        </w:tc>
      </w:tr>
    </w:tbl>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ind w:firstLine="708"/>
        <w:jc w:val="both"/>
        <w:rPr>
          <w:rFonts w:ascii="Times New Roman" w:hAnsi="Times New Roman" w:cs="Times New Roman"/>
          <w:sz w:val="28"/>
          <w:szCs w:val="28"/>
        </w:rPr>
      </w:pPr>
    </w:p>
    <w:p w:rsidR="00E9530D" w:rsidRPr="004919E9" w:rsidRDefault="00E9530D" w:rsidP="00AE2A25">
      <w:pPr>
        <w:ind w:firstLine="708"/>
        <w:jc w:val="both"/>
        <w:rPr>
          <w:rFonts w:ascii="Times New Roman" w:hAnsi="Times New Roman" w:cs="Times New Roman"/>
          <w:sz w:val="28"/>
          <w:szCs w:val="28"/>
        </w:rPr>
      </w:pPr>
    </w:p>
    <w:p w:rsidR="00E9530D" w:rsidRPr="004919E9" w:rsidRDefault="00E9530D" w:rsidP="00AE2A25">
      <w:pPr>
        <w:ind w:firstLine="708"/>
        <w:jc w:val="both"/>
        <w:rPr>
          <w:rFonts w:ascii="Times New Roman" w:hAnsi="Times New Roman" w:cs="Times New Roman"/>
          <w:sz w:val="28"/>
          <w:szCs w:val="28"/>
        </w:rPr>
      </w:pPr>
    </w:p>
    <w:p w:rsidR="00E9530D" w:rsidRPr="004919E9" w:rsidRDefault="00E9530D" w:rsidP="00AE2A25">
      <w:pPr>
        <w:ind w:firstLine="708"/>
        <w:jc w:val="both"/>
        <w:rPr>
          <w:rFonts w:ascii="Times New Roman" w:hAnsi="Times New Roman" w:cs="Times New Roman"/>
          <w:sz w:val="28"/>
          <w:szCs w:val="28"/>
        </w:rPr>
      </w:pPr>
    </w:p>
    <w:p w:rsidR="00E9530D" w:rsidRDefault="00E9530D" w:rsidP="00AE2A25">
      <w:pPr>
        <w:ind w:firstLine="708"/>
        <w:jc w:val="both"/>
        <w:rPr>
          <w:rFonts w:ascii="Times New Roman" w:hAnsi="Times New Roman" w:cs="Times New Roman"/>
          <w:sz w:val="28"/>
          <w:szCs w:val="28"/>
        </w:rPr>
      </w:pPr>
    </w:p>
    <w:p w:rsidR="00E9530D" w:rsidRDefault="00E9530D" w:rsidP="00AE2A25">
      <w:pPr>
        <w:ind w:firstLine="708"/>
        <w:jc w:val="both"/>
        <w:rPr>
          <w:rFonts w:ascii="Times New Roman" w:hAnsi="Times New Roman" w:cs="Times New Roman"/>
          <w:sz w:val="28"/>
          <w:szCs w:val="28"/>
        </w:rPr>
      </w:pPr>
    </w:p>
    <w:p w:rsidR="00E9530D" w:rsidRDefault="00E9530D" w:rsidP="00AE2A25">
      <w:pPr>
        <w:ind w:firstLine="708"/>
        <w:jc w:val="both"/>
        <w:rPr>
          <w:rFonts w:ascii="Times New Roman" w:hAnsi="Times New Roman" w:cs="Times New Roman"/>
          <w:sz w:val="28"/>
          <w:szCs w:val="28"/>
        </w:rPr>
      </w:pPr>
    </w:p>
    <w:p w:rsidR="00E9530D" w:rsidRPr="004919E9" w:rsidRDefault="00E9530D" w:rsidP="00AE2A25">
      <w:pPr>
        <w:ind w:firstLine="708"/>
        <w:jc w:val="both"/>
        <w:rPr>
          <w:rFonts w:ascii="Times New Roman" w:hAnsi="Times New Roman" w:cs="Times New Roman"/>
          <w:sz w:val="28"/>
          <w:szCs w:val="28"/>
        </w:rPr>
      </w:pPr>
      <w:r w:rsidRPr="004919E9">
        <w:rPr>
          <w:rFonts w:ascii="Times New Roman" w:hAnsi="Times New Roman" w:cs="Times New Roman"/>
          <w:sz w:val="28"/>
          <w:szCs w:val="28"/>
        </w:rPr>
        <w:t>Решение вопросов местного значения решается в двух направлениях-</w:t>
      </w:r>
      <w:r>
        <w:rPr>
          <w:rFonts w:ascii="Times New Roman" w:hAnsi="Times New Roman" w:cs="Times New Roman"/>
          <w:sz w:val="28"/>
          <w:szCs w:val="28"/>
        </w:rPr>
        <w:t xml:space="preserve"> </w:t>
      </w:r>
      <w:r w:rsidRPr="004919E9">
        <w:rPr>
          <w:rFonts w:ascii="Times New Roman" w:hAnsi="Times New Roman" w:cs="Times New Roman"/>
          <w:sz w:val="28"/>
          <w:szCs w:val="28"/>
        </w:rPr>
        <w:t>за счёт финансирования работ и мероприятий из местного бюджета,</w:t>
      </w:r>
    </w:p>
    <w:p w:rsidR="00E9530D" w:rsidRPr="004919E9" w:rsidRDefault="00E9530D" w:rsidP="00AE2A25">
      <w:pPr>
        <w:ind w:firstLine="708"/>
        <w:jc w:val="both"/>
        <w:rPr>
          <w:rFonts w:ascii="Times New Roman" w:hAnsi="Times New Roman" w:cs="Times New Roman"/>
          <w:sz w:val="28"/>
          <w:szCs w:val="28"/>
        </w:rPr>
      </w:pPr>
      <w:r w:rsidRPr="004919E9">
        <w:rPr>
          <w:rFonts w:ascii="Times New Roman" w:hAnsi="Times New Roman" w:cs="Times New Roman"/>
          <w:sz w:val="28"/>
          <w:szCs w:val="28"/>
        </w:rPr>
        <w:t>- через привлечение общественности, активизации инициатив жителей и хозяйствующих субъектов.</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Проблемы благоустройства — это не только финансы, но и человеческий фактор.  </w:t>
      </w:r>
    </w:p>
    <w:p w:rsidR="00E9530D" w:rsidRPr="004919E9" w:rsidRDefault="00E9530D" w:rsidP="00AE2A25">
      <w:pPr>
        <w:ind w:firstLine="709"/>
        <w:jc w:val="both"/>
        <w:rPr>
          <w:rFonts w:ascii="Times New Roman" w:hAnsi="Times New Roman" w:cs="Times New Roman"/>
          <w:sz w:val="28"/>
          <w:szCs w:val="28"/>
        </w:rPr>
      </w:pPr>
      <w:r w:rsidRPr="004919E9">
        <w:rPr>
          <w:rFonts w:ascii="Times New Roman" w:hAnsi="Times New Roman" w:cs="Times New Roman"/>
          <w:sz w:val="28"/>
          <w:szCs w:val="28"/>
        </w:rPr>
        <w:t>Большой объем  работ по благоустройству, в течение всего года выполнялся посредством субботников, путем привлечения работников по благоустройству,  через центр занятости населения, через систему исполнения наказаний, осуждённых на принудительные работы.</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Исполняя полномочия по благоустройству территории поселения: разработаны и утверждены Правила благоустройства территории населенного пункта.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 2021 году в сфере благоустройства сельского поселения были выполнены следующие виды работ: По программе ТОС наше поселение благодаря активисту ТОС «Елань» Багрянцеву Игорю Юрьевичу выиграли грант на благоустройство ограждения кладбища №2 по ул.</w:t>
      </w:r>
      <w:r>
        <w:rPr>
          <w:rFonts w:ascii="Times New Roman" w:hAnsi="Times New Roman" w:cs="Times New Roman"/>
          <w:sz w:val="28"/>
          <w:szCs w:val="28"/>
        </w:rPr>
        <w:t xml:space="preserve"> </w:t>
      </w:r>
      <w:r w:rsidRPr="004919E9">
        <w:rPr>
          <w:rFonts w:ascii="Times New Roman" w:hAnsi="Times New Roman" w:cs="Times New Roman"/>
          <w:sz w:val="28"/>
          <w:szCs w:val="28"/>
        </w:rPr>
        <w:t>Московская.</w:t>
      </w:r>
      <w:r>
        <w:rPr>
          <w:rFonts w:ascii="Times New Roman" w:hAnsi="Times New Roman" w:cs="Times New Roman"/>
          <w:sz w:val="28"/>
          <w:szCs w:val="28"/>
        </w:rPr>
        <w:t xml:space="preserve"> </w:t>
      </w:r>
      <w:r w:rsidRPr="004919E9">
        <w:rPr>
          <w:rFonts w:ascii="Times New Roman" w:hAnsi="Times New Roman" w:cs="Times New Roman"/>
          <w:sz w:val="28"/>
          <w:szCs w:val="28"/>
        </w:rPr>
        <w:t>Была проведена огромная работа по расширению территории кладбища очищен от мусора старых венков ров вдоль старого ограждения затем был засыпан привозным черноземом.</w:t>
      </w:r>
      <w:r>
        <w:rPr>
          <w:rFonts w:ascii="Times New Roman" w:hAnsi="Times New Roman" w:cs="Times New Roman"/>
          <w:sz w:val="28"/>
          <w:szCs w:val="28"/>
        </w:rPr>
        <w:t xml:space="preserve"> </w:t>
      </w:r>
      <w:r w:rsidRPr="004919E9">
        <w:rPr>
          <w:rFonts w:ascii="Times New Roman" w:hAnsi="Times New Roman" w:cs="Times New Roman"/>
          <w:sz w:val="28"/>
          <w:szCs w:val="28"/>
        </w:rPr>
        <w:t>Помощь в этом оказывала ООО «Агротехнологии».</w:t>
      </w:r>
      <w:r>
        <w:rPr>
          <w:rFonts w:ascii="Times New Roman" w:hAnsi="Times New Roman" w:cs="Times New Roman"/>
          <w:sz w:val="28"/>
          <w:szCs w:val="28"/>
        </w:rPr>
        <w:t xml:space="preserve"> </w:t>
      </w:r>
      <w:r w:rsidRPr="004919E9">
        <w:rPr>
          <w:rFonts w:ascii="Times New Roman" w:hAnsi="Times New Roman" w:cs="Times New Roman"/>
          <w:sz w:val="28"/>
          <w:szCs w:val="28"/>
        </w:rPr>
        <w:t>Монтаж ограждения</w:t>
      </w:r>
      <w:r>
        <w:rPr>
          <w:rFonts w:ascii="Times New Roman" w:hAnsi="Times New Roman" w:cs="Times New Roman"/>
          <w:sz w:val="28"/>
          <w:szCs w:val="28"/>
        </w:rPr>
        <w:t xml:space="preserve"> проводили тосовцы при непосред</w:t>
      </w:r>
      <w:r w:rsidRPr="004919E9">
        <w:rPr>
          <w:rFonts w:ascii="Times New Roman" w:hAnsi="Times New Roman" w:cs="Times New Roman"/>
          <w:sz w:val="28"/>
          <w:szCs w:val="28"/>
        </w:rPr>
        <w:t xml:space="preserve">ственной помощи </w:t>
      </w:r>
      <w:r w:rsidRPr="004919E9">
        <w:rPr>
          <w:rFonts w:ascii="Times New Roman" w:hAnsi="Times New Roman" w:cs="Times New Roman"/>
          <w:sz w:val="28"/>
          <w:szCs w:val="28"/>
        </w:rPr>
        <w:lastRenderedPageBreak/>
        <w:t>И.П.Главы КФХ Рожнова Алексея Ивановича который купил большие входные ворота 42метра ограждения и</w:t>
      </w:r>
      <w:r>
        <w:rPr>
          <w:rFonts w:ascii="Times New Roman" w:hAnsi="Times New Roman" w:cs="Times New Roman"/>
          <w:sz w:val="28"/>
          <w:szCs w:val="28"/>
        </w:rPr>
        <w:t xml:space="preserve"> </w:t>
      </w:r>
      <w:r w:rsidRPr="004919E9">
        <w:rPr>
          <w:rFonts w:ascii="Times New Roman" w:hAnsi="Times New Roman" w:cs="Times New Roman"/>
          <w:sz w:val="28"/>
          <w:szCs w:val="28"/>
        </w:rPr>
        <w:t>постоянно помогал своей техникой при установке ограждения.  Общая сумма затрат ссосставила-515тыс.862руб. Средства гранта-273тыс.663руб.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механическая уборка территории, затраты составили-            42 558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вырубка аварийных деревьев и кустарников, выкашивание травы, затраты -   80 325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-закупка контейнеров для ТБО (20 шт.) – на сумму 120 тыс. руб.; Всего контейнеров-70штук.</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Вывоз ТКО (твердых ко</w:t>
      </w:r>
      <w:r>
        <w:rPr>
          <w:rFonts w:ascii="Times New Roman" w:hAnsi="Times New Roman" w:cs="Times New Roman"/>
          <w:sz w:val="28"/>
          <w:szCs w:val="28"/>
        </w:rPr>
        <w:t>м</w:t>
      </w:r>
      <w:r w:rsidRPr="004919E9">
        <w:rPr>
          <w:rFonts w:ascii="Times New Roman" w:hAnsi="Times New Roman" w:cs="Times New Roman"/>
          <w:sz w:val="28"/>
          <w:szCs w:val="28"/>
        </w:rPr>
        <w:t>мунальных отходов) производил региональный оператор «Облкоммунсервис».</w:t>
      </w:r>
      <w:r>
        <w:rPr>
          <w:rFonts w:ascii="Times New Roman" w:hAnsi="Times New Roman" w:cs="Times New Roman"/>
          <w:sz w:val="28"/>
          <w:szCs w:val="28"/>
        </w:rPr>
        <w:t xml:space="preserve"> </w:t>
      </w:r>
      <w:r w:rsidRPr="004919E9">
        <w:rPr>
          <w:rFonts w:ascii="Times New Roman" w:hAnsi="Times New Roman" w:cs="Times New Roman"/>
          <w:sz w:val="28"/>
          <w:szCs w:val="28"/>
        </w:rPr>
        <w:t>Перевозчик каждый год к великому сож</w:t>
      </w:r>
      <w:r>
        <w:rPr>
          <w:rFonts w:ascii="Times New Roman" w:hAnsi="Times New Roman" w:cs="Times New Roman"/>
          <w:sz w:val="28"/>
          <w:szCs w:val="28"/>
        </w:rPr>
        <w:t>а</w:t>
      </w:r>
      <w:r w:rsidRPr="004919E9">
        <w:rPr>
          <w:rFonts w:ascii="Times New Roman" w:hAnsi="Times New Roman" w:cs="Times New Roman"/>
          <w:sz w:val="28"/>
          <w:szCs w:val="28"/>
        </w:rPr>
        <w:t>лению</w:t>
      </w:r>
      <w:r>
        <w:rPr>
          <w:rFonts w:ascii="Times New Roman" w:hAnsi="Times New Roman" w:cs="Times New Roman"/>
          <w:sz w:val="28"/>
          <w:szCs w:val="28"/>
        </w:rPr>
        <w:t xml:space="preserve"> </w:t>
      </w:r>
      <w:r w:rsidRPr="004919E9">
        <w:rPr>
          <w:rFonts w:ascii="Times New Roman" w:hAnsi="Times New Roman" w:cs="Times New Roman"/>
          <w:sz w:val="28"/>
          <w:szCs w:val="28"/>
        </w:rPr>
        <w:t xml:space="preserve"> меняется что приводит к определенным проблемам по сб</w:t>
      </w:r>
      <w:r>
        <w:rPr>
          <w:rFonts w:ascii="Times New Roman" w:hAnsi="Times New Roman" w:cs="Times New Roman"/>
          <w:sz w:val="28"/>
          <w:szCs w:val="28"/>
        </w:rPr>
        <w:t>ору и вывозке ТКО. Также остает</w:t>
      </w:r>
      <w:r w:rsidRPr="004919E9">
        <w:rPr>
          <w:rFonts w:ascii="Times New Roman" w:hAnsi="Times New Roman" w:cs="Times New Roman"/>
          <w:sz w:val="28"/>
          <w:szCs w:val="28"/>
        </w:rPr>
        <w:t>ся проблемой вывоз строительного мусора который должен вывозиться за счет администрации поселения у которой нет на это  денег и техники.</w:t>
      </w:r>
      <w:r>
        <w:rPr>
          <w:rFonts w:ascii="Times New Roman" w:hAnsi="Times New Roman" w:cs="Times New Roman"/>
          <w:sz w:val="28"/>
          <w:szCs w:val="28"/>
        </w:rPr>
        <w:t xml:space="preserve"> </w:t>
      </w:r>
      <w:r w:rsidRPr="004919E9">
        <w:rPr>
          <w:rFonts w:ascii="Times New Roman" w:hAnsi="Times New Roman" w:cs="Times New Roman"/>
          <w:sz w:val="28"/>
          <w:szCs w:val="28"/>
        </w:rPr>
        <w:t>Надеюсь что в ближайшее время решиться и эта проблема.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 2021 году администрация поселения участвовала в   региональных и муниципальных адресных программах:</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1. «Ремонт сетей  автомобильных дорог местного значения в Терновском  муниципальном  районе»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2.  «Содействие  развитию  муниципальных  образований  и  местного  самоуправления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подпрограмма                                                                                                                                            « Реализация  государственной  политики  в  сфере  социально-экономического  развития  муниципальных  образований»                                                                3. «Обеспечение   доступным  и  комфортным  жильем  населения  Воронежской  области»  .</w:t>
      </w:r>
    </w:p>
    <w:p w:rsidR="00E9530D" w:rsidRPr="004919E9" w:rsidRDefault="00E9530D" w:rsidP="00AE2A25">
      <w:pPr>
        <w:jc w:val="both"/>
        <w:rPr>
          <w:rFonts w:ascii="Times New Roman" w:hAnsi="Times New Roman" w:cs="Times New Roman"/>
          <w:b/>
          <w:sz w:val="28"/>
          <w:szCs w:val="28"/>
        </w:rPr>
      </w:pPr>
    </w:p>
    <w:p w:rsidR="00E9530D" w:rsidRPr="004919E9" w:rsidRDefault="00E9530D" w:rsidP="00AE2A25">
      <w:pPr>
        <w:jc w:val="both"/>
        <w:rPr>
          <w:rFonts w:ascii="Times New Roman" w:hAnsi="Times New Roman" w:cs="Times New Roman"/>
          <w:sz w:val="28"/>
          <w:szCs w:val="28"/>
          <w:u w:val="single"/>
        </w:rPr>
      </w:pPr>
      <w:r w:rsidRPr="004919E9">
        <w:rPr>
          <w:rFonts w:ascii="Times New Roman" w:hAnsi="Times New Roman" w:cs="Times New Roman"/>
          <w:b/>
          <w:sz w:val="28"/>
          <w:szCs w:val="28"/>
          <w:u w:val="single"/>
        </w:rPr>
        <w:t>Финансы. Бюджет. Налоги</w:t>
      </w:r>
      <w:r w:rsidRPr="004919E9">
        <w:rPr>
          <w:rFonts w:ascii="Times New Roman" w:hAnsi="Times New Roman" w:cs="Times New Roman"/>
          <w:sz w:val="28"/>
          <w:szCs w:val="28"/>
          <w:u w:val="single"/>
        </w:rPr>
        <w:t>.</w:t>
      </w:r>
    </w:p>
    <w:p w:rsidR="00E9530D" w:rsidRPr="004919E9" w:rsidRDefault="00E9530D" w:rsidP="00AE2A25">
      <w:pPr>
        <w:jc w:val="both"/>
        <w:rPr>
          <w:rFonts w:ascii="Times New Roman" w:hAnsi="Times New Roman" w:cs="Times New Roman"/>
          <w:sz w:val="28"/>
          <w:szCs w:val="28"/>
          <w:u w:val="single"/>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Бюджет Козловского  сельского поселения сбалансированный, дотационный. Формирование и исполнение бюджета осуществляется в соответствии с Бюджетным кодексом РФ.</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Исполнение бюджета по доходам составило 5403 тыс. руб. или 97.3 % к плану за 2021 год.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Поступления налогов следующие:</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 xml:space="preserve">  налог на доходы физических лиц – 323,7 тыс. руб.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 xml:space="preserve">  налог на имущество физических лиц – 116.1 тыс. руб.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земельный  налог – 1992.7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арендная плата за земли нах-ся в собственности поселения-352.5 тыс.р</w:t>
      </w:r>
      <w:r>
        <w:rPr>
          <w:rFonts w:ascii="Times New Roman" w:hAnsi="Times New Roman" w:cs="Times New Roman"/>
          <w:sz w:val="28"/>
          <w:szCs w:val="28"/>
        </w:rPr>
        <w:t xml:space="preserve"> </w:t>
      </w:r>
      <w:r w:rsidRPr="004919E9">
        <w:rPr>
          <w:rFonts w:ascii="Times New Roman" w:hAnsi="Times New Roman" w:cs="Times New Roman"/>
          <w:sz w:val="28"/>
          <w:szCs w:val="28"/>
        </w:rPr>
        <w:t>арендная плата за имущество –62.9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 xml:space="preserve">  прочие неналоговые доходы – 14.2 тыс. руб.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 xml:space="preserve">  госпошлина за совершение нотариальных действий – 14.3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sz w:val="28"/>
          <w:szCs w:val="28"/>
        </w:rPr>
        <w:tab/>
        <w:t>дотация по сбалансированности-1314тыс.руб.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межбюджетные трансферты-661.85тыс.руб..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субвенции-90.6тыс.руб..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w:t>
      </w:r>
    </w:p>
    <w:p w:rsidR="00E9530D" w:rsidRPr="004919E9" w:rsidRDefault="00E9530D" w:rsidP="00AE2A25">
      <w:pPr>
        <w:jc w:val="both"/>
        <w:rPr>
          <w:rFonts w:ascii="Times New Roman" w:hAnsi="Times New Roman" w:cs="Times New Roman"/>
          <w:sz w:val="28"/>
          <w:szCs w:val="28"/>
          <w:highlight w:val="cyan"/>
        </w:rPr>
      </w:pPr>
      <w:r w:rsidRPr="004919E9">
        <w:rPr>
          <w:rFonts w:ascii="Times New Roman" w:hAnsi="Times New Roman" w:cs="Times New Roman"/>
          <w:sz w:val="28"/>
          <w:szCs w:val="28"/>
        </w:rPr>
        <w:t xml:space="preserve">Подводя итоги исполнения доходной части бюджета  в 2021 году, так как бюджет поселения является дотационным. Это означает, что в поселении недостаточно средств на решение социально-значимых вопросов. Поэтому повышение уровня собираемости налогов, позволит поселению получить дополнительные средства на эти цели. </w:t>
      </w:r>
    </w:p>
    <w:p w:rsidR="00E9530D" w:rsidRPr="004919E9" w:rsidRDefault="00E9530D" w:rsidP="00AE2A25">
      <w:pPr>
        <w:jc w:val="both"/>
        <w:rPr>
          <w:rFonts w:ascii="Times New Roman" w:hAnsi="Times New Roman" w:cs="Times New Roman"/>
          <w:b/>
          <w:bCs/>
          <w:sz w:val="28"/>
          <w:szCs w:val="28"/>
        </w:rPr>
      </w:pPr>
      <w:r w:rsidRPr="004919E9">
        <w:rPr>
          <w:rFonts w:ascii="Times New Roman" w:hAnsi="Times New Roman" w:cs="Times New Roman"/>
          <w:b/>
          <w:bCs/>
          <w:sz w:val="28"/>
          <w:szCs w:val="28"/>
        </w:rPr>
        <w:t>Исполнение расходной части</w:t>
      </w:r>
    </w:p>
    <w:p w:rsidR="00E9530D" w:rsidRPr="004919E9" w:rsidRDefault="00E9530D" w:rsidP="00AE2A25">
      <w:pPr>
        <w:jc w:val="both"/>
        <w:rPr>
          <w:rFonts w:ascii="Times New Roman" w:hAnsi="Times New Roman" w:cs="Times New Roman"/>
          <w:b/>
          <w:bCs/>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Формирование и исполнение расходной части бюджета осуществлялось в соответствии с расходными обязательствами поселения.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Расходная часть бюджета поселения исполнена в объеме 6 млн. 236 тыс. руб.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 xml:space="preserve">   В 2021 г. Бюджетные средства на функционирование администрации составили 2 млн.664 тыс. 670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-зар.плата – 1 мил. 110 тыс.руб.,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-отчисления- 306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-услуги связи- 56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-ГСМ -170 тыс.руб.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-зап. части -13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-канц.товары и хоз.инвентарь – 28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-Коммунальные услуги – 58 тыс. руб.</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b/>
          <w:bCs/>
          <w:sz w:val="28"/>
          <w:szCs w:val="28"/>
        </w:rPr>
        <w:t>-На национальную оборону</w:t>
      </w:r>
      <w:r w:rsidRPr="004919E9">
        <w:rPr>
          <w:rFonts w:ascii="Times New Roman" w:hAnsi="Times New Roman" w:cs="Times New Roman"/>
          <w:sz w:val="28"/>
          <w:szCs w:val="28"/>
        </w:rPr>
        <w:t xml:space="preserve"> -90,6 тыс. руб.</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Н</w:t>
      </w:r>
      <w:r w:rsidRPr="004919E9">
        <w:rPr>
          <w:rFonts w:ascii="Times New Roman" w:hAnsi="Times New Roman" w:cs="Times New Roman"/>
          <w:b/>
          <w:bCs/>
          <w:sz w:val="28"/>
          <w:szCs w:val="28"/>
        </w:rPr>
        <w:t>а содержание и ремонт дорог</w:t>
      </w:r>
      <w:r w:rsidRPr="004919E9">
        <w:rPr>
          <w:rFonts w:ascii="Times New Roman" w:hAnsi="Times New Roman" w:cs="Times New Roman"/>
          <w:sz w:val="28"/>
          <w:szCs w:val="28"/>
        </w:rPr>
        <w:t xml:space="preserve"> – 461 тыс. руб.,</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-На уличное освещение – 720 тыс.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Из них – 647,6 тыс.руб. оплата за электроэнергию</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b/>
          <w:bCs/>
          <w:sz w:val="28"/>
          <w:szCs w:val="28"/>
        </w:rPr>
        <w:t>На пенсионное обеспечение 3 мун. пенсионеров</w:t>
      </w:r>
      <w:r w:rsidRPr="004919E9">
        <w:rPr>
          <w:rFonts w:ascii="Times New Roman" w:hAnsi="Times New Roman" w:cs="Times New Roman"/>
          <w:sz w:val="28"/>
          <w:szCs w:val="28"/>
        </w:rPr>
        <w:t xml:space="preserve"> -239,6 тыс. руб.</w:t>
      </w:r>
    </w:p>
    <w:p w:rsidR="00E9530D"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Расходы на культуру в 2021году – 1 млн. 197 тыс.500 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межбюджетные трансферты, перечисляемые из бюджета поселения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2021 год   соответствовал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администрацией Козловского  сельского поселения Терновского  муниципального района Воронежской области  проводились    открытые  аукционы  в электронной форме, </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заключались муниципальные контракты и  договора.</w:t>
      </w:r>
    </w:p>
    <w:p w:rsidR="00E9530D"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sz w:val="28"/>
          <w:szCs w:val="28"/>
          <w:u w:val="single"/>
        </w:rPr>
        <w:t>Социальная сфера.</w:t>
      </w: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На территории сельского поселения находятся следующие социальные объекты:</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w:t>
      </w:r>
      <w:r w:rsidRPr="004919E9">
        <w:rPr>
          <w:rFonts w:ascii="Times New Roman" w:hAnsi="Times New Roman" w:cs="Times New Roman"/>
          <w:b/>
          <w:sz w:val="28"/>
          <w:szCs w:val="28"/>
        </w:rPr>
        <w:t>средняя общеобразовательная школа</w:t>
      </w:r>
      <w:r w:rsidRPr="004919E9">
        <w:rPr>
          <w:rFonts w:ascii="Times New Roman" w:hAnsi="Times New Roman" w:cs="Times New Roman"/>
          <w:sz w:val="28"/>
          <w:szCs w:val="28"/>
        </w:rPr>
        <w:t>, в которой</w:t>
      </w:r>
      <w:r>
        <w:rPr>
          <w:rFonts w:ascii="Times New Roman" w:hAnsi="Times New Roman" w:cs="Times New Roman"/>
          <w:sz w:val="28"/>
          <w:szCs w:val="28"/>
        </w:rPr>
        <w:t xml:space="preserve"> </w:t>
      </w:r>
      <w:r w:rsidRPr="004919E9">
        <w:rPr>
          <w:rFonts w:ascii="Times New Roman" w:hAnsi="Times New Roman" w:cs="Times New Roman"/>
          <w:sz w:val="28"/>
          <w:szCs w:val="28"/>
        </w:rPr>
        <w:t>обучаются 158 учащихся и трудится 16 педагогов;</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w:t>
      </w:r>
      <w:r w:rsidRPr="004919E9">
        <w:rPr>
          <w:rFonts w:ascii="Times New Roman" w:hAnsi="Times New Roman" w:cs="Times New Roman"/>
          <w:b/>
          <w:sz w:val="28"/>
          <w:szCs w:val="28"/>
        </w:rPr>
        <w:t>Структурное подразделение «Козловский  детский сад»,</w:t>
      </w:r>
      <w:r w:rsidRPr="004919E9">
        <w:rPr>
          <w:rFonts w:ascii="Times New Roman" w:hAnsi="Times New Roman" w:cs="Times New Roman"/>
          <w:sz w:val="28"/>
          <w:szCs w:val="28"/>
        </w:rPr>
        <w:t xml:space="preserve"> проектная  мощность- 25 человек, в настоящее время детский сад   посещает 18 воспитанников.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Учреждения образования тесно сотрудничают с учреждением культуры, библиотекой, проводятся совместные мероприятия с детьми. Администрация поселения принимает активное участие в жизни школы, детского сада. Проводятся совместные мероприятия посвященные Дню Победы, Дню России,  Дню села,  Дню пожилого человека, дню знаний, последний звонок.</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На территории поселения созданы все условия для развития физической культуры и массового спорта.</w:t>
      </w:r>
      <w:r>
        <w:rPr>
          <w:rFonts w:ascii="Times New Roman" w:hAnsi="Times New Roman" w:cs="Times New Roman"/>
          <w:sz w:val="28"/>
          <w:szCs w:val="28"/>
        </w:rPr>
        <w:t xml:space="preserve"> </w:t>
      </w:r>
      <w:r w:rsidRPr="004919E9">
        <w:rPr>
          <w:rFonts w:ascii="Times New Roman" w:hAnsi="Times New Roman" w:cs="Times New Roman"/>
          <w:sz w:val="28"/>
          <w:szCs w:val="28"/>
        </w:rPr>
        <w:t>Ежегодно проводятся лыжные соревнования,  с открытием многофункциональной площадки местная молодежь играет в хоккей не только между собой, но и устраивает соревнования с  соседями из другого района.  .Футбольные  команды мальчиков и девочек постоянно занимают лидирующие позиции, принимая участие в районных, областных и всероссийских соревнованиях.</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r w:rsidRPr="004919E9">
        <w:rPr>
          <w:rFonts w:ascii="Times New Roman" w:hAnsi="Times New Roman" w:cs="Times New Roman"/>
          <w:b/>
          <w:sz w:val="28"/>
          <w:szCs w:val="28"/>
        </w:rPr>
        <w:t>Медицинское обслуживание</w:t>
      </w:r>
      <w:r w:rsidRPr="004919E9">
        <w:rPr>
          <w:rFonts w:ascii="Times New Roman" w:hAnsi="Times New Roman" w:cs="Times New Roman"/>
          <w:sz w:val="28"/>
          <w:szCs w:val="28"/>
        </w:rPr>
        <w:t xml:space="preserve"> жителей  поселения осуществляет -врачебная  амбулатория, которая представлена дневным стационаром   на 10 коек . Медицинскую помощь жителям поселения оказывают  врач- стоматолог, 4 фельдшера и 7 медицинских сестер. Медперсоналом амбулатории ведется лечебно-профилактическая работа, санитарно-просветительная. диспансерная. Ведется противотуберкулезная работа.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-.В 2021г.проводилась огромная работа по борьбе с корон</w:t>
      </w:r>
      <w:r>
        <w:rPr>
          <w:rFonts w:ascii="Times New Roman" w:hAnsi="Times New Roman" w:cs="Times New Roman"/>
          <w:sz w:val="28"/>
          <w:szCs w:val="28"/>
        </w:rPr>
        <w:t>а</w:t>
      </w:r>
      <w:r w:rsidRPr="004919E9">
        <w:rPr>
          <w:rFonts w:ascii="Times New Roman" w:hAnsi="Times New Roman" w:cs="Times New Roman"/>
          <w:sz w:val="28"/>
          <w:szCs w:val="28"/>
        </w:rPr>
        <w:t>вирусной инфекцией.</w:t>
      </w:r>
      <w:r>
        <w:rPr>
          <w:rFonts w:ascii="Times New Roman" w:hAnsi="Times New Roman" w:cs="Times New Roman"/>
          <w:sz w:val="28"/>
          <w:szCs w:val="28"/>
        </w:rPr>
        <w:t xml:space="preserve"> </w:t>
      </w:r>
      <w:r w:rsidRPr="004919E9">
        <w:rPr>
          <w:rFonts w:ascii="Times New Roman" w:hAnsi="Times New Roman" w:cs="Times New Roman"/>
          <w:sz w:val="28"/>
          <w:szCs w:val="28"/>
        </w:rPr>
        <w:t>Постоянно вели работу по вакцинации населения.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В поселении  работают: отделение почтовой связи, пожарная часть, отделение сбербанка, АТС, 2 автомастерские по ремонту  и обслуживанию автомобилей, ветеринарная служба, 6 коммерческих магазинов, аптека, храм. </w:t>
      </w: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bCs/>
          <w:sz w:val="28"/>
          <w:szCs w:val="28"/>
        </w:rPr>
        <w:t xml:space="preserve"> Культура</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Услуги по организации культурного досуга, представляет Муниципальное казенное учреждение культуры Козловский центр культуры. С 11.01.2021г.работники культуры переведены в районный дом культуры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Главной целью деятельности культуры является: создание условий для организации досуга и обеспечения жителей поселения качественными услугами организации культуры по календарным датам.  </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В  поселении  есть  библиотека: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   Деятельность библиотечной системы направлена на предоставление информационных потоков всем категориям населения, максимальное удовлетворение запросов читателей. Внедрение в работу современных информационных технологий. Библиотека оснащена компьютером. Имеется скоростной интернет. Книжный фонд библиотеки периодически обновляется. Что позволяет населению получать услуги приемлемого качества.</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b/>
          <w:sz w:val="28"/>
          <w:szCs w:val="28"/>
          <w:u w:val="single"/>
        </w:rPr>
      </w:pP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b/>
          <w:sz w:val="28"/>
          <w:szCs w:val="28"/>
          <w:u w:val="single"/>
        </w:rPr>
      </w:pPr>
      <w:r w:rsidRPr="004919E9">
        <w:rPr>
          <w:rFonts w:ascii="Times New Roman" w:hAnsi="Times New Roman" w:cs="Times New Roman"/>
          <w:b/>
          <w:sz w:val="28"/>
          <w:szCs w:val="28"/>
          <w:u w:val="single"/>
        </w:rPr>
        <w:t>Организационная работа.</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Администрацией поселения было принято 32 постановления  различных по тематике: утвержден перечень муниципальных услуг, предоставляемых администрацией поселения, порядок разработки и утверждения административных регламентов предоставления муниципальных услуг, а </w:t>
      </w:r>
      <w:r w:rsidRPr="004919E9">
        <w:rPr>
          <w:rFonts w:ascii="Times New Roman" w:hAnsi="Times New Roman" w:cs="Times New Roman"/>
          <w:sz w:val="28"/>
          <w:szCs w:val="28"/>
        </w:rPr>
        <w:lastRenderedPageBreak/>
        <w:t xml:space="preserve">также 22 административных  регламента  по предоставлению муниципальных услуг.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xml:space="preserve">В целях обеспечения беспрепятственного доступа к текстам муниципальных правовых актов органов местного самоуправления  Козловского  сельского поселения, они обнародуются  посредством размещения в специально установленных местах и на официальном сайте поселения. </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 2021 году было проведено 5 публичных слушаний по обсуждению вопросов различной тематики ( по проекту бюджета, по вопросам изменения одного вида разрешённого использования земельных участков на другой вид, предоставления разрешений на условно разрешённый вид использования земельных участков и т.д.)</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Администрацией  Козловского сельского поселения регулярно осуществляется работа с обращениями граждан в соответствии с федеральным законом РФ от 02.06.2006 г. № 59-ФЗ «О порядке рассмотрения обращений граждан Российской Федерации». В соответствии с действующим законодательством срок рассмотрения обращений граждан составляет 30 дней. В исключительных случаях – срок может быть продлен, но не более чем на 30 дней. Ответственные лица администрации осуществляют работу по приему, регистрации, направлении на исполнение и контроль обращений граждан общего характера (заявления, жалобы, предложения и т.д.) и обращений граждан по предоставлению муниципальных услуг, согласно утвержденным административным регламентам.</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Для эффективной и оперативной работы с обращениями применяются различные методы:</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прием населения главой сельского поселения;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выездной прием должностными лицами администрации;</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комиссионные выезды на место;</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комиссионное рассмотрение обращений с участием граждан;</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 постоянное обновление официального сайта администрации</w:t>
      </w:r>
      <w:r>
        <w:rPr>
          <w:rFonts w:ascii="Times New Roman" w:hAnsi="Times New Roman" w:cs="Times New Roman"/>
          <w:sz w:val="28"/>
          <w:szCs w:val="28"/>
        </w:rPr>
        <w:t xml:space="preserve"> </w:t>
      </w:r>
      <w:r w:rsidRPr="004919E9">
        <w:rPr>
          <w:rFonts w:ascii="Times New Roman" w:hAnsi="Times New Roman" w:cs="Times New Roman"/>
          <w:sz w:val="28"/>
          <w:szCs w:val="28"/>
        </w:rPr>
        <w:t>Козловского сельского поселения.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За год поступило письменных обращений от граждан – 6.  Выдано 240 справок физическим лицам для предоставления по месту требования. Главой сельского поселения в 2021 году</w:t>
      </w:r>
      <w:r>
        <w:rPr>
          <w:rFonts w:ascii="Times New Roman" w:hAnsi="Times New Roman" w:cs="Times New Roman"/>
          <w:sz w:val="28"/>
          <w:szCs w:val="28"/>
        </w:rPr>
        <w:t xml:space="preserve"> </w:t>
      </w:r>
      <w:r w:rsidRPr="004919E9">
        <w:rPr>
          <w:rFonts w:ascii="Times New Roman" w:hAnsi="Times New Roman" w:cs="Times New Roman"/>
          <w:sz w:val="28"/>
          <w:szCs w:val="28"/>
        </w:rPr>
        <w:t>было принято на личном приеме</w:t>
      </w:r>
      <w:r>
        <w:rPr>
          <w:rFonts w:ascii="Times New Roman" w:hAnsi="Times New Roman" w:cs="Times New Roman"/>
          <w:sz w:val="28"/>
          <w:szCs w:val="28"/>
        </w:rPr>
        <w:t xml:space="preserve"> </w:t>
      </w:r>
      <w:r w:rsidRPr="004919E9">
        <w:rPr>
          <w:rFonts w:ascii="Times New Roman" w:hAnsi="Times New Roman" w:cs="Times New Roman"/>
          <w:sz w:val="28"/>
          <w:szCs w:val="28"/>
        </w:rPr>
        <w:t>56 человек.</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lastRenderedPageBreak/>
        <w:t>Анализ характера обращений, поступивших в администрацию  Козловского сельского поселения за год, показывает, что наиболее важными вопросами, затрагиваемыми в обращениях граждан, являются вопросы жилищно-коммунального хозяйства, благоустройства, ремонта дорог, оформления в собственность земельных участков, а также споры граждан различного характера. Для решения указанных вопросов были приняты меры в ушедшем году и в целях повышения уровня жизни населения запланированы многие мероприятия на будущее.</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u w:val="single"/>
        </w:rPr>
      </w:pPr>
      <w:r w:rsidRPr="004919E9">
        <w:rPr>
          <w:rFonts w:ascii="Times New Roman" w:hAnsi="Times New Roman" w:cs="Times New Roman"/>
          <w:sz w:val="28"/>
          <w:szCs w:val="28"/>
          <w:u w:val="single"/>
        </w:rPr>
        <w:t>Основными задачами и перспективными направлениями социально-экономического развития поселения остаются: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-Улучшение качества дорог внутри населенного пункта;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-Создание условий на территории для развития малого и среднего бизнеса;</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-Развитие личных подсобных хозяйств;</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-Повышение качества жизни населения.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-Улучшение экологического благополучия территории;</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-Участие в программе инициативного бюджетирования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-Проект «Обустройство сквера культуры и досуга». На сумму-3671тыс.руб.   ---ТОС. «Центральный» детская площадка в парке Н.С.Шевлякова на сумму-411тыс.руб.</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Реализация планов на будущее возможна только при совместной работе органов местного самоуправления и населения.</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Выражаю огромную благодарность админис</w:t>
      </w:r>
      <w:r>
        <w:rPr>
          <w:rFonts w:ascii="Times New Roman" w:hAnsi="Times New Roman" w:cs="Times New Roman"/>
          <w:sz w:val="28"/>
          <w:szCs w:val="28"/>
        </w:rPr>
        <w:t>т</w:t>
      </w:r>
      <w:r w:rsidRPr="004919E9">
        <w:rPr>
          <w:rFonts w:ascii="Times New Roman" w:hAnsi="Times New Roman" w:cs="Times New Roman"/>
          <w:sz w:val="28"/>
          <w:szCs w:val="28"/>
        </w:rPr>
        <w:t>рации района и депутатам</w:t>
      </w: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Совета народных депутатов Козловского сельского поселения за понимание, поддержку и совместную работу .А также</w:t>
      </w:r>
      <w:r>
        <w:rPr>
          <w:rFonts w:ascii="Times New Roman" w:hAnsi="Times New Roman" w:cs="Times New Roman"/>
          <w:sz w:val="28"/>
          <w:szCs w:val="28"/>
        </w:rPr>
        <w:t xml:space="preserve"> </w:t>
      </w:r>
      <w:r w:rsidRPr="004919E9">
        <w:rPr>
          <w:rFonts w:ascii="Times New Roman" w:hAnsi="Times New Roman" w:cs="Times New Roman"/>
          <w:sz w:val="28"/>
          <w:szCs w:val="28"/>
        </w:rPr>
        <w:t xml:space="preserve">и жителей   за активное участие в развитии Козловского сельского поселения. Убежден в том, что при наличии взаимопонимания, общественного согласия, выработки верных решений ,  </w:t>
      </w:r>
      <w:r w:rsidRPr="004919E9">
        <w:rPr>
          <w:rFonts w:ascii="Times New Roman" w:hAnsi="Times New Roman" w:cs="Times New Roman"/>
          <w:sz w:val="28"/>
          <w:szCs w:val="28"/>
        </w:rPr>
        <w:lastRenderedPageBreak/>
        <w:t>нам удастся выполнить основную задачу органов местного самоуправления - создание максимально комфортных условий для проживания наших граждан.</w:t>
      </w:r>
    </w:p>
    <w:p w:rsidR="00E9530D" w:rsidRPr="004919E9" w:rsidRDefault="00E9530D" w:rsidP="00AE2A25">
      <w:pPr>
        <w:jc w:val="both"/>
        <w:rPr>
          <w:rFonts w:ascii="Times New Roman" w:hAnsi="Times New Roman" w:cs="Times New Roman"/>
          <w:sz w:val="28"/>
          <w:szCs w:val="28"/>
        </w:rPr>
      </w:pPr>
    </w:p>
    <w:p w:rsidR="00E9530D" w:rsidRPr="004919E9" w:rsidRDefault="00E9530D" w:rsidP="00AE2A25">
      <w:pPr>
        <w:jc w:val="both"/>
        <w:rPr>
          <w:rFonts w:ascii="Times New Roman" w:hAnsi="Times New Roman" w:cs="Times New Roman"/>
          <w:sz w:val="28"/>
          <w:szCs w:val="28"/>
        </w:rPr>
      </w:pPr>
      <w:r w:rsidRPr="004919E9">
        <w:rPr>
          <w:rFonts w:ascii="Times New Roman" w:hAnsi="Times New Roman" w:cs="Times New Roman"/>
          <w:sz w:val="28"/>
          <w:szCs w:val="28"/>
        </w:rPr>
        <w:t>Спасибо всем за работу и благодарю за внимание!</w:t>
      </w:r>
    </w:p>
    <w:p w:rsidR="00E9530D" w:rsidRPr="004919E9" w:rsidRDefault="00E9530D" w:rsidP="00AE2A25">
      <w:pPr>
        <w:pStyle w:val="a3"/>
        <w:shd w:val="clear" w:color="auto" w:fill="FFFFFF"/>
        <w:spacing w:before="0" w:beforeAutospacing="0" w:after="0"/>
        <w:jc w:val="both"/>
        <w:rPr>
          <w:color w:val="555555"/>
          <w:sz w:val="28"/>
          <w:szCs w:val="28"/>
        </w:rPr>
      </w:pPr>
    </w:p>
    <w:p w:rsidR="00E9530D" w:rsidRDefault="00E9530D" w:rsidP="00AE2A25">
      <w:pPr>
        <w:jc w:val="both"/>
        <w:rPr>
          <w:rFonts w:ascii="Times New Roman" w:hAnsi="Times New Roman" w:cs="Times New Roman"/>
          <w:b/>
          <w:bCs/>
          <w:sz w:val="32"/>
          <w:szCs w:val="32"/>
        </w:rPr>
      </w:pPr>
    </w:p>
    <w:p w:rsidR="00E9530D" w:rsidRDefault="00E9530D" w:rsidP="00A9710B">
      <w:pPr>
        <w:pStyle w:val="afb"/>
        <w:ind w:left="993"/>
        <w:jc w:val="center"/>
        <w:rPr>
          <w:sz w:val="28"/>
          <w:szCs w:val="28"/>
        </w:rPr>
      </w:pPr>
    </w:p>
    <w:p w:rsidR="00E9530D" w:rsidRDefault="00E9530D" w:rsidP="004C4674">
      <w:pPr>
        <w:pStyle w:val="afb"/>
        <w:jc w:val="center"/>
        <w:rPr>
          <w:sz w:val="28"/>
          <w:szCs w:val="28"/>
        </w:rPr>
      </w:pPr>
    </w:p>
    <w:p w:rsidR="00E9530D" w:rsidRDefault="00E9530D" w:rsidP="004C4674">
      <w:pPr>
        <w:pStyle w:val="afb"/>
        <w:jc w:val="center"/>
        <w:rPr>
          <w:sz w:val="28"/>
          <w:szCs w:val="28"/>
        </w:rPr>
      </w:pPr>
      <w:r>
        <w:rPr>
          <w:sz w:val="28"/>
          <w:szCs w:val="28"/>
        </w:rPr>
        <w:t>СОВЕТ НАРОДНЫХ ДЕПУТАТОВ</w:t>
      </w:r>
    </w:p>
    <w:p w:rsidR="00E9530D" w:rsidRDefault="00E9530D" w:rsidP="004C4674">
      <w:pPr>
        <w:pStyle w:val="afb"/>
        <w:jc w:val="center"/>
        <w:rPr>
          <w:sz w:val="28"/>
          <w:szCs w:val="28"/>
        </w:rPr>
      </w:pPr>
      <w:r>
        <w:rPr>
          <w:sz w:val="28"/>
          <w:szCs w:val="28"/>
        </w:rPr>
        <w:t>КОЗЛОВСКОГО СЕЛЬСКОГО ПОСЕЛЕНИЯ</w:t>
      </w:r>
    </w:p>
    <w:p w:rsidR="00E9530D" w:rsidRDefault="00E9530D" w:rsidP="004C4674">
      <w:pPr>
        <w:pStyle w:val="afb"/>
        <w:jc w:val="center"/>
        <w:rPr>
          <w:sz w:val="28"/>
          <w:szCs w:val="28"/>
        </w:rPr>
      </w:pPr>
      <w:r>
        <w:rPr>
          <w:sz w:val="28"/>
          <w:szCs w:val="28"/>
        </w:rPr>
        <w:t>ТЕРНОВСКОГО МУНИЦИПАЛЬНОГО РАЙОНА</w:t>
      </w:r>
    </w:p>
    <w:p w:rsidR="00E9530D" w:rsidRDefault="00E9530D" w:rsidP="004C4674">
      <w:pPr>
        <w:pStyle w:val="afb"/>
        <w:jc w:val="center"/>
        <w:rPr>
          <w:sz w:val="28"/>
          <w:szCs w:val="28"/>
        </w:rPr>
      </w:pPr>
      <w:r>
        <w:rPr>
          <w:sz w:val="28"/>
          <w:szCs w:val="28"/>
        </w:rPr>
        <w:t>ВОРОНЕЖСКОЙ ОБЛАСТИ</w:t>
      </w:r>
    </w:p>
    <w:p w:rsidR="00E9530D" w:rsidRDefault="00E9530D" w:rsidP="004C4674">
      <w:pPr>
        <w:pStyle w:val="afb"/>
        <w:jc w:val="center"/>
        <w:rPr>
          <w:sz w:val="28"/>
          <w:szCs w:val="28"/>
        </w:rPr>
      </w:pPr>
    </w:p>
    <w:p w:rsidR="00E9530D" w:rsidRDefault="00E9530D" w:rsidP="004C4674">
      <w:pPr>
        <w:pStyle w:val="afb"/>
        <w:jc w:val="center"/>
        <w:rPr>
          <w:sz w:val="28"/>
          <w:szCs w:val="28"/>
        </w:rPr>
      </w:pPr>
      <w:r>
        <w:rPr>
          <w:sz w:val="28"/>
          <w:szCs w:val="28"/>
        </w:rPr>
        <w:t>Р Е Ш Е Н И Е</w:t>
      </w:r>
    </w:p>
    <w:p w:rsidR="00E9530D" w:rsidRDefault="00E9530D" w:rsidP="004C4674">
      <w:pPr>
        <w:pStyle w:val="afb"/>
        <w:rPr>
          <w:sz w:val="28"/>
          <w:szCs w:val="28"/>
        </w:rPr>
      </w:pPr>
    </w:p>
    <w:p w:rsidR="00E9530D" w:rsidRDefault="00E9530D" w:rsidP="00A9710B">
      <w:pPr>
        <w:pStyle w:val="afb"/>
        <w:ind w:left="709"/>
        <w:rPr>
          <w:sz w:val="28"/>
          <w:szCs w:val="28"/>
        </w:rPr>
      </w:pPr>
      <w:r>
        <w:rPr>
          <w:sz w:val="28"/>
          <w:szCs w:val="28"/>
        </w:rPr>
        <w:t>от  08 февраля.2022  года                     №  71                                                                                   с. Козловка</w:t>
      </w:r>
      <w:r>
        <w:rPr>
          <w:rFonts w:ascii="Times New Roman CYR" w:hAnsi="Times New Roman CYR" w:cs="Times New Roman CYR"/>
          <w:bCs/>
        </w:rPr>
        <w:t xml:space="preserve">                                                                                                </w:t>
      </w:r>
    </w:p>
    <w:p w:rsidR="00E9530D" w:rsidRDefault="00E9530D" w:rsidP="00A9710B">
      <w:pPr>
        <w:autoSpaceDE w:val="0"/>
        <w:autoSpaceDN w:val="0"/>
        <w:adjustRightInd w:val="0"/>
        <w:spacing w:after="0" w:line="240" w:lineRule="auto"/>
        <w:ind w:left="709"/>
        <w:rPr>
          <w:rFonts w:ascii="Times New Roman" w:hAnsi="Times New Roman"/>
          <w:bCs/>
          <w:sz w:val="28"/>
          <w:szCs w:val="28"/>
        </w:rPr>
      </w:pPr>
    </w:p>
    <w:p w:rsidR="00E9530D" w:rsidRPr="00167EE1" w:rsidRDefault="00E9530D" w:rsidP="00A9710B">
      <w:pPr>
        <w:autoSpaceDE w:val="0"/>
        <w:autoSpaceDN w:val="0"/>
        <w:adjustRightInd w:val="0"/>
        <w:spacing w:after="0" w:line="240" w:lineRule="auto"/>
        <w:ind w:left="709"/>
        <w:rPr>
          <w:rFonts w:ascii="Times New Roman" w:hAnsi="Times New Roman" w:cs="Times New Roman"/>
          <w:bCs/>
          <w:sz w:val="28"/>
          <w:szCs w:val="28"/>
        </w:rPr>
      </w:pP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53 от 07.11.2016 г.  «</w:t>
      </w:r>
      <w:r w:rsidRPr="00167EE1">
        <w:rPr>
          <w:rFonts w:ascii="Times New Roman" w:hAnsi="Times New Roman" w:cs="Times New Roman"/>
          <w:bCs/>
          <w:sz w:val="28"/>
          <w:szCs w:val="28"/>
        </w:rPr>
        <w:t>Об утверждении Перечня муниципального</w:t>
      </w:r>
    </w:p>
    <w:p w:rsidR="00E9530D" w:rsidRDefault="00E9530D" w:rsidP="00A9710B">
      <w:pPr>
        <w:autoSpaceDE w:val="0"/>
        <w:autoSpaceDN w:val="0"/>
        <w:adjustRightInd w:val="0"/>
        <w:spacing w:after="0" w:line="240" w:lineRule="auto"/>
        <w:ind w:left="709"/>
        <w:rPr>
          <w:rFonts w:ascii="Times New Roman" w:hAnsi="Times New Roman" w:cs="Times New Roman"/>
          <w:bCs/>
          <w:sz w:val="28"/>
          <w:szCs w:val="28"/>
        </w:rPr>
      </w:pPr>
      <w:r w:rsidRPr="00167EE1">
        <w:rPr>
          <w:rFonts w:ascii="Times New Roman" w:hAnsi="Times New Roman" w:cs="Times New Roman"/>
          <w:bCs/>
          <w:sz w:val="28"/>
          <w:szCs w:val="28"/>
        </w:rPr>
        <w:t>имущества, предназначенного для передачи</w:t>
      </w:r>
      <w:r>
        <w:rPr>
          <w:rFonts w:ascii="Times New Roman" w:hAnsi="Times New Roman" w:cs="Times New Roman"/>
          <w:bCs/>
          <w:sz w:val="28"/>
          <w:szCs w:val="28"/>
        </w:rPr>
        <w:t xml:space="preserve"> </w:t>
      </w:r>
      <w:r w:rsidRPr="00167EE1">
        <w:rPr>
          <w:rFonts w:ascii="Times New Roman" w:hAnsi="Times New Roman" w:cs="Times New Roman"/>
          <w:bCs/>
          <w:sz w:val="28"/>
          <w:szCs w:val="28"/>
        </w:rPr>
        <w:t xml:space="preserve">во владение и (или) в </w:t>
      </w:r>
    </w:p>
    <w:p w:rsidR="00E9530D" w:rsidRPr="00167EE1" w:rsidRDefault="00E9530D" w:rsidP="00A9710B">
      <w:pPr>
        <w:autoSpaceDE w:val="0"/>
        <w:autoSpaceDN w:val="0"/>
        <w:adjustRightInd w:val="0"/>
        <w:spacing w:after="0" w:line="240" w:lineRule="auto"/>
        <w:ind w:left="709"/>
        <w:rPr>
          <w:rFonts w:ascii="Times New Roman" w:hAnsi="Times New Roman" w:cs="Times New Roman"/>
          <w:bCs/>
          <w:sz w:val="28"/>
          <w:szCs w:val="28"/>
        </w:rPr>
      </w:pPr>
      <w:r w:rsidRPr="00167EE1">
        <w:rPr>
          <w:rFonts w:ascii="Times New Roman" w:hAnsi="Times New Roman" w:cs="Times New Roman"/>
          <w:bCs/>
          <w:sz w:val="28"/>
          <w:szCs w:val="28"/>
        </w:rPr>
        <w:t xml:space="preserve">пользование субъектам малого и среднего предпринимательства и </w:t>
      </w:r>
    </w:p>
    <w:p w:rsidR="00E9530D" w:rsidRDefault="00E9530D" w:rsidP="00A9710B">
      <w:pPr>
        <w:autoSpaceDE w:val="0"/>
        <w:autoSpaceDN w:val="0"/>
        <w:adjustRightInd w:val="0"/>
        <w:spacing w:after="0" w:line="240" w:lineRule="auto"/>
        <w:ind w:left="709"/>
        <w:rPr>
          <w:rFonts w:ascii="Times New Roman" w:hAnsi="Times New Roman" w:cs="Times New Roman"/>
          <w:bCs/>
          <w:sz w:val="28"/>
          <w:szCs w:val="28"/>
        </w:rPr>
      </w:pPr>
      <w:r w:rsidRPr="00167EE1">
        <w:rPr>
          <w:rFonts w:ascii="Times New Roman" w:hAnsi="Times New Roman" w:cs="Times New Roman"/>
          <w:bCs/>
          <w:sz w:val="28"/>
          <w:szCs w:val="28"/>
        </w:rPr>
        <w:t>организациям, образующим инфраструктуру</w:t>
      </w:r>
      <w:r>
        <w:rPr>
          <w:rFonts w:ascii="Times New Roman" w:hAnsi="Times New Roman" w:cs="Times New Roman"/>
          <w:bCs/>
          <w:sz w:val="28"/>
          <w:szCs w:val="28"/>
        </w:rPr>
        <w:t xml:space="preserve"> </w:t>
      </w:r>
      <w:r w:rsidRPr="00167EE1">
        <w:rPr>
          <w:rFonts w:ascii="Times New Roman" w:hAnsi="Times New Roman" w:cs="Times New Roman"/>
          <w:bCs/>
          <w:sz w:val="28"/>
          <w:szCs w:val="28"/>
        </w:rPr>
        <w:t>поддержки субъектов</w:t>
      </w:r>
    </w:p>
    <w:p w:rsidR="00E9530D" w:rsidRPr="00F13D36" w:rsidRDefault="00E9530D" w:rsidP="00A9710B">
      <w:pPr>
        <w:autoSpaceDE w:val="0"/>
        <w:autoSpaceDN w:val="0"/>
        <w:adjustRightInd w:val="0"/>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 xml:space="preserve"> </w:t>
      </w:r>
      <w:r w:rsidRPr="00167EE1">
        <w:rPr>
          <w:rFonts w:ascii="Times New Roman" w:hAnsi="Times New Roman" w:cs="Times New Roman"/>
          <w:bCs/>
          <w:sz w:val="28"/>
          <w:szCs w:val="28"/>
        </w:rPr>
        <w:t>малого и среднего</w:t>
      </w:r>
      <w:r>
        <w:rPr>
          <w:rFonts w:ascii="Times New Roman" w:hAnsi="Times New Roman" w:cs="Times New Roman"/>
          <w:bCs/>
          <w:sz w:val="28"/>
          <w:szCs w:val="28"/>
        </w:rPr>
        <w:t xml:space="preserve"> </w:t>
      </w:r>
      <w:r w:rsidRPr="00167EE1">
        <w:rPr>
          <w:rFonts w:ascii="Times New Roman" w:hAnsi="Times New Roman" w:cs="Times New Roman"/>
          <w:bCs/>
          <w:sz w:val="28"/>
          <w:szCs w:val="28"/>
        </w:rPr>
        <w:t>предпринимательства</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ф</w:t>
      </w:r>
      <w:r>
        <w:rPr>
          <w:rFonts w:ascii="Times New Roman" w:hAnsi="Times New Roman" w:cs="Times New Roman"/>
          <w:sz w:val="28"/>
          <w:szCs w:val="28"/>
        </w:rPr>
        <w:t>изическим лицам, не являющимися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8"/>
          <w:szCs w:val="28"/>
        </w:rPr>
        <w:t xml:space="preserve">                                                                                             </w:t>
      </w:r>
    </w:p>
    <w:p w:rsidR="00E9530D" w:rsidRDefault="00E9530D" w:rsidP="00A9710B">
      <w:pPr>
        <w:tabs>
          <w:tab w:val="left" w:pos="3420"/>
        </w:tabs>
        <w:ind w:left="709" w:hanging="425"/>
        <w:jc w:val="both"/>
        <w:rPr>
          <w:rFonts w:ascii="Times New Roman" w:hAnsi="Times New Roman"/>
          <w:sz w:val="28"/>
          <w:szCs w:val="28"/>
        </w:rPr>
      </w:pPr>
      <w:r>
        <w:rPr>
          <w:rFonts w:ascii="Times New Roman" w:hAnsi="Times New Roman"/>
          <w:sz w:val="28"/>
          <w:szCs w:val="28"/>
        </w:rPr>
        <w:t xml:space="preserve">            </w:t>
      </w:r>
    </w:p>
    <w:p w:rsidR="00E9530D" w:rsidRPr="005502EF" w:rsidRDefault="00E9530D" w:rsidP="00A9710B">
      <w:pPr>
        <w:tabs>
          <w:tab w:val="left" w:pos="3420"/>
        </w:tabs>
        <w:ind w:left="709" w:hanging="425"/>
        <w:jc w:val="both"/>
        <w:rPr>
          <w:rFonts w:ascii="Times New Roman" w:hAnsi="Times New Roman"/>
          <w:sz w:val="28"/>
          <w:szCs w:val="28"/>
        </w:rPr>
      </w:pPr>
      <w:r>
        <w:rPr>
          <w:rFonts w:ascii="Times New Roman" w:hAnsi="Times New Roman"/>
          <w:sz w:val="28"/>
          <w:szCs w:val="28"/>
        </w:rPr>
        <w:t xml:space="preserve">               </w:t>
      </w:r>
      <w:r w:rsidRPr="0037516E">
        <w:rPr>
          <w:rFonts w:ascii="Times New Roman" w:hAnsi="Times New Roman" w:cs="Times New Roman"/>
          <w:sz w:val="28"/>
          <w:szCs w:val="28"/>
        </w:rPr>
        <w:t xml:space="preserve">В соответствии с </w:t>
      </w:r>
      <w:r w:rsidRPr="0037516E">
        <w:rPr>
          <w:rFonts w:ascii="Times New Roman" w:hAnsi="Times New Roman" w:cs="Times New Roman"/>
          <w:bCs/>
          <w:sz w:val="28"/>
          <w:szCs w:val="28"/>
        </w:rPr>
        <w:t xml:space="preserve">Федеральным законом </w:t>
      </w:r>
      <w:r w:rsidRPr="0037516E">
        <w:rPr>
          <w:rFonts w:ascii="Times New Roman" w:hAnsi="Times New Roman" w:cs="Times New Roman"/>
          <w:sz w:val="28"/>
          <w:szCs w:val="28"/>
        </w:rPr>
        <w:t>от 06.10.2003 г. N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37516E">
        <w:rPr>
          <w:rFonts w:ascii="Times New Roman" w:hAnsi="Times New Roman" w:cs="Times New Roman"/>
          <w:bCs/>
          <w:sz w:val="28"/>
          <w:szCs w:val="28"/>
        </w:rPr>
        <w:t xml:space="preserve">Федеральным законом </w:t>
      </w:r>
      <w:r w:rsidRPr="0037516E">
        <w:rPr>
          <w:rFonts w:ascii="Times New Roman" w:hAnsi="Times New Roman" w:cs="Times New Roman"/>
          <w:sz w:val="28"/>
          <w:szCs w:val="28"/>
        </w:rPr>
        <w:t xml:space="preserve">от 24.07.2007 г. N 209-ФЗ "О развитии малого и среднего предпринимательства в Российской Федерации", </w:t>
      </w:r>
      <w:r w:rsidRPr="0037516E">
        <w:rPr>
          <w:rFonts w:ascii="Times New Roman" w:hAnsi="Times New Roman" w:cs="Times New Roman"/>
          <w:bCs/>
          <w:sz w:val="28"/>
          <w:szCs w:val="28"/>
        </w:rPr>
        <w:t xml:space="preserve">Распоряжением </w:t>
      </w:r>
      <w:r w:rsidRPr="0037516E">
        <w:rPr>
          <w:rFonts w:ascii="Times New Roman" w:hAnsi="Times New Roman" w:cs="Times New Roman"/>
          <w:sz w:val="28"/>
          <w:szCs w:val="28"/>
        </w:rPr>
        <w:t xml:space="preserve">администрации Воронежской области от 03.09.2008 г. N 724-р "О мероприятиях по созданию благоприятной среды для развития предпринимательской деятельности на </w:t>
      </w:r>
      <w:r>
        <w:rPr>
          <w:rFonts w:ascii="Times New Roman" w:hAnsi="Times New Roman" w:cs="Times New Roman"/>
          <w:sz w:val="28"/>
          <w:szCs w:val="28"/>
        </w:rPr>
        <w:t>территории Воронежской области"</w:t>
      </w:r>
    </w:p>
    <w:p w:rsidR="00E9530D" w:rsidRDefault="00E9530D" w:rsidP="00A9710B">
      <w:pPr>
        <w:tabs>
          <w:tab w:val="left" w:pos="3420"/>
        </w:tabs>
        <w:ind w:left="709" w:hanging="425"/>
        <w:jc w:val="center"/>
        <w:outlineLvl w:val="0"/>
        <w:rPr>
          <w:rFonts w:ascii="Times New Roman" w:hAnsi="Times New Roman"/>
          <w:b/>
          <w:bCs/>
          <w:sz w:val="28"/>
          <w:szCs w:val="28"/>
        </w:rPr>
      </w:pPr>
      <w:r>
        <w:rPr>
          <w:rFonts w:ascii="Times New Roman" w:hAnsi="Times New Roman"/>
          <w:b/>
          <w:bCs/>
          <w:sz w:val="28"/>
          <w:szCs w:val="28"/>
        </w:rPr>
        <w:t>РЕШИЛ:</w:t>
      </w:r>
    </w:p>
    <w:p w:rsidR="00E9530D" w:rsidRPr="00167EE1" w:rsidRDefault="00E9530D" w:rsidP="00A9710B">
      <w:pPr>
        <w:autoSpaceDE w:val="0"/>
        <w:autoSpaceDN w:val="0"/>
        <w:adjustRightInd w:val="0"/>
        <w:spacing w:after="0" w:line="240" w:lineRule="auto"/>
        <w:ind w:left="709" w:hanging="425"/>
        <w:jc w:val="both"/>
        <w:rPr>
          <w:rFonts w:ascii="Times New Roman" w:hAnsi="Times New Roman" w:cs="Times New Roman"/>
          <w:bCs/>
          <w:sz w:val="28"/>
          <w:szCs w:val="28"/>
        </w:rPr>
      </w:pPr>
      <w:r>
        <w:rPr>
          <w:rFonts w:ascii="Times New Roman" w:hAnsi="Times New Roman"/>
          <w:sz w:val="28"/>
          <w:szCs w:val="28"/>
        </w:rPr>
        <w:lastRenderedPageBreak/>
        <w:t xml:space="preserve">               1.     Внести в</w:t>
      </w:r>
      <w:r>
        <w:rPr>
          <w:rFonts w:ascii="Times New Roman" w:hAnsi="Times New Roman"/>
          <w:bCs/>
          <w:sz w:val="28"/>
          <w:szCs w:val="28"/>
        </w:rPr>
        <w:t xml:space="preserve">  решение</w:t>
      </w:r>
      <w:r>
        <w:rPr>
          <w:rFonts w:ascii="Times New Roman" w:hAnsi="Times New Roman"/>
          <w:sz w:val="28"/>
          <w:szCs w:val="28"/>
        </w:rPr>
        <w:t xml:space="preserve"> </w:t>
      </w:r>
      <w:r>
        <w:rPr>
          <w:rFonts w:ascii="Times New Roman" w:hAnsi="Times New Roman"/>
          <w:bCs/>
          <w:sz w:val="28"/>
          <w:szCs w:val="28"/>
        </w:rPr>
        <w:t>Совета народных депутатов</w:t>
      </w:r>
      <w:r>
        <w:rPr>
          <w:rFonts w:ascii="Times New Roman" w:hAnsi="Times New Roman"/>
          <w:sz w:val="28"/>
          <w:szCs w:val="28"/>
        </w:rPr>
        <w:t xml:space="preserve"> </w:t>
      </w:r>
      <w:r>
        <w:rPr>
          <w:rFonts w:ascii="Times New Roman" w:hAnsi="Times New Roman"/>
          <w:bCs/>
          <w:sz w:val="28"/>
          <w:szCs w:val="28"/>
        </w:rPr>
        <w:t xml:space="preserve">Козловского сельского поселения Терновского муниципального района Воронежской области </w:t>
      </w:r>
      <w:r>
        <w:rPr>
          <w:rFonts w:ascii="Times New Roman" w:hAnsi="Times New Roman"/>
          <w:sz w:val="28"/>
          <w:szCs w:val="28"/>
        </w:rPr>
        <w:t>№ 53  от 07.11.2016  г. "</w:t>
      </w:r>
      <w:r w:rsidRPr="00167EE1">
        <w:rPr>
          <w:rFonts w:ascii="Times New Roman" w:hAnsi="Times New Roman" w:cs="Times New Roman"/>
          <w:bCs/>
          <w:sz w:val="28"/>
          <w:szCs w:val="28"/>
        </w:rPr>
        <w:t>Об утверждении Перечня муниципального</w:t>
      </w:r>
      <w:r>
        <w:rPr>
          <w:rFonts w:ascii="Times New Roman" w:hAnsi="Times New Roman" w:cs="Times New Roman"/>
          <w:bCs/>
          <w:sz w:val="28"/>
          <w:szCs w:val="28"/>
        </w:rPr>
        <w:t xml:space="preserve"> имущества, </w:t>
      </w:r>
      <w:r w:rsidRPr="00167EE1">
        <w:rPr>
          <w:rFonts w:ascii="Times New Roman" w:hAnsi="Times New Roman" w:cs="Times New Roman"/>
          <w:bCs/>
          <w:sz w:val="28"/>
          <w:szCs w:val="28"/>
        </w:rPr>
        <w:t>предназначенного для передачи</w:t>
      </w:r>
      <w:r>
        <w:rPr>
          <w:rFonts w:ascii="Times New Roman" w:hAnsi="Times New Roman" w:cs="Times New Roman"/>
          <w:bCs/>
          <w:sz w:val="28"/>
          <w:szCs w:val="28"/>
        </w:rPr>
        <w:t xml:space="preserve"> </w:t>
      </w:r>
      <w:r w:rsidRPr="00167EE1">
        <w:rPr>
          <w:rFonts w:ascii="Times New Roman" w:hAnsi="Times New Roman" w:cs="Times New Roman"/>
          <w:bCs/>
          <w:sz w:val="28"/>
          <w:szCs w:val="28"/>
        </w:rPr>
        <w:t xml:space="preserve">во владение и (или) в пользование субъектам </w:t>
      </w:r>
    </w:p>
    <w:p w:rsidR="00E9530D" w:rsidRDefault="00E9530D" w:rsidP="00A9710B">
      <w:pPr>
        <w:autoSpaceDE w:val="0"/>
        <w:autoSpaceDN w:val="0"/>
        <w:adjustRightInd w:val="0"/>
        <w:spacing w:after="0" w:line="240" w:lineRule="auto"/>
        <w:ind w:left="709" w:hanging="425"/>
        <w:jc w:val="both"/>
        <w:rPr>
          <w:rFonts w:ascii="Times New Roman" w:hAnsi="Times New Roman"/>
          <w:bCs/>
          <w:sz w:val="28"/>
          <w:szCs w:val="28"/>
        </w:rPr>
      </w:pPr>
      <w:r>
        <w:rPr>
          <w:rFonts w:ascii="Times New Roman" w:hAnsi="Times New Roman" w:cs="Times New Roman"/>
          <w:bCs/>
          <w:sz w:val="28"/>
          <w:szCs w:val="28"/>
        </w:rPr>
        <w:t xml:space="preserve">      </w:t>
      </w:r>
      <w:r w:rsidRPr="00167EE1">
        <w:rPr>
          <w:rFonts w:ascii="Times New Roman" w:hAnsi="Times New Roman" w:cs="Times New Roman"/>
          <w:bCs/>
          <w:sz w:val="28"/>
          <w:szCs w:val="28"/>
        </w:rPr>
        <w:t xml:space="preserve">малого и среднего предпринимательства и </w:t>
      </w:r>
      <w:r>
        <w:rPr>
          <w:rFonts w:ascii="Times New Roman" w:hAnsi="Times New Roman" w:cs="Times New Roman"/>
          <w:bCs/>
          <w:sz w:val="28"/>
          <w:szCs w:val="28"/>
        </w:rPr>
        <w:t xml:space="preserve"> организациям, образующим </w:t>
      </w:r>
      <w:r w:rsidRPr="00167EE1">
        <w:rPr>
          <w:rFonts w:ascii="Times New Roman" w:hAnsi="Times New Roman" w:cs="Times New Roman"/>
          <w:bCs/>
          <w:sz w:val="28"/>
          <w:szCs w:val="28"/>
        </w:rPr>
        <w:t>инфраструктуру</w:t>
      </w:r>
      <w:r>
        <w:rPr>
          <w:rFonts w:ascii="Times New Roman" w:hAnsi="Times New Roman" w:cs="Times New Roman"/>
          <w:bCs/>
          <w:sz w:val="28"/>
          <w:szCs w:val="28"/>
        </w:rPr>
        <w:t xml:space="preserve"> </w:t>
      </w:r>
      <w:r w:rsidRPr="00167EE1">
        <w:rPr>
          <w:rFonts w:ascii="Times New Roman" w:hAnsi="Times New Roman" w:cs="Times New Roman"/>
          <w:bCs/>
          <w:sz w:val="28"/>
          <w:szCs w:val="28"/>
        </w:rPr>
        <w:t>поддержки субъектов малого и среднего</w:t>
      </w:r>
      <w:r>
        <w:rPr>
          <w:rFonts w:ascii="Times New Roman" w:hAnsi="Times New Roman" w:cs="Times New Roman"/>
          <w:bCs/>
          <w:sz w:val="28"/>
          <w:szCs w:val="28"/>
        </w:rPr>
        <w:t xml:space="preserve"> </w:t>
      </w:r>
      <w:r w:rsidRPr="00167EE1">
        <w:rPr>
          <w:rFonts w:ascii="Times New Roman" w:hAnsi="Times New Roman" w:cs="Times New Roman"/>
          <w:bCs/>
          <w:sz w:val="28"/>
          <w:szCs w:val="28"/>
        </w:rPr>
        <w:t>предпринимательства</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ф</w:t>
      </w:r>
      <w:r>
        <w:rPr>
          <w:rFonts w:ascii="Times New Roman" w:hAnsi="Times New Roman" w:cs="Times New Roman"/>
          <w:sz w:val="28"/>
          <w:szCs w:val="28"/>
        </w:rPr>
        <w:t>изическим лицам, не являющимися индивидуальными предпринимателями и применяющие специальный налоговый режим "Налог на профессиональный доход</w:t>
      </w:r>
      <w:r>
        <w:rPr>
          <w:rFonts w:ascii="Times New Roman" w:eastAsia="Times New Roman" w:hAnsi="Times New Roman" w:cs="Times New Roman"/>
          <w:sz w:val="28"/>
          <w:szCs w:val="28"/>
        </w:rPr>
        <w:t xml:space="preserve"> </w:t>
      </w:r>
      <w:r>
        <w:rPr>
          <w:rFonts w:ascii="Times New Roman" w:hAnsi="Times New Roman"/>
          <w:sz w:val="28"/>
          <w:szCs w:val="28"/>
        </w:rPr>
        <w:t>следующие изменения</w:t>
      </w:r>
      <w:r>
        <w:rPr>
          <w:rFonts w:ascii="Times New Roman" w:hAnsi="Times New Roman"/>
          <w:bCs/>
          <w:sz w:val="28"/>
          <w:szCs w:val="28"/>
        </w:rPr>
        <w:t>:</w:t>
      </w:r>
    </w:p>
    <w:p w:rsidR="00E9530D" w:rsidRDefault="00E9530D" w:rsidP="00A9710B">
      <w:pPr>
        <w:autoSpaceDE w:val="0"/>
        <w:autoSpaceDN w:val="0"/>
        <w:adjustRightInd w:val="0"/>
        <w:spacing w:after="0" w:line="240" w:lineRule="auto"/>
        <w:ind w:left="709" w:hanging="425"/>
        <w:jc w:val="both"/>
        <w:rPr>
          <w:rFonts w:ascii="Times New Roman" w:hAnsi="Times New Roman" w:cs="Times New Roman"/>
          <w:sz w:val="28"/>
          <w:szCs w:val="28"/>
        </w:rPr>
      </w:pPr>
      <w:r>
        <w:rPr>
          <w:rFonts w:ascii="Times New Roman" w:hAnsi="Times New Roman"/>
          <w:bCs/>
          <w:sz w:val="28"/>
          <w:szCs w:val="28"/>
        </w:rPr>
        <w:t xml:space="preserve">                </w:t>
      </w:r>
      <w:r>
        <w:rPr>
          <w:rFonts w:ascii="Times New Roman" w:hAnsi="Times New Roman"/>
          <w:sz w:val="28"/>
          <w:szCs w:val="28"/>
          <w:lang w:eastAsia="ar-SA"/>
        </w:rPr>
        <w:t xml:space="preserve">1.1.  </w:t>
      </w:r>
      <w:r w:rsidRPr="00162B0D">
        <w:rPr>
          <w:rFonts w:ascii="Times New Roman" w:hAnsi="Times New Roman" w:cs="Times New Roman"/>
          <w:sz w:val="28"/>
          <w:szCs w:val="28"/>
        </w:rPr>
        <w:t xml:space="preserve">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w:t>
      </w:r>
    </w:p>
    <w:p w:rsidR="00E9530D" w:rsidRDefault="00E9530D" w:rsidP="00A9710B">
      <w:pPr>
        <w:autoSpaceDE w:val="0"/>
        <w:autoSpaceDN w:val="0"/>
        <w:adjustRightInd w:val="0"/>
        <w:spacing w:after="0" w:line="240" w:lineRule="auto"/>
        <w:ind w:left="709" w:hanging="425"/>
        <w:jc w:val="both"/>
        <w:rPr>
          <w:rFonts w:ascii="Times New Roman" w:hAnsi="Times New Roman" w:cs="Times New Roman"/>
          <w:sz w:val="28"/>
          <w:szCs w:val="28"/>
        </w:rPr>
      </w:pPr>
    </w:p>
    <w:p w:rsidR="00E9530D" w:rsidRDefault="00E9530D" w:rsidP="00A9710B">
      <w:pPr>
        <w:autoSpaceDE w:val="0"/>
        <w:autoSpaceDN w:val="0"/>
        <w:adjustRightInd w:val="0"/>
        <w:spacing w:after="0" w:line="240" w:lineRule="auto"/>
        <w:ind w:left="709" w:hanging="425"/>
        <w:jc w:val="both"/>
        <w:rPr>
          <w:rFonts w:ascii="Times New Roman" w:hAnsi="Times New Roman" w:cs="Times New Roman"/>
          <w:sz w:val="28"/>
          <w:szCs w:val="28"/>
        </w:rPr>
      </w:pPr>
    </w:p>
    <w:p w:rsidR="00E9530D" w:rsidRDefault="00E9530D" w:rsidP="00A9710B">
      <w:pPr>
        <w:autoSpaceDE w:val="0"/>
        <w:autoSpaceDN w:val="0"/>
        <w:adjustRightInd w:val="0"/>
        <w:spacing w:after="0" w:line="240" w:lineRule="auto"/>
        <w:ind w:left="709" w:hanging="425"/>
        <w:jc w:val="both"/>
        <w:rPr>
          <w:rFonts w:ascii="Times New Roman" w:hAnsi="Times New Roman" w:cs="Times New Roman"/>
          <w:sz w:val="28"/>
          <w:szCs w:val="28"/>
        </w:rPr>
      </w:pPr>
    </w:p>
    <w:p w:rsidR="00E9530D" w:rsidRDefault="00E9530D" w:rsidP="00A9710B">
      <w:pPr>
        <w:autoSpaceDE w:val="0"/>
        <w:autoSpaceDN w:val="0"/>
        <w:adjustRightInd w:val="0"/>
        <w:spacing w:after="0" w:line="240" w:lineRule="auto"/>
        <w:ind w:left="709" w:hanging="425"/>
        <w:jc w:val="both"/>
        <w:rPr>
          <w:rFonts w:ascii="Times New Roman" w:hAnsi="Times New Roman"/>
          <w:sz w:val="28"/>
          <w:szCs w:val="28"/>
          <w:lang w:eastAsia="ar-SA"/>
        </w:rPr>
      </w:pPr>
      <w:r>
        <w:rPr>
          <w:rFonts w:ascii="Times New Roman" w:hAnsi="Times New Roman" w:cs="Times New Roman"/>
          <w:sz w:val="28"/>
          <w:szCs w:val="28"/>
        </w:rPr>
        <w:t xml:space="preserve">      </w:t>
      </w:r>
      <w:r w:rsidRPr="00162B0D">
        <w:rPr>
          <w:rFonts w:ascii="Times New Roman" w:hAnsi="Times New Roman" w:cs="Times New Roman"/>
          <w:sz w:val="28"/>
          <w:szCs w:val="28"/>
        </w:rPr>
        <w:t>субъектов малого и среднего предпринимательства</w:t>
      </w:r>
      <w:r w:rsidRPr="004C4674">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162B0D">
        <w:rPr>
          <w:rFonts w:ascii="Times New Roman" w:hAnsi="Times New Roman" w:cs="Times New Roman"/>
          <w:sz w:val="28"/>
          <w:szCs w:val="28"/>
        </w:rPr>
        <w:t>твердить</w:t>
      </w:r>
      <w:r>
        <w:rPr>
          <w:rFonts w:ascii="Times New Roman" w:hAnsi="Times New Roman" w:cs="Times New Roman"/>
          <w:sz w:val="28"/>
          <w:szCs w:val="28"/>
        </w:rPr>
        <w:t xml:space="preserve"> в новой редакции  согласно </w:t>
      </w:r>
      <w:r w:rsidRPr="00162B0D">
        <w:rPr>
          <w:rFonts w:ascii="Times New Roman" w:hAnsi="Times New Roman" w:cs="Times New Roman"/>
          <w:sz w:val="28"/>
          <w:szCs w:val="28"/>
        </w:rPr>
        <w:t>приложению</w:t>
      </w:r>
      <w:r w:rsidRPr="0037516E">
        <w:rPr>
          <w:rFonts w:ascii="Times New Roman" w:hAnsi="Times New Roman" w:cs="Times New Roman"/>
          <w:sz w:val="28"/>
          <w:szCs w:val="28"/>
        </w:rPr>
        <w:t>.</w:t>
      </w:r>
      <w:r w:rsidRPr="003738E9">
        <w:rPr>
          <w:rFonts w:ascii="Times New Roman" w:hAnsi="Times New Roman"/>
          <w:sz w:val="28"/>
          <w:szCs w:val="28"/>
          <w:lang w:eastAsia="ar-SA"/>
        </w:rPr>
        <w:t xml:space="preserve"> </w:t>
      </w:r>
    </w:p>
    <w:p w:rsidR="00E9530D" w:rsidRPr="003738E9" w:rsidRDefault="00E9530D" w:rsidP="00A9710B">
      <w:pPr>
        <w:autoSpaceDE w:val="0"/>
        <w:autoSpaceDN w:val="0"/>
        <w:adjustRightInd w:val="0"/>
        <w:spacing w:after="0" w:line="240" w:lineRule="auto"/>
        <w:ind w:left="709" w:hanging="425"/>
        <w:jc w:val="both"/>
        <w:rPr>
          <w:rFonts w:ascii="Times New Roman" w:hAnsi="Times New Roman" w:cs="Times New Roman"/>
          <w:sz w:val="28"/>
          <w:szCs w:val="28"/>
        </w:rPr>
      </w:pPr>
      <w:r>
        <w:rPr>
          <w:rFonts w:ascii="Times New Roman" w:hAnsi="Times New Roman"/>
          <w:sz w:val="28"/>
          <w:szCs w:val="28"/>
        </w:rPr>
        <w:t xml:space="preserve">                 </w:t>
      </w:r>
      <w:r w:rsidRPr="003738E9">
        <w:rPr>
          <w:rFonts w:ascii="Times New Roman" w:hAnsi="Times New Roman"/>
          <w:sz w:val="28"/>
          <w:szCs w:val="28"/>
        </w:rPr>
        <w:t xml:space="preserve">2. </w:t>
      </w:r>
      <w:r w:rsidRPr="003738E9">
        <w:rPr>
          <w:rFonts w:ascii="Times New Roman" w:eastAsia="Times New Roman" w:hAnsi="Times New Roman" w:cs="Times New Roman"/>
          <w:sz w:val="28"/>
          <w:szCs w:val="28"/>
        </w:rPr>
        <w:t xml:space="preserve"> Настоящее решение подлежит официальному опубликованию и размещению на сайте Козловского сельского поселения в сети «Интернет».</w:t>
      </w:r>
      <w:r>
        <w:rPr>
          <w:rFonts w:ascii="Times New Roman" w:hAnsi="Times New Roman"/>
          <w:sz w:val="28"/>
          <w:szCs w:val="28"/>
        </w:rPr>
        <w:t xml:space="preserve">     </w:t>
      </w:r>
      <w:r>
        <w:rPr>
          <w:rFonts w:ascii="Times New Roman" w:hAnsi="Times New Roman"/>
          <w:sz w:val="28"/>
          <w:szCs w:val="28"/>
        </w:rPr>
        <w:br/>
        <w:t xml:space="preserve">           </w:t>
      </w:r>
      <w:r>
        <w:rPr>
          <w:rFonts w:ascii="Times New Roman" w:hAnsi="Times New Roman"/>
          <w:bCs/>
          <w:sz w:val="28"/>
          <w:szCs w:val="28"/>
        </w:rPr>
        <w:t>3. Решение вступает в силу после его  официального опубликования.</w:t>
      </w:r>
      <w:r>
        <w:rPr>
          <w:rFonts w:ascii="Times New Roman" w:hAnsi="Times New Roman"/>
          <w:sz w:val="28"/>
          <w:szCs w:val="28"/>
        </w:rPr>
        <w:t xml:space="preserve">                                                                                                                          </w:t>
      </w:r>
      <w:r>
        <w:rPr>
          <w:rFonts w:ascii="Times New Roman" w:hAnsi="Times New Roman"/>
          <w:sz w:val="28"/>
          <w:szCs w:val="28"/>
        </w:rPr>
        <w:br/>
        <w:t xml:space="preserve">           </w:t>
      </w:r>
      <w:r>
        <w:rPr>
          <w:rFonts w:ascii="Times New Roman" w:hAnsi="Times New Roman"/>
          <w:bCs/>
          <w:sz w:val="28"/>
          <w:szCs w:val="28"/>
        </w:rPr>
        <w:t>4.   Контроль за исполнением настоящего решения оставляю за собой.</w:t>
      </w:r>
    </w:p>
    <w:p w:rsidR="00E9530D" w:rsidRDefault="00E9530D" w:rsidP="00A9710B">
      <w:pPr>
        <w:pStyle w:val="19"/>
        <w:shd w:val="clear" w:color="auto" w:fill="auto"/>
        <w:tabs>
          <w:tab w:val="left" w:pos="1467"/>
        </w:tabs>
        <w:spacing w:before="0" w:after="0" w:line="240" w:lineRule="auto"/>
        <w:ind w:left="709" w:right="40" w:hanging="425"/>
        <w:jc w:val="left"/>
        <w:rPr>
          <w:rFonts w:ascii="Times New Roman" w:hAnsi="Times New Roman" w:cs="Times New Roman"/>
          <w:sz w:val="28"/>
          <w:szCs w:val="28"/>
        </w:rPr>
      </w:pPr>
      <w:r>
        <w:rPr>
          <w:rFonts w:ascii="Times New Roman" w:hAnsi="Times New Roman" w:cs="Times New Roman"/>
          <w:sz w:val="28"/>
          <w:szCs w:val="28"/>
        </w:rPr>
        <w:t xml:space="preserve">      </w:t>
      </w:r>
    </w:p>
    <w:p w:rsidR="00E9530D" w:rsidRPr="00F13D36" w:rsidRDefault="00E9530D" w:rsidP="00A9710B">
      <w:pPr>
        <w:pStyle w:val="19"/>
        <w:shd w:val="clear" w:color="auto" w:fill="auto"/>
        <w:tabs>
          <w:tab w:val="left" w:pos="1467"/>
        </w:tabs>
        <w:spacing w:before="0" w:after="0" w:line="240" w:lineRule="auto"/>
        <w:ind w:left="709" w:right="40" w:hanging="425"/>
        <w:jc w:val="left"/>
        <w:rPr>
          <w:rFonts w:ascii="Times New Roman" w:hAnsi="Times New Roman" w:cs="Times New Roman"/>
          <w:sz w:val="28"/>
          <w:szCs w:val="28"/>
        </w:rPr>
      </w:pPr>
      <w:r>
        <w:rPr>
          <w:rFonts w:ascii="Times New Roman" w:hAnsi="Times New Roman" w:cs="Times New Roman"/>
          <w:sz w:val="28"/>
          <w:szCs w:val="28"/>
        </w:rPr>
        <w:t xml:space="preserve">                  Глава Козловского                                                                                                    </w:t>
      </w:r>
      <w:r>
        <w:rPr>
          <w:rFonts w:ascii="Times New Roman" w:hAnsi="Times New Roman" w:cs="Times New Roman"/>
          <w:sz w:val="28"/>
          <w:szCs w:val="28"/>
        </w:rPr>
        <w:br/>
        <w:t xml:space="preserve">            сельского поселения                                               Ю. В.Микляев</w:t>
      </w: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A9710B">
      <w:pPr>
        <w:autoSpaceDE w:val="0"/>
        <w:autoSpaceDN w:val="0"/>
        <w:adjustRightInd w:val="0"/>
        <w:spacing w:after="0" w:line="240" w:lineRule="auto"/>
        <w:ind w:left="709" w:hanging="425"/>
        <w:jc w:val="right"/>
        <w:rPr>
          <w:rFonts w:ascii="Times New Roman" w:hAnsi="Times New Roman" w:cs="Times New Roman"/>
          <w:bCs/>
          <w:sz w:val="28"/>
          <w:szCs w:val="28"/>
        </w:rPr>
      </w:pPr>
    </w:p>
    <w:p w:rsidR="00E9530D"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p>
    <w:p w:rsidR="00E9530D"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p>
    <w:p w:rsidR="00E9530D" w:rsidRPr="009D6C72"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r w:rsidRPr="009D6C72">
        <w:rPr>
          <w:rFonts w:ascii="Times New Roman" w:hAnsi="Times New Roman" w:cs="Times New Roman"/>
          <w:bCs/>
          <w:sz w:val="28"/>
          <w:szCs w:val="28"/>
        </w:rPr>
        <w:t>Приложение</w:t>
      </w:r>
    </w:p>
    <w:p w:rsidR="00E9530D" w:rsidRPr="009D6C72"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r w:rsidRPr="009D6C72">
        <w:rPr>
          <w:rFonts w:ascii="Times New Roman" w:hAnsi="Times New Roman" w:cs="Times New Roman"/>
          <w:bCs/>
          <w:sz w:val="28"/>
          <w:szCs w:val="28"/>
        </w:rPr>
        <w:t>к решению</w:t>
      </w:r>
    </w:p>
    <w:p w:rsidR="00E9530D" w:rsidRPr="009D6C72"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r w:rsidRPr="009D6C72">
        <w:rPr>
          <w:rFonts w:ascii="Times New Roman" w:hAnsi="Times New Roman" w:cs="Times New Roman"/>
          <w:bCs/>
          <w:sz w:val="28"/>
          <w:szCs w:val="28"/>
        </w:rPr>
        <w:t>Совета народных депутатов</w:t>
      </w:r>
    </w:p>
    <w:p w:rsidR="00E9530D" w:rsidRPr="009D6C72" w:rsidRDefault="00E9530D" w:rsidP="0037516E">
      <w:pPr>
        <w:autoSpaceDE w:val="0"/>
        <w:autoSpaceDN w:val="0"/>
        <w:adjustRightInd w:val="0"/>
        <w:spacing w:after="0" w:line="240" w:lineRule="auto"/>
        <w:ind w:left="567"/>
        <w:jc w:val="right"/>
        <w:rPr>
          <w:rFonts w:ascii="Times New Roman" w:hAnsi="Times New Roman" w:cs="Times New Roman"/>
          <w:bCs/>
          <w:sz w:val="28"/>
          <w:szCs w:val="28"/>
        </w:rPr>
      </w:pPr>
      <w:r w:rsidRPr="009D6C72">
        <w:rPr>
          <w:rFonts w:ascii="Times New Roman" w:hAnsi="Times New Roman" w:cs="Times New Roman"/>
          <w:bCs/>
          <w:sz w:val="28"/>
          <w:szCs w:val="28"/>
        </w:rPr>
        <w:t>Терновского муниципального района</w:t>
      </w:r>
    </w:p>
    <w:p w:rsidR="00E9530D" w:rsidRPr="009D6C72" w:rsidRDefault="00E9530D" w:rsidP="00F13D36">
      <w:pPr>
        <w:autoSpaceDE w:val="0"/>
        <w:autoSpaceDN w:val="0"/>
        <w:adjustRightInd w:val="0"/>
        <w:spacing w:after="0" w:line="240" w:lineRule="auto"/>
        <w:ind w:left="567"/>
        <w:jc w:val="right"/>
        <w:rPr>
          <w:rFonts w:ascii="Times New Roman" w:hAnsi="Times New Roman" w:cs="Times New Roman"/>
          <w:bCs/>
          <w:sz w:val="28"/>
          <w:szCs w:val="28"/>
        </w:rPr>
      </w:pPr>
      <w:r w:rsidRPr="00B75465">
        <w:rPr>
          <w:rFonts w:ascii="Times New Roman" w:hAnsi="Times New Roman" w:cs="Times New Roman"/>
          <w:bCs/>
          <w:sz w:val="28"/>
          <w:szCs w:val="28"/>
        </w:rPr>
        <w:t xml:space="preserve">от </w:t>
      </w:r>
      <w:r>
        <w:rPr>
          <w:rFonts w:ascii="Times New Roman" w:hAnsi="Times New Roman" w:cs="Times New Roman"/>
          <w:bCs/>
          <w:sz w:val="28"/>
          <w:szCs w:val="28"/>
        </w:rPr>
        <w:t xml:space="preserve"> </w:t>
      </w:r>
      <w:r>
        <w:rPr>
          <w:rFonts w:ascii="Times New Roman" w:hAnsi="Times New Roman" w:cs="Times New Roman"/>
          <w:sz w:val="28"/>
          <w:szCs w:val="28"/>
        </w:rPr>
        <w:t>08</w:t>
      </w:r>
      <w:r w:rsidRPr="00B75465">
        <w:rPr>
          <w:rFonts w:ascii="Times New Roman" w:hAnsi="Times New Roman" w:cs="Times New Roman"/>
          <w:sz w:val="28"/>
          <w:szCs w:val="28"/>
        </w:rPr>
        <w:t xml:space="preserve"> </w:t>
      </w:r>
      <w:r>
        <w:rPr>
          <w:rFonts w:ascii="Times New Roman" w:hAnsi="Times New Roman" w:cs="Times New Roman"/>
          <w:sz w:val="28"/>
          <w:szCs w:val="28"/>
        </w:rPr>
        <w:t xml:space="preserve">февраля  </w:t>
      </w:r>
      <w:r w:rsidRPr="009D6C72">
        <w:rPr>
          <w:rFonts w:ascii="Times New Roman" w:hAnsi="Times New Roman" w:cs="Times New Roman"/>
          <w:bCs/>
          <w:sz w:val="28"/>
          <w:szCs w:val="28"/>
        </w:rPr>
        <w:t>20</w:t>
      </w:r>
      <w:r>
        <w:rPr>
          <w:rFonts w:ascii="Times New Roman" w:hAnsi="Times New Roman" w:cs="Times New Roman"/>
          <w:bCs/>
          <w:sz w:val="28"/>
          <w:szCs w:val="28"/>
        </w:rPr>
        <w:t>22</w:t>
      </w:r>
      <w:r w:rsidRPr="009D6C72">
        <w:rPr>
          <w:rFonts w:ascii="Times New Roman" w:hAnsi="Times New Roman" w:cs="Times New Roman"/>
          <w:bCs/>
          <w:sz w:val="28"/>
          <w:szCs w:val="28"/>
        </w:rPr>
        <w:t xml:space="preserve"> г. N</w:t>
      </w:r>
      <w:r>
        <w:rPr>
          <w:rFonts w:ascii="Times New Roman" w:hAnsi="Times New Roman" w:cs="Times New Roman"/>
          <w:bCs/>
          <w:sz w:val="28"/>
          <w:szCs w:val="28"/>
        </w:rPr>
        <w:t>71</w:t>
      </w:r>
    </w:p>
    <w:p w:rsidR="00E9530D" w:rsidRPr="00167EE1"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r w:rsidRPr="00167EE1">
        <w:rPr>
          <w:rFonts w:ascii="Times New Roman" w:hAnsi="Times New Roman" w:cs="Times New Roman"/>
          <w:b/>
          <w:bCs/>
          <w:color w:val="26282F"/>
          <w:sz w:val="28"/>
          <w:szCs w:val="28"/>
        </w:rPr>
        <w:t>Перечень</w:t>
      </w:r>
    </w:p>
    <w:p w:rsidR="00E9530D" w:rsidRPr="00167EE1"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r w:rsidRPr="00167EE1">
        <w:rPr>
          <w:rFonts w:ascii="Times New Roman" w:hAnsi="Times New Roman" w:cs="Times New Roman"/>
          <w:b/>
          <w:bCs/>
          <w:color w:val="26282F"/>
          <w:sz w:val="28"/>
          <w:szCs w:val="28"/>
        </w:rPr>
        <w:t>муниципального имущества, предназначенного для передачи во владение</w:t>
      </w:r>
    </w:p>
    <w:p w:rsidR="00E9530D" w:rsidRPr="00167EE1"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r w:rsidRPr="00167EE1">
        <w:rPr>
          <w:rFonts w:ascii="Times New Roman" w:hAnsi="Times New Roman" w:cs="Times New Roman"/>
          <w:b/>
          <w:bCs/>
          <w:color w:val="26282F"/>
          <w:sz w:val="28"/>
          <w:szCs w:val="28"/>
        </w:rPr>
        <w:t>и (или) в пользование субъектам малого и среднего предпринимательства</w:t>
      </w:r>
    </w:p>
    <w:p w:rsidR="00E9530D" w:rsidRPr="00167EE1"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r w:rsidRPr="00167EE1">
        <w:rPr>
          <w:rFonts w:ascii="Times New Roman" w:hAnsi="Times New Roman" w:cs="Times New Roman"/>
          <w:b/>
          <w:bCs/>
          <w:color w:val="26282F"/>
          <w:sz w:val="28"/>
          <w:szCs w:val="28"/>
        </w:rPr>
        <w:t>и организациям, образующим инфраструктуру поддержки субъектов малого</w:t>
      </w:r>
    </w:p>
    <w:p w:rsidR="00E9530D"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r w:rsidRPr="00167EE1">
        <w:rPr>
          <w:rFonts w:ascii="Times New Roman" w:hAnsi="Times New Roman" w:cs="Times New Roman"/>
          <w:b/>
          <w:bCs/>
          <w:color w:val="26282F"/>
          <w:sz w:val="28"/>
          <w:szCs w:val="28"/>
        </w:rPr>
        <w:t>и среднего предпринимательства</w:t>
      </w:r>
    </w:p>
    <w:p w:rsidR="00E9530D" w:rsidRDefault="00E9530D" w:rsidP="0037516E">
      <w:pPr>
        <w:autoSpaceDE w:val="0"/>
        <w:autoSpaceDN w:val="0"/>
        <w:adjustRightInd w:val="0"/>
        <w:spacing w:after="0" w:line="240" w:lineRule="auto"/>
        <w:ind w:left="567"/>
        <w:jc w:val="center"/>
        <w:rPr>
          <w:rFonts w:ascii="Times New Roman" w:hAnsi="Times New Roman" w:cs="Times New Roman"/>
          <w:b/>
          <w:bCs/>
          <w:color w:val="26282F"/>
          <w:sz w:val="28"/>
          <w:szCs w:val="28"/>
        </w:rPr>
      </w:pPr>
    </w:p>
    <w:tbl>
      <w:tblPr>
        <w:tblStyle w:val="af7"/>
        <w:tblW w:w="10599" w:type="dxa"/>
        <w:tblInd w:w="490" w:type="dxa"/>
        <w:tblLook w:val="04A0"/>
      </w:tblPr>
      <w:tblGrid>
        <w:gridCol w:w="606"/>
        <w:gridCol w:w="2556"/>
        <w:gridCol w:w="2418"/>
        <w:gridCol w:w="1700"/>
        <w:gridCol w:w="1464"/>
        <w:gridCol w:w="1855"/>
      </w:tblGrid>
      <w:tr w:rsidR="00E9530D" w:rsidTr="009D6C72">
        <w:tc>
          <w:tcPr>
            <w:tcW w:w="606" w:type="dxa"/>
            <w:vMerge w:val="restart"/>
          </w:tcPr>
          <w:p w:rsidR="00E9530D" w:rsidRPr="009D6C72" w:rsidRDefault="00E9530D" w:rsidP="0037516E">
            <w:pPr>
              <w:autoSpaceDE w:val="0"/>
              <w:autoSpaceDN w:val="0"/>
              <w:adjustRightInd w:val="0"/>
              <w:jc w:val="center"/>
              <w:rPr>
                <w:bCs/>
                <w:color w:val="26282F"/>
                <w:sz w:val="28"/>
                <w:szCs w:val="28"/>
              </w:rPr>
            </w:pPr>
            <w:r w:rsidRPr="009D6C72">
              <w:rPr>
                <w:bCs/>
                <w:color w:val="26282F"/>
                <w:sz w:val="28"/>
                <w:szCs w:val="28"/>
              </w:rPr>
              <w:t xml:space="preserve">№ </w:t>
            </w:r>
            <w:r w:rsidRPr="009D6C72">
              <w:rPr>
                <w:bCs/>
                <w:color w:val="26282F"/>
                <w:sz w:val="28"/>
                <w:szCs w:val="28"/>
              </w:rPr>
              <w:lastRenderedPageBreak/>
              <w:t>п/п</w:t>
            </w:r>
          </w:p>
        </w:tc>
        <w:tc>
          <w:tcPr>
            <w:tcW w:w="2556" w:type="dxa"/>
            <w:vMerge w:val="restart"/>
          </w:tcPr>
          <w:p w:rsidR="00E9530D" w:rsidRPr="009D6C72" w:rsidRDefault="00E9530D" w:rsidP="009D6C72">
            <w:pPr>
              <w:autoSpaceDE w:val="0"/>
              <w:autoSpaceDN w:val="0"/>
              <w:adjustRightInd w:val="0"/>
              <w:jc w:val="both"/>
              <w:rPr>
                <w:bCs/>
                <w:color w:val="26282F"/>
                <w:sz w:val="28"/>
                <w:szCs w:val="28"/>
              </w:rPr>
            </w:pPr>
            <w:r w:rsidRPr="009D6C72">
              <w:rPr>
                <w:color w:val="000000"/>
                <w:sz w:val="28"/>
                <w:szCs w:val="28"/>
              </w:rPr>
              <w:lastRenderedPageBreak/>
              <w:t xml:space="preserve">Адрес </w:t>
            </w:r>
          </w:p>
        </w:tc>
        <w:tc>
          <w:tcPr>
            <w:tcW w:w="2418" w:type="dxa"/>
            <w:vMerge w:val="restart"/>
          </w:tcPr>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t>Характеристика</w:t>
            </w:r>
          </w:p>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lastRenderedPageBreak/>
              <w:t>объекта</w:t>
            </w:r>
          </w:p>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t>(отдельно</w:t>
            </w:r>
          </w:p>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t>стоящее</w:t>
            </w:r>
          </w:p>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t>здание,</w:t>
            </w:r>
          </w:p>
          <w:p w:rsidR="00E9530D" w:rsidRPr="00167EE1" w:rsidRDefault="00E9530D" w:rsidP="009D6C72">
            <w:pPr>
              <w:autoSpaceDE w:val="0"/>
              <w:autoSpaceDN w:val="0"/>
              <w:adjustRightInd w:val="0"/>
              <w:ind w:left="134"/>
              <w:jc w:val="both"/>
              <w:rPr>
                <w:color w:val="000000"/>
                <w:sz w:val="28"/>
                <w:szCs w:val="28"/>
              </w:rPr>
            </w:pPr>
            <w:r w:rsidRPr="00167EE1">
              <w:rPr>
                <w:color w:val="000000"/>
                <w:sz w:val="28"/>
                <w:szCs w:val="28"/>
              </w:rPr>
              <w:t>встроенное, пристроенное и</w:t>
            </w:r>
          </w:p>
          <w:p w:rsidR="00E9530D" w:rsidRPr="00F13D36" w:rsidRDefault="00E9530D" w:rsidP="00F13D36">
            <w:pPr>
              <w:autoSpaceDE w:val="0"/>
              <w:autoSpaceDN w:val="0"/>
              <w:adjustRightInd w:val="0"/>
              <w:ind w:left="134"/>
              <w:jc w:val="both"/>
              <w:rPr>
                <w:color w:val="000000"/>
                <w:sz w:val="28"/>
                <w:szCs w:val="28"/>
              </w:rPr>
            </w:pPr>
            <w:r w:rsidRPr="00167EE1">
              <w:rPr>
                <w:color w:val="000000"/>
                <w:sz w:val="28"/>
                <w:szCs w:val="28"/>
              </w:rPr>
              <w:t>т.д.)</w:t>
            </w:r>
          </w:p>
        </w:tc>
        <w:tc>
          <w:tcPr>
            <w:tcW w:w="3164" w:type="dxa"/>
            <w:gridSpan w:val="2"/>
          </w:tcPr>
          <w:p w:rsidR="00E9530D" w:rsidRDefault="00E9530D" w:rsidP="0037516E">
            <w:pPr>
              <w:autoSpaceDE w:val="0"/>
              <w:autoSpaceDN w:val="0"/>
              <w:adjustRightInd w:val="0"/>
              <w:jc w:val="center"/>
              <w:rPr>
                <w:b/>
                <w:bCs/>
                <w:color w:val="26282F"/>
                <w:sz w:val="28"/>
                <w:szCs w:val="28"/>
              </w:rPr>
            </w:pPr>
            <w:r w:rsidRPr="00167EE1">
              <w:rPr>
                <w:color w:val="000000"/>
                <w:sz w:val="28"/>
                <w:szCs w:val="28"/>
              </w:rPr>
              <w:lastRenderedPageBreak/>
              <w:t>Площадь</w:t>
            </w:r>
            <w:r>
              <w:rPr>
                <w:color w:val="000000"/>
                <w:sz w:val="28"/>
                <w:szCs w:val="28"/>
              </w:rPr>
              <w:t xml:space="preserve"> (кв.м.)</w:t>
            </w:r>
          </w:p>
        </w:tc>
        <w:tc>
          <w:tcPr>
            <w:tcW w:w="1855" w:type="dxa"/>
            <w:vMerge w:val="restart"/>
          </w:tcPr>
          <w:p w:rsidR="00E9530D" w:rsidRPr="00167EE1" w:rsidRDefault="00E9530D" w:rsidP="009D6C72">
            <w:pPr>
              <w:autoSpaceDE w:val="0"/>
              <w:autoSpaceDN w:val="0"/>
              <w:adjustRightInd w:val="0"/>
              <w:rPr>
                <w:color w:val="000000"/>
                <w:sz w:val="28"/>
                <w:szCs w:val="28"/>
              </w:rPr>
            </w:pPr>
            <w:r w:rsidRPr="00167EE1">
              <w:rPr>
                <w:color w:val="000000"/>
                <w:sz w:val="28"/>
                <w:szCs w:val="28"/>
              </w:rPr>
              <w:t>Назначение</w:t>
            </w:r>
          </w:p>
          <w:p w:rsidR="00E9530D" w:rsidRDefault="00E9530D" w:rsidP="0037516E">
            <w:pPr>
              <w:autoSpaceDE w:val="0"/>
              <w:autoSpaceDN w:val="0"/>
              <w:adjustRightInd w:val="0"/>
              <w:jc w:val="center"/>
              <w:rPr>
                <w:b/>
                <w:bCs/>
                <w:color w:val="26282F"/>
                <w:sz w:val="28"/>
                <w:szCs w:val="28"/>
              </w:rPr>
            </w:pPr>
          </w:p>
        </w:tc>
      </w:tr>
      <w:tr w:rsidR="00E9530D" w:rsidTr="009D6C72">
        <w:trPr>
          <w:trHeight w:val="2311"/>
        </w:trPr>
        <w:tc>
          <w:tcPr>
            <w:tcW w:w="606" w:type="dxa"/>
            <w:vMerge/>
          </w:tcPr>
          <w:p w:rsidR="00E9530D" w:rsidRDefault="00E9530D" w:rsidP="0037516E">
            <w:pPr>
              <w:autoSpaceDE w:val="0"/>
              <w:autoSpaceDN w:val="0"/>
              <w:adjustRightInd w:val="0"/>
              <w:jc w:val="center"/>
              <w:rPr>
                <w:b/>
                <w:bCs/>
                <w:color w:val="26282F"/>
                <w:sz w:val="28"/>
                <w:szCs w:val="28"/>
              </w:rPr>
            </w:pPr>
          </w:p>
        </w:tc>
        <w:tc>
          <w:tcPr>
            <w:tcW w:w="2556" w:type="dxa"/>
            <w:vMerge/>
          </w:tcPr>
          <w:p w:rsidR="00E9530D" w:rsidRPr="00167EE1" w:rsidRDefault="00E9530D" w:rsidP="009D6C72">
            <w:pPr>
              <w:autoSpaceDE w:val="0"/>
              <w:autoSpaceDN w:val="0"/>
              <w:adjustRightInd w:val="0"/>
              <w:ind w:left="567"/>
              <w:jc w:val="both"/>
              <w:rPr>
                <w:color w:val="000000"/>
                <w:sz w:val="28"/>
                <w:szCs w:val="28"/>
              </w:rPr>
            </w:pPr>
          </w:p>
        </w:tc>
        <w:tc>
          <w:tcPr>
            <w:tcW w:w="2418" w:type="dxa"/>
            <w:vMerge/>
          </w:tcPr>
          <w:p w:rsidR="00E9530D" w:rsidRPr="00167EE1" w:rsidRDefault="00E9530D" w:rsidP="009D6C72">
            <w:pPr>
              <w:autoSpaceDE w:val="0"/>
              <w:autoSpaceDN w:val="0"/>
              <w:adjustRightInd w:val="0"/>
              <w:ind w:left="567"/>
              <w:jc w:val="both"/>
              <w:rPr>
                <w:color w:val="000000"/>
                <w:sz w:val="28"/>
                <w:szCs w:val="28"/>
              </w:rPr>
            </w:pPr>
          </w:p>
        </w:tc>
        <w:tc>
          <w:tcPr>
            <w:tcW w:w="1700" w:type="dxa"/>
          </w:tcPr>
          <w:p w:rsidR="00E9530D" w:rsidRPr="00167EE1" w:rsidRDefault="00E9530D" w:rsidP="009D6C72">
            <w:pPr>
              <w:autoSpaceDE w:val="0"/>
              <w:autoSpaceDN w:val="0"/>
              <w:adjustRightInd w:val="0"/>
              <w:ind w:left="16"/>
              <w:jc w:val="both"/>
              <w:rPr>
                <w:color w:val="000000"/>
                <w:sz w:val="28"/>
                <w:szCs w:val="28"/>
              </w:rPr>
            </w:pPr>
            <w:r w:rsidRPr="00167EE1">
              <w:rPr>
                <w:color w:val="000000"/>
                <w:sz w:val="28"/>
                <w:szCs w:val="28"/>
              </w:rPr>
              <w:t xml:space="preserve">надземная </w:t>
            </w:r>
          </w:p>
          <w:p w:rsidR="00E9530D" w:rsidRDefault="00E9530D" w:rsidP="0037516E">
            <w:pPr>
              <w:autoSpaceDE w:val="0"/>
              <w:autoSpaceDN w:val="0"/>
              <w:adjustRightInd w:val="0"/>
              <w:jc w:val="center"/>
              <w:rPr>
                <w:b/>
                <w:bCs/>
                <w:color w:val="26282F"/>
                <w:sz w:val="28"/>
                <w:szCs w:val="28"/>
              </w:rPr>
            </w:pPr>
          </w:p>
        </w:tc>
        <w:tc>
          <w:tcPr>
            <w:tcW w:w="1464" w:type="dxa"/>
          </w:tcPr>
          <w:p w:rsidR="00E9530D" w:rsidRDefault="00E9530D" w:rsidP="0037516E">
            <w:pPr>
              <w:autoSpaceDE w:val="0"/>
              <w:autoSpaceDN w:val="0"/>
              <w:adjustRightInd w:val="0"/>
              <w:jc w:val="center"/>
              <w:rPr>
                <w:b/>
                <w:bCs/>
                <w:color w:val="26282F"/>
                <w:sz w:val="28"/>
                <w:szCs w:val="28"/>
              </w:rPr>
            </w:pPr>
            <w:r w:rsidRPr="00167EE1">
              <w:rPr>
                <w:color w:val="000000"/>
                <w:sz w:val="28"/>
                <w:szCs w:val="28"/>
              </w:rPr>
              <w:t>подземная</w:t>
            </w:r>
          </w:p>
        </w:tc>
        <w:tc>
          <w:tcPr>
            <w:tcW w:w="1855" w:type="dxa"/>
            <w:vMerge/>
          </w:tcPr>
          <w:p w:rsidR="00E9530D" w:rsidRDefault="00E9530D" w:rsidP="0037516E">
            <w:pPr>
              <w:autoSpaceDE w:val="0"/>
              <w:autoSpaceDN w:val="0"/>
              <w:adjustRightInd w:val="0"/>
              <w:jc w:val="center"/>
              <w:rPr>
                <w:b/>
                <w:bCs/>
                <w:color w:val="26282F"/>
                <w:sz w:val="28"/>
                <w:szCs w:val="28"/>
              </w:rPr>
            </w:pPr>
          </w:p>
        </w:tc>
      </w:tr>
      <w:tr w:rsidR="00E9530D" w:rsidTr="009D6C72">
        <w:trPr>
          <w:trHeight w:val="2311"/>
        </w:trPr>
        <w:tc>
          <w:tcPr>
            <w:tcW w:w="606" w:type="dxa"/>
          </w:tcPr>
          <w:p w:rsidR="00E9530D" w:rsidRDefault="00E9530D" w:rsidP="0037516E">
            <w:pPr>
              <w:autoSpaceDE w:val="0"/>
              <w:autoSpaceDN w:val="0"/>
              <w:adjustRightInd w:val="0"/>
              <w:jc w:val="center"/>
              <w:rPr>
                <w:bCs/>
                <w:color w:val="26282F"/>
                <w:sz w:val="28"/>
                <w:szCs w:val="28"/>
              </w:rPr>
            </w:pPr>
            <w:r w:rsidRPr="009D6C72">
              <w:rPr>
                <w:bCs/>
                <w:color w:val="26282F"/>
                <w:sz w:val="28"/>
                <w:szCs w:val="28"/>
              </w:rPr>
              <w:lastRenderedPageBreak/>
              <w:t>1</w:t>
            </w: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r>
              <w:rPr>
                <w:bCs/>
                <w:color w:val="26282F"/>
                <w:sz w:val="28"/>
                <w:szCs w:val="28"/>
              </w:rPr>
              <w:t>2</w:t>
            </w: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r>
              <w:rPr>
                <w:bCs/>
                <w:color w:val="26282F"/>
                <w:sz w:val="28"/>
                <w:szCs w:val="28"/>
              </w:rPr>
              <w:t>3</w:t>
            </w: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Default="00E9530D" w:rsidP="0037516E">
            <w:pPr>
              <w:autoSpaceDE w:val="0"/>
              <w:autoSpaceDN w:val="0"/>
              <w:adjustRightInd w:val="0"/>
              <w:jc w:val="center"/>
              <w:rPr>
                <w:bCs/>
                <w:color w:val="26282F"/>
                <w:sz w:val="28"/>
                <w:szCs w:val="28"/>
              </w:rPr>
            </w:pPr>
          </w:p>
          <w:p w:rsidR="00E9530D" w:rsidRPr="009D6C72" w:rsidRDefault="00E9530D" w:rsidP="0037516E">
            <w:pPr>
              <w:autoSpaceDE w:val="0"/>
              <w:autoSpaceDN w:val="0"/>
              <w:adjustRightInd w:val="0"/>
              <w:jc w:val="center"/>
              <w:rPr>
                <w:bCs/>
                <w:color w:val="26282F"/>
                <w:sz w:val="28"/>
                <w:szCs w:val="28"/>
              </w:rPr>
            </w:pPr>
          </w:p>
        </w:tc>
        <w:tc>
          <w:tcPr>
            <w:tcW w:w="2556" w:type="dxa"/>
          </w:tcPr>
          <w:p w:rsidR="00E9530D" w:rsidRPr="00E95C10" w:rsidRDefault="00E9530D" w:rsidP="00E95C10">
            <w:pPr>
              <w:jc w:val="both"/>
              <w:rPr>
                <w:sz w:val="28"/>
                <w:szCs w:val="28"/>
              </w:rPr>
            </w:pPr>
            <w:r w:rsidRPr="00E95C10">
              <w:rPr>
                <w:sz w:val="28"/>
                <w:szCs w:val="28"/>
              </w:rPr>
              <w:t>с. Козловка Усадьба СПТУ</w:t>
            </w:r>
          </w:p>
          <w:p w:rsidR="00E9530D" w:rsidRDefault="00E9530D" w:rsidP="00E95C10">
            <w:pPr>
              <w:jc w:val="both"/>
              <w:rPr>
                <w:sz w:val="28"/>
                <w:szCs w:val="28"/>
              </w:rPr>
            </w:pPr>
          </w:p>
          <w:p w:rsidR="00E9530D" w:rsidRPr="00E95C10" w:rsidRDefault="00E9530D" w:rsidP="00E95C10">
            <w:pPr>
              <w:jc w:val="both"/>
              <w:rPr>
                <w:sz w:val="28"/>
                <w:szCs w:val="28"/>
              </w:rPr>
            </w:pPr>
            <w:r w:rsidRPr="00E95C10">
              <w:rPr>
                <w:sz w:val="28"/>
                <w:szCs w:val="28"/>
              </w:rPr>
              <w:t>с. Козловка Усадьба СПТУ</w:t>
            </w:r>
          </w:p>
          <w:p w:rsidR="00E9530D" w:rsidRDefault="00E9530D" w:rsidP="00E95C10">
            <w:pPr>
              <w:jc w:val="both"/>
              <w:rPr>
                <w:sz w:val="28"/>
                <w:szCs w:val="28"/>
              </w:rPr>
            </w:pPr>
          </w:p>
          <w:p w:rsidR="00E9530D" w:rsidRPr="00E95C10" w:rsidRDefault="00E9530D" w:rsidP="00E95C10">
            <w:pPr>
              <w:jc w:val="both"/>
              <w:rPr>
                <w:sz w:val="28"/>
                <w:szCs w:val="28"/>
              </w:rPr>
            </w:pPr>
            <w:r w:rsidRPr="00E95C10">
              <w:rPr>
                <w:sz w:val="28"/>
                <w:szCs w:val="28"/>
              </w:rPr>
              <w:t>с. Козловка Усадьба СПТУ</w:t>
            </w:r>
          </w:p>
          <w:p w:rsidR="00E9530D" w:rsidRDefault="00E9530D" w:rsidP="00E95C10">
            <w:pPr>
              <w:jc w:val="both"/>
              <w:rPr>
                <w:sz w:val="28"/>
                <w:szCs w:val="28"/>
              </w:rPr>
            </w:pPr>
          </w:p>
          <w:p w:rsidR="00E9530D" w:rsidRDefault="00E9530D" w:rsidP="00E95C10">
            <w:pPr>
              <w:jc w:val="both"/>
              <w:rPr>
                <w:sz w:val="28"/>
                <w:szCs w:val="28"/>
              </w:rPr>
            </w:pPr>
          </w:p>
          <w:p w:rsidR="00E9530D" w:rsidRDefault="00E9530D" w:rsidP="00E95C10">
            <w:pPr>
              <w:jc w:val="both"/>
              <w:rPr>
                <w:sz w:val="28"/>
                <w:szCs w:val="28"/>
              </w:rPr>
            </w:pPr>
          </w:p>
          <w:p w:rsidR="00E9530D" w:rsidRPr="00C37C65" w:rsidRDefault="00E9530D" w:rsidP="00E95C10">
            <w:pPr>
              <w:jc w:val="both"/>
              <w:rPr>
                <w:sz w:val="28"/>
                <w:szCs w:val="28"/>
              </w:rPr>
            </w:pPr>
          </w:p>
          <w:p w:rsidR="00E9530D" w:rsidRDefault="00E9530D" w:rsidP="00C37C65">
            <w:pPr>
              <w:jc w:val="both"/>
              <w:rPr>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Pr="009D6C72" w:rsidRDefault="00E9530D" w:rsidP="009D6C72">
            <w:pPr>
              <w:autoSpaceDE w:val="0"/>
              <w:autoSpaceDN w:val="0"/>
              <w:adjustRightInd w:val="0"/>
              <w:jc w:val="both"/>
              <w:rPr>
                <w:color w:val="000000"/>
                <w:sz w:val="28"/>
                <w:szCs w:val="28"/>
              </w:rPr>
            </w:pPr>
          </w:p>
        </w:tc>
        <w:tc>
          <w:tcPr>
            <w:tcW w:w="2418" w:type="dxa"/>
          </w:tcPr>
          <w:p w:rsidR="00E9530D" w:rsidRDefault="00E9530D" w:rsidP="009D6C72">
            <w:pPr>
              <w:autoSpaceDE w:val="0"/>
              <w:autoSpaceDN w:val="0"/>
              <w:adjustRightInd w:val="0"/>
              <w:jc w:val="both"/>
              <w:rPr>
                <w:color w:val="000000"/>
                <w:sz w:val="28"/>
                <w:szCs w:val="28"/>
              </w:rPr>
            </w:pPr>
            <w:r>
              <w:rPr>
                <w:color w:val="000000"/>
                <w:sz w:val="28"/>
                <w:szCs w:val="28"/>
              </w:rPr>
              <w:t>Отдельно стоящее</w:t>
            </w: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r>
              <w:rPr>
                <w:color w:val="000000"/>
                <w:sz w:val="28"/>
                <w:szCs w:val="28"/>
              </w:rPr>
              <w:t>Отдельно стоящее</w:t>
            </w: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r>
              <w:rPr>
                <w:color w:val="000000"/>
                <w:sz w:val="28"/>
                <w:szCs w:val="28"/>
              </w:rPr>
              <w:t>Отдельно стоящее</w:t>
            </w: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Default="00E9530D" w:rsidP="009D6C72">
            <w:pPr>
              <w:autoSpaceDE w:val="0"/>
              <w:autoSpaceDN w:val="0"/>
              <w:adjustRightInd w:val="0"/>
              <w:jc w:val="both"/>
              <w:rPr>
                <w:color w:val="000000"/>
                <w:sz w:val="28"/>
                <w:szCs w:val="28"/>
              </w:rPr>
            </w:pPr>
          </w:p>
          <w:p w:rsidR="00E9530D" w:rsidRPr="009D6C72" w:rsidRDefault="00E9530D" w:rsidP="009D6C72">
            <w:pPr>
              <w:autoSpaceDE w:val="0"/>
              <w:autoSpaceDN w:val="0"/>
              <w:adjustRightInd w:val="0"/>
              <w:jc w:val="both"/>
              <w:rPr>
                <w:color w:val="000000"/>
                <w:sz w:val="28"/>
                <w:szCs w:val="28"/>
              </w:rPr>
            </w:pPr>
          </w:p>
        </w:tc>
        <w:tc>
          <w:tcPr>
            <w:tcW w:w="1700" w:type="dxa"/>
          </w:tcPr>
          <w:p w:rsidR="00E9530D" w:rsidRPr="00B72FAA" w:rsidRDefault="00E9530D" w:rsidP="006E2B5F">
            <w:pPr>
              <w:jc w:val="center"/>
              <w:rPr>
                <w:sz w:val="28"/>
                <w:szCs w:val="28"/>
              </w:rPr>
            </w:pPr>
          </w:p>
          <w:p w:rsidR="00E9530D" w:rsidRPr="006E2B5F" w:rsidRDefault="00E9530D" w:rsidP="006E2B5F">
            <w:pPr>
              <w:jc w:val="center"/>
              <w:rPr>
                <w:sz w:val="28"/>
                <w:szCs w:val="28"/>
              </w:rPr>
            </w:pPr>
            <w:r w:rsidRPr="006E2B5F">
              <w:rPr>
                <w:sz w:val="28"/>
                <w:szCs w:val="28"/>
              </w:rPr>
              <w:t>201,5</w:t>
            </w:r>
          </w:p>
          <w:p w:rsidR="00E9530D" w:rsidRDefault="00E9530D" w:rsidP="006E2B5F">
            <w:pPr>
              <w:jc w:val="center"/>
              <w:rPr>
                <w:sz w:val="28"/>
                <w:szCs w:val="28"/>
              </w:rPr>
            </w:pPr>
          </w:p>
          <w:p w:rsidR="00E9530D" w:rsidRDefault="00E9530D" w:rsidP="006E2B5F">
            <w:pPr>
              <w:jc w:val="center"/>
              <w:rPr>
                <w:sz w:val="28"/>
                <w:szCs w:val="28"/>
              </w:rPr>
            </w:pPr>
            <w:r w:rsidRPr="006E2B5F">
              <w:rPr>
                <w:sz w:val="28"/>
                <w:szCs w:val="28"/>
              </w:rPr>
              <w:t xml:space="preserve">1250 </w:t>
            </w:r>
          </w:p>
          <w:p w:rsidR="00E9530D" w:rsidRPr="006E2B5F" w:rsidRDefault="00E9530D" w:rsidP="006E2B5F">
            <w:pPr>
              <w:jc w:val="center"/>
              <w:rPr>
                <w:sz w:val="28"/>
                <w:szCs w:val="28"/>
              </w:rPr>
            </w:pPr>
          </w:p>
          <w:p w:rsidR="00E9530D" w:rsidRDefault="00E9530D" w:rsidP="006E2B5F">
            <w:pPr>
              <w:jc w:val="center"/>
              <w:rPr>
                <w:sz w:val="28"/>
                <w:szCs w:val="28"/>
              </w:rPr>
            </w:pPr>
          </w:p>
          <w:p w:rsidR="00E9530D" w:rsidRPr="006E2B5F" w:rsidRDefault="00E9530D" w:rsidP="006E2B5F">
            <w:pPr>
              <w:jc w:val="center"/>
              <w:rPr>
                <w:sz w:val="28"/>
                <w:szCs w:val="28"/>
              </w:rPr>
            </w:pPr>
            <w:r w:rsidRPr="006E2B5F">
              <w:rPr>
                <w:sz w:val="28"/>
                <w:szCs w:val="28"/>
              </w:rPr>
              <w:t xml:space="preserve">480 </w:t>
            </w:r>
          </w:p>
          <w:p w:rsidR="00E9530D" w:rsidRDefault="00E9530D" w:rsidP="00C61D63">
            <w:pPr>
              <w:autoSpaceDE w:val="0"/>
              <w:autoSpaceDN w:val="0"/>
              <w:adjustRightInd w:val="0"/>
              <w:jc w:val="center"/>
              <w:rPr>
                <w:color w:val="000000"/>
                <w:sz w:val="28"/>
                <w:szCs w:val="28"/>
              </w:rPr>
            </w:pPr>
          </w:p>
          <w:p w:rsidR="00E9530D" w:rsidRPr="006E2B5F" w:rsidRDefault="00E9530D" w:rsidP="006E2B5F">
            <w:pPr>
              <w:jc w:val="center"/>
              <w:rPr>
                <w:sz w:val="28"/>
                <w:szCs w:val="28"/>
              </w:rPr>
            </w:pPr>
          </w:p>
          <w:p w:rsidR="00E9530D" w:rsidRDefault="00E9530D" w:rsidP="006E2B5F">
            <w:pPr>
              <w:jc w:val="center"/>
              <w:rPr>
                <w:sz w:val="28"/>
                <w:szCs w:val="28"/>
              </w:rPr>
            </w:pPr>
          </w:p>
          <w:p w:rsidR="00E9530D" w:rsidRDefault="00E9530D" w:rsidP="00E95C10">
            <w:pPr>
              <w:jc w:val="center"/>
              <w:rPr>
                <w:sz w:val="16"/>
                <w:szCs w:val="16"/>
              </w:rPr>
            </w:pPr>
          </w:p>
          <w:p w:rsidR="00E9530D" w:rsidRPr="00E95C10" w:rsidRDefault="00E9530D" w:rsidP="00E95C10">
            <w:pPr>
              <w:jc w:val="center"/>
              <w:rPr>
                <w:sz w:val="28"/>
                <w:szCs w:val="28"/>
              </w:rPr>
            </w:pPr>
          </w:p>
          <w:p w:rsidR="00E9530D" w:rsidRDefault="00E9530D" w:rsidP="00E95C10">
            <w:pPr>
              <w:jc w:val="center"/>
              <w:rPr>
                <w:sz w:val="28"/>
                <w:szCs w:val="28"/>
              </w:rPr>
            </w:pPr>
          </w:p>
          <w:p w:rsidR="00E9530D" w:rsidRDefault="00E9530D" w:rsidP="00E95C10">
            <w:pPr>
              <w:jc w:val="center"/>
              <w:rPr>
                <w:sz w:val="28"/>
                <w:szCs w:val="28"/>
              </w:rPr>
            </w:pPr>
          </w:p>
          <w:p w:rsidR="00E9530D" w:rsidRDefault="00E9530D" w:rsidP="00C61D63">
            <w:pPr>
              <w:autoSpaceDE w:val="0"/>
              <w:autoSpaceDN w:val="0"/>
              <w:adjustRightInd w:val="0"/>
              <w:jc w:val="center"/>
              <w:rPr>
                <w:color w:val="000000"/>
                <w:sz w:val="28"/>
                <w:szCs w:val="28"/>
              </w:rPr>
            </w:pPr>
          </w:p>
          <w:p w:rsidR="00E9530D" w:rsidRDefault="00E9530D" w:rsidP="00C61D63">
            <w:pPr>
              <w:autoSpaceDE w:val="0"/>
              <w:autoSpaceDN w:val="0"/>
              <w:adjustRightInd w:val="0"/>
              <w:jc w:val="center"/>
              <w:rPr>
                <w:color w:val="000000"/>
                <w:sz w:val="28"/>
                <w:szCs w:val="28"/>
              </w:rPr>
            </w:pPr>
          </w:p>
          <w:p w:rsidR="00E9530D" w:rsidRDefault="00E9530D" w:rsidP="00C61D63">
            <w:pPr>
              <w:autoSpaceDE w:val="0"/>
              <w:autoSpaceDN w:val="0"/>
              <w:adjustRightInd w:val="0"/>
              <w:jc w:val="center"/>
              <w:rPr>
                <w:color w:val="000000"/>
                <w:sz w:val="28"/>
                <w:szCs w:val="28"/>
              </w:rPr>
            </w:pPr>
          </w:p>
          <w:p w:rsidR="00E9530D" w:rsidRDefault="00E9530D" w:rsidP="00C61D63">
            <w:pPr>
              <w:autoSpaceDE w:val="0"/>
              <w:autoSpaceDN w:val="0"/>
              <w:adjustRightInd w:val="0"/>
              <w:jc w:val="center"/>
              <w:rPr>
                <w:color w:val="000000"/>
                <w:sz w:val="28"/>
                <w:szCs w:val="28"/>
              </w:rPr>
            </w:pPr>
          </w:p>
          <w:p w:rsidR="00E9530D" w:rsidRPr="009D6C72" w:rsidRDefault="00E9530D" w:rsidP="00C61D63">
            <w:pPr>
              <w:autoSpaceDE w:val="0"/>
              <w:autoSpaceDN w:val="0"/>
              <w:adjustRightInd w:val="0"/>
              <w:jc w:val="center"/>
              <w:rPr>
                <w:color w:val="000000"/>
                <w:sz w:val="28"/>
                <w:szCs w:val="28"/>
              </w:rPr>
            </w:pPr>
          </w:p>
        </w:tc>
        <w:tc>
          <w:tcPr>
            <w:tcW w:w="1464" w:type="dxa"/>
          </w:tcPr>
          <w:p w:rsidR="00E9530D" w:rsidRPr="009D6C72" w:rsidRDefault="00E9530D" w:rsidP="009D6C72">
            <w:pPr>
              <w:autoSpaceDE w:val="0"/>
              <w:autoSpaceDN w:val="0"/>
              <w:adjustRightInd w:val="0"/>
              <w:jc w:val="center"/>
              <w:rPr>
                <w:color w:val="000000"/>
                <w:sz w:val="28"/>
                <w:szCs w:val="28"/>
              </w:rPr>
            </w:pPr>
          </w:p>
        </w:tc>
        <w:tc>
          <w:tcPr>
            <w:tcW w:w="1855" w:type="dxa"/>
          </w:tcPr>
          <w:p w:rsidR="00E9530D" w:rsidRDefault="00E9530D" w:rsidP="00FB162D">
            <w:pPr>
              <w:jc w:val="center"/>
              <w:rPr>
                <w:sz w:val="28"/>
                <w:szCs w:val="28"/>
              </w:rPr>
            </w:pPr>
          </w:p>
          <w:p w:rsidR="00E9530D" w:rsidRPr="005F47B3" w:rsidRDefault="00E9530D" w:rsidP="00FB162D">
            <w:pPr>
              <w:jc w:val="center"/>
              <w:rPr>
                <w:sz w:val="28"/>
                <w:szCs w:val="28"/>
              </w:rPr>
            </w:pPr>
            <w:r w:rsidRPr="005F47B3">
              <w:rPr>
                <w:sz w:val="28"/>
                <w:szCs w:val="28"/>
              </w:rPr>
              <w:t>Баня (склад)</w:t>
            </w:r>
          </w:p>
          <w:p w:rsidR="00E9530D" w:rsidRDefault="00E9530D" w:rsidP="00FB162D">
            <w:pPr>
              <w:jc w:val="center"/>
              <w:rPr>
                <w:sz w:val="28"/>
                <w:szCs w:val="28"/>
              </w:rPr>
            </w:pPr>
          </w:p>
          <w:p w:rsidR="00E9530D" w:rsidRPr="005F47B3" w:rsidRDefault="00E9530D" w:rsidP="00FB162D">
            <w:pPr>
              <w:jc w:val="center"/>
              <w:rPr>
                <w:sz w:val="28"/>
                <w:szCs w:val="28"/>
              </w:rPr>
            </w:pPr>
            <w:r w:rsidRPr="005F47B3">
              <w:rPr>
                <w:sz w:val="28"/>
                <w:szCs w:val="28"/>
              </w:rPr>
              <w:t>Мастерская</w:t>
            </w:r>
          </w:p>
          <w:p w:rsidR="00E9530D" w:rsidRDefault="00E9530D" w:rsidP="00FB162D">
            <w:pPr>
              <w:jc w:val="center"/>
              <w:rPr>
                <w:sz w:val="28"/>
                <w:szCs w:val="28"/>
              </w:rPr>
            </w:pPr>
          </w:p>
          <w:p w:rsidR="00E9530D" w:rsidRDefault="00E9530D" w:rsidP="00FB162D">
            <w:pPr>
              <w:jc w:val="center"/>
              <w:rPr>
                <w:sz w:val="28"/>
                <w:szCs w:val="28"/>
              </w:rPr>
            </w:pPr>
          </w:p>
          <w:p w:rsidR="00E9530D" w:rsidRPr="005F47B3" w:rsidRDefault="00E9530D" w:rsidP="00FB162D">
            <w:pPr>
              <w:jc w:val="center"/>
              <w:rPr>
                <w:sz w:val="28"/>
                <w:szCs w:val="28"/>
              </w:rPr>
            </w:pPr>
            <w:r w:rsidRPr="005F47B3">
              <w:rPr>
                <w:sz w:val="28"/>
                <w:szCs w:val="28"/>
              </w:rPr>
              <w:t>Столовая</w:t>
            </w:r>
          </w:p>
          <w:p w:rsidR="00E9530D" w:rsidRDefault="00E9530D" w:rsidP="00FB162D">
            <w:pPr>
              <w:jc w:val="center"/>
              <w:rPr>
                <w:sz w:val="28"/>
                <w:szCs w:val="28"/>
              </w:rPr>
            </w:pPr>
          </w:p>
          <w:p w:rsidR="00E9530D" w:rsidRPr="005F47B3" w:rsidRDefault="00E9530D" w:rsidP="00FB162D">
            <w:pPr>
              <w:jc w:val="center"/>
              <w:rPr>
                <w:sz w:val="28"/>
                <w:szCs w:val="28"/>
              </w:rPr>
            </w:pPr>
          </w:p>
          <w:p w:rsidR="00E9530D" w:rsidRDefault="00E9530D" w:rsidP="00FB162D">
            <w:pPr>
              <w:jc w:val="center"/>
              <w:rPr>
                <w:sz w:val="28"/>
                <w:szCs w:val="28"/>
              </w:rPr>
            </w:pPr>
          </w:p>
          <w:p w:rsidR="00E9530D" w:rsidRDefault="00E9530D" w:rsidP="00FB162D">
            <w:pPr>
              <w:jc w:val="center"/>
              <w:rPr>
                <w:sz w:val="28"/>
                <w:szCs w:val="28"/>
              </w:rPr>
            </w:pPr>
          </w:p>
          <w:p w:rsidR="00E9530D" w:rsidRPr="005F47B3" w:rsidRDefault="00E9530D" w:rsidP="00FB162D">
            <w:pPr>
              <w:jc w:val="center"/>
              <w:rPr>
                <w:sz w:val="28"/>
                <w:szCs w:val="28"/>
              </w:rPr>
            </w:pPr>
            <w:r w:rsidRPr="005F47B3">
              <w:rPr>
                <w:sz w:val="28"/>
                <w:szCs w:val="28"/>
              </w:rPr>
              <w:t xml:space="preserve"> </w:t>
            </w:r>
          </w:p>
          <w:p w:rsidR="00E9530D" w:rsidRDefault="00E9530D" w:rsidP="00FB162D">
            <w:pPr>
              <w:jc w:val="center"/>
              <w:rPr>
                <w:sz w:val="28"/>
                <w:szCs w:val="28"/>
              </w:rPr>
            </w:pPr>
          </w:p>
          <w:p w:rsidR="00E9530D" w:rsidRDefault="00E9530D" w:rsidP="00FB162D">
            <w:pPr>
              <w:jc w:val="center"/>
              <w:rPr>
                <w:sz w:val="28"/>
                <w:szCs w:val="28"/>
              </w:rPr>
            </w:pPr>
          </w:p>
          <w:p w:rsidR="00E9530D" w:rsidRDefault="00E9530D" w:rsidP="00FB162D">
            <w:pPr>
              <w:jc w:val="center"/>
              <w:rPr>
                <w:sz w:val="28"/>
                <w:szCs w:val="28"/>
              </w:rPr>
            </w:pPr>
          </w:p>
          <w:p w:rsidR="00E9530D" w:rsidRPr="00F44930" w:rsidRDefault="00E9530D" w:rsidP="00767E35">
            <w:pPr>
              <w:jc w:val="center"/>
              <w:rPr>
                <w:rFonts w:ascii="Arial CYR" w:hAnsi="Arial CYR" w:cs="Arial CYR"/>
              </w:rPr>
            </w:pPr>
          </w:p>
        </w:tc>
      </w:tr>
    </w:tbl>
    <w:p w:rsidR="00E9530D" w:rsidRPr="00167EE1" w:rsidRDefault="00E9530D" w:rsidP="00AB637A">
      <w:pPr>
        <w:autoSpaceDE w:val="0"/>
        <w:autoSpaceDN w:val="0"/>
        <w:adjustRightInd w:val="0"/>
        <w:spacing w:after="0" w:line="240" w:lineRule="auto"/>
        <w:ind w:left="567"/>
        <w:jc w:val="center"/>
        <w:rPr>
          <w:rFonts w:ascii="Times New Roman" w:hAnsi="Times New Roman" w:cs="Times New Roman"/>
          <w:b/>
          <w:bCs/>
          <w:color w:val="26282F"/>
          <w:sz w:val="28"/>
          <w:szCs w:val="28"/>
        </w:rPr>
      </w:pPr>
    </w:p>
    <w:p w:rsidR="00E9530D" w:rsidRPr="00B84E87" w:rsidRDefault="00E9530D" w:rsidP="00B84E87">
      <w:pPr>
        <w:spacing w:after="0" w:line="360" w:lineRule="auto"/>
        <w:jc w:val="right"/>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 xml:space="preserve">Председателю </w:t>
      </w:r>
    </w:p>
    <w:p w:rsidR="00E9530D" w:rsidRPr="00B84E87" w:rsidRDefault="00E9530D" w:rsidP="00B84E87">
      <w:pPr>
        <w:spacing w:after="0" w:line="360" w:lineRule="auto"/>
        <w:jc w:val="right"/>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Избирательной комиссии</w:t>
      </w:r>
    </w:p>
    <w:p w:rsidR="00E9530D" w:rsidRPr="00B84E87" w:rsidRDefault="00E9530D" w:rsidP="00B84E87">
      <w:pPr>
        <w:spacing w:after="0" w:line="360" w:lineRule="auto"/>
        <w:jc w:val="right"/>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 xml:space="preserve"> Воронежской области</w:t>
      </w:r>
    </w:p>
    <w:p w:rsidR="00E9530D" w:rsidRPr="00B84E87" w:rsidRDefault="00E9530D" w:rsidP="00B84E87">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 Иванову </w:t>
      </w:r>
    </w:p>
    <w:p w:rsidR="00E9530D" w:rsidRPr="00B84E87" w:rsidRDefault="00E9530D" w:rsidP="00B84E87">
      <w:pPr>
        <w:jc w:val="right"/>
        <w:rPr>
          <w:rFonts w:ascii="Times New Roman" w:eastAsia="Times New Roman" w:hAnsi="Times New Roman" w:cs="Times New Roman"/>
          <w:sz w:val="28"/>
          <w:szCs w:val="28"/>
        </w:rPr>
      </w:pPr>
    </w:p>
    <w:p w:rsidR="00E9530D" w:rsidRDefault="00E9530D" w:rsidP="00B84E87">
      <w:pPr>
        <w:spacing w:after="0"/>
        <w:jc w:val="center"/>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Уважаемый</w:t>
      </w:r>
      <w:r>
        <w:rPr>
          <w:rFonts w:ascii="Times New Roman" w:eastAsia="Times New Roman" w:hAnsi="Times New Roman" w:cs="Times New Roman"/>
          <w:sz w:val="28"/>
          <w:szCs w:val="28"/>
        </w:rPr>
        <w:t xml:space="preserve"> Илья Сергеевич</w:t>
      </w:r>
      <w:r w:rsidRPr="00B84E87">
        <w:rPr>
          <w:rFonts w:ascii="Times New Roman" w:eastAsia="Times New Roman" w:hAnsi="Times New Roman" w:cs="Times New Roman"/>
          <w:sz w:val="28"/>
          <w:szCs w:val="28"/>
        </w:rPr>
        <w:t>!</w:t>
      </w:r>
    </w:p>
    <w:p w:rsidR="00E9530D" w:rsidRPr="00B84E87" w:rsidRDefault="00E9530D" w:rsidP="00B84E87">
      <w:pPr>
        <w:spacing w:after="0"/>
        <w:jc w:val="center"/>
        <w:rPr>
          <w:rFonts w:ascii="Times New Roman" w:eastAsia="Times New Roman" w:hAnsi="Times New Roman" w:cs="Times New Roman"/>
          <w:sz w:val="28"/>
          <w:szCs w:val="28"/>
        </w:rPr>
      </w:pPr>
    </w:p>
    <w:p w:rsidR="00E9530D" w:rsidRPr="00B84E87" w:rsidRDefault="00E9530D" w:rsidP="008276E1">
      <w:pPr>
        <w:spacing w:after="0" w:line="360" w:lineRule="auto"/>
        <w:ind w:firstLine="708"/>
        <w:jc w:val="both"/>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 xml:space="preserve">Руководствуясь ч.4 ст.24 Федерального закона от 12 июня 2002 года </w:t>
      </w:r>
      <w:r>
        <w:rPr>
          <w:rFonts w:ascii="Times New Roman" w:eastAsia="Times New Roman" w:hAnsi="Times New Roman" w:cs="Times New Roman"/>
          <w:sz w:val="28"/>
          <w:szCs w:val="28"/>
        </w:rPr>
        <w:t xml:space="preserve">          </w:t>
      </w:r>
      <w:r w:rsidRPr="00B84E87">
        <w:rPr>
          <w:rFonts w:ascii="Times New Roman" w:eastAsia="Times New Roman" w:hAnsi="Times New Roman" w:cs="Times New Roman"/>
          <w:sz w:val="28"/>
          <w:szCs w:val="28"/>
        </w:rPr>
        <w:t xml:space="preserve">№ 67-ФЗ «Об основных гарантиях избирательных прав и права на участие в </w:t>
      </w:r>
      <w:r w:rsidRPr="00B84E87">
        <w:rPr>
          <w:rFonts w:ascii="Times New Roman" w:eastAsia="Times New Roman" w:hAnsi="Times New Roman" w:cs="Times New Roman"/>
          <w:sz w:val="28"/>
          <w:szCs w:val="28"/>
        </w:rPr>
        <w:lastRenderedPageBreak/>
        <w:t>референдуме граждан Российской Федерации», п. 5 ст. 25 Закона Воронежской</w:t>
      </w:r>
      <w:r>
        <w:rPr>
          <w:rFonts w:ascii="Times New Roman" w:eastAsia="Times New Roman" w:hAnsi="Times New Roman" w:cs="Times New Roman"/>
          <w:sz w:val="28"/>
          <w:szCs w:val="28"/>
        </w:rPr>
        <w:t xml:space="preserve"> области от 27 июня 2007 года № </w:t>
      </w:r>
      <w:r w:rsidRPr="00B84E87">
        <w:rPr>
          <w:rFonts w:ascii="Times New Roman" w:eastAsia="Times New Roman" w:hAnsi="Times New Roman" w:cs="Times New Roman"/>
          <w:sz w:val="28"/>
          <w:szCs w:val="28"/>
        </w:rPr>
        <w:t>87-ОЗ «Избирательн</w:t>
      </w:r>
      <w:r>
        <w:rPr>
          <w:rFonts w:ascii="Times New Roman" w:eastAsia="Times New Roman" w:hAnsi="Times New Roman" w:cs="Times New Roman"/>
          <w:sz w:val="28"/>
          <w:szCs w:val="28"/>
        </w:rPr>
        <w:t xml:space="preserve">ый кодекс Воронежской области», </w:t>
      </w:r>
      <w:r w:rsidRPr="00B84E87">
        <w:rPr>
          <w:rFonts w:ascii="Times New Roman" w:eastAsia="Times New Roman" w:hAnsi="Times New Roman" w:cs="Times New Roman"/>
          <w:sz w:val="28"/>
          <w:szCs w:val="28"/>
        </w:rPr>
        <w:t>представляю решение Совета народных д</w:t>
      </w:r>
      <w:r>
        <w:rPr>
          <w:rFonts w:ascii="Times New Roman" w:eastAsia="Times New Roman" w:hAnsi="Times New Roman" w:cs="Times New Roman"/>
          <w:sz w:val="28"/>
          <w:szCs w:val="28"/>
        </w:rPr>
        <w:t xml:space="preserve">епутатов Козловского </w:t>
      </w:r>
      <w:r w:rsidRPr="00B84E87">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Терновского </w:t>
      </w:r>
      <w:r w:rsidRPr="00B84E87">
        <w:rPr>
          <w:rFonts w:ascii="Times New Roman" w:eastAsia="Times New Roman" w:hAnsi="Times New Roman" w:cs="Times New Roman"/>
          <w:sz w:val="28"/>
          <w:szCs w:val="28"/>
        </w:rPr>
        <w:t xml:space="preserve">муниципального района Воронежской области </w:t>
      </w:r>
      <w:r>
        <w:rPr>
          <w:rFonts w:ascii="Times New Roman" w:eastAsia="Times New Roman" w:hAnsi="Times New Roman" w:cs="Times New Roman"/>
          <w:sz w:val="28"/>
          <w:szCs w:val="28"/>
        </w:rPr>
        <w:t xml:space="preserve">№ 72 от 08.02.2022 г. </w:t>
      </w:r>
      <w:r w:rsidRPr="00B84E87">
        <w:rPr>
          <w:rFonts w:ascii="Times New Roman" w:eastAsia="Times New Roman" w:hAnsi="Times New Roman" w:cs="Times New Roman"/>
          <w:sz w:val="28"/>
          <w:szCs w:val="28"/>
        </w:rPr>
        <w:t>«Об обращении в Избирательную комиссию Воронежской области».</w:t>
      </w:r>
    </w:p>
    <w:p w:rsidR="00E9530D" w:rsidRPr="00B84E87" w:rsidRDefault="00E9530D" w:rsidP="008276E1">
      <w:pPr>
        <w:spacing w:line="360" w:lineRule="auto"/>
        <w:jc w:val="both"/>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ab/>
        <w:t>Приложение</w:t>
      </w:r>
      <w:r>
        <w:rPr>
          <w:rFonts w:ascii="Times New Roman" w:eastAsia="Times New Roman" w:hAnsi="Times New Roman" w:cs="Times New Roman"/>
          <w:sz w:val="28"/>
          <w:szCs w:val="28"/>
        </w:rPr>
        <w:t>: на 1 л</w:t>
      </w:r>
      <w:r w:rsidRPr="00B84E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1экз. </w:t>
      </w:r>
      <w:r w:rsidRPr="00B84E87">
        <w:rPr>
          <w:rFonts w:ascii="Times New Roman" w:eastAsia="Times New Roman" w:hAnsi="Times New Roman" w:cs="Times New Roman"/>
          <w:sz w:val="28"/>
          <w:szCs w:val="28"/>
        </w:rPr>
        <w:tab/>
      </w:r>
    </w:p>
    <w:p w:rsidR="00E9530D" w:rsidRPr="00B84E87" w:rsidRDefault="00E9530D" w:rsidP="00B84E87">
      <w:pPr>
        <w:jc w:val="both"/>
        <w:rPr>
          <w:rFonts w:ascii="Times New Roman" w:eastAsia="Times New Roman" w:hAnsi="Times New Roman" w:cs="Times New Roman"/>
          <w:sz w:val="24"/>
          <w:szCs w:val="24"/>
        </w:rPr>
      </w:pPr>
    </w:p>
    <w:p w:rsidR="00E9530D" w:rsidRDefault="00E9530D" w:rsidP="00B84E8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6"/>
          <w:szCs w:val="26"/>
        </w:rPr>
        <w:t>Козловского</w:t>
      </w:r>
      <w:r>
        <w:rPr>
          <w:rFonts w:ascii="Times New Roman" w:eastAsia="Times New Roman" w:hAnsi="Times New Roman" w:cs="Times New Roman"/>
          <w:sz w:val="28"/>
          <w:szCs w:val="28"/>
        </w:rPr>
        <w:t xml:space="preserve"> </w:t>
      </w:r>
    </w:p>
    <w:p w:rsidR="00E9530D" w:rsidRPr="00B84E87" w:rsidRDefault="00E9530D" w:rsidP="00B84E87">
      <w:pPr>
        <w:jc w:val="both"/>
        <w:rPr>
          <w:rFonts w:ascii="Times New Roman" w:eastAsia="Times New Roman" w:hAnsi="Times New Roman" w:cs="Times New Roman"/>
          <w:sz w:val="28"/>
          <w:szCs w:val="28"/>
        </w:rPr>
      </w:pPr>
      <w:r w:rsidRPr="00B84E87">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6D23D3">
        <w:rPr>
          <w:rFonts w:ascii="Times New Roman" w:eastAsia="Times New Roman" w:hAnsi="Times New Roman" w:cs="Times New Roman"/>
          <w:sz w:val="26"/>
          <w:szCs w:val="26"/>
        </w:rPr>
        <w:t>Ю.</w:t>
      </w:r>
      <w:r>
        <w:rPr>
          <w:rFonts w:ascii="Times New Roman" w:eastAsia="Times New Roman" w:hAnsi="Times New Roman" w:cs="Times New Roman"/>
          <w:sz w:val="26"/>
          <w:szCs w:val="26"/>
        </w:rPr>
        <w:t>В</w:t>
      </w:r>
      <w:r w:rsidRPr="006D23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Микляев</w:t>
      </w:r>
    </w:p>
    <w:p w:rsidR="00E9530D" w:rsidRPr="00B84E87" w:rsidRDefault="00E9530D" w:rsidP="00B84E87">
      <w:pPr>
        <w:jc w:val="right"/>
        <w:rPr>
          <w:rFonts w:ascii="Times New Roman" w:eastAsia="Times New Roman" w:hAnsi="Times New Roman" w:cs="Times New Roman"/>
          <w:sz w:val="24"/>
          <w:szCs w:val="24"/>
        </w:rPr>
      </w:pPr>
    </w:p>
    <w:p w:rsidR="00E9530D" w:rsidRPr="00B84E87" w:rsidRDefault="00E9530D" w:rsidP="00B84E87">
      <w:pPr>
        <w:jc w:val="right"/>
        <w:rPr>
          <w:rFonts w:ascii="Times New Roman" w:eastAsia="Times New Roman" w:hAnsi="Times New Roman" w:cs="Times New Roman"/>
          <w:sz w:val="24"/>
          <w:szCs w:val="24"/>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8"/>
          <w:szCs w:val="28"/>
        </w:rPr>
      </w:pPr>
    </w:p>
    <w:p w:rsidR="00E9530D" w:rsidRDefault="00E9530D" w:rsidP="00B84E87">
      <w:pPr>
        <w:spacing w:after="0" w:line="240" w:lineRule="auto"/>
        <w:jc w:val="center"/>
        <w:rPr>
          <w:rFonts w:ascii="Times New Roman" w:eastAsia="Times New Roman" w:hAnsi="Times New Roman" w:cs="Times New Roman"/>
          <w:sz w:val="26"/>
          <w:szCs w:val="26"/>
        </w:rPr>
      </w:pPr>
    </w:p>
    <w:p w:rsidR="00E9530D" w:rsidRPr="00495701" w:rsidRDefault="00E9530D" w:rsidP="00B84E87">
      <w:pPr>
        <w:spacing w:after="0" w:line="240" w:lineRule="auto"/>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СОВЕТ НАРОДНЫХ ДЕПУТАТОВ</w:t>
      </w:r>
    </w:p>
    <w:p w:rsidR="00E9530D" w:rsidRPr="00495701" w:rsidRDefault="00E9530D" w:rsidP="00B84E87">
      <w:pPr>
        <w:spacing w:after="0" w:line="240" w:lineRule="auto"/>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КОЗЛОВСКОГО СЕЛЬСКОГО ПОСЕЛЕНИЯ</w:t>
      </w:r>
    </w:p>
    <w:p w:rsidR="00E9530D" w:rsidRPr="00495701" w:rsidRDefault="00E9530D" w:rsidP="00B84E87">
      <w:pPr>
        <w:spacing w:after="0" w:line="240" w:lineRule="auto"/>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ТЕРНОВСКОГО МУНИЦИПАЛЬНОГО РАЙОНА</w:t>
      </w:r>
    </w:p>
    <w:p w:rsidR="00E9530D" w:rsidRPr="00495701" w:rsidRDefault="00E9530D" w:rsidP="00495701">
      <w:pPr>
        <w:spacing w:after="0" w:line="240" w:lineRule="auto"/>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ВОРОНЕЖСКОЙ ОБЛАСТИ</w:t>
      </w:r>
    </w:p>
    <w:p w:rsidR="00E9530D" w:rsidRDefault="00E9530D" w:rsidP="00495701">
      <w:pPr>
        <w:spacing w:line="240" w:lineRule="auto"/>
        <w:jc w:val="center"/>
        <w:rPr>
          <w:rFonts w:ascii="Times New Roman" w:eastAsia="Times New Roman" w:hAnsi="Times New Roman" w:cs="Times New Roman"/>
          <w:sz w:val="28"/>
          <w:szCs w:val="28"/>
        </w:rPr>
      </w:pPr>
    </w:p>
    <w:p w:rsidR="00E9530D" w:rsidRPr="00495701" w:rsidRDefault="00E9530D" w:rsidP="00495701">
      <w:pPr>
        <w:spacing w:line="240" w:lineRule="auto"/>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Р Е Ш Е Н И Е</w:t>
      </w:r>
    </w:p>
    <w:p w:rsidR="00E9530D" w:rsidRDefault="00E9530D" w:rsidP="00495701">
      <w:pPr>
        <w:spacing w:after="0" w:line="240" w:lineRule="auto"/>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от</w:t>
      </w:r>
      <w:r w:rsidRPr="00495701">
        <w:rPr>
          <w:rFonts w:ascii="Times New Roman" w:eastAsia="Times New Roman" w:hAnsi="Times New Roman" w:cs="Times New Roman"/>
          <w:b/>
          <w:sz w:val="28"/>
          <w:szCs w:val="28"/>
        </w:rPr>
        <w:t xml:space="preserve">  </w:t>
      </w:r>
      <w:r w:rsidRPr="00495701">
        <w:rPr>
          <w:rFonts w:ascii="Times New Roman" w:eastAsia="Times New Roman" w:hAnsi="Times New Roman" w:cs="Times New Roman"/>
          <w:sz w:val="28"/>
          <w:szCs w:val="28"/>
        </w:rPr>
        <w:t xml:space="preserve">08 февраля.2022  года                     №72                                                                                     </w:t>
      </w:r>
    </w:p>
    <w:p w:rsidR="00E9530D" w:rsidRDefault="00E9530D" w:rsidP="00495701">
      <w:pPr>
        <w:spacing w:after="0" w:line="240" w:lineRule="auto"/>
        <w:rPr>
          <w:rFonts w:ascii="Times New Roman" w:eastAsia="Times New Roman" w:hAnsi="Times New Roman" w:cs="Times New Roman"/>
          <w:sz w:val="28"/>
          <w:szCs w:val="28"/>
        </w:rPr>
      </w:pPr>
    </w:p>
    <w:p w:rsidR="00E9530D" w:rsidRPr="00495701" w:rsidRDefault="00E9530D" w:rsidP="00495701">
      <w:pPr>
        <w:spacing w:after="0" w:line="240" w:lineRule="auto"/>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Об обращении в Избирательную</w:t>
      </w:r>
    </w:p>
    <w:p w:rsidR="00E9530D" w:rsidRDefault="00E9530D" w:rsidP="00495701">
      <w:pPr>
        <w:spacing w:after="0" w:line="240" w:lineRule="auto"/>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комиссию Воронежской области</w:t>
      </w:r>
    </w:p>
    <w:p w:rsidR="00E9530D" w:rsidRDefault="00E9530D" w:rsidP="00495701">
      <w:pPr>
        <w:spacing w:after="0" w:line="240" w:lineRule="auto"/>
        <w:rPr>
          <w:rFonts w:ascii="Times New Roman" w:eastAsia="Times New Roman" w:hAnsi="Times New Roman" w:cs="Times New Roman"/>
          <w:sz w:val="28"/>
          <w:szCs w:val="28"/>
        </w:rPr>
      </w:pPr>
    </w:p>
    <w:p w:rsidR="00E9530D" w:rsidRPr="00495701" w:rsidRDefault="00E9530D" w:rsidP="0049570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95701">
        <w:rPr>
          <w:rFonts w:ascii="Times New Roman" w:eastAsia="Times New Roman" w:hAnsi="Times New Roman" w:cs="Times New Roman"/>
          <w:sz w:val="28"/>
          <w:szCs w:val="28"/>
        </w:rPr>
        <w:t>Руководствуясь ч.4 ст.24 Федерального закона от 12 июня 2002 года № 67-ФЗ «Об основных гарантиях избирательных прав и права на участие в референдуме граждан Российской Федерации», п.5 ст. 25 Закона Воронежской области от 27 июня 2007 года № 87-ОЗ «Избирательный кодекс Воронежской области», Совет народных депутатов Козловского сельского поселения Терновского муниципального района Воронежской области</w:t>
      </w:r>
    </w:p>
    <w:p w:rsidR="00E9530D" w:rsidRPr="00495701" w:rsidRDefault="00E9530D" w:rsidP="00B84E87">
      <w:pPr>
        <w:jc w:val="center"/>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Р Е Ш И Л:</w:t>
      </w:r>
    </w:p>
    <w:p w:rsidR="00E9530D" w:rsidRPr="00495701" w:rsidRDefault="00E9530D" w:rsidP="00E9530D">
      <w:pPr>
        <w:numPr>
          <w:ilvl w:val="0"/>
          <w:numId w:val="5"/>
        </w:numPr>
        <w:tabs>
          <w:tab w:val="clear" w:pos="720"/>
          <w:tab w:val="num" w:pos="0"/>
        </w:tabs>
        <w:autoSpaceDE w:val="0"/>
        <w:autoSpaceDN w:val="0"/>
        <w:spacing w:after="0" w:line="240" w:lineRule="auto"/>
        <w:ind w:left="0" w:firstLine="360"/>
        <w:jc w:val="both"/>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 xml:space="preserve">Обратиться в Избирательную комиссию Воронежской области о возложении полномочий избирательной комиссии муниципального образования. Козловское сельское поселение Терновский муниципальный район Воронежская область - на участковую избирательную комиссию избирательного участка № </w:t>
      </w:r>
      <w:r w:rsidRPr="00495701">
        <w:rPr>
          <w:rFonts w:ascii="Times New Roman" w:eastAsia="Times New Roman" w:hAnsi="Times New Roman" w:cs="Times New Roman"/>
          <w:color w:val="FF0000"/>
          <w:sz w:val="28"/>
          <w:szCs w:val="28"/>
        </w:rPr>
        <w:t>37/1</w:t>
      </w:r>
      <w:r>
        <w:rPr>
          <w:rFonts w:ascii="Times New Roman" w:eastAsia="Times New Roman" w:hAnsi="Times New Roman" w:cs="Times New Roman"/>
          <w:color w:val="FF0000"/>
          <w:sz w:val="28"/>
          <w:szCs w:val="28"/>
        </w:rPr>
        <w:t>1</w:t>
      </w:r>
      <w:r w:rsidRPr="00495701">
        <w:rPr>
          <w:rFonts w:ascii="Times New Roman" w:eastAsia="Times New Roman" w:hAnsi="Times New Roman" w:cs="Times New Roman"/>
          <w:sz w:val="28"/>
          <w:szCs w:val="28"/>
        </w:rPr>
        <w:t>, действующую в границах муниципального образования.</w:t>
      </w:r>
    </w:p>
    <w:p w:rsidR="00E9530D" w:rsidRPr="00495701" w:rsidRDefault="00E9530D" w:rsidP="00495701">
      <w:pPr>
        <w:tabs>
          <w:tab w:val="num" w:pos="0"/>
        </w:tabs>
        <w:spacing w:line="240" w:lineRule="auto"/>
        <w:ind w:firstLine="360"/>
        <w:jc w:val="both"/>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Срок полномочий действующего состава избирательной комиссии муниципального образования  Козловского сельского поселения истекает 29.12.2022 года.</w:t>
      </w:r>
    </w:p>
    <w:p w:rsidR="00E9530D" w:rsidRPr="00495701" w:rsidRDefault="00E9530D" w:rsidP="00E9530D">
      <w:pPr>
        <w:numPr>
          <w:ilvl w:val="0"/>
          <w:numId w:val="5"/>
        </w:numPr>
        <w:tabs>
          <w:tab w:val="clear" w:pos="720"/>
          <w:tab w:val="num" w:pos="0"/>
        </w:tabs>
        <w:autoSpaceDE w:val="0"/>
        <w:autoSpaceDN w:val="0"/>
        <w:spacing w:after="0" w:line="240" w:lineRule="auto"/>
        <w:ind w:left="0" w:firstLine="360"/>
        <w:jc w:val="both"/>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Направить настоящее решение в Избирательную комиссию Воронежской области.</w:t>
      </w:r>
    </w:p>
    <w:p w:rsidR="00E9530D" w:rsidRPr="00495701" w:rsidRDefault="00E9530D" w:rsidP="00495701">
      <w:pPr>
        <w:autoSpaceDE w:val="0"/>
        <w:autoSpaceDN w:val="0"/>
        <w:spacing w:after="0" w:line="240" w:lineRule="auto"/>
        <w:ind w:left="360"/>
        <w:jc w:val="both"/>
        <w:rPr>
          <w:rFonts w:ascii="Times New Roman" w:eastAsia="Times New Roman" w:hAnsi="Times New Roman" w:cs="Times New Roman"/>
          <w:sz w:val="28"/>
          <w:szCs w:val="28"/>
        </w:rPr>
      </w:pPr>
    </w:p>
    <w:p w:rsidR="00E9530D" w:rsidRPr="00495701" w:rsidRDefault="00E9530D" w:rsidP="006D23D3">
      <w:pPr>
        <w:autoSpaceDE w:val="0"/>
        <w:autoSpaceDN w:val="0"/>
        <w:spacing w:after="0" w:line="360" w:lineRule="auto"/>
        <w:jc w:val="both"/>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 xml:space="preserve">        Глава Козловского </w:t>
      </w:r>
    </w:p>
    <w:p w:rsidR="00E9530D" w:rsidRPr="00495701" w:rsidRDefault="00E9530D" w:rsidP="00B84E87">
      <w:pPr>
        <w:jc w:val="both"/>
        <w:rPr>
          <w:rFonts w:ascii="Times New Roman" w:eastAsia="Times New Roman" w:hAnsi="Times New Roman" w:cs="Times New Roman"/>
          <w:sz w:val="28"/>
          <w:szCs w:val="28"/>
        </w:rPr>
      </w:pPr>
      <w:r w:rsidRPr="00495701">
        <w:rPr>
          <w:rFonts w:ascii="Times New Roman" w:eastAsia="Times New Roman" w:hAnsi="Times New Roman" w:cs="Times New Roman"/>
          <w:sz w:val="28"/>
          <w:szCs w:val="28"/>
        </w:rPr>
        <w:t xml:space="preserve">        сельского поселения</w:t>
      </w:r>
      <w:r w:rsidRPr="00495701">
        <w:rPr>
          <w:rFonts w:ascii="Times New Roman" w:eastAsia="Times New Roman" w:hAnsi="Times New Roman" w:cs="Times New Roman"/>
          <w:sz w:val="28"/>
          <w:szCs w:val="28"/>
        </w:rPr>
        <w:tab/>
      </w:r>
      <w:r w:rsidRPr="00495701">
        <w:rPr>
          <w:rFonts w:ascii="Times New Roman" w:eastAsia="Times New Roman" w:hAnsi="Times New Roman" w:cs="Times New Roman"/>
          <w:sz w:val="28"/>
          <w:szCs w:val="28"/>
        </w:rPr>
        <w:tab/>
        <w:t xml:space="preserve">                                            Ю.В. Микляев</w:t>
      </w: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4D2AD6">
      <w:pPr>
        <w:pStyle w:val="afb"/>
        <w:jc w:val="center"/>
        <w:rPr>
          <w:rFonts w:ascii="Times New Roman" w:hAnsi="Times New Roman"/>
          <w:b/>
          <w:sz w:val="28"/>
          <w:szCs w:val="28"/>
        </w:rPr>
      </w:pPr>
      <w:r>
        <w:rPr>
          <w:rFonts w:ascii="Times New Roman" w:hAnsi="Times New Roman"/>
          <w:b/>
          <w:sz w:val="28"/>
          <w:szCs w:val="28"/>
        </w:rPr>
        <w:t>СОВЕТ НАРОДНЫХ ДЕПУТАТОВ</w:t>
      </w:r>
    </w:p>
    <w:p w:rsidR="00E9530D" w:rsidRDefault="00E9530D" w:rsidP="004D2AD6">
      <w:pPr>
        <w:pStyle w:val="afb"/>
        <w:jc w:val="center"/>
        <w:rPr>
          <w:rFonts w:ascii="Times New Roman" w:hAnsi="Times New Roman"/>
          <w:b/>
          <w:sz w:val="28"/>
          <w:szCs w:val="28"/>
        </w:rPr>
      </w:pPr>
      <w:r>
        <w:rPr>
          <w:rFonts w:ascii="Times New Roman" w:hAnsi="Times New Roman"/>
          <w:b/>
          <w:sz w:val="28"/>
          <w:szCs w:val="28"/>
        </w:rPr>
        <w:t>КОЗЛОВСКОГО СЕЛЬСКОГО ПОСЕЛЕНИЯ</w:t>
      </w:r>
    </w:p>
    <w:p w:rsidR="00E9530D" w:rsidRDefault="00E9530D" w:rsidP="004D2AD6">
      <w:pPr>
        <w:pStyle w:val="afb"/>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9530D" w:rsidRDefault="00E9530D" w:rsidP="004D2AD6">
      <w:pPr>
        <w:pStyle w:val="afb"/>
        <w:jc w:val="center"/>
        <w:rPr>
          <w:rFonts w:ascii="Times New Roman" w:hAnsi="Times New Roman"/>
          <w:b/>
          <w:sz w:val="28"/>
          <w:szCs w:val="28"/>
        </w:rPr>
      </w:pPr>
      <w:r>
        <w:rPr>
          <w:rFonts w:ascii="Times New Roman" w:hAnsi="Times New Roman"/>
          <w:b/>
          <w:sz w:val="28"/>
          <w:szCs w:val="28"/>
        </w:rPr>
        <w:t>ВОРОНЕЖСКОЙ ОБЛАСТИ</w:t>
      </w:r>
    </w:p>
    <w:p w:rsidR="00E9530D" w:rsidRDefault="00E9530D" w:rsidP="004D2AD6">
      <w:pPr>
        <w:pStyle w:val="afb"/>
        <w:jc w:val="center"/>
        <w:rPr>
          <w:rFonts w:ascii="Times New Roman" w:hAnsi="Times New Roman"/>
          <w:b/>
          <w:sz w:val="28"/>
          <w:szCs w:val="28"/>
        </w:rPr>
      </w:pPr>
    </w:p>
    <w:p w:rsidR="00E9530D" w:rsidRDefault="00E9530D" w:rsidP="004D2AD6">
      <w:pPr>
        <w:pStyle w:val="afb"/>
        <w:jc w:val="center"/>
        <w:rPr>
          <w:rFonts w:ascii="Times New Roman" w:hAnsi="Times New Roman"/>
          <w:b/>
          <w:sz w:val="28"/>
          <w:szCs w:val="28"/>
        </w:rPr>
      </w:pPr>
      <w:r>
        <w:rPr>
          <w:rFonts w:ascii="Times New Roman" w:hAnsi="Times New Roman"/>
          <w:b/>
          <w:sz w:val="28"/>
          <w:szCs w:val="28"/>
        </w:rPr>
        <w:t>Р Е Ш Е Н И Е</w:t>
      </w:r>
    </w:p>
    <w:p w:rsidR="00E9530D" w:rsidRDefault="00E9530D" w:rsidP="004D2AD6">
      <w:pPr>
        <w:pStyle w:val="afb"/>
        <w:rPr>
          <w:rFonts w:ascii="Times New Roman" w:hAnsi="Times New Roman"/>
          <w:b/>
          <w:sz w:val="28"/>
          <w:szCs w:val="28"/>
        </w:rPr>
      </w:pPr>
    </w:p>
    <w:p w:rsidR="00E9530D" w:rsidRDefault="00E9530D" w:rsidP="004D2AD6">
      <w:pPr>
        <w:pStyle w:val="afb"/>
        <w:rPr>
          <w:rFonts w:ascii="Times New Roman" w:hAnsi="Times New Roman"/>
          <w:b/>
          <w:sz w:val="28"/>
          <w:szCs w:val="28"/>
        </w:rPr>
      </w:pPr>
    </w:p>
    <w:p w:rsidR="00E9530D" w:rsidRPr="002A0AB9" w:rsidRDefault="00E9530D" w:rsidP="002A0AB9">
      <w:pPr>
        <w:pStyle w:val="afb"/>
        <w:rPr>
          <w:rFonts w:ascii="Times New Roman" w:hAnsi="Times New Roman"/>
          <w:b/>
          <w:sz w:val="28"/>
          <w:szCs w:val="28"/>
        </w:rPr>
      </w:pPr>
      <w:r w:rsidRPr="00B00848">
        <w:rPr>
          <w:rFonts w:ascii="Times New Roman" w:hAnsi="Times New Roman"/>
          <w:sz w:val="28"/>
          <w:szCs w:val="28"/>
        </w:rPr>
        <w:t>от</w:t>
      </w:r>
      <w:r>
        <w:rPr>
          <w:rFonts w:ascii="Times New Roman" w:hAnsi="Times New Roman"/>
          <w:b/>
          <w:sz w:val="28"/>
          <w:szCs w:val="28"/>
        </w:rPr>
        <w:t xml:space="preserve">  </w:t>
      </w:r>
      <w:r w:rsidRPr="00B00848">
        <w:rPr>
          <w:rFonts w:ascii="Times New Roman" w:hAnsi="Times New Roman"/>
          <w:sz w:val="28"/>
          <w:szCs w:val="28"/>
        </w:rPr>
        <w:t>08 февраля.2022  года                     №</w:t>
      </w:r>
      <w:r>
        <w:rPr>
          <w:rFonts w:ascii="Times New Roman" w:hAnsi="Times New Roman"/>
          <w:sz w:val="28"/>
          <w:szCs w:val="28"/>
        </w:rPr>
        <w:t>73</w:t>
      </w:r>
      <w:r w:rsidRPr="00B00848">
        <w:rPr>
          <w:rFonts w:ascii="Times New Roman" w:hAnsi="Times New Roman"/>
          <w:sz w:val="28"/>
          <w:szCs w:val="28"/>
        </w:rPr>
        <w:t xml:space="preserve">                                                                                     с.Козловка</w:t>
      </w:r>
      <w:r w:rsidRPr="00B00848">
        <w:rPr>
          <w:rFonts w:ascii="Times New Roman" w:hAnsi="Times New Roman"/>
          <w:bCs/>
        </w:rPr>
        <w:t xml:space="preserve">                                                                                                </w:t>
      </w:r>
    </w:p>
    <w:p w:rsidR="00E9530D" w:rsidRDefault="00E9530D" w:rsidP="004D2AD6">
      <w:pPr>
        <w:spacing w:line="240" w:lineRule="auto"/>
        <w:rPr>
          <w:rFonts w:ascii="Times New Roman" w:hAnsi="Times New Roman"/>
          <w:bCs/>
          <w:sz w:val="28"/>
          <w:szCs w:val="28"/>
        </w:rPr>
      </w:pP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lastRenderedPageBreak/>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области»(в редакции изменений)</w:t>
      </w:r>
    </w:p>
    <w:p w:rsidR="00E9530D" w:rsidRDefault="00E9530D" w:rsidP="004D2AD6">
      <w:pPr>
        <w:pStyle w:val="afb"/>
        <w:ind w:firstLine="708"/>
        <w:jc w:val="both"/>
        <w:rPr>
          <w:rFonts w:ascii="Times New Roman" w:hAnsi="Times New Roman"/>
          <w:b/>
          <w:bCs/>
          <w:sz w:val="28"/>
          <w:szCs w:val="28"/>
        </w:rPr>
      </w:pPr>
      <w:r>
        <w:rPr>
          <w:rFonts w:ascii="Times New Roman" w:hAnsi="Times New Roman"/>
          <w:sz w:val="28"/>
          <w:szCs w:val="28"/>
        </w:rPr>
        <w:t xml:space="preserve">На основании протеста прокуратуры Терновского района №2-1-2022 от 21.01.2022 года,  в  соответствии с Бюджетным кодексом Российской Федерации и Уставом Козловского сельского поселения, Совет народных депутатов Козловского  сельского поселения Терновского муниципального района </w:t>
      </w:r>
      <w:r>
        <w:rPr>
          <w:rFonts w:ascii="Times New Roman" w:hAnsi="Times New Roman"/>
          <w:bCs/>
          <w:sz w:val="28"/>
          <w:szCs w:val="28"/>
        </w:rPr>
        <w:t>Воронежской области</w:t>
      </w:r>
    </w:p>
    <w:p w:rsidR="00E9530D" w:rsidRDefault="00E9530D" w:rsidP="004D2AD6">
      <w:pPr>
        <w:tabs>
          <w:tab w:val="left" w:pos="3420"/>
        </w:tabs>
        <w:jc w:val="center"/>
        <w:outlineLvl w:val="0"/>
        <w:rPr>
          <w:rFonts w:ascii="Times New Roman" w:hAnsi="Times New Roman"/>
          <w:b/>
          <w:bCs/>
          <w:sz w:val="28"/>
          <w:szCs w:val="28"/>
        </w:rPr>
      </w:pPr>
      <w:r>
        <w:rPr>
          <w:rFonts w:ascii="Times New Roman" w:hAnsi="Times New Roman"/>
          <w:b/>
          <w:bCs/>
          <w:sz w:val="28"/>
          <w:szCs w:val="28"/>
        </w:rPr>
        <w:t>РЕШИЛ:</w:t>
      </w:r>
    </w:p>
    <w:p w:rsidR="00E9530D" w:rsidRDefault="00E9530D" w:rsidP="00E9530D">
      <w:pPr>
        <w:pStyle w:val="18"/>
        <w:numPr>
          <w:ilvl w:val="0"/>
          <w:numId w:val="9"/>
        </w:numPr>
        <w:ind w:left="0" w:firstLine="709"/>
        <w:rPr>
          <w:rFonts w:ascii="Times New Roman" w:hAnsi="Times New Roman"/>
          <w:bCs/>
          <w:sz w:val="28"/>
          <w:szCs w:val="28"/>
        </w:rPr>
      </w:pPr>
      <w:r>
        <w:rPr>
          <w:rFonts w:ascii="Times New Roman" w:hAnsi="Times New Roman"/>
          <w:sz w:val="28"/>
          <w:szCs w:val="28"/>
        </w:rPr>
        <w:t xml:space="preserve">  Внести в</w:t>
      </w:r>
      <w:r>
        <w:rPr>
          <w:rFonts w:ascii="Times New Roman" w:hAnsi="Times New Roman"/>
          <w:bCs/>
          <w:sz w:val="28"/>
          <w:szCs w:val="28"/>
        </w:rPr>
        <w:t xml:space="preserve">  решение</w:t>
      </w:r>
      <w:r>
        <w:rPr>
          <w:rFonts w:ascii="Times New Roman" w:hAnsi="Times New Roman"/>
          <w:sz w:val="28"/>
          <w:szCs w:val="28"/>
        </w:rPr>
        <w:t xml:space="preserve"> </w:t>
      </w:r>
      <w:r>
        <w:rPr>
          <w:rFonts w:ascii="Times New Roman" w:hAnsi="Times New Roman"/>
          <w:bCs/>
          <w:sz w:val="28"/>
          <w:szCs w:val="28"/>
        </w:rPr>
        <w:t>Совета народных депутатов</w:t>
      </w:r>
      <w:r>
        <w:rPr>
          <w:rFonts w:ascii="Times New Roman" w:hAnsi="Times New Roman"/>
          <w:sz w:val="28"/>
          <w:szCs w:val="28"/>
        </w:rPr>
        <w:t xml:space="preserve"> </w:t>
      </w:r>
      <w:r>
        <w:rPr>
          <w:rFonts w:ascii="Times New Roman" w:hAnsi="Times New Roman"/>
          <w:bCs/>
          <w:sz w:val="28"/>
          <w:szCs w:val="28"/>
        </w:rPr>
        <w:t xml:space="preserve">Козловского сельского поселения Терновского муниципального района Воронежской области </w:t>
      </w:r>
      <w:r>
        <w:rPr>
          <w:rFonts w:ascii="Times New Roman" w:hAnsi="Times New Roman"/>
          <w:sz w:val="28"/>
          <w:szCs w:val="28"/>
        </w:rPr>
        <w:t>№ 125 от 29.05.2014г. «Об утверждении Положения о бюджетном процессе в Козловском сельском поселении</w:t>
      </w:r>
      <w:r>
        <w:rPr>
          <w:rFonts w:ascii="Times New Roman" w:hAnsi="Times New Roman"/>
          <w:bCs/>
          <w:sz w:val="28"/>
          <w:szCs w:val="28"/>
        </w:rPr>
        <w:t xml:space="preserve"> Терновского муниципального района Воронежской области" </w:t>
      </w:r>
      <w:r>
        <w:rPr>
          <w:rFonts w:ascii="Times New Roman" w:hAnsi="Times New Roman"/>
          <w:sz w:val="28"/>
          <w:szCs w:val="28"/>
        </w:rPr>
        <w:t>(в редакции изменений), следующие изменения</w:t>
      </w:r>
      <w:r>
        <w:rPr>
          <w:rFonts w:ascii="Times New Roman" w:hAnsi="Times New Roman"/>
          <w:bCs/>
          <w:sz w:val="28"/>
          <w:szCs w:val="28"/>
        </w:rPr>
        <w:t>:</w:t>
      </w:r>
    </w:p>
    <w:p w:rsidR="00E9530D" w:rsidRDefault="00E9530D" w:rsidP="003F2815">
      <w:pPr>
        <w:spacing w:line="240" w:lineRule="auto"/>
        <w:jc w:val="both"/>
        <w:rPr>
          <w:rFonts w:ascii="Times New Roman" w:hAnsi="Times New Roman"/>
          <w:sz w:val="28"/>
          <w:szCs w:val="28"/>
        </w:rPr>
      </w:pPr>
      <w:r>
        <w:rPr>
          <w:rFonts w:ascii="Times New Roman" w:hAnsi="Times New Roman"/>
          <w:sz w:val="28"/>
          <w:szCs w:val="28"/>
          <w:lang w:eastAsia="ar-SA"/>
        </w:rPr>
        <w:t xml:space="preserve">          1.1.   Положение  </w:t>
      </w:r>
      <w:r>
        <w:rPr>
          <w:rFonts w:ascii="Times New Roman" w:hAnsi="Times New Roman"/>
          <w:sz w:val="28"/>
          <w:szCs w:val="28"/>
        </w:rPr>
        <w:t>о бюджетном процессе в Козловском сельском поселении Терновского муниципального района Воронежской области</w:t>
      </w:r>
      <w:r>
        <w:rPr>
          <w:rFonts w:ascii="Times New Roman" w:hAnsi="Times New Roman"/>
          <w:bCs/>
        </w:rPr>
        <w:t xml:space="preserve"> </w:t>
      </w:r>
      <w:r>
        <w:rPr>
          <w:rFonts w:ascii="Times New Roman" w:hAnsi="Times New Roman"/>
          <w:bCs/>
          <w:sz w:val="28"/>
          <w:szCs w:val="28"/>
        </w:rPr>
        <w:t xml:space="preserve">изложить в новой редакции </w:t>
      </w:r>
      <w:r>
        <w:rPr>
          <w:rFonts w:ascii="Times New Roman" w:hAnsi="Times New Roman"/>
          <w:sz w:val="28"/>
          <w:szCs w:val="28"/>
          <w:lang w:eastAsia="ar-SA"/>
        </w:rPr>
        <w:t xml:space="preserve">согласно приложению к настоящему решению.                               </w:t>
      </w:r>
      <w:r>
        <w:rPr>
          <w:rFonts w:ascii="Times New Roman" w:hAnsi="Times New Roman"/>
          <w:sz w:val="28"/>
          <w:szCs w:val="28"/>
          <w:lang w:eastAsia="ar-SA"/>
        </w:rPr>
        <w:br/>
        <w:t xml:space="preserve">          2. </w:t>
      </w:r>
      <w:r>
        <w:rPr>
          <w:rFonts w:ascii="Times New Roman" w:eastAsia="Times New Roman" w:hAnsi="Times New Roman"/>
          <w:sz w:val="28"/>
        </w:rPr>
        <w:t>П</w:t>
      </w:r>
      <w:r w:rsidRPr="002E2AE0">
        <w:rPr>
          <w:rFonts w:ascii="Times New Roman" w:eastAsia="Times New Roman" w:hAnsi="Times New Roman"/>
          <w:sz w:val="28"/>
        </w:rPr>
        <w:t>ризнать утратившим</w:t>
      </w:r>
      <w:r>
        <w:rPr>
          <w:rFonts w:ascii="Times New Roman" w:eastAsia="Times New Roman" w:hAnsi="Times New Roman"/>
          <w:sz w:val="28"/>
        </w:rPr>
        <w:t>и</w:t>
      </w:r>
      <w:r w:rsidRPr="002E2AE0">
        <w:rPr>
          <w:rFonts w:ascii="Times New Roman" w:eastAsia="Times New Roman" w:hAnsi="Times New Roman"/>
          <w:sz w:val="28"/>
        </w:rPr>
        <w:t xml:space="preserve"> силу</w:t>
      </w:r>
      <w:r>
        <w:rPr>
          <w:rFonts w:ascii="Times New Roman" w:eastAsia="Times New Roman" w:hAnsi="Times New Roman"/>
          <w:sz w:val="28"/>
        </w:rPr>
        <w:t>:</w:t>
      </w:r>
      <w:r w:rsidRPr="00E069CC">
        <w:rPr>
          <w:rFonts w:ascii="Times New Roman" w:eastAsia="Times New Roman" w:hAnsi="Times New Roman"/>
          <w:sz w:val="28"/>
        </w:rPr>
        <w:t xml:space="preserve"> </w:t>
      </w:r>
      <w:r>
        <w:rPr>
          <w:rFonts w:ascii="Times New Roman" w:eastAsia="Times New Roman" w:hAnsi="Times New Roman"/>
          <w:sz w:val="28"/>
        </w:rPr>
        <w:t xml:space="preserve">                                                                                </w:t>
      </w:r>
      <w:r>
        <w:rPr>
          <w:rFonts w:ascii="Times New Roman" w:eastAsia="Times New Roman" w:hAnsi="Times New Roman"/>
          <w:sz w:val="28"/>
        </w:rPr>
        <w:b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04</w:t>
      </w:r>
      <w:r w:rsidRPr="00CF3799">
        <w:rPr>
          <w:rFonts w:ascii="Times New Roman" w:hAnsi="Times New Roman"/>
          <w:sz w:val="28"/>
          <w:szCs w:val="28"/>
        </w:rPr>
        <w:t>.0</w:t>
      </w:r>
      <w:r>
        <w:rPr>
          <w:rFonts w:ascii="Times New Roman" w:hAnsi="Times New Roman"/>
          <w:sz w:val="28"/>
          <w:szCs w:val="28"/>
        </w:rPr>
        <w:t>3</w:t>
      </w:r>
      <w:r w:rsidRPr="00CF3799">
        <w:rPr>
          <w:rFonts w:ascii="Times New Roman" w:hAnsi="Times New Roman"/>
          <w:sz w:val="28"/>
          <w:szCs w:val="28"/>
        </w:rPr>
        <w:t>.20</w:t>
      </w:r>
      <w:r>
        <w:rPr>
          <w:rFonts w:ascii="Times New Roman" w:hAnsi="Times New Roman"/>
          <w:sz w:val="28"/>
          <w:szCs w:val="28"/>
        </w:rPr>
        <w:t>15</w:t>
      </w:r>
      <w:r w:rsidRPr="00CF3799">
        <w:rPr>
          <w:rFonts w:ascii="Times New Roman" w:hAnsi="Times New Roman"/>
          <w:sz w:val="28"/>
          <w:szCs w:val="28"/>
        </w:rPr>
        <w:t xml:space="preserve">  года №</w:t>
      </w:r>
      <w:r>
        <w:rPr>
          <w:rFonts w:ascii="Times New Roman" w:hAnsi="Times New Roman"/>
          <w:sz w:val="28"/>
          <w:szCs w:val="28"/>
        </w:rPr>
        <w:t>155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sz w:val="28"/>
          <w:szCs w:val="28"/>
        </w:rPr>
        <w:t>03</w:t>
      </w:r>
      <w:r w:rsidRPr="00CF3799">
        <w:rPr>
          <w:rFonts w:ascii="Times New Roman" w:hAnsi="Times New Roman"/>
          <w:sz w:val="28"/>
          <w:szCs w:val="28"/>
        </w:rPr>
        <w:t>.0</w:t>
      </w:r>
      <w:r>
        <w:rPr>
          <w:rFonts w:ascii="Times New Roman" w:hAnsi="Times New Roman"/>
          <w:sz w:val="28"/>
          <w:szCs w:val="28"/>
        </w:rPr>
        <w:t>3</w:t>
      </w:r>
      <w:r w:rsidRPr="00CF3799">
        <w:rPr>
          <w:rFonts w:ascii="Times New Roman" w:hAnsi="Times New Roman"/>
          <w:sz w:val="28"/>
          <w:szCs w:val="28"/>
        </w:rPr>
        <w:t>.20</w:t>
      </w:r>
      <w:r>
        <w:rPr>
          <w:rFonts w:ascii="Times New Roman" w:hAnsi="Times New Roman"/>
          <w:sz w:val="28"/>
          <w:szCs w:val="28"/>
        </w:rPr>
        <w:t>16</w:t>
      </w:r>
      <w:r w:rsidRPr="00CF3799">
        <w:rPr>
          <w:rFonts w:ascii="Times New Roman" w:hAnsi="Times New Roman"/>
          <w:sz w:val="28"/>
          <w:szCs w:val="28"/>
        </w:rPr>
        <w:t xml:space="preserve">  года №</w:t>
      </w:r>
      <w:r>
        <w:rPr>
          <w:rFonts w:ascii="Times New Roman" w:hAnsi="Times New Roman"/>
          <w:sz w:val="28"/>
          <w:szCs w:val="28"/>
        </w:rPr>
        <w:t>27</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13</w:t>
      </w:r>
      <w:r w:rsidRPr="00CF3799">
        <w:rPr>
          <w:rFonts w:ascii="Times New Roman" w:hAnsi="Times New Roman"/>
          <w:sz w:val="28"/>
          <w:szCs w:val="28"/>
        </w:rPr>
        <w:t>.</w:t>
      </w:r>
      <w:r>
        <w:rPr>
          <w:rFonts w:ascii="Times New Roman" w:hAnsi="Times New Roman"/>
          <w:sz w:val="28"/>
          <w:szCs w:val="28"/>
        </w:rPr>
        <w:t>10</w:t>
      </w:r>
      <w:r w:rsidRPr="00CF3799">
        <w:rPr>
          <w:rFonts w:ascii="Times New Roman" w:hAnsi="Times New Roman"/>
          <w:sz w:val="28"/>
          <w:szCs w:val="28"/>
        </w:rPr>
        <w:t>.20</w:t>
      </w:r>
      <w:r>
        <w:rPr>
          <w:rFonts w:ascii="Times New Roman" w:hAnsi="Times New Roman"/>
          <w:sz w:val="28"/>
          <w:szCs w:val="28"/>
        </w:rPr>
        <w:t>17</w:t>
      </w:r>
      <w:r w:rsidRPr="00CF3799">
        <w:rPr>
          <w:rFonts w:ascii="Times New Roman" w:hAnsi="Times New Roman"/>
          <w:sz w:val="28"/>
          <w:szCs w:val="28"/>
        </w:rPr>
        <w:t xml:space="preserve">  года №</w:t>
      </w:r>
      <w:r>
        <w:rPr>
          <w:rFonts w:ascii="Times New Roman" w:hAnsi="Times New Roman"/>
          <w:sz w:val="28"/>
          <w:szCs w:val="28"/>
        </w:rPr>
        <w:t>92</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27</w:t>
      </w:r>
      <w:r w:rsidRPr="00CF3799">
        <w:rPr>
          <w:rFonts w:ascii="Times New Roman" w:hAnsi="Times New Roman"/>
          <w:sz w:val="28"/>
          <w:szCs w:val="28"/>
        </w:rPr>
        <w:t>.</w:t>
      </w:r>
      <w:r>
        <w:rPr>
          <w:rFonts w:ascii="Times New Roman" w:hAnsi="Times New Roman"/>
          <w:sz w:val="28"/>
          <w:szCs w:val="28"/>
        </w:rPr>
        <w:t>1</w:t>
      </w:r>
      <w:r w:rsidRPr="00CF3799">
        <w:rPr>
          <w:rFonts w:ascii="Times New Roman" w:hAnsi="Times New Roman"/>
          <w:sz w:val="28"/>
          <w:szCs w:val="28"/>
        </w:rPr>
        <w:t>2.20</w:t>
      </w:r>
      <w:r>
        <w:rPr>
          <w:rFonts w:ascii="Times New Roman" w:hAnsi="Times New Roman"/>
          <w:sz w:val="28"/>
          <w:szCs w:val="28"/>
        </w:rPr>
        <w:t>17</w:t>
      </w:r>
      <w:r w:rsidRPr="00CF3799">
        <w:rPr>
          <w:rFonts w:ascii="Times New Roman" w:hAnsi="Times New Roman"/>
          <w:sz w:val="28"/>
          <w:szCs w:val="28"/>
        </w:rPr>
        <w:t xml:space="preserve">  года №</w:t>
      </w:r>
      <w:r>
        <w:rPr>
          <w:rFonts w:ascii="Times New Roman" w:hAnsi="Times New Roman"/>
          <w:sz w:val="28"/>
          <w:szCs w:val="28"/>
        </w:rPr>
        <w:t>105</w:t>
      </w:r>
      <w:r>
        <w:rPr>
          <w:rFonts w:ascii="Times New Roman" w:hAnsi="Times New Roman"/>
          <w:b/>
          <w:sz w:val="28"/>
          <w:szCs w:val="28"/>
        </w:rPr>
        <w:t xml:space="preserve">  "</w:t>
      </w:r>
      <w:r>
        <w:rPr>
          <w:rFonts w:ascii="Times New Roman" w:hAnsi="Times New Roman"/>
          <w:bCs/>
          <w:sz w:val="28"/>
          <w:szCs w:val="28"/>
        </w:rPr>
        <w:t xml:space="preserve">О внесении </w:t>
      </w:r>
      <w:r>
        <w:rPr>
          <w:rFonts w:ascii="Times New Roman" w:hAnsi="Times New Roman"/>
          <w:bCs/>
          <w:sz w:val="28"/>
          <w:szCs w:val="28"/>
        </w:rPr>
        <w:lastRenderedPageBreak/>
        <w:t xml:space="preserve">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07</w:t>
      </w:r>
      <w:r w:rsidRPr="00CF3799">
        <w:rPr>
          <w:rFonts w:ascii="Times New Roman" w:hAnsi="Times New Roman"/>
          <w:sz w:val="28"/>
          <w:szCs w:val="28"/>
        </w:rPr>
        <w:t>.02.20</w:t>
      </w:r>
      <w:r>
        <w:rPr>
          <w:rFonts w:ascii="Times New Roman" w:hAnsi="Times New Roman"/>
          <w:sz w:val="28"/>
          <w:szCs w:val="28"/>
        </w:rPr>
        <w:t>18</w:t>
      </w:r>
      <w:r w:rsidRPr="00CF3799">
        <w:rPr>
          <w:rFonts w:ascii="Times New Roman" w:hAnsi="Times New Roman"/>
          <w:sz w:val="28"/>
          <w:szCs w:val="28"/>
        </w:rPr>
        <w:t xml:space="preserve">  года №</w:t>
      </w:r>
      <w:r>
        <w:rPr>
          <w:rFonts w:ascii="Times New Roman" w:hAnsi="Times New Roman"/>
          <w:sz w:val="28"/>
          <w:szCs w:val="28"/>
        </w:rPr>
        <w:t>108</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27</w:t>
      </w:r>
      <w:r w:rsidRPr="00CF3799">
        <w:rPr>
          <w:rFonts w:ascii="Times New Roman" w:hAnsi="Times New Roman"/>
          <w:sz w:val="28"/>
          <w:szCs w:val="28"/>
        </w:rPr>
        <w:t>.0</w:t>
      </w:r>
      <w:r>
        <w:rPr>
          <w:rFonts w:ascii="Times New Roman" w:hAnsi="Times New Roman"/>
          <w:sz w:val="28"/>
          <w:szCs w:val="28"/>
        </w:rPr>
        <w:t>8</w:t>
      </w:r>
      <w:r w:rsidRPr="00CF3799">
        <w:rPr>
          <w:rFonts w:ascii="Times New Roman" w:hAnsi="Times New Roman"/>
          <w:sz w:val="28"/>
          <w:szCs w:val="28"/>
        </w:rPr>
        <w:t>.20</w:t>
      </w:r>
      <w:r>
        <w:rPr>
          <w:rFonts w:ascii="Times New Roman" w:hAnsi="Times New Roman"/>
          <w:sz w:val="28"/>
          <w:szCs w:val="28"/>
        </w:rPr>
        <w:t>18</w:t>
      </w:r>
      <w:r w:rsidRPr="00CF3799">
        <w:rPr>
          <w:rFonts w:ascii="Times New Roman" w:hAnsi="Times New Roman"/>
          <w:sz w:val="28"/>
          <w:szCs w:val="28"/>
        </w:rPr>
        <w:t xml:space="preserve">  года №</w:t>
      </w:r>
      <w:r>
        <w:rPr>
          <w:rFonts w:ascii="Times New Roman" w:hAnsi="Times New Roman"/>
          <w:sz w:val="28"/>
          <w:szCs w:val="28"/>
        </w:rPr>
        <w:t>123</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3266EA">
      <w:pPr>
        <w:spacing w:line="240" w:lineRule="auto"/>
        <w:jc w:val="both"/>
        <w:rPr>
          <w:rFonts w:ascii="Times New Roman" w:eastAsia="Times New Roman" w:hAnsi="Times New Roman"/>
          <w:sz w:val="28"/>
        </w:rPr>
      </w:pPr>
      <w:r>
        <w:rPr>
          <w:rFonts w:ascii="Times New Roman" w:eastAsia="Times New Roman" w:hAnsi="Times New Roman"/>
          <w:sz w:val="28"/>
        </w:rPr>
        <w:t>-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01</w:t>
      </w:r>
      <w:r w:rsidRPr="00CF3799">
        <w:rPr>
          <w:rFonts w:ascii="Times New Roman" w:hAnsi="Times New Roman"/>
          <w:sz w:val="28"/>
          <w:szCs w:val="28"/>
        </w:rPr>
        <w:t>.02.20</w:t>
      </w:r>
      <w:r>
        <w:rPr>
          <w:rFonts w:ascii="Times New Roman" w:hAnsi="Times New Roman"/>
          <w:sz w:val="28"/>
          <w:szCs w:val="28"/>
        </w:rPr>
        <w:t>19</w:t>
      </w:r>
      <w:r w:rsidRPr="00CF3799">
        <w:rPr>
          <w:rFonts w:ascii="Times New Roman" w:hAnsi="Times New Roman"/>
          <w:sz w:val="28"/>
          <w:szCs w:val="28"/>
        </w:rPr>
        <w:t xml:space="preserve">  года №</w:t>
      </w:r>
      <w:r>
        <w:rPr>
          <w:rFonts w:ascii="Times New Roman" w:hAnsi="Times New Roman"/>
          <w:sz w:val="28"/>
          <w:szCs w:val="28"/>
        </w:rPr>
        <w:t>135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4B7E5A">
      <w:pPr>
        <w:spacing w:line="240" w:lineRule="auto"/>
        <w:jc w:val="both"/>
        <w:rPr>
          <w:rFonts w:ascii="Times New Roman" w:eastAsia="Times New Roman" w:hAnsi="Times New Roman"/>
          <w:sz w:val="28"/>
        </w:rPr>
      </w:pPr>
      <w:r>
        <w:rPr>
          <w:rFonts w:ascii="Times New Roman" w:eastAsia="Times New Roman" w:hAnsi="Times New Roman"/>
          <w:sz w:val="28"/>
        </w:rPr>
        <w:t>-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25</w:t>
      </w:r>
      <w:r w:rsidRPr="00CF3799">
        <w:rPr>
          <w:rFonts w:ascii="Times New Roman" w:hAnsi="Times New Roman"/>
          <w:sz w:val="28"/>
          <w:szCs w:val="28"/>
        </w:rPr>
        <w:t>.</w:t>
      </w:r>
      <w:r>
        <w:rPr>
          <w:rFonts w:ascii="Times New Roman" w:hAnsi="Times New Roman"/>
          <w:sz w:val="28"/>
          <w:szCs w:val="28"/>
        </w:rPr>
        <w:t>10</w:t>
      </w:r>
      <w:r w:rsidRPr="00CF3799">
        <w:rPr>
          <w:rFonts w:ascii="Times New Roman" w:hAnsi="Times New Roman"/>
          <w:sz w:val="28"/>
          <w:szCs w:val="28"/>
        </w:rPr>
        <w:t>.20</w:t>
      </w:r>
      <w:r>
        <w:rPr>
          <w:rFonts w:ascii="Times New Roman" w:hAnsi="Times New Roman"/>
          <w:sz w:val="28"/>
          <w:szCs w:val="28"/>
        </w:rPr>
        <w:t>19</w:t>
      </w:r>
      <w:r w:rsidRPr="00CF3799">
        <w:rPr>
          <w:rFonts w:ascii="Times New Roman" w:hAnsi="Times New Roman"/>
          <w:sz w:val="28"/>
          <w:szCs w:val="28"/>
        </w:rPr>
        <w:t xml:space="preserve">  года №</w:t>
      </w:r>
      <w:r>
        <w:rPr>
          <w:rFonts w:ascii="Times New Roman" w:hAnsi="Times New Roman"/>
          <w:sz w:val="28"/>
          <w:szCs w:val="28"/>
        </w:rPr>
        <w:t>145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Pr="00687EDA" w:rsidRDefault="00E9530D" w:rsidP="004B7E5A">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28</w:t>
      </w:r>
      <w:r w:rsidRPr="00CF3799">
        <w:rPr>
          <w:rFonts w:ascii="Times New Roman" w:hAnsi="Times New Roman"/>
          <w:sz w:val="28"/>
          <w:szCs w:val="28"/>
        </w:rPr>
        <w:t>.02.202</w:t>
      </w:r>
      <w:r>
        <w:rPr>
          <w:rFonts w:ascii="Times New Roman" w:hAnsi="Times New Roman"/>
          <w:sz w:val="28"/>
          <w:szCs w:val="28"/>
        </w:rPr>
        <w:t>0</w:t>
      </w:r>
      <w:r w:rsidRPr="00CF3799">
        <w:rPr>
          <w:rFonts w:ascii="Times New Roman" w:hAnsi="Times New Roman"/>
          <w:sz w:val="28"/>
          <w:szCs w:val="28"/>
        </w:rPr>
        <w:t xml:space="preserve">  года №</w:t>
      </w:r>
      <w:r>
        <w:rPr>
          <w:rFonts w:ascii="Times New Roman" w:hAnsi="Times New Roman"/>
          <w:sz w:val="28"/>
          <w:szCs w:val="28"/>
        </w:rPr>
        <w:t>160</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p>
    <w:p w:rsidR="00E9530D" w:rsidRDefault="00E9530D" w:rsidP="00687EDA">
      <w:pPr>
        <w:spacing w:line="240" w:lineRule="auto"/>
        <w:jc w:val="both"/>
        <w:rPr>
          <w:rFonts w:ascii="Times New Roman" w:eastAsia="Times New Roman" w:hAnsi="Times New Roman"/>
          <w:sz w:val="28"/>
        </w:rPr>
      </w:pPr>
      <w:r>
        <w:rPr>
          <w:rFonts w:ascii="Times New Roman" w:eastAsia="Times New Roman" w:hAnsi="Times New Roman"/>
          <w:sz w:val="28"/>
        </w:rPr>
        <w:lastRenderedPageBreak/>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23</w:t>
      </w:r>
      <w:r w:rsidRPr="00CF3799">
        <w:rPr>
          <w:rFonts w:ascii="Times New Roman" w:hAnsi="Times New Roman"/>
          <w:sz w:val="28"/>
          <w:szCs w:val="28"/>
        </w:rPr>
        <w:t>.0</w:t>
      </w:r>
      <w:r>
        <w:rPr>
          <w:rFonts w:ascii="Times New Roman" w:hAnsi="Times New Roman"/>
          <w:sz w:val="28"/>
          <w:szCs w:val="28"/>
        </w:rPr>
        <w:t>9</w:t>
      </w:r>
      <w:r w:rsidRPr="00CF3799">
        <w:rPr>
          <w:rFonts w:ascii="Times New Roman" w:hAnsi="Times New Roman"/>
          <w:sz w:val="28"/>
          <w:szCs w:val="28"/>
        </w:rPr>
        <w:t>.202</w:t>
      </w:r>
      <w:r>
        <w:rPr>
          <w:rFonts w:ascii="Times New Roman" w:hAnsi="Times New Roman"/>
          <w:sz w:val="28"/>
          <w:szCs w:val="28"/>
        </w:rPr>
        <w:t>0</w:t>
      </w:r>
      <w:r w:rsidRPr="00CF3799">
        <w:rPr>
          <w:rFonts w:ascii="Times New Roman" w:hAnsi="Times New Roman"/>
          <w:sz w:val="28"/>
          <w:szCs w:val="28"/>
        </w:rPr>
        <w:t xml:space="preserve">  года №</w:t>
      </w:r>
      <w:r>
        <w:rPr>
          <w:rFonts w:ascii="Times New Roman" w:hAnsi="Times New Roman"/>
          <w:sz w:val="28"/>
          <w:szCs w:val="28"/>
        </w:rPr>
        <w:t>05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Pr="005D0000">
        <w:rPr>
          <w:rFonts w:ascii="Times New Roman" w:eastAsia="Times New Roman" w:hAnsi="Times New Roman"/>
          <w:sz w:val="28"/>
        </w:rPr>
        <w:t xml:space="preserve"> </w:t>
      </w:r>
      <w:r>
        <w:rPr>
          <w:rFonts w:ascii="Times New Roman" w:eastAsia="Times New Roman" w:hAnsi="Times New Roman"/>
          <w:sz w:val="28"/>
        </w:rPr>
        <w:t>;</w:t>
      </w:r>
      <w:r w:rsidRPr="002E2AE0">
        <w:rPr>
          <w:rFonts w:ascii="Times New Roman" w:eastAsia="Times New Roman" w:hAnsi="Times New Roman"/>
          <w:sz w:val="28"/>
        </w:rPr>
        <w:t xml:space="preserve"> </w:t>
      </w:r>
      <w:r>
        <w:rPr>
          <w:rFonts w:ascii="Times New Roman" w:eastAsia="Times New Roman" w:hAnsi="Times New Roman"/>
          <w:sz w:val="28"/>
        </w:rPr>
        <w:t xml:space="preserve">  </w:t>
      </w:r>
    </w:p>
    <w:p w:rsidR="00E9530D" w:rsidRPr="005D0000" w:rsidRDefault="00E9530D" w:rsidP="005D0000">
      <w:pPr>
        <w:spacing w:line="240" w:lineRule="auto"/>
        <w:jc w:val="both"/>
        <w:rPr>
          <w:rFonts w:ascii="Times New Roman" w:eastAsia="Times New Roman" w:hAnsi="Times New Roman"/>
          <w:sz w:val="28"/>
        </w:rPr>
      </w:pPr>
      <w:r>
        <w:rPr>
          <w:rFonts w:ascii="Times New Roman" w:eastAsia="Times New Roman" w:hAnsi="Times New Roman"/>
          <w:sz w:val="28"/>
        </w:rPr>
        <w:t xml:space="preserve"> - р</w:t>
      </w:r>
      <w:r w:rsidRPr="002E2AE0">
        <w:rPr>
          <w:rFonts w:ascii="Times New Roman" w:eastAsia="Times New Roman" w:hAnsi="Times New Roman"/>
          <w:sz w:val="28"/>
        </w:rPr>
        <w:t>ешени</w:t>
      </w:r>
      <w:r>
        <w:rPr>
          <w:rFonts w:ascii="Times New Roman" w:eastAsia="Times New Roman" w:hAnsi="Times New Roman"/>
          <w:sz w:val="28"/>
        </w:rPr>
        <w:t xml:space="preserve">е </w:t>
      </w:r>
      <w:r w:rsidRPr="002E2AE0">
        <w:rPr>
          <w:rFonts w:ascii="Times New Roman" w:eastAsia="Times New Roman" w:hAnsi="Times New Roman"/>
          <w:sz w:val="28"/>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sidRPr="00CF3799">
        <w:rPr>
          <w:rFonts w:ascii="Times New Roman" w:hAnsi="Times New Roman"/>
          <w:sz w:val="28"/>
          <w:szCs w:val="28"/>
        </w:rPr>
        <w:t>09.02.2021  года №35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Pr>
          <w:rFonts w:ascii="Times New Roman" w:hAnsi="Times New Roman"/>
          <w:sz w:val="28"/>
          <w:szCs w:val="28"/>
          <w:lang w:eastAsia="ar-SA"/>
        </w:rPr>
        <w:t xml:space="preserve">               </w:t>
      </w:r>
    </w:p>
    <w:p w:rsidR="00E9530D" w:rsidRDefault="00E9530D" w:rsidP="00687EDA">
      <w:pPr>
        <w:jc w:val="both"/>
        <w:rPr>
          <w:rFonts w:ascii="Times New Roman" w:hAnsi="Times New Roman"/>
          <w:sz w:val="28"/>
          <w:szCs w:val="28"/>
          <w:lang w:eastAsia="ar-SA"/>
        </w:rPr>
      </w:pPr>
      <w:r>
        <w:rPr>
          <w:rFonts w:ascii="Times New Roman" w:hAnsi="Times New Roman"/>
          <w:sz w:val="28"/>
          <w:szCs w:val="28"/>
        </w:rPr>
        <w:t xml:space="preserve">          3. Настоящее решение подлежит </w:t>
      </w:r>
      <w:r w:rsidRPr="003738E9">
        <w:rPr>
          <w:rFonts w:ascii="Times New Roman" w:eastAsia="Times New Roman" w:hAnsi="Times New Roman" w:cs="Times New Roman"/>
          <w:sz w:val="28"/>
          <w:szCs w:val="28"/>
        </w:rPr>
        <w:t>официальному опубликованию и размещению на сайте Козловского сельского поселения в сети «Интернет».</w:t>
      </w:r>
      <w:r>
        <w:rPr>
          <w:rFonts w:ascii="Times New Roman" w:hAnsi="Times New Roman"/>
          <w:sz w:val="28"/>
          <w:szCs w:val="28"/>
        </w:rPr>
        <w:t xml:space="preserve">                                                              </w:t>
      </w:r>
      <w:r>
        <w:rPr>
          <w:rFonts w:ascii="Times New Roman" w:hAnsi="Times New Roman"/>
          <w:sz w:val="28"/>
          <w:szCs w:val="28"/>
        </w:rPr>
        <w:br/>
        <w:t xml:space="preserve">           4.   Контроль за исполнением  настоящего решения возложить на главу</w:t>
      </w:r>
      <w:r>
        <w:rPr>
          <w:rFonts w:ascii="Times New Roman" w:hAnsi="Times New Roman"/>
          <w:bCs/>
          <w:sz w:val="28"/>
          <w:szCs w:val="28"/>
        </w:rPr>
        <w:t xml:space="preserve"> Козловского сельского поселения Микляева Юрия Владимировича.</w:t>
      </w:r>
      <w:r>
        <w:rPr>
          <w:rFonts w:ascii="Times New Roman" w:hAnsi="Times New Roman"/>
          <w:sz w:val="28"/>
          <w:szCs w:val="28"/>
        </w:rPr>
        <w:t xml:space="preserve"> </w:t>
      </w:r>
    </w:p>
    <w:p w:rsidR="00E9530D" w:rsidRDefault="00E9530D" w:rsidP="00687EDA">
      <w:pPr>
        <w:pStyle w:val="1a"/>
        <w:jc w:val="both"/>
        <w:rPr>
          <w:rFonts w:ascii="Arial" w:hAnsi="Arial" w:cs="Arial"/>
          <w:sz w:val="24"/>
          <w:szCs w:val="24"/>
        </w:rPr>
      </w:pPr>
    </w:p>
    <w:p w:rsidR="00E9530D" w:rsidRDefault="00E9530D" w:rsidP="00B00848">
      <w:pPr>
        <w:pStyle w:val="19"/>
        <w:shd w:val="clear" w:color="auto" w:fill="auto"/>
        <w:tabs>
          <w:tab w:val="left" w:pos="1467"/>
        </w:tabs>
        <w:spacing w:before="0" w:after="0" w:line="240" w:lineRule="auto"/>
        <w:ind w:right="40"/>
        <w:jc w:val="left"/>
        <w:rPr>
          <w:rFonts w:ascii="Times New Roman" w:hAnsi="Times New Roman"/>
          <w:sz w:val="28"/>
          <w:szCs w:val="28"/>
        </w:rPr>
      </w:pPr>
      <w:r>
        <w:rPr>
          <w:rFonts w:ascii="Times New Roman" w:hAnsi="Times New Roman"/>
          <w:sz w:val="28"/>
          <w:szCs w:val="28"/>
        </w:rPr>
        <w:t xml:space="preserve">Глава Козловского                                                                                                    </w:t>
      </w:r>
      <w:r>
        <w:rPr>
          <w:rFonts w:ascii="Times New Roman" w:hAnsi="Times New Roman"/>
          <w:sz w:val="28"/>
          <w:szCs w:val="28"/>
        </w:rPr>
        <w:br/>
        <w:t xml:space="preserve">         сельского поселения                                               Ю. В.Микляев</w:t>
      </w:r>
    </w:p>
    <w:p w:rsidR="00E9530D" w:rsidRDefault="00E9530D" w:rsidP="00CF3799">
      <w:pPr>
        <w:pStyle w:val="afb"/>
        <w:rPr>
          <w:rFonts w:ascii="Times New Roman" w:hAnsi="Times New Roman"/>
          <w:b/>
          <w:sz w:val="28"/>
          <w:szCs w:val="28"/>
        </w:rPr>
      </w:pPr>
    </w:p>
    <w:p w:rsidR="00E9530D" w:rsidRDefault="00E9530D" w:rsidP="00CF3799">
      <w:pPr>
        <w:pStyle w:val="afb"/>
        <w:rPr>
          <w:rFonts w:ascii="Times New Roman" w:hAnsi="Times New Roman"/>
          <w:b/>
          <w:sz w:val="28"/>
          <w:szCs w:val="28"/>
        </w:rPr>
      </w:pPr>
    </w:p>
    <w:p w:rsidR="00E9530D" w:rsidRDefault="00E9530D" w:rsidP="00CF3799">
      <w:pPr>
        <w:pStyle w:val="afb"/>
        <w:rPr>
          <w:rFonts w:ascii="Times New Roman" w:hAnsi="Times New Roman"/>
          <w:b/>
          <w:sz w:val="28"/>
          <w:szCs w:val="28"/>
        </w:rPr>
      </w:pPr>
    </w:p>
    <w:p w:rsidR="00E9530D" w:rsidRDefault="00E9530D" w:rsidP="00CF3799">
      <w:pPr>
        <w:pStyle w:val="afb"/>
        <w:rPr>
          <w:rFonts w:ascii="Times New Roman" w:hAnsi="Times New Roman"/>
          <w:b/>
          <w:sz w:val="28"/>
          <w:szCs w:val="28"/>
        </w:rPr>
      </w:pPr>
    </w:p>
    <w:p w:rsidR="00E9530D" w:rsidRDefault="00E9530D" w:rsidP="00CF3799">
      <w:pPr>
        <w:pStyle w:val="afb"/>
        <w:rPr>
          <w:rFonts w:ascii="Times New Roman" w:hAnsi="Times New Roman"/>
          <w:b/>
          <w:sz w:val="28"/>
          <w:szCs w:val="28"/>
        </w:rPr>
      </w:pPr>
    </w:p>
    <w:p w:rsidR="00E9530D" w:rsidRPr="00B00848" w:rsidRDefault="00E9530D" w:rsidP="00B00848">
      <w:pPr>
        <w:pStyle w:val="19"/>
        <w:shd w:val="clear" w:color="auto" w:fill="auto"/>
        <w:tabs>
          <w:tab w:val="left" w:pos="1467"/>
        </w:tabs>
        <w:spacing w:before="0" w:after="0" w:line="240" w:lineRule="auto"/>
        <w:ind w:right="40"/>
        <w:jc w:val="left"/>
        <w:rPr>
          <w:rFonts w:ascii="Times New Roman" w:hAnsi="Times New Roman" w:cs="Times New Roman"/>
          <w:sz w:val="28"/>
          <w:szCs w:val="28"/>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3043A0">
      <w:pPr>
        <w:pStyle w:val="1a"/>
        <w:jc w:val="right"/>
        <w:rPr>
          <w:szCs w:val="28"/>
        </w:rPr>
      </w:pPr>
      <w:r>
        <w:rPr>
          <w:szCs w:val="28"/>
        </w:rPr>
        <w:t>УТВЕРЖДЕНО</w:t>
      </w:r>
    </w:p>
    <w:p w:rsidR="00E9530D" w:rsidRDefault="00E9530D" w:rsidP="003043A0">
      <w:pPr>
        <w:pStyle w:val="1a"/>
        <w:jc w:val="right"/>
        <w:rPr>
          <w:szCs w:val="28"/>
        </w:rPr>
      </w:pPr>
      <w:r>
        <w:rPr>
          <w:szCs w:val="28"/>
        </w:rPr>
        <w:t>решением Совета народных депутатов</w:t>
      </w:r>
    </w:p>
    <w:p w:rsidR="00E9530D" w:rsidRDefault="00E9530D" w:rsidP="003043A0">
      <w:pPr>
        <w:pStyle w:val="1a"/>
        <w:jc w:val="right"/>
        <w:rPr>
          <w:szCs w:val="28"/>
        </w:rPr>
      </w:pPr>
      <w:r>
        <w:rPr>
          <w:szCs w:val="28"/>
        </w:rPr>
        <w:t>Козловского сельского поселения</w:t>
      </w:r>
    </w:p>
    <w:p w:rsidR="00E9530D" w:rsidRDefault="00E9530D" w:rsidP="003043A0">
      <w:pPr>
        <w:pStyle w:val="1a"/>
        <w:jc w:val="right"/>
        <w:rPr>
          <w:szCs w:val="28"/>
        </w:rPr>
      </w:pPr>
      <w:r>
        <w:rPr>
          <w:szCs w:val="28"/>
        </w:rPr>
        <w:t>Терновского муниципального района</w:t>
      </w:r>
    </w:p>
    <w:p w:rsidR="00E9530D" w:rsidRDefault="00E9530D" w:rsidP="003043A0">
      <w:pPr>
        <w:pStyle w:val="1a"/>
        <w:jc w:val="right"/>
        <w:rPr>
          <w:szCs w:val="28"/>
        </w:rPr>
      </w:pPr>
      <w:r>
        <w:rPr>
          <w:szCs w:val="28"/>
        </w:rPr>
        <w:t>от 08.02.2022 года №73</w:t>
      </w:r>
    </w:p>
    <w:p w:rsidR="00E9530D" w:rsidRDefault="00E9530D" w:rsidP="003043A0">
      <w:pPr>
        <w:spacing w:after="0" w:line="240" w:lineRule="auto"/>
        <w:ind w:firstLine="567"/>
        <w:jc w:val="both"/>
        <w:rPr>
          <w:rFonts w:ascii="Times New Roman" w:eastAsia="Times New Roman" w:hAnsi="Times New Roman"/>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center"/>
        <w:rPr>
          <w:rFonts w:ascii="Arial" w:eastAsia="Times New Roman" w:hAnsi="Arial" w:cs="Arial"/>
          <w:sz w:val="24"/>
          <w:szCs w:val="24"/>
        </w:rPr>
      </w:pPr>
    </w:p>
    <w:p w:rsidR="00E9530D" w:rsidRPr="005836FB" w:rsidRDefault="00E9530D" w:rsidP="003043A0">
      <w:pPr>
        <w:pStyle w:val="1a"/>
        <w:spacing w:line="276" w:lineRule="auto"/>
        <w:jc w:val="center"/>
        <w:rPr>
          <w:szCs w:val="28"/>
        </w:rPr>
      </w:pPr>
      <w:r w:rsidRPr="005836FB">
        <w:rPr>
          <w:szCs w:val="28"/>
        </w:rPr>
        <w:t>ПОЛОЖЕНИЕ</w:t>
      </w:r>
    </w:p>
    <w:p w:rsidR="00E9530D" w:rsidRPr="005836FB" w:rsidRDefault="00E9530D" w:rsidP="003043A0">
      <w:pPr>
        <w:pStyle w:val="1a"/>
        <w:spacing w:line="276" w:lineRule="auto"/>
        <w:jc w:val="center"/>
        <w:rPr>
          <w:szCs w:val="28"/>
        </w:rPr>
      </w:pPr>
      <w:r w:rsidRPr="005836FB">
        <w:rPr>
          <w:szCs w:val="28"/>
        </w:rPr>
        <w:t>о бюджетном процессе</w:t>
      </w:r>
    </w:p>
    <w:p w:rsidR="00E9530D" w:rsidRPr="005836FB" w:rsidRDefault="00E9530D" w:rsidP="003043A0">
      <w:pPr>
        <w:pStyle w:val="1a"/>
        <w:spacing w:line="276" w:lineRule="auto"/>
        <w:jc w:val="center"/>
        <w:rPr>
          <w:szCs w:val="28"/>
        </w:rPr>
      </w:pPr>
      <w:r w:rsidRPr="005836FB">
        <w:rPr>
          <w:szCs w:val="28"/>
        </w:rPr>
        <w:t xml:space="preserve">в </w:t>
      </w:r>
      <w:r>
        <w:rPr>
          <w:szCs w:val="28"/>
        </w:rPr>
        <w:t xml:space="preserve">Козловском </w:t>
      </w:r>
      <w:r w:rsidRPr="005836FB">
        <w:rPr>
          <w:szCs w:val="28"/>
        </w:rPr>
        <w:t>сельском поселении</w:t>
      </w:r>
    </w:p>
    <w:p w:rsidR="00E9530D" w:rsidRPr="005836FB" w:rsidRDefault="00E9530D" w:rsidP="003043A0">
      <w:pPr>
        <w:pStyle w:val="1a"/>
        <w:spacing w:line="276" w:lineRule="auto"/>
        <w:jc w:val="center"/>
        <w:rPr>
          <w:szCs w:val="28"/>
        </w:rPr>
      </w:pPr>
      <w:r w:rsidRPr="005836FB">
        <w:rPr>
          <w:szCs w:val="28"/>
        </w:rPr>
        <w:t>Терновского муниципального района</w:t>
      </w:r>
    </w:p>
    <w:p w:rsidR="00E9530D" w:rsidRPr="005836FB" w:rsidRDefault="00E9530D" w:rsidP="003043A0">
      <w:pPr>
        <w:pStyle w:val="1a"/>
        <w:spacing w:line="276" w:lineRule="auto"/>
        <w:jc w:val="center"/>
        <w:rPr>
          <w:szCs w:val="28"/>
        </w:rPr>
      </w:pPr>
      <w:r w:rsidRPr="005836FB">
        <w:rPr>
          <w:szCs w:val="28"/>
        </w:rPr>
        <w:t>Воронежской области</w:t>
      </w:r>
    </w:p>
    <w:p w:rsidR="00E9530D" w:rsidRPr="008D4848" w:rsidRDefault="00E9530D" w:rsidP="008D4848">
      <w:pPr>
        <w:adjustRightInd w:val="0"/>
        <w:spacing w:after="0" w:line="240" w:lineRule="auto"/>
        <w:ind w:firstLine="709"/>
        <w:jc w:val="center"/>
        <w:rPr>
          <w:rFonts w:ascii="Arial" w:eastAsia="Times New Roman" w:hAnsi="Arial" w:cs="Arial"/>
          <w:sz w:val="24"/>
          <w:szCs w:val="24"/>
        </w:rPr>
      </w:pPr>
    </w:p>
    <w:p w:rsidR="00E9530D" w:rsidRPr="008D4848" w:rsidRDefault="00E9530D" w:rsidP="008D4848">
      <w:pPr>
        <w:adjustRightInd w:val="0"/>
        <w:spacing w:after="0" w:line="240" w:lineRule="auto"/>
        <w:ind w:firstLine="709"/>
        <w:jc w:val="both"/>
        <w:rPr>
          <w:rFonts w:ascii="Arial" w:eastAsia="Times New Roman" w:hAnsi="Arial" w:cs="Arial"/>
          <w:sz w:val="24"/>
          <w:szCs w:val="24"/>
        </w:rPr>
      </w:pPr>
    </w:p>
    <w:p w:rsidR="00E9530D" w:rsidRPr="008D4848" w:rsidRDefault="00E9530D" w:rsidP="008D4848">
      <w:pPr>
        <w:adjustRightInd w:val="0"/>
        <w:spacing w:after="0" w:line="240" w:lineRule="auto"/>
        <w:ind w:firstLine="709"/>
        <w:jc w:val="both"/>
        <w:rPr>
          <w:rFonts w:ascii="Arial" w:eastAsia="Times New Roman" w:hAnsi="Arial" w:cs="Arial"/>
          <w:sz w:val="24"/>
          <w:szCs w:val="24"/>
        </w:rPr>
      </w:pPr>
    </w:p>
    <w:p w:rsidR="00E9530D" w:rsidRPr="008D4848" w:rsidRDefault="00E9530D" w:rsidP="008D4848">
      <w:pPr>
        <w:adjustRightInd w:val="0"/>
        <w:spacing w:after="0" w:line="240" w:lineRule="auto"/>
        <w:ind w:firstLine="709"/>
        <w:jc w:val="both"/>
        <w:rPr>
          <w:rFonts w:ascii="Arial" w:eastAsia="Times New Roman" w:hAnsi="Arial" w:cs="Arial"/>
          <w:sz w:val="24"/>
          <w:szCs w:val="24"/>
        </w:rPr>
      </w:pPr>
    </w:p>
    <w:p w:rsidR="00E9530D" w:rsidRPr="008D4848" w:rsidRDefault="00E9530D" w:rsidP="008D4848">
      <w:pPr>
        <w:adjustRightInd w:val="0"/>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both"/>
        <w:rPr>
          <w:rFonts w:ascii="Arial" w:eastAsia="Times New Roman" w:hAnsi="Arial" w:cs="Arial"/>
          <w:sz w:val="24"/>
          <w:szCs w:val="24"/>
        </w:rPr>
      </w:pPr>
    </w:p>
    <w:p w:rsidR="00E9530D" w:rsidRPr="008D4848" w:rsidRDefault="00E9530D" w:rsidP="008D4848">
      <w:pPr>
        <w:spacing w:after="0" w:line="240" w:lineRule="auto"/>
        <w:ind w:firstLine="709"/>
        <w:jc w:val="center"/>
        <w:rPr>
          <w:rFonts w:ascii="Arial" w:eastAsia="Times New Roman" w:hAnsi="Arial" w:cs="Arial"/>
          <w:sz w:val="24"/>
          <w:szCs w:val="24"/>
        </w:rPr>
      </w:pPr>
      <w:r w:rsidRPr="008D4848">
        <w:rPr>
          <w:rFonts w:ascii="Arial" w:eastAsia="Times New Roman" w:hAnsi="Arial" w:cs="Arial"/>
          <w:sz w:val="24"/>
          <w:szCs w:val="24"/>
        </w:rPr>
        <w:t>20</w:t>
      </w:r>
      <w:r>
        <w:rPr>
          <w:rFonts w:ascii="Arial" w:eastAsia="Times New Roman" w:hAnsi="Arial" w:cs="Arial"/>
          <w:sz w:val="24"/>
          <w:szCs w:val="24"/>
        </w:rPr>
        <w:t>21</w:t>
      </w:r>
      <w:r w:rsidRPr="008D4848">
        <w:rPr>
          <w:rFonts w:ascii="Arial" w:eastAsia="Times New Roman" w:hAnsi="Arial" w:cs="Arial"/>
          <w:sz w:val="24"/>
          <w:szCs w:val="24"/>
        </w:rPr>
        <w:t xml:space="preserve"> год</w:t>
      </w:r>
    </w:p>
    <w:p w:rsidR="00E9530D" w:rsidRPr="008D4848" w:rsidRDefault="00E9530D" w:rsidP="008D4848">
      <w:pPr>
        <w:spacing w:after="0" w:line="240" w:lineRule="auto"/>
        <w:ind w:firstLine="709"/>
        <w:jc w:val="center"/>
        <w:rPr>
          <w:rFonts w:ascii="Calibri" w:eastAsia="Times New Roman" w:hAnsi="Calibri" w:cs="Arial"/>
        </w:rPr>
      </w:pPr>
      <w:r w:rsidRPr="008D4848">
        <w:rPr>
          <w:rFonts w:ascii="Calibri" w:eastAsia="Times New Roman" w:hAnsi="Calibri" w:cs="Arial"/>
          <w:bCs/>
        </w:rPr>
        <w:br w:type="page"/>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Настоящие решение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 устанавливает правовое положение субъектов бюджетных правоотношений в </w:t>
      </w:r>
      <w:r>
        <w:rPr>
          <w:rFonts w:ascii="Times New Roman" w:eastAsia="Times New Roman" w:hAnsi="Times New Roman" w:cs="Times New Roman"/>
          <w:sz w:val="28"/>
          <w:szCs w:val="28"/>
        </w:rPr>
        <w:t>Козловском</w:t>
      </w:r>
      <w:r w:rsidRPr="003043A0">
        <w:rPr>
          <w:rFonts w:ascii="Times New Roman" w:eastAsia="Times New Roman" w:hAnsi="Times New Roman" w:cs="Times New Roman"/>
          <w:sz w:val="28"/>
          <w:szCs w:val="28"/>
        </w:rPr>
        <w:t xml:space="preserve"> сельском поселении,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Раздел I. Общие положения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1. Понятия и термины, применяемые в настоящем Положении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 настоящем Положении применяются понятия и термины, установленные статьей 6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 Правовая основа бюджетного процесса в </w:t>
      </w:r>
      <w:r>
        <w:rPr>
          <w:rFonts w:ascii="Times New Roman" w:eastAsia="Times New Roman" w:hAnsi="Times New Roman" w:cs="Times New Roman"/>
          <w:sz w:val="28"/>
          <w:szCs w:val="28"/>
        </w:rPr>
        <w:t>Козловском</w:t>
      </w:r>
      <w:r w:rsidRPr="003043A0">
        <w:rPr>
          <w:rFonts w:ascii="Times New Roman" w:eastAsia="Times New Roman" w:hAnsi="Times New Roman" w:cs="Times New Roman"/>
          <w:sz w:val="28"/>
          <w:szCs w:val="28"/>
        </w:rPr>
        <w:t xml:space="preserve"> сельском поселении </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Правовую основу бюджетного процесса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решение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настоящее Положение и иные нормативные правовые акты органов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регулирующие бюджетные правоотношения в соответствии с Бюджетным кодексом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Раздел II. Бюджетные полномочия участников бюджетного процесса в </w:t>
      </w:r>
      <w:r>
        <w:rPr>
          <w:rFonts w:ascii="Times New Roman" w:eastAsia="Times New Roman" w:hAnsi="Times New Roman" w:cs="Times New Roman"/>
          <w:sz w:val="28"/>
          <w:szCs w:val="28"/>
        </w:rPr>
        <w:t>Козловском</w:t>
      </w:r>
      <w:r w:rsidRPr="003043A0">
        <w:rPr>
          <w:rFonts w:ascii="Times New Roman" w:eastAsia="Times New Roman" w:hAnsi="Times New Roman" w:cs="Times New Roman"/>
          <w:sz w:val="28"/>
          <w:szCs w:val="28"/>
        </w:rPr>
        <w:t xml:space="preserve"> сельском поселении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 Участники бюджетного процесса в </w:t>
      </w:r>
      <w:r>
        <w:rPr>
          <w:rFonts w:ascii="Times New Roman" w:eastAsia="Times New Roman" w:hAnsi="Times New Roman" w:cs="Times New Roman"/>
          <w:sz w:val="28"/>
          <w:szCs w:val="28"/>
        </w:rPr>
        <w:t>Козловском</w:t>
      </w:r>
      <w:r w:rsidRPr="003043A0">
        <w:rPr>
          <w:rFonts w:ascii="Times New Roman" w:eastAsia="Times New Roman" w:hAnsi="Times New Roman" w:cs="Times New Roman"/>
          <w:sz w:val="28"/>
          <w:szCs w:val="28"/>
        </w:rPr>
        <w:t xml:space="preserve"> сельском поселении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Участниками бюджетного процесса в </w:t>
      </w:r>
      <w:r>
        <w:rPr>
          <w:rFonts w:ascii="Times New Roman" w:eastAsia="Times New Roman" w:hAnsi="Times New Roman" w:cs="Times New Roman"/>
          <w:sz w:val="28"/>
          <w:szCs w:val="28"/>
        </w:rPr>
        <w:t>Козловском</w:t>
      </w:r>
      <w:r w:rsidRPr="003043A0">
        <w:rPr>
          <w:rFonts w:ascii="Times New Roman" w:eastAsia="Times New Roman" w:hAnsi="Times New Roman" w:cs="Times New Roman"/>
          <w:sz w:val="28"/>
          <w:szCs w:val="28"/>
        </w:rPr>
        <w:t xml:space="preserve"> сельском поселении являются: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глава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(далее по тексту - глава сельского поселения); </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(далее по тексту – Совет народных депутатов);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(далее по тексту - администрация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 Ревизионная комиссия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 (далее по тексту – ревизионная комиссия)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главные распорядители, распорядители и получатели средств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главные администраторы (администраторы) доходов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-главные администраторы (администраторы) источников финансирования дефицита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 Бюджетные полномочия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рассматривает и утверждает бюджет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отчет об его исполнении;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рассматривает и утверждает изменения в бюджет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осуществляет контроль за исполнением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формирует и определяет правовой статус органа, осуществляющего внешний муниципальный финансовый контроль;</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осуществляет иные полномочия 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 Бюджетные полномочия главы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следующими бюджетными полномочиями: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вносит проект решения о местном бюджете с необходимыми документами и материалами на утверждение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вносит проект решения об исполнении местного бюджета на утверждение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осуществляет иные бюджетные полномочия, установленные бюджетным законодательством Российской Федерации, Уставом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настоящим Положением, муниципальными актами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w:t>
      </w:r>
      <w:r w:rsidRPr="003043A0">
        <w:rPr>
          <w:rFonts w:ascii="Times New Roman" w:eastAsia="Times New Roman" w:hAnsi="Times New Roman" w:cs="Times New Roman"/>
          <w:sz w:val="28"/>
          <w:szCs w:val="28"/>
        </w:rPr>
        <w:lastRenderedPageBreak/>
        <w:t>муниципального района Воронежской области,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6. Бюджетные полномочия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обеспечивает составление проекта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обеспечивает исполнение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обеспечивает составление отчёта об исполнении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представляет проект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 необходимыми документами и материалами в Совет народных депутатов;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представляет отчет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Совет народных депутатов и орган, осуществляющий внешний муниципальный финансовый контроль;</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обеспечивает управление муниципальным долгом;</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иные полномочия, определённые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Бухгалтер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организует составление и составляет проект местного бюджета и представляет его в администрацию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организацию исполнения местного бюджета в порядке, установленном Бюджетным кодексом Российской Федерации, настоящим Положением;</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составляет и ведет сводную бюджетную роспись местного бюджета, вносит изменения в нее в соответствии с установленным порядком;</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внутренний государственный финансовый контроль в соответствии с Бюджетным кодексом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иные полномочия в соответствии с Бюджетным кодексом Российской Федерации, настоящим Положением, другими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7. Бюджетные полномочия ревизионной комиссии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Бюджетные полномочия ревизионной комиссии, по осуществлению муниципального финансового контроля установлены Бюджетным Кодексом Российской Федерации. </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Ревизионная комиссия также осуществляет бюджетные полномочия по:</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экспертизе проектов решений о бюджетах, в том числе обоснованности показателей (параметров и характеристик) бюджетов, иных муниципальных правовых актов, регулирующих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экспертизе муниципальных программ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8. Бюджетные полномочия главного распорядителя (</w:t>
      </w:r>
      <w:r>
        <w:rPr>
          <w:rFonts w:ascii="Times New Roman" w:eastAsia="Times New Roman" w:hAnsi="Times New Roman" w:cs="Times New Roman"/>
          <w:sz w:val="28"/>
          <w:szCs w:val="28"/>
        </w:rPr>
        <w:t xml:space="preserve">распорядителя) средств бюджета </w:t>
      </w:r>
      <w:r w:rsidRPr="003043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1. Главный распорядитель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бюджетными полномочиями, установленными ч. 1 ст. 158 Бюджетного кодекса Российской Федерации, 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Распорядитель средств бюджета обладает бюджетными полномочиями, установленными ч. 2 ст. 158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Главный распорядитель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 выступает в суде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качестве представителя ответчика по искам к муниципальному образованию:</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 возмещении вреда, причинённого физическому лицу или юридическому лицу в результате незаконных действий (бездействия) органов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3.1.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Федеральному казначейству (муниципального образования);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3.2 Главный распорядитель бюджета муниципального образования выступает в суде соответственно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9. Бюджетные полномочия получателя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составляет и исполняет бюджетную смету;</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5) ведет бюджетный учет (обеспечивает ведение бюджетного учета);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10. Бюджетные полномочия главного администратора (администратора)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r w:rsidRPr="003043A0">
        <w:rPr>
          <w:rFonts w:ascii="Times New Roman" w:eastAsia="Times New Roman" w:hAnsi="Times New Roman" w:cs="Times New Roman"/>
          <w:sz w:val="28"/>
          <w:szCs w:val="28"/>
        </w:rPr>
        <w:br/>
        <w:t xml:space="preserve"> 1. Главный администратор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следующими бюджетными полномочиями: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формирует перечень подведомственных ему администраторов доходов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представляет сведения, необходимые для составления проекта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представляет сведения для составления и ведения кассового плана;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формирует и представляет бюджетную отчетность главного администратора доходов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ведет реестр источников доходов бюджета по закрепленным за ним источников доходов на основании перечня источников доходов бюджетов бюджетной системы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Администратор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Бюджетные полномочия администраторов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ведении которых они находятся, правовыми актами, наделяющих их полномочиями администратора доходов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4. Бюджетные полномочия главных администраторов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11. Бюджетные полномочия главного администратора (администратора)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Главный администратор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следующими бюджетными полномочиями: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формирует перечни подведомственных ему администраторов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B00848" w:rsidRDefault="00E9530D" w:rsidP="00B00848">
      <w:pPr>
        <w:adjustRightInd w:val="0"/>
        <w:ind w:firstLine="709"/>
        <w:rPr>
          <w:rFonts w:ascii="Times New Roman" w:hAnsi="Times New Roman" w:cs="Times New Roman"/>
          <w:bCs/>
          <w:color w:val="FF0000"/>
          <w:sz w:val="28"/>
          <w:szCs w:val="28"/>
        </w:rPr>
      </w:pPr>
      <w:r w:rsidRPr="003043A0">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r w:rsidRPr="00B00848">
        <w:rPr>
          <w:rFonts w:cs="Arial"/>
          <w:bCs/>
          <w:color w:val="FF0000"/>
        </w:rPr>
        <w:t xml:space="preserve"> </w:t>
      </w:r>
      <w:r w:rsidRPr="00B00848">
        <w:rPr>
          <w:rFonts w:ascii="Times New Roman" w:hAnsi="Times New Roman" w:cs="Times New Roman"/>
          <w:bCs/>
          <w:color w:val="FF0000"/>
          <w:sz w:val="28"/>
          <w:szCs w:val="28"/>
        </w:rPr>
        <w:t>кроме операций по управлению остатками средств на едином счете бюджета;</w:t>
      </w:r>
      <w:r>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br/>
        <w:t xml:space="preserve">          </w:t>
      </w:r>
      <w:r w:rsidRPr="003043A0">
        <w:rPr>
          <w:rFonts w:ascii="Times New Roman" w:eastAsia="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формирует бюджетную отчетность главного администратора источников финансирования дефицита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 составляет обоснования бюджетных ассигнований</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Администратор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обладает следующими бюджетными полномочиями: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осуществляет контроль за полнотой и своевременностью поступления в бюджет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формирует и представляет бюджетную отчетность;</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в случае и порядке, установленных соответствующим главным администратором источников финансирования дефицита бюджета </w:t>
      </w:r>
      <w:r>
        <w:rPr>
          <w:rFonts w:ascii="Times New Roman" w:eastAsia="Times New Roman" w:hAnsi="Times New Roman" w:cs="Times New Roman"/>
          <w:sz w:val="28"/>
          <w:szCs w:val="28"/>
        </w:rPr>
        <w:lastRenderedPageBreak/>
        <w:t>Козловского</w:t>
      </w:r>
      <w:r w:rsidRPr="003043A0">
        <w:rPr>
          <w:rFonts w:ascii="Times New Roman" w:eastAsia="Times New Roman" w:hAnsi="Times New Roman" w:cs="Times New Roman"/>
          <w:sz w:val="28"/>
          <w:szCs w:val="28"/>
        </w:rPr>
        <w:t xml:space="preserve"> сельского поселения,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Раздел III. Доходы, расходы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дефицит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12. Формирование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Доходы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13. Расходы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Формирование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бюджетов.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14. Муниципальное задание</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срок до трех лет.</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w:t>
      </w:r>
      <w:r w:rsidRPr="003043A0">
        <w:rPr>
          <w:rFonts w:ascii="Times New Roman" w:eastAsia="Times New Roman" w:hAnsi="Times New Roman" w:cs="Times New Roman"/>
          <w:sz w:val="28"/>
          <w:szCs w:val="28"/>
        </w:rPr>
        <w:lastRenderedPageBreak/>
        <w:t>указанные перечни (классификаторы) положений, приводящих к возникновению расходных обязательств муниципальных образований, не допускается."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9530D" w:rsidRPr="003043A0" w:rsidRDefault="00E9530D" w:rsidP="008D4848">
      <w:pPr>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Муниципальное задание на оказание муниципальных услуг (выполнение работ) федеральными учреждениями, учреждениями Воронежской области, муниципальными учреждениями формируется в </w:t>
      </w:r>
      <w:hyperlink r:id="rId8" w:tgtFrame="_self" w:history="1">
        <w:r w:rsidRPr="003043A0">
          <w:rPr>
            <w:rFonts w:ascii="Times New Roman" w:eastAsia="Times New Roman" w:hAnsi="Times New Roman" w:cs="Times New Roman"/>
            <w:color w:val="0000FF"/>
            <w:sz w:val="28"/>
            <w:szCs w:val="28"/>
          </w:rPr>
          <w:t>порядке</w:t>
        </w:r>
      </w:hyperlink>
      <w:r w:rsidRPr="003043A0">
        <w:rPr>
          <w:rFonts w:ascii="Times New Roman" w:eastAsia="Times New Roman" w:hAnsi="Times New Roman" w:cs="Times New Roman"/>
          <w:sz w:val="28"/>
          <w:szCs w:val="28"/>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3. Финансовое обеспечение выполнения муниципальных заданий осуществляется за счет местного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4. Порядок формирования муниципального задания и финансового обеспечения выполнения муниципального задания, устанавливаемые в соответствии с настоящей статьей, должны определять в том числе:</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правила и сроки формирования, изменения, утверждения муниципального задания, отчета о его выполнении;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правила и сроки определения объема финансового обеспечения выполнения муниципального задания, включая: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сроки и объемы перечисления субсидии на финансовое обеспечение выполнения муниципального задания;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 правила осуществления контроля за выполнением муниципального задания муниципальным учреждением администрацией сельского поселения, осуществляющей функции и полномочия учредителя.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Статья 15. Расходные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Расходные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возникают в результате:</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принятия муниципальных правовых актов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Козловским сельским поселением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договоров (соглашений) по данным вопросам;</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принятия муниципальных правовых актов при осуществлении органами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переданных им отдельных государственных полномочий;</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заключения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договоров (соглашений) муниципальными казенными учреждениями.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Расходные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указанные в абзацах втором и четвертом пункта 1 настоящей статьи, устанавливаются органами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самостоятельно и исполняются за счет собственных доходов и источников финансирования дефицита местного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Расходные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указанные в абзаце третьем пункта 1 настоящей статьи, устанавливаются муниципальными правовыми актами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соответствии с федеральными законами (законами субъекта Российской Федерации), исполняются за счет и в пределах субвенций из бюджета Воронежской области, предоставляемых бюджету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порядке, предусмотренном статьей 140 Бюджетного Кодекса.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 случае если Козловским сельским поселением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Органы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Органы местного самоуправления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3043A0">
        <w:rPr>
          <w:rFonts w:ascii="Times New Roman" w:eastAsia="Times New Roman" w:hAnsi="Times New Roman" w:cs="Times New Roman"/>
          <w:sz w:val="28"/>
          <w:szCs w:val="28"/>
        </w:rPr>
        <w:lastRenderedPageBreak/>
        <w:t>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16. Осуществление расходов, не предусмотренных бюджетом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Если принимается нормативный правовой акт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предусматривающий увеличение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существующим видам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или введение новых видов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Выделение бюджетных ассигнований на принятие новых видов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17. Реестр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Под реестром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Реестр расходных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ведется в порядке, установленном администрацией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Статья 18. Дефицит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источники его финансирования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Дефицит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очередной финансовый год и каждый год планового периода устанавливается решением о местном бюджете с соблюдением ограничений, установленных пунктами 2 и 3 статьи 92.1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Состав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определяется в соответствии с положениями статьи 96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Раздел IV. Муниципальный долг.</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19. Структура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виды и срочность долговых обязательств </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Структура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20. Прекращение долговых обязательств, выраженных в валюте Российской Федерации и их списание с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Прекращение долговых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21. Предельный объем муниципального долга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Предельный объем муниципального долга на очередной финансовый год, и каждый год планового периода устанавливается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рамках ограничений, установленных пунктами 2 и 3 статьи 107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22. Учет и регистрация муниципальных долговых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Учет и регистрация муниципальных долговых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в муниципальной долговой книге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ведение которой осуществляется в соответствии со статьей 121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23. Обслуживание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Под обслуживанием муниципального долга понимаются операции по выплате доходов по муниципальным долговым обязательствам в виде </w:t>
      </w:r>
      <w:r w:rsidRPr="003043A0">
        <w:rPr>
          <w:rFonts w:ascii="Times New Roman" w:eastAsia="Times New Roman" w:hAnsi="Times New Roman" w:cs="Times New Roman"/>
          <w:sz w:val="28"/>
          <w:szCs w:val="28"/>
        </w:rPr>
        <w:lastRenderedPageBreak/>
        <w:t>процентов по ним и (или) дисконта, осуществляемые за счет средств местного бюджета.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Предельные объемы расходов на обслуживание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устанавливаются в соответствии со статьей 111 Бюджетного кодекса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24. Превышение предельного объема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предельных объемов расходов на обслуживание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Если при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нарушаются предельные значения, указанные в статьях 107 и 111 Бюджетного кодекса Российской Федерации,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сельское поселение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25. Осуществление муниципальных заимствований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Под муниципальными заимствованиями понимаются привлечение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заемных средств в бюджет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Заимствования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валюте Российской Федерации за пределами Российской Федерации не допускаются.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Муниципальные заимствования осуществляются в целях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а также для погашения долговых обязательств, пополнения остатков средств на счетах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течение финансового года соответственно.</w:t>
      </w:r>
    </w:p>
    <w:p w:rsidR="00E9530D" w:rsidRPr="003043A0" w:rsidRDefault="00E9530D" w:rsidP="008D4848">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Под муниципальными внутренними заимствованиями понимается привлечение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как заемщика, выраженные в валюте Российской Федерации.</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Право осуществления муниципальных заимствований от имени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соответствии с настоящим Кодексом и </w:t>
      </w:r>
      <w:r w:rsidRPr="003043A0">
        <w:rPr>
          <w:rFonts w:ascii="Times New Roman" w:eastAsia="Times New Roman" w:hAnsi="Times New Roman" w:cs="Times New Roman"/>
          <w:sz w:val="28"/>
          <w:szCs w:val="28"/>
        </w:rPr>
        <w:lastRenderedPageBreak/>
        <w:t xml:space="preserve">уставом муниципального образования принадлежит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(исполнительно-распорядительному органу муниципального образования).</w:t>
      </w:r>
    </w:p>
    <w:p w:rsidR="00E9530D" w:rsidRPr="003043A0" w:rsidRDefault="00E9530D" w:rsidP="008D4848">
      <w:pPr>
        <w:spacing w:after="0" w:line="240" w:lineRule="auto"/>
        <w:ind w:firstLine="709"/>
        <w:jc w:val="both"/>
        <w:rPr>
          <w:rFonts w:ascii="Times New Roman" w:eastAsia="Times New Roman" w:hAnsi="Times New Roman" w:cs="Times New Roman"/>
          <w:sz w:val="28"/>
          <w:szCs w:val="28"/>
        </w:rPr>
      </w:pPr>
    </w:p>
    <w:p w:rsidR="00E9530D" w:rsidRPr="003043A0" w:rsidRDefault="00E9530D" w:rsidP="00E9530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Под предельным объемом заимствований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утвержденных на соответствующий финансовый год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 учетом положений статей 103 и 104 Бюджетного Кодекса.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26. Программа муниципальных внутренних заимствований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E9530D">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E9530D" w:rsidRPr="003043A0" w:rsidRDefault="00E9530D"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Программой муниципальных внутренних заимствований определяются:</w:t>
      </w:r>
    </w:p>
    <w:p w:rsidR="00E9530D" w:rsidRPr="003043A0" w:rsidRDefault="00E9530D"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E9530D" w:rsidRPr="003043A0" w:rsidRDefault="00E9530D"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E9530D" w:rsidRPr="003043A0" w:rsidRDefault="00E9530D"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сельском бюджете на очередной финансовый год и плановый период (очередной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3. 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27. Отражение в бюджете поступлений средств от заимствований, погашения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возникшего из заимствований, и расходов на его обслуживание.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Отражение в бюджете поступлений средств от заимствований, погашения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28. Программа муниципальных гарантий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валюте Российской Федерации.</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sz w:val="28"/>
          <w:szCs w:val="28"/>
        </w:rPr>
        <w:t xml:space="preserve">1. </w:t>
      </w:r>
      <w:r w:rsidRPr="003043A0">
        <w:rPr>
          <w:rFonts w:ascii="Times New Roman" w:eastAsia="Times New Roman" w:hAnsi="Times New Roman" w:cs="Times New Roman"/>
          <w:bCs/>
          <w:sz w:val="28"/>
          <w:szCs w:val="28"/>
        </w:rPr>
        <w:t xml:space="preserve">Программа муниципальных гарантий </w:t>
      </w:r>
      <w:r>
        <w:rPr>
          <w:rFonts w:ascii="Times New Roman" w:eastAsia="Times New Roman" w:hAnsi="Times New Roman" w:cs="Times New Roman"/>
          <w:bCs/>
          <w:sz w:val="28"/>
          <w:szCs w:val="28"/>
        </w:rPr>
        <w:t>Козловского</w:t>
      </w:r>
      <w:r w:rsidRPr="003043A0">
        <w:rPr>
          <w:rFonts w:ascii="Times New Roman" w:eastAsia="Times New Roman" w:hAnsi="Times New Roman" w:cs="Times New Roman"/>
          <w:bCs/>
          <w:sz w:val="28"/>
          <w:szCs w:val="28"/>
        </w:rPr>
        <w:t xml:space="preserve"> сельского поселения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общий объем гарантий;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 наличие (отсутствие) права регрессного требования гаранта к принципалам;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4) иные условия предоставления и исполнения гарантий.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Программа муниципальных гарантий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валюте Российской Федерации является приложением к решению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29. Порядок и условия предоставления муниципальных гарантий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Порядок, условия предоставления и исполнения муниципальных гарантий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осуществляются в соответствии с положениями статей 115 - 115.2, 117 Бюджетного кодекса Российской Федерации и муниципальными правовыми актами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Раздел V. Порядок составления проекта бюджета</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Статья 30. Общие положения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Проект бюджета </w:t>
      </w:r>
      <w:r>
        <w:rPr>
          <w:rFonts w:ascii="Times New Roman" w:eastAsia="Times New Roman" w:hAnsi="Times New Roman" w:cs="Times New Roman"/>
          <w:bCs/>
          <w:sz w:val="28"/>
          <w:szCs w:val="28"/>
        </w:rPr>
        <w:t>Козловского</w:t>
      </w:r>
      <w:r w:rsidRPr="003043A0">
        <w:rPr>
          <w:rFonts w:ascii="Times New Roman" w:eastAsia="Times New Roman" w:hAnsi="Times New Roman" w:cs="Times New Roman"/>
          <w:sz w:val="28"/>
          <w:szCs w:val="28"/>
        </w:rPr>
        <w:t xml:space="preserve"> сельского поселения составляется 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основных направлениях бюджетной и налоговой политики муниципальных образований;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прогнозе социально-экономического развития;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прогнозе (проекте бюджетного прогноза, проекте изменений бюджетного прогноза) на долгосрочный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муниципальных программах (проектах муниципальных программ, проектах изменений указанных программ).</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Проект бюджета </w:t>
      </w:r>
      <w:r>
        <w:rPr>
          <w:rFonts w:ascii="Times New Roman" w:eastAsia="Times New Roman" w:hAnsi="Times New Roman" w:cs="Times New Roman"/>
          <w:bCs/>
          <w:sz w:val="28"/>
          <w:szCs w:val="28"/>
        </w:rPr>
        <w:t>Козловского</w:t>
      </w:r>
      <w:r w:rsidRPr="003043A0">
        <w:rPr>
          <w:rFonts w:ascii="Times New Roman" w:eastAsia="Times New Roman" w:hAnsi="Times New Roman" w:cs="Times New Roman"/>
          <w:bCs/>
          <w:sz w:val="28"/>
          <w:szCs w:val="28"/>
        </w:rPr>
        <w:t xml:space="preserve"> </w:t>
      </w:r>
      <w:r w:rsidRPr="003043A0">
        <w:rPr>
          <w:rFonts w:ascii="Times New Roman" w:eastAsia="Times New Roman" w:hAnsi="Times New Roman" w:cs="Times New Roman"/>
          <w:sz w:val="28"/>
          <w:szCs w:val="28"/>
        </w:rPr>
        <w:t>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 Проект бюджета поселения составляется и утверждается сроком на три года - на очередной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30.1. Долгосрочное бюджетное планирование.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Долгосрочное бюджетное планирование осуществляется путем формирования бюджетного прогноза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в случае, если представительный орган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принял решение о его формировании в соответствии с требованиями Бюджетного кодекса.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а также содержащий основные подходы к формированию бюджетной политики на долгосрочный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Бюджетный прогноз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соответствующий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Бюджетный прогноз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может быть изменен с учетом изменения 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соответствующий период и принятого решения о соответствующем бюджете без продления периода его действия.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Порядок разработки и утверждения, период действия, а также требования к составу и содержанию бюджетного прогноза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w:t>
      </w:r>
      <w:r w:rsidRPr="003043A0">
        <w:rPr>
          <w:rFonts w:ascii="Times New Roman" w:eastAsia="Times New Roman" w:hAnsi="Times New Roman" w:cs="Times New Roman"/>
          <w:sz w:val="28"/>
          <w:szCs w:val="28"/>
        </w:rPr>
        <w:lastRenderedPageBreak/>
        <w:t>сельского поселения на долгосрочный период устанавливаются местной администрацией с соблюдением требований Бюджетного кодекса.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5. </w:t>
      </w:r>
      <w:r w:rsidRPr="00B00848">
        <w:rPr>
          <w:rFonts w:ascii="Times New Roman" w:eastAsia="Times New Roman" w:hAnsi="Times New Roman" w:cs="Times New Roman"/>
          <w:sz w:val="28"/>
          <w:szCs w:val="28"/>
        </w:rPr>
        <w:t>Бюджетный прогноз (проект бюджетного прогноза, проект изменений бюджетного прогноза)</w:t>
      </w:r>
      <w:r w:rsidRPr="003043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6. Бюджетный прогноз (изменения бюджетного прогноза)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утверждается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срок, не превышающий двух месяцев со дня официального обнародования (опубликования) решения о соответствующем бюджете.»;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31. Органы, осуществляющие составление проекта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Составление проекта бюджета – исключительная прерогатива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Непосредственное составление проекта бюджета осуществляет бухгалтер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32. Сведения, необходимые для составления проекта бюджета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В целях своевременного и качественного составления проекта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Составление проектов бюджетов основывается 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прогнозе социально-экономического развития;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бюджетном прогнозе (проекте бюджетного прогноза, проекте изменений бюджетного прогноза) на долгосрочный период;</w:t>
      </w:r>
    </w:p>
    <w:p w:rsidR="00E9530D"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государственных (муниципальных) программах (проектах государственных (муниципальных) программ, проектах изменений указанных программ) </w:t>
      </w:r>
    </w:p>
    <w:p w:rsidR="00E9530D" w:rsidRPr="00B00848" w:rsidRDefault="00E9530D" w:rsidP="00B00848">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w:t>
      </w:r>
      <w:r w:rsidRPr="00B00848">
        <w:rPr>
          <w:rFonts w:ascii="Times New Roman" w:hAnsi="Times New Roman" w:cs="Times New Roman"/>
          <w:color w:val="FF0000"/>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cs="Times New Roman"/>
          <w:color w:val="FF0000"/>
          <w:sz w:val="28"/>
          <w:szCs w:val="28"/>
        </w:rPr>
        <w:t>.</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33.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разрабатывается на период не менее трёх лет.</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ежегодно разрабатывается в порядке, установленном администрацией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3.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одобряется администрацией сельского поселения одновременно с принятием решения о внесении проекта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Совет народных депутатов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5. Изменение 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6. Разработка 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бухгалтером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7. В целях формирования бюджетного прогноза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в соответствии со статьей 30.1. настоящего Положения разрабатывается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в порядке, установленном соответственно местной администрацией.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34. Прогнозирование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1. Доходы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прогнозируются на основе 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условиях действующего на день внесения проекта решения о бюджете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устанавливающих неналоговые доходы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Нормативные правовые акты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проекта решения о местном бюджете на очередной финансовый год и плановый период, приводящие к изменению доходов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должны содержать положения о вступлении в силу указанных нормативных правовых актов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не ранее 1 января года, следующего за очередным финансовым годом.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35. Планирование бюджетных ассигнований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Планирование бюджетных ассигнований бюджета осуществляется в порядке и в соответствии с методикой, устанавливаемой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w:t>
      </w:r>
      <w:r w:rsidRPr="003043A0">
        <w:rPr>
          <w:rFonts w:ascii="Times New Roman" w:eastAsia="Times New Roman" w:hAnsi="Times New Roman" w:cs="Times New Roman"/>
          <w:sz w:val="28"/>
          <w:szCs w:val="28"/>
        </w:rPr>
        <w:lastRenderedPageBreak/>
        <w:t>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Планирование бюджетных ассигнований на оказание муниципальных услуг (выполнение работ) бюджетными и автономными учреждениями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36. Муниципальные программы</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Муниципальные программы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утверждаются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Терновского муниципального района.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Сроки реализации муниципальных программ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определяются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устанавливаемом ею порядке.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подлежат утверждению в сроки, установленные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Представительные органы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Муниципальные программы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подлежат приведению в соответствие с решением о бюджете не позднее трех месяцев со дня вступления его в силу.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По каждой муниципальной программе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ежегодно проводится оценка эффективности ее реализации. </w:t>
      </w:r>
      <w:r w:rsidRPr="003043A0">
        <w:rPr>
          <w:rFonts w:ascii="Times New Roman" w:eastAsia="Times New Roman" w:hAnsi="Times New Roman" w:cs="Times New Roman"/>
          <w:sz w:val="28"/>
          <w:szCs w:val="28"/>
        </w:rPr>
        <w:lastRenderedPageBreak/>
        <w:t xml:space="preserve">Порядок проведения указанной оценки и ее критерии устанавливаются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 результатам указанной оценки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37. Ведомственные целевые программы</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38 Дорожный фонд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Дорожный фонд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создается решением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исключением решения о местном бюджете) в соответствии со статьей 179.4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Порядок формирования и использования бюджетных ассигнований муниципального дорожного фонда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устанавливается решением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39. Состав показателей, представляемых для рассмотрения и принятия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В решении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Воронежской области, муниципальными правовыми актами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(кроме решений о бюджете).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утверждаются: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перечень главных администраторов доходов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перечень главных администраторов источников финансирования дефицита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случаях, установленных Бюджетным кодексом Российской Федерации, муниципальным правовым актом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ведомственная структура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очередной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общий объем условно утверждаемых (утвержденных) расходов в случае утверждения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источники финансирования дефицита бюджета на очередной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иные показатели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установленные Бюджетным кодексом Российской Федерации, муниципальным правовым актом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Проект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Изменение параметров планового периода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в соответствии с настоящим Положением.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4.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начиная с очередного финансового года, на цели, установленные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сверх соответствующих бюджетных ассигнований и (или) общего объема расходов бюджета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40. Документы и материалы, представляемые одновременно с проектом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Одновременно с проектом решения о бюджете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представляются: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предварительные итоги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текущий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прогноз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очередной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пояснительная записка к проекту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методики (проекты методик) и расчеты распределения межбюджетных трансфертов;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верхний предел муниципального внутреннего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1 января года, следующего за очередным финансовым годом и каждым годом планового периода;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оценка ожидаемого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текущий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предложенные Советом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ревизионной комиссией проекты бюджетных смет указанных органов, представляемые в случае возникновения разногласий с </w:t>
      </w:r>
      <w:r w:rsidRPr="003043A0">
        <w:rPr>
          <w:rFonts w:ascii="Times New Roman" w:eastAsia="Times New Roman" w:hAnsi="Times New Roman" w:cs="Times New Roman"/>
          <w:sz w:val="28"/>
          <w:szCs w:val="28"/>
        </w:rPr>
        <w:lastRenderedPageBreak/>
        <w:t xml:space="preserve">бухгалтерией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отношении указанных бюджетных смет;</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реестр источников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иные документы и материалы</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случае утверждения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представляются паспорта муниципальных программ.( проекты изменений в указанные паспорта)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случае если проект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включается в состав приложений к пояснительной записке к проекту решения о бюджете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Раздел VI. Порядок рассмотрения проекта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его утверждения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41. Общие положения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 проекту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Решение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принимается ежегодно в одном чтении Советом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Правом законодательной инициативы при принятии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обладают: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глава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ревизионная комиссия.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42. Внесение проекта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рассмотрение Совета народных депутатов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вносит на рассмотрение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проект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срок не позднее 15 ноября текущего года.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Одновременно с проектом бюджета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43. Рассмотрение проекта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Председатель Совета народных депутатов организует работу по рассмотрению проекта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Комиссии Совета народных депутатов в течение пяти дней рассматривают проект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формируют замечания и предложения. При внесении предложений по увеличению доходной части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или изменению расходной части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Заключение должно содержать:</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оценку:</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-прогноза социально-экономического развития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основных направлений бюджетной и налоговой политики;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концепции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показателей межбюджетных отношений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основных характеристик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очередной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предложения по принятию или по отклонению представленного проекта решения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организует доработку проекта решения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вносит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При рассмотрении проекта решения Советом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заслушивается доклад главы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или его представителя, основные направления бюджетной и налоговой политики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При утверждении параметров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Совет народных депутатов не имеет право увеличивать доходы и дефицит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если на эти изменения отсутствует положительное заключение администрации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После принятия проекта решения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принятое решение подписывается и обнародуется главой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Решение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вступает в силу с 1 января очередного финансового года.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44. Временное управление бюджетом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Временное управление бюджетом поселения осуществляется в соответствии со статьей 190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45. Внесение изменений в решение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окончании периода временного управления бюджетом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Внесение изменений в решение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Раздел VII.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46. Исполнение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Исполнение бюджета обеспечивается администрацией поселения. Организация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возлагается на бухгалтера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Исполнение бюджета организуется на основе сводной бюджетной росписи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кассового плана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Бюджет исполняется на основе единства кассы и подведомственности расходов.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Кассовое обслуживание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в соответствии со статьями 215.1 и 241.1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Управление средствами на едином счёте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 бухгалтером администрации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Бухгалтер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w:t>
      </w:r>
      <w:r w:rsidRPr="003043A0">
        <w:rPr>
          <w:rFonts w:ascii="Times New Roman" w:eastAsia="Times New Roman" w:hAnsi="Times New Roman" w:cs="Times New Roman"/>
          <w:sz w:val="28"/>
          <w:szCs w:val="28"/>
        </w:rPr>
        <w:lastRenderedPageBreak/>
        <w:t xml:space="preserve">сельского поселения, осуществляет платежи от имени получателей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47. Исполнение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доходам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Исполнение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доходам осуществляется в соответствии с положениями статьи 218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48. Сводная бюджетная роспись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Порядок составления и ведения сводной бюджетной росписи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устанавливается бухгалтером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Утверждение сводной бюджетной росписи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внесение изменений в нее осуществляются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Утвержденные показатели сводной бюджетной росписи бюджета должны соответствовать решению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В случае принятия решения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 внесении изменений в решение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глава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утверждает соответствующие изменения в сводную бюджетную роспись бюджета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сводную бюджетную роспись бюджета поселения могут быть внесены изменения в соответствии с решениями главы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без внесения изменений в решение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 бюджете поселения в случаях, установленных статьей 217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Внесение изменений в сводную бюджетную роспись по основаниям, установленным частью 3 статьи 217 Бюджетного кодекса Российской Федерации,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части 3 статьи 217 Бюджетного кодекса Российской Федерации,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5. Утвержденные показатели сводной бюджетной росписи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расходам доводятся до главных распорядителей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6. В сводную бюджетную роспись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7. Настоящим Положением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49. Кассовый план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Под кассовым планом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понимается прогноз кассовых поступлений в бюджет поселения и кассовых выплат из бюджета поселения в текущем финансовом году.</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2.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основании подготовленного бухгалтером администрации проекта)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главными администраторами источников финансирования дефицита </w:t>
      </w:r>
      <w:r w:rsidRPr="003043A0">
        <w:rPr>
          <w:rFonts w:ascii="Times New Roman" w:eastAsia="Times New Roman" w:hAnsi="Times New Roman" w:cs="Times New Roman"/>
          <w:sz w:val="28"/>
          <w:szCs w:val="28"/>
        </w:rPr>
        <w:lastRenderedPageBreak/>
        <w:t xml:space="preserve">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сведений, необходимых для составления и ведения кассового плана.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Прогноз кассовых выплат из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Составление и ведение кассового плана осуществляется бухгалтером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50. Исполнение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расходам</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xml:space="preserve">1. Исполнение бюджета по расходам осуществляется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bCs/>
          <w:sz w:val="28"/>
          <w:szCs w:val="28"/>
        </w:rPr>
        <w:t xml:space="preserve"> сельского поселения (на основании подготовленного бухгалтером администрации проекта), с соблюдением требований Бюджетного кодекса Российской Федерации.</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2. Исполнение бюджета по расходам предусматривает:</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принятие и учёт бюджетных и денежных обязательств;</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подтверждение денежных обязательств;</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санкционирование оплаты денежных обязательств;</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подтверждение исполнения денежных обязательств.</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51. Бюджетная роспись</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основании подготовленного бухгалтером администрации проекта).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лимитами бюджетных обязательств.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Бюджетные росписи распорядителей бюджетных средств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составляются в соответствии с бюджетными ассигнованиями и доведенными им лимитами бюджетных обязательств.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w:t>
      </w:r>
      <w:r w:rsidRPr="003043A0">
        <w:rPr>
          <w:rFonts w:ascii="Times New Roman" w:eastAsia="Times New Roman" w:hAnsi="Times New Roman" w:cs="Times New Roman"/>
          <w:sz w:val="28"/>
          <w:szCs w:val="28"/>
        </w:rPr>
        <w:lastRenderedPageBreak/>
        <w:t>исключением случаев, предусмотренных статьями 190 и 191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52. Исполнение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источникам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Исполнение бюджета по источникам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главными администраторами, администраторами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соответствии с положениями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53. Лицевые счета для учёта операций по исполнению бюджета_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Учет операций по исполнению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2. Лицевые счета, открываемые в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открываются и ведутся в порядке, установленном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54. Бюджетная смета казенного учреждения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Бюджетная смета казенного учреждения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составляется, утверждается и ведется в порядке, определенном главным распорядителем бюджетных средств, в ведении которого находится </w:t>
      </w:r>
      <w:r w:rsidRPr="003043A0">
        <w:rPr>
          <w:rFonts w:ascii="Times New Roman" w:eastAsia="Times New Roman" w:hAnsi="Times New Roman" w:cs="Times New Roman"/>
          <w:sz w:val="28"/>
          <w:szCs w:val="28"/>
        </w:rPr>
        <w:lastRenderedPageBreak/>
        <w:t>казенное учреждение, в соответствии с общими требованиями, установленными Министерством финансов Российской Федерации.</w:t>
      </w:r>
    </w:p>
    <w:p w:rsidR="00E9530D" w:rsidRPr="00B00848"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B00848">
        <w:rPr>
          <w:rFonts w:ascii="Times New Roman" w:eastAsia="Times New Roman" w:hAnsi="Times New Roman" w:cs="Times New Roman"/>
          <w:sz w:val="28"/>
          <w:szCs w:val="28"/>
        </w:rPr>
        <w:t>Бюджетная смета казенного учреждения Козловского сельского поселения,составляется с учетом объемов финансового обеспечения для осуществления закупок товаров, работ, услуг для обеспечения  нужд казенного учреждения,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w:t>
      </w:r>
      <w:bookmarkStart w:id="0" w:name="_GoBack"/>
      <w:bookmarkEnd w:id="0"/>
      <w:r w:rsidRPr="00B00848">
        <w:rPr>
          <w:rFonts w:ascii="Times New Roman" w:eastAsia="Times New Roman" w:hAnsi="Times New Roman" w:cs="Times New Roman"/>
          <w:sz w:val="28"/>
          <w:szCs w:val="28"/>
        </w:rPr>
        <w:t xml:space="preserve"> нужд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Утвержденные показатели бюджетной сметы казенного учреждения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r w:rsidRPr="003043A0">
        <w:rPr>
          <w:rFonts w:ascii="Times New Roman" w:eastAsia="Times New Roman" w:hAnsi="Times New Roman" w:cs="Times New Roman"/>
          <w:bCs/>
          <w:sz w:val="28"/>
          <w:szCs w:val="28"/>
        </w:rPr>
        <w:t xml:space="preserve">Бюджетная смета казённого учреждения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bCs/>
          <w:sz w:val="28"/>
          <w:szCs w:val="28"/>
        </w:rPr>
        <w:t xml:space="preserve"> сельского поселения составляется с учётом объёмов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бюджетной смете казенного учреждения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55. Предельные объёмы финансирования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В случае и порядке, установленных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при организации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9530D" w:rsidRPr="003043A0" w:rsidRDefault="00E9530D"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Предельные объёмы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56. Использование доходов, фактически полученных при исполнении бюд</w:t>
      </w:r>
      <w:r>
        <w:rPr>
          <w:rFonts w:ascii="Times New Roman" w:eastAsia="Times New Roman" w:hAnsi="Times New Roman" w:cs="Times New Roman"/>
          <w:sz w:val="28"/>
          <w:szCs w:val="28"/>
        </w:rPr>
        <w:t xml:space="preserve">жета </w:t>
      </w:r>
      <w:r w:rsidRPr="003043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Козловского </w:t>
      </w:r>
      <w:r w:rsidRPr="003043A0">
        <w:rPr>
          <w:rFonts w:ascii="Times New Roman" w:eastAsia="Times New Roman" w:hAnsi="Times New Roman" w:cs="Times New Roman"/>
          <w:sz w:val="28"/>
          <w:szCs w:val="28"/>
        </w:rPr>
        <w:t xml:space="preserve"> сельского поселения сверх </w:t>
      </w:r>
      <w:r w:rsidRPr="003043A0">
        <w:rPr>
          <w:rFonts w:ascii="Times New Roman" w:eastAsia="Times New Roman" w:hAnsi="Times New Roman" w:cs="Times New Roman"/>
          <w:sz w:val="28"/>
          <w:szCs w:val="28"/>
        </w:rPr>
        <w:lastRenderedPageBreak/>
        <w:t xml:space="preserve">утверждённых решением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Доходы, фактически полученные при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сверх утвержденных решением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57. Недопустимость размещения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банковских депозитах, передачи средств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доверительное управление</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Размещение бюджетных средств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58. Иммунитет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Иммунитет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представляет собой правовой режим, при котором обращение взыскания на средства бюджета поселения </w:t>
      </w:r>
      <w:r w:rsidRPr="00787FFD">
        <w:rPr>
          <w:rFonts w:ascii="Times New Roman" w:hAnsi="Times New Roman" w:cs="Times New Roman"/>
          <w:color w:val="FF0000"/>
          <w:sz w:val="28"/>
          <w:szCs w:val="28"/>
        </w:rPr>
        <w:t>на подлежащие казначейскому сопровождению в соответствии с Бюджетным  КодексомРФ средства участников казначейского сопровождения</w:t>
      </w:r>
      <w:r>
        <w:rPr>
          <w:rFonts w:ascii="Times New Roman" w:eastAsia="Times New Roman" w:hAnsi="Times New Roman" w:cs="Times New Roman"/>
          <w:sz w:val="28"/>
          <w:szCs w:val="28"/>
        </w:rPr>
        <w:t xml:space="preserve"> </w:t>
      </w:r>
      <w:r w:rsidRPr="003043A0">
        <w:rPr>
          <w:rFonts w:ascii="Times New Roman" w:eastAsia="Times New Roman" w:hAnsi="Times New Roman" w:cs="Times New Roman"/>
          <w:sz w:val="28"/>
          <w:szCs w:val="28"/>
        </w:rPr>
        <w:t>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59. Завершение текущего финансового года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1. Операции по исполнению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завершаются 31 декабря, за исключением операций, указанных в пункте 2 настоящей статьи.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Завершение операций по исполнению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текущем финансовом году осуществляется в порядке, установленном администрацией поселения в соответствии с требованиями настоящей статьи.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 w:name="Par2"/>
      <w:bookmarkEnd w:id="1"/>
      <w:r w:rsidRPr="003043A0">
        <w:rPr>
          <w:rFonts w:ascii="Times New Roman" w:eastAsia="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Не использованные получателями бюджетных средств остатки бюджетных средств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9530D" w:rsidRPr="00787FFD" w:rsidRDefault="00E9530D" w:rsidP="00787FFD">
      <w:pPr>
        <w:adjustRightInd w:val="0"/>
        <w:ind w:firstLine="709"/>
        <w:jc w:val="both"/>
        <w:rPr>
          <w:rFonts w:ascii="Times New Roman" w:hAnsi="Times New Roman" w:cs="Times New Roman"/>
          <w:bCs/>
          <w:color w:val="FF0000"/>
          <w:sz w:val="28"/>
          <w:szCs w:val="28"/>
        </w:rPr>
      </w:pPr>
      <w:r w:rsidRPr="00787FFD">
        <w:rPr>
          <w:rFonts w:ascii="Times New Roman" w:eastAsia="Times New Roman" w:hAnsi="Times New Roman" w:cs="Times New Roman"/>
          <w:sz w:val="28"/>
          <w:szCs w:val="28"/>
        </w:rPr>
        <w:t>4</w:t>
      </w:r>
      <w:r w:rsidRPr="00787FFD">
        <w:rPr>
          <w:rFonts w:ascii="Times New Roman" w:hAnsi="Times New Roman" w:cs="Times New Roman"/>
          <w:bCs/>
          <w:color w:val="FF0000"/>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w:t>
      </w:r>
      <w:r>
        <w:rPr>
          <w:rFonts w:ascii="Times New Roman" w:hAnsi="Times New Roman" w:cs="Times New Roman"/>
          <w:bCs/>
          <w:color w:val="FF0000"/>
          <w:sz w:val="28"/>
          <w:szCs w:val="28"/>
        </w:rPr>
        <w:t xml:space="preserve">первых 15 рабочих дней текущего финансового </w:t>
      </w:r>
      <w:r w:rsidRPr="00787FFD">
        <w:rPr>
          <w:rFonts w:ascii="Times New Roman" w:hAnsi="Times New Roman" w:cs="Times New Roman"/>
          <w:bCs/>
          <w:color w:val="FF0000"/>
          <w:sz w:val="28"/>
          <w:szCs w:val="28"/>
        </w:rPr>
        <w:t>года.</w:t>
      </w:r>
      <w:r>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br/>
        <w:t xml:space="preserve">         </w:t>
      </w:r>
      <w:r w:rsidRPr="00787FFD">
        <w:rPr>
          <w:rFonts w:ascii="Times New Roman" w:hAnsi="Times New Roman" w:cs="Times New Roman"/>
          <w:bCs/>
          <w:color w:val="FF0000"/>
          <w:sz w:val="28"/>
          <w:szCs w:val="28"/>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r w:rsidRPr="00787FFD">
        <w:rPr>
          <w:rFonts w:ascii="Times New Roman" w:hAnsi="Times New Roman" w:cs="Times New Roman"/>
          <w:bCs/>
          <w:sz w:val="28"/>
          <w:szCs w:val="28"/>
        </w:rPr>
        <w:t>.</w:t>
      </w:r>
      <w:r>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br/>
        <w:t xml:space="preserve">           </w:t>
      </w:r>
      <w:r w:rsidRPr="003043A0">
        <w:rPr>
          <w:rFonts w:ascii="Times New Roman" w:eastAsia="Times New Roman" w:hAnsi="Times New Roman" w:cs="Times New Roman"/>
          <w:sz w:val="28"/>
          <w:szCs w:val="28"/>
        </w:rPr>
        <w:t xml:space="preserve">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w:t>
      </w:r>
      <w:r w:rsidRPr="003043A0">
        <w:rPr>
          <w:rFonts w:ascii="Times New Roman" w:eastAsia="Times New Roman" w:hAnsi="Times New Roman" w:cs="Times New Roman"/>
          <w:sz w:val="28"/>
          <w:szCs w:val="28"/>
        </w:rPr>
        <w:lastRenderedPageBreak/>
        <w:t>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 общих требований, установленных Министерством финансов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5. 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"государственной корпорации развития «ВЭБ.РФ», а также средств по другим операциям по управлению остатками средств на едином счете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xml:space="preserve">Раздел VIII. Составление, внешняя проверка, рассмотрение и утверждение бюджетной отчетности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60. Бюджетная отчётность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1. Бюджетная отчетность включает:</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отчет об исполнении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баланс исполнения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отчет о финансовых результатах деятельности;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отчет о движении денежных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пояснительную записку, содержащая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Составление и представление сводной бюджетной отчётности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осуществляется бухгалтером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виде оперативной, ежемесячной, ежеквартальной и годовой отчётности.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Бухгалтер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составляет бюджетную отчётность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представляет в администрацию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Отчет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первый квартал, полугодие и девять месяцев текущего финансового года утверждается администрацией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направляется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и ревизионную комиссию.</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Годовой отчет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подлежит утверждению муниципальным правовым актом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61. Внешняя проверка годового отчёта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Годовой отчет об исполнении бюджета до его рассмотрения в Совете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Внешняя проверка годового отчета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может осуществляться контрольно-счетным органом Воронежской области в случае заключения соглашения представительным органом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 контрольно-счетным органом Воронежской области о передаче ему полномочий по осуществлению внешнего муниципального финансового контроля и в </w:t>
      </w:r>
      <w:r w:rsidRPr="003043A0">
        <w:rPr>
          <w:rFonts w:ascii="Times New Roman" w:eastAsia="Times New Roman" w:hAnsi="Times New Roman" w:cs="Times New Roman"/>
          <w:sz w:val="28"/>
          <w:szCs w:val="28"/>
        </w:rPr>
        <w:lastRenderedPageBreak/>
        <w:t>порядке, установленном законом Воронежской области, с соблюдением требований бюджетного Кодекса и с учетом особенностей, установленных федеральными законами.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По обращению представительного органа Совета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внешняя проверка годового отчета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может осуществляться контрольно-счетным органом Терновского муниципального района или контрольно-счетным органом Воронежской области.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проводится в срок, не превышающий один месяц.</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Ревизионная комиссия готовит заключение на отчет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 учетом данных внешней проверки годовой бюджетной отчетности главных администраторов бюджетных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Заключение на годовой отчет об исполнении бюджета представляется ревизионной комиссией в Совет народных депутатов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 одновременным направлением в администрацию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62. Представление, рассмотрение и утверждение годового отчёта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Советом народных депутатов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Порядок представления, рассмотрения и утверждения годового отчета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Одновременно с годовым отчётом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представляются: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проект решения Совета народных депутатов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отчётный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баланс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отчёт о финансовых результатах деятельности;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отчёт о движении денежных средств;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пояснительная записка к годовому отчёту;</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отчётный финансовый год;</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lastRenderedPageBreak/>
        <w:t>- иная отчётность, предусмотренная бюджетным законодательством Российской Федерации.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По результатам рассмотрения годового отчёта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В случае отклонения Советом народных депутатов отчета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Годовой отчёт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представляется в Совет народных депутатов не позднее 1 мая текущего года.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Статья 63. Решение Совета народных депутатов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Решением Совета народных депутатов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утверждается отчёт об исполнении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за отчётный финансовый год с указанием общего объёма доходов, расходов и дефицита (профицита)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Отдельными приложениями к решению Совета народных депутатов об исполнении бюджета за отчётный финансовый год утверждаются показатели: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доходов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кодам классификации доходов бюджетов;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ведомственной структуре расходов;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расходов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разделам и подразделам классификации расходов;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 источников финансирования дефицита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по кодам классификации источников финансирования дефицитов бюджетов;</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иные показатели, установленные Бюджетным кодексом Российской Федерации, настоящим Положением.</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Раздел IX. Муниципальный финансовый контроль</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Статья 64. Муниципальный финансовый контроль</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w:t>
      </w:r>
      <w:r w:rsidRPr="003043A0">
        <w:rPr>
          <w:rFonts w:ascii="Times New Roman" w:eastAsia="Times New Roman" w:hAnsi="Times New Roman" w:cs="Times New Roman"/>
          <w:sz w:val="28"/>
          <w:szCs w:val="28"/>
        </w:rPr>
        <w:lastRenderedPageBreak/>
        <w:t>соблюдения условий государственных ( муниципальных) контрактов, договоров (соглашений) о предоставлении средств из бюджета.</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бухгалтера администрации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5. Последующий контроль осуществляется по результатам исполнения бюджетов </w:t>
      </w:r>
      <w:r>
        <w:rPr>
          <w:rFonts w:ascii="Times New Roman" w:eastAsia="Times New Roman" w:hAnsi="Times New Roman" w:cs="Times New Roman"/>
          <w:sz w:val="28"/>
          <w:szCs w:val="28"/>
        </w:rPr>
        <w:t>Козловского</w:t>
      </w:r>
      <w:r w:rsidRPr="003043A0">
        <w:rPr>
          <w:rFonts w:ascii="Times New Roman" w:eastAsia="Times New Roman" w:hAnsi="Times New Roman" w:cs="Times New Roman"/>
          <w:sz w:val="28"/>
          <w:szCs w:val="28"/>
        </w:rPr>
        <w:t xml:space="preserve"> сельского поселения в целях установления законности их исполнения, достоверности учета и отчетности.</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043A0">
        <w:rPr>
          <w:rFonts w:ascii="Times New Roman" w:eastAsia="Times New Roman" w:hAnsi="Times New Roman" w:cs="Times New Roman"/>
          <w:sz w:val="28"/>
          <w:szCs w:val="28"/>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rPr>
      </w:pPr>
    </w:p>
    <w:p w:rsidR="00E9530D" w:rsidRPr="003043A0" w:rsidRDefault="00E9530D"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E9530D" w:rsidRPr="003043A0" w:rsidRDefault="00E9530D" w:rsidP="008D4848">
      <w:pPr>
        <w:spacing w:after="0" w:line="240" w:lineRule="auto"/>
        <w:ind w:firstLine="709"/>
        <w:jc w:val="center"/>
        <w:rPr>
          <w:rFonts w:ascii="Times New Roman" w:eastAsia="Times New Roman" w:hAnsi="Times New Roman" w:cs="Times New Roman"/>
          <w:bCs/>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rsidP="00A1279C">
      <w:pPr>
        <w:pStyle w:val="afb"/>
        <w:jc w:val="center"/>
        <w:rPr>
          <w:rFonts w:ascii="Times New Roman" w:hAnsi="Times New Roman"/>
          <w:b/>
          <w:sz w:val="24"/>
          <w:szCs w:val="24"/>
        </w:rPr>
      </w:pPr>
    </w:p>
    <w:p w:rsidR="00E9530D" w:rsidRDefault="00E9530D" w:rsidP="00A1279C">
      <w:pPr>
        <w:pStyle w:val="afb"/>
        <w:jc w:val="center"/>
        <w:rPr>
          <w:rFonts w:ascii="Times New Roman" w:hAnsi="Times New Roman"/>
          <w:b/>
          <w:sz w:val="24"/>
          <w:szCs w:val="24"/>
        </w:rPr>
      </w:pPr>
    </w:p>
    <w:p w:rsidR="00E9530D" w:rsidRDefault="00E9530D" w:rsidP="00A1279C">
      <w:pPr>
        <w:pStyle w:val="afb"/>
        <w:jc w:val="center"/>
        <w:rPr>
          <w:rFonts w:ascii="Times New Roman" w:hAnsi="Times New Roman"/>
          <w:b/>
          <w:sz w:val="24"/>
          <w:szCs w:val="24"/>
        </w:rPr>
      </w:pPr>
      <w:r>
        <w:rPr>
          <w:rFonts w:ascii="Times New Roman" w:hAnsi="Times New Roman"/>
          <w:b/>
          <w:sz w:val="24"/>
          <w:szCs w:val="24"/>
        </w:rPr>
        <w:t xml:space="preserve">АДМИНИСТРАЦИЯ </w:t>
      </w:r>
    </w:p>
    <w:p w:rsidR="00E9530D" w:rsidRDefault="00E9530D" w:rsidP="00A1279C">
      <w:pPr>
        <w:pStyle w:val="afb"/>
        <w:jc w:val="center"/>
        <w:rPr>
          <w:rFonts w:ascii="Times New Roman" w:hAnsi="Times New Roman"/>
          <w:b/>
          <w:sz w:val="24"/>
          <w:szCs w:val="24"/>
        </w:rPr>
      </w:pPr>
      <w:r>
        <w:rPr>
          <w:rFonts w:ascii="Times New Roman" w:hAnsi="Times New Roman"/>
          <w:b/>
          <w:sz w:val="24"/>
          <w:szCs w:val="24"/>
        </w:rPr>
        <w:t>КОЗЛОВСКОГО  СЕЛЬСКОГО ПОСЕЛЕНИЯ</w:t>
      </w:r>
    </w:p>
    <w:p w:rsidR="00E9530D" w:rsidRDefault="00E9530D" w:rsidP="00A1279C">
      <w:pPr>
        <w:pStyle w:val="afb"/>
        <w:jc w:val="center"/>
        <w:rPr>
          <w:rFonts w:ascii="Times New Roman" w:hAnsi="Times New Roman"/>
          <w:b/>
          <w:sz w:val="24"/>
          <w:szCs w:val="24"/>
        </w:rPr>
      </w:pPr>
      <w:r>
        <w:rPr>
          <w:rFonts w:ascii="Times New Roman" w:hAnsi="Times New Roman"/>
          <w:b/>
          <w:sz w:val="24"/>
          <w:szCs w:val="24"/>
        </w:rPr>
        <w:t>ТЕРНОВСКОГО МУНИЦИПАЛЬНОГО РАЙОНА</w:t>
      </w:r>
    </w:p>
    <w:p w:rsidR="00E9530D" w:rsidRDefault="00E9530D" w:rsidP="00A1279C">
      <w:pPr>
        <w:pStyle w:val="afb"/>
        <w:jc w:val="center"/>
        <w:rPr>
          <w:rFonts w:ascii="Times New Roman" w:hAnsi="Times New Roman"/>
          <w:b/>
          <w:sz w:val="24"/>
          <w:szCs w:val="24"/>
        </w:rPr>
      </w:pPr>
      <w:r>
        <w:rPr>
          <w:rFonts w:ascii="Times New Roman" w:hAnsi="Times New Roman"/>
          <w:b/>
          <w:sz w:val="24"/>
          <w:szCs w:val="24"/>
        </w:rPr>
        <w:t>ВОРОНЕЖСКОЙ ОБЛАСТИ</w:t>
      </w:r>
    </w:p>
    <w:p w:rsidR="00E9530D" w:rsidRDefault="00E9530D" w:rsidP="00A1279C">
      <w:pPr>
        <w:pStyle w:val="afb"/>
        <w:jc w:val="center"/>
        <w:rPr>
          <w:rFonts w:ascii="Times New Roman" w:hAnsi="Times New Roman"/>
          <w:b/>
          <w:sz w:val="24"/>
          <w:szCs w:val="24"/>
        </w:rPr>
      </w:pPr>
    </w:p>
    <w:p w:rsidR="00E9530D" w:rsidRDefault="00E9530D" w:rsidP="00A1279C">
      <w:pPr>
        <w:pStyle w:val="afb"/>
        <w:jc w:val="center"/>
        <w:rPr>
          <w:rFonts w:ascii="Times New Roman" w:hAnsi="Times New Roman"/>
          <w:b/>
          <w:sz w:val="24"/>
          <w:szCs w:val="24"/>
        </w:rPr>
      </w:pPr>
      <w:r>
        <w:rPr>
          <w:rFonts w:ascii="Times New Roman" w:hAnsi="Times New Roman"/>
          <w:b/>
          <w:sz w:val="24"/>
          <w:szCs w:val="24"/>
        </w:rPr>
        <w:t>ПОСТАНОВЛЕНИЕ</w:t>
      </w:r>
    </w:p>
    <w:p w:rsidR="00E9530D" w:rsidRDefault="00E9530D" w:rsidP="00A1279C">
      <w:pPr>
        <w:pStyle w:val="afb"/>
        <w:jc w:val="center"/>
        <w:rPr>
          <w:rFonts w:ascii="Times New Roman" w:hAnsi="Times New Roman"/>
          <w:b/>
          <w:sz w:val="24"/>
          <w:szCs w:val="24"/>
        </w:rPr>
      </w:pPr>
    </w:p>
    <w:p w:rsidR="00E9530D" w:rsidRPr="002F1F44" w:rsidRDefault="00E9530D" w:rsidP="00A1279C">
      <w:pPr>
        <w:pStyle w:val="afb"/>
        <w:rPr>
          <w:rFonts w:ascii="Times New Roman" w:hAnsi="Times New Roman"/>
          <w:b/>
          <w:sz w:val="24"/>
          <w:szCs w:val="24"/>
        </w:rPr>
      </w:pPr>
      <w:r w:rsidRPr="002F1F44">
        <w:rPr>
          <w:rFonts w:ascii="Times New Roman" w:hAnsi="Times New Roman"/>
          <w:b/>
          <w:sz w:val="24"/>
          <w:szCs w:val="24"/>
        </w:rPr>
        <w:t xml:space="preserve">от  </w:t>
      </w:r>
      <w:r>
        <w:rPr>
          <w:rFonts w:ascii="Times New Roman" w:hAnsi="Times New Roman"/>
          <w:b/>
          <w:sz w:val="24"/>
          <w:szCs w:val="24"/>
        </w:rPr>
        <w:t>07</w:t>
      </w:r>
      <w:r w:rsidRPr="002F1F44">
        <w:rPr>
          <w:rFonts w:ascii="Times New Roman" w:hAnsi="Times New Roman"/>
          <w:b/>
          <w:sz w:val="24"/>
          <w:szCs w:val="24"/>
        </w:rPr>
        <w:t xml:space="preserve"> </w:t>
      </w:r>
      <w:r>
        <w:rPr>
          <w:rFonts w:ascii="Times New Roman" w:hAnsi="Times New Roman"/>
          <w:b/>
          <w:sz w:val="24"/>
          <w:szCs w:val="24"/>
        </w:rPr>
        <w:t xml:space="preserve">февраля </w:t>
      </w:r>
      <w:r w:rsidRPr="002F1F44">
        <w:rPr>
          <w:rFonts w:ascii="Times New Roman" w:hAnsi="Times New Roman"/>
          <w:b/>
          <w:sz w:val="24"/>
          <w:szCs w:val="24"/>
        </w:rPr>
        <w:t xml:space="preserve"> 202</w:t>
      </w:r>
      <w:r>
        <w:rPr>
          <w:rFonts w:ascii="Times New Roman" w:hAnsi="Times New Roman"/>
          <w:b/>
          <w:sz w:val="24"/>
          <w:szCs w:val="24"/>
        </w:rPr>
        <w:t>2</w:t>
      </w:r>
      <w:r w:rsidRPr="002F1F44">
        <w:rPr>
          <w:rFonts w:ascii="Times New Roman" w:hAnsi="Times New Roman"/>
          <w:b/>
          <w:sz w:val="24"/>
          <w:szCs w:val="24"/>
        </w:rPr>
        <w:t xml:space="preserve"> года </w:t>
      </w:r>
      <w:r>
        <w:rPr>
          <w:rFonts w:ascii="Times New Roman" w:hAnsi="Times New Roman"/>
          <w:b/>
          <w:sz w:val="24"/>
          <w:szCs w:val="24"/>
        </w:rPr>
        <w:t xml:space="preserve">                     </w:t>
      </w:r>
      <w:r w:rsidRPr="002F1F44">
        <w:rPr>
          <w:rFonts w:ascii="Times New Roman" w:hAnsi="Times New Roman"/>
          <w:b/>
          <w:sz w:val="24"/>
          <w:szCs w:val="24"/>
        </w:rPr>
        <w:t>№</w:t>
      </w:r>
      <w:r>
        <w:rPr>
          <w:rFonts w:ascii="Times New Roman" w:hAnsi="Times New Roman"/>
          <w:b/>
          <w:sz w:val="24"/>
          <w:szCs w:val="24"/>
        </w:rPr>
        <w:t>02</w:t>
      </w:r>
    </w:p>
    <w:p w:rsidR="00E9530D" w:rsidRPr="002F1F44" w:rsidRDefault="00E9530D" w:rsidP="00A1279C">
      <w:pPr>
        <w:pStyle w:val="afb"/>
        <w:rPr>
          <w:rFonts w:ascii="Times New Roman" w:hAnsi="Times New Roman"/>
          <w:b/>
          <w:sz w:val="24"/>
          <w:szCs w:val="24"/>
        </w:rPr>
      </w:pPr>
      <w:r w:rsidRPr="002F1F44">
        <w:rPr>
          <w:rFonts w:ascii="Times New Roman" w:hAnsi="Times New Roman"/>
          <w:b/>
          <w:sz w:val="24"/>
          <w:szCs w:val="24"/>
        </w:rPr>
        <w:t>с. Козловка</w:t>
      </w:r>
    </w:p>
    <w:p w:rsidR="00E9530D" w:rsidRPr="002F1F44" w:rsidRDefault="00E9530D" w:rsidP="002F1F44">
      <w:pPr>
        <w:rPr>
          <w:rFonts w:ascii="Times New Roman" w:hAnsi="Times New Roman"/>
          <w:b/>
        </w:rPr>
      </w:pPr>
      <w:r w:rsidRPr="002F1F44">
        <w:rPr>
          <w:rFonts w:ascii="Times New Roman" w:hAnsi="Times New Roman"/>
          <w:b/>
        </w:rPr>
        <w:t xml:space="preserve">О внесении изменений в постановление </w:t>
      </w:r>
    </w:p>
    <w:p w:rsidR="00E9530D" w:rsidRPr="002F1F44" w:rsidRDefault="00E9530D" w:rsidP="002F1F44">
      <w:pPr>
        <w:rPr>
          <w:rFonts w:ascii="Times New Roman" w:hAnsi="Times New Roman"/>
          <w:b/>
        </w:rPr>
      </w:pPr>
      <w:r w:rsidRPr="002F1F44">
        <w:rPr>
          <w:rFonts w:ascii="Times New Roman" w:hAnsi="Times New Roman"/>
          <w:b/>
        </w:rPr>
        <w:t xml:space="preserve">администрации Козловского сельского поселения                                         </w:t>
      </w:r>
    </w:p>
    <w:p w:rsidR="00E9530D" w:rsidRPr="002F1F44" w:rsidRDefault="00E9530D" w:rsidP="002F1F44">
      <w:pPr>
        <w:rPr>
          <w:rFonts w:ascii="Times New Roman" w:hAnsi="Times New Roman"/>
          <w:b/>
        </w:rPr>
      </w:pPr>
      <w:r w:rsidRPr="002F1F44">
        <w:rPr>
          <w:rFonts w:ascii="Times New Roman" w:hAnsi="Times New Roman"/>
          <w:b/>
        </w:rPr>
        <w:t xml:space="preserve">Терновского муниципального района Воронежской области </w:t>
      </w:r>
      <w:r>
        <w:rPr>
          <w:rFonts w:ascii="Times New Roman" w:hAnsi="Times New Roman"/>
          <w:b/>
        </w:rPr>
        <w:t xml:space="preserve">                                                          </w:t>
      </w:r>
      <w:r w:rsidRPr="002F1F44">
        <w:rPr>
          <w:rFonts w:ascii="Times New Roman" w:hAnsi="Times New Roman"/>
          <w:b/>
        </w:rPr>
        <w:t>от 2</w:t>
      </w:r>
      <w:r>
        <w:rPr>
          <w:rFonts w:ascii="Times New Roman" w:hAnsi="Times New Roman"/>
          <w:b/>
        </w:rPr>
        <w:t>1</w:t>
      </w:r>
      <w:r w:rsidRPr="002F1F44">
        <w:rPr>
          <w:rFonts w:ascii="Times New Roman" w:hAnsi="Times New Roman"/>
          <w:b/>
        </w:rPr>
        <w:t>.1</w:t>
      </w:r>
      <w:r>
        <w:rPr>
          <w:rFonts w:ascii="Times New Roman" w:hAnsi="Times New Roman"/>
          <w:b/>
        </w:rPr>
        <w:t>2</w:t>
      </w:r>
      <w:r w:rsidRPr="002F1F44">
        <w:rPr>
          <w:rFonts w:ascii="Times New Roman" w:hAnsi="Times New Roman"/>
          <w:b/>
        </w:rPr>
        <w:t>.201</w:t>
      </w:r>
      <w:r>
        <w:rPr>
          <w:rFonts w:ascii="Times New Roman" w:hAnsi="Times New Roman"/>
          <w:b/>
        </w:rPr>
        <w:t>5</w:t>
      </w:r>
      <w:r w:rsidRPr="002F1F44">
        <w:rPr>
          <w:rFonts w:ascii="Times New Roman" w:hAnsi="Times New Roman"/>
          <w:b/>
        </w:rPr>
        <w:t xml:space="preserve"> года №</w:t>
      </w:r>
      <w:r>
        <w:rPr>
          <w:rFonts w:ascii="Times New Roman" w:hAnsi="Times New Roman"/>
          <w:b/>
        </w:rPr>
        <w:t>64</w:t>
      </w:r>
      <w:r w:rsidRPr="002F1F44">
        <w:rPr>
          <w:rFonts w:ascii="Times New Roman" w:hAnsi="Times New Roman"/>
          <w:b/>
        </w:rPr>
        <w:t xml:space="preserve"> </w:t>
      </w:r>
      <w:r w:rsidRPr="002F1F44">
        <w:rPr>
          <w:rFonts w:ascii="Times New Roman" w:hAnsi="Times New Roman"/>
          <w:b/>
          <w:bCs/>
          <w:kern w:val="28"/>
        </w:rPr>
        <w:t>«Об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Pr="002F1F44">
        <w:rPr>
          <w:rFonts w:ascii="Times New Roman" w:hAnsi="Times New Roman"/>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
          <w:bCs/>
          <w:color w:val="000000"/>
          <w:kern w:val="28"/>
        </w:rPr>
        <w:t>».</w:t>
      </w:r>
      <w:r w:rsidRPr="002F1F44">
        <w:rPr>
          <w:rFonts w:ascii="Times New Roman" w:hAnsi="Times New Roman"/>
          <w:b/>
          <w:bCs/>
          <w:kern w:val="28"/>
        </w:rPr>
        <w:t>»</w:t>
      </w:r>
    </w:p>
    <w:p w:rsidR="00E9530D" w:rsidRPr="002F1F44" w:rsidRDefault="00E9530D" w:rsidP="00A1279C">
      <w:pPr>
        <w:ind w:firstLine="709"/>
        <w:rPr>
          <w:rFonts w:cs="Arial"/>
          <w:bCs/>
        </w:rPr>
      </w:pPr>
    </w:p>
    <w:p w:rsidR="00E9530D" w:rsidRPr="002F1F44" w:rsidRDefault="00E9530D" w:rsidP="00A1279C">
      <w:pPr>
        <w:adjustRightInd w:val="0"/>
        <w:ind w:firstLine="709"/>
        <w:rPr>
          <w:rFonts w:ascii="Times New Roman" w:hAnsi="Times New Roman"/>
          <w:b/>
          <w:bCs/>
          <w:spacing w:val="40"/>
        </w:rPr>
      </w:pPr>
      <w:r w:rsidRPr="002F1F44">
        <w:rPr>
          <w:rFonts w:ascii="Times New Roman" w:hAnsi="Times New Roman"/>
        </w:rPr>
        <w:t xml:space="preserve">Рассмотрев протест Прокуратуры Терновского района  от </w:t>
      </w:r>
      <w:r>
        <w:rPr>
          <w:rFonts w:ascii="Times New Roman" w:hAnsi="Times New Roman"/>
        </w:rPr>
        <w:t>28</w:t>
      </w:r>
      <w:r w:rsidRPr="002F1F44">
        <w:rPr>
          <w:rFonts w:ascii="Times New Roman" w:hAnsi="Times New Roman"/>
        </w:rPr>
        <w:t>.0</w:t>
      </w:r>
      <w:r>
        <w:rPr>
          <w:rFonts w:ascii="Times New Roman" w:hAnsi="Times New Roman"/>
        </w:rPr>
        <w:t>1</w:t>
      </w:r>
      <w:r w:rsidRPr="002F1F44">
        <w:rPr>
          <w:rFonts w:ascii="Times New Roman" w:hAnsi="Times New Roman"/>
        </w:rPr>
        <w:t>.202</w:t>
      </w:r>
      <w:r>
        <w:rPr>
          <w:rFonts w:ascii="Times New Roman" w:hAnsi="Times New Roman"/>
        </w:rPr>
        <w:t>2</w:t>
      </w:r>
      <w:r w:rsidRPr="002F1F44">
        <w:rPr>
          <w:rFonts w:ascii="Times New Roman" w:hAnsi="Times New Roman"/>
        </w:rPr>
        <w:t xml:space="preserve"> г. № 2-1-202</w:t>
      </w:r>
      <w:r>
        <w:rPr>
          <w:rFonts w:ascii="Times New Roman" w:hAnsi="Times New Roman"/>
        </w:rPr>
        <w:t>2</w:t>
      </w:r>
      <w:r w:rsidRPr="002F1F44">
        <w:rPr>
          <w:rFonts w:ascii="Times New Roman" w:hAnsi="Times New Roman"/>
        </w:rPr>
        <w:t xml:space="preserve"> и в целях приведения нормативных актов Козловского сельского поселения Терновского муниципального района Воронежской области в соответствие действующему законодательству, администрация Козловского сельского поселения Терновского муниципального района  </w:t>
      </w:r>
      <w:r w:rsidRPr="002F1F44">
        <w:rPr>
          <w:rFonts w:ascii="Times New Roman" w:hAnsi="Times New Roman"/>
          <w:b/>
          <w:bCs/>
          <w:spacing w:val="40"/>
        </w:rPr>
        <w:t>ПОСТАНОВЛЯЕТ:</w:t>
      </w:r>
    </w:p>
    <w:p w:rsidR="00E9530D" w:rsidRPr="002F1F44" w:rsidRDefault="00E9530D" w:rsidP="00A1279C">
      <w:pPr>
        <w:adjustRightInd w:val="0"/>
        <w:ind w:firstLine="709"/>
        <w:rPr>
          <w:rFonts w:ascii="Times New Roman" w:hAnsi="Times New Roman"/>
          <w:bCs/>
          <w:spacing w:val="40"/>
        </w:rPr>
      </w:pPr>
    </w:p>
    <w:p w:rsidR="00E9530D" w:rsidRDefault="00E9530D" w:rsidP="009E5E73">
      <w:pPr>
        <w:tabs>
          <w:tab w:val="left" w:pos="6096"/>
        </w:tabs>
        <w:ind w:right="-2"/>
        <w:rPr>
          <w:rFonts w:ascii="Times New Roman" w:hAnsi="Times New Roman"/>
        </w:rPr>
      </w:pPr>
      <w:r>
        <w:rPr>
          <w:rFonts w:ascii="Times New Roman" w:hAnsi="Times New Roman"/>
          <w:spacing w:val="-2"/>
        </w:rPr>
        <w:t xml:space="preserve">          1. </w:t>
      </w:r>
      <w:r w:rsidRPr="002F1F44">
        <w:rPr>
          <w:rFonts w:ascii="Times New Roman" w:hAnsi="Times New Roman"/>
          <w:spacing w:val="-2"/>
        </w:rPr>
        <w:t xml:space="preserve">Внести в постановление администрации </w:t>
      </w:r>
      <w:r w:rsidRPr="002F1F44">
        <w:rPr>
          <w:rFonts w:ascii="Times New Roman" w:hAnsi="Times New Roman"/>
        </w:rPr>
        <w:t xml:space="preserve">Козловского </w:t>
      </w:r>
      <w:r w:rsidRPr="002F1F44">
        <w:rPr>
          <w:rFonts w:ascii="Times New Roman" w:hAnsi="Times New Roman"/>
          <w:spacing w:val="-2"/>
        </w:rPr>
        <w:t>сельского поселения Терновского муниципального района Воронежской области от 2</w:t>
      </w:r>
      <w:r>
        <w:rPr>
          <w:rFonts w:ascii="Times New Roman" w:hAnsi="Times New Roman"/>
          <w:spacing w:val="-2"/>
        </w:rPr>
        <w:t>1</w:t>
      </w:r>
      <w:r w:rsidRPr="002F1F44">
        <w:rPr>
          <w:rFonts w:ascii="Times New Roman" w:hAnsi="Times New Roman"/>
          <w:spacing w:val="-2"/>
        </w:rPr>
        <w:t>.1</w:t>
      </w:r>
      <w:r>
        <w:rPr>
          <w:rFonts w:ascii="Times New Roman" w:hAnsi="Times New Roman"/>
          <w:spacing w:val="-2"/>
        </w:rPr>
        <w:t>2</w:t>
      </w:r>
      <w:r w:rsidRPr="002F1F44">
        <w:rPr>
          <w:rFonts w:ascii="Times New Roman" w:hAnsi="Times New Roman"/>
          <w:spacing w:val="-2"/>
        </w:rPr>
        <w:t>.201</w:t>
      </w:r>
      <w:r>
        <w:rPr>
          <w:rFonts w:ascii="Times New Roman" w:hAnsi="Times New Roman"/>
          <w:spacing w:val="-2"/>
        </w:rPr>
        <w:t>5</w:t>
      </w:r>
      <w:r w:rsidRPr="002F1F44">
        <w:rPr>
          <w:rFonts w:ascii="Times New Roman" w:hAnsi="Times New Roman"/>
          <w:spacing w:val="-2"/>
        </w:rPr>
        <w:t xml:space="preserve"> года №</w:t>
      </w:r>
      <w:r>
        <w:rPr>
          <w:rFonts w:ascii="Times New Roman" w:hAnsi="Times New Roman"/>
          <w:spacing w:val="-2"/>
        </w:rPr>
        <w:t>64</w:t>
      </w:r>
      <w:r w:rsidRPr="002F1F44">
        <w:rPr>
          <w:rFonts w:ascii="Times New Roman" w:eastAsia="Calibri" w:hAnsi="Times New Roman"/>
        </w:rPr>
        <w:t xml:space="preserve"> </w:t>
      </w:r>
      <w:r w:rsidRPr="002F1F44">
        <w:rPr>
          <w:rFonts w:ascii="Times New Roman" w:hAnsi="Times New Roman"/>
          <w:bCs/>
          <w:kern w:val="28"/>
        </w:rPr>
        <w:t>«Об</w:t>
      </w:r>
      <w:r w:rsidRPr="002F1F44">
        <w:rPr>
          <w:rFonts w:ascii="Times New Roman" w:hAnsi="Times New Roman"/>
          <w:b/>
          <w:bCs/>
          <w:kern w:val="28"/>
        </w:rPr>
        <w:t xml:space="preserve"> </w:t>
      </w:r>
      <w:r>
        <w:rPr>
          <w:rFonts w:ascii="Times New Roman" w:hAnsi="Times New Roman"/>
          <w:bCs/>
          <w:kern w:val="28"/>
        </w:rPr>
        <w:t xml:space="preserve">утверждении административного  регламента администрации </w:t>
      </w:r>
      <w:r w:rsidRPr="002F1F44">
        <w:rPr>
          <w:rFonts w:ascii="Times New Roman" w:hAnsi="Times New Roman"/>
          <w:bCs/>
          <w:kern w:val="28"/>
        </w:rPr>
        <w:t>Козловского сельского поселения Т</w:t>
      </w:r>
      <w:r>
        <w:rPr>
          <w:rFonts w:ascii="Times New Roman" w:hAnsi="Times New Roman"/>
          <w:bCs/>
          <w:kern w:val="28"/>
        </w:rPr>
        <w:t xml:space="preserve">ерновского муниципального района </w:t>
      </w:r>
      <w:r w:rsidRPr="002F1F44">
        <w:rPr>
          <w:rFonts w:ascii="Times New Roman" w:hAnsi="Times New Roman"/>
          <w:bCs/>
          <w:kern w:val="28"/>
        </w:rPr>
        <w:t>Воронеж</w:t>
      </w:r>
      <w:r>
        <w:rPr>
          <w:rFonts w:ascii="Times New Roman" w:hAnsi="Times New Roman"/>
          <w:bCs/>
          <w:kern w:val="28"/>
        </w:rPr>
        <w:t xml:space="preserve">ской области   </w:t>
      </w:r>
      <w:r w:rsidRPr="002F1F44">
        <w:rPr>
          <w:rFonts w:ascii="Times New Roman" w:hAnsi="Times New Roman"/>
          <w:bCs/>
          <w:kern w:val="28"/>
        </w:rPr>
        <w:t>по предоставлени</w:t>
      </w:r>
      <w:r>
        <w:rPr>
          <w:rFonts w:ascii="Times New Roman" w:hAnsi="Times New Roman"/>
          <w:bCs/>
          <w:kern w:val="28"/>
        </w:rPr>
        <w:t xml:space="preserve">ю муниципальной услуги </w:t>
      </w:r>
      <w:r w:rsidRPr="002F1F44">
        <w:rPr>
          <w:rFonts w:ascii="Times New Roman" w:hAnsi="Times New Roman"/>
          <w:bCs/>
          <w:kern w:val="28"/>
        </w:rPr>
        <w:t>«</w:t>
      </w:r>
      <w:r>
        <w:rPr>
          <w:rFonts w:ascii="Times New Roman" w:hAnsi="Times New Roman"/>
        </w:rPr>
        <w:t xml:space="preserve">Предоставление в </w:t>
      </w:r>
      <w:r w:rsidRPr="002F1F44">
        <w:rPr>
          <w:rFonts w:ascii="Times New Roman" w:hAnsi="Times New Roman"/>
        </w:rPr>
        <w:t>собственность, аренду, посто</w:t>
      </w:r>
      <w:r>
        <w:rPr>
          <w:rFonts w:ascii="Times New Roman" w:hAnsi="Times New Roman"/>
        </w:rPr>
        <w:t xml:space="preserve">янное (бессрочное) пользование, </w:t>
      </w:r>
      <w:r w:rsidRPr="002F1F44">
        <w:rPr>
          <w:rFonts w:ascii="Times New Roman" w:hAnsi="Times New Roman"/>
        </w:rPr>
        <w:t xml:space="preserve">безвозмездное </w:t>
      </w:r>
      <w:r>
        <w:rPr>
          <w:rFonts w:ascii="Times New Roman" w:hAnsi="Times New Roman"/>
        </w:rPr>
        <w:t xml:space="preserve">пользование земельного участка, </w:t>
      </w:r>
      <w:r w:rsidRPr="002F1F44">
        <w:rPr>
          <w:rFonts w:ascii="Times New Roman" w:hAnsi="Times New Roman"/>
        </w:rPr>
        <w:t>находящегося в муници</w:t>
      </w:r>
      <w:r>
        <w:rPr>
          <w:rFonts w:ascii="Times New Roman" w:hAnsi="Times New Roman"/>
        </w:rPr>
        <w:t xml:space="preserve">пальной собственности </w:t>
      </w:r>
      <w:r w:rsidRPr="002F1F44">
        <w:rPr>
          <w:rFonts w:ascii="Times New Roman" w:hAnsi="Times New Roman"/>
        </w:rPr>
        <w:t xml:space="preserve"> без проведения торгов</w:t>
      </w:r>
      <w:r w:rsidRPr="002F1F44">
        <w:rPr>
          <w:rFonts w:ascii="Times New Roman" w:hAnsi="Times New Roman"/>
          <w:bCs/>
          <w:color w:val="000000"/>
          <w:kern w:val="28"/>
        </w:rPr>
        <w:t>»</w:t>
      </w:r>
      <w:r>
        <w:rPr>
          <w:rFonts w:ascii="Times New Roman" w:eastAsia="Calibri" w:hAnsi="Times New Roman"/>
        </w:rPr>
        <w:t xml:space="preserve"> </w:t>
      </w:r>
      <w:r w:rsidRPr="009E5E73">
        <w:rPr>
          <w:rFonts w:ascii="Times New Roman" w:hAnsi="Times New Roman"/>
        </w:rPr>
        <w:t>следующие изменения:</w:t>
      </w:r>
      <w:r>
        <w:rPr>
          <w:rFonts w:ascii="Times New Roman" w:hAnsi="Times New Roman"/>
        </w:rPr>
        <w:t xml:space="preserve">  </w:t>
      </w:r>
    </w:p>
    <w:p w:rsidR="00E9530D" w:rsidRPr="009E5E73" w:rsidRDefault="00E9530D" w:rsidP="009E5E73">
      <w:pPr>
        <w:widowControl w:val="0"/>
        <w:tabs>
          <w:tab w:val="left" w:pos="1701"/>
        </w:tabs>
        <w:suppressAutoHyphens/>
        <w:adjustRightInd w:val="0"/>
        <w:spacing w:line="0" w:lineRule="atLeast"/>
        <w:ind w:firstLine="709"/>
        <w:outlineLvl w:val="1"/>
        <w:rPr>
          <w:rFonts w:ascii="Times New Roman" w:hAnsi="Times New Roman"/>
          <w:color w:val="000000"/>
          <w:lang w:bidi="ru-RU"/>
        </w:rPr>
      </w:pPr>
      <w:r w:rsidRPr="009E5E73">
        <w:rPr>
          <w:rFonts w:ascii="Times New Roman" w:hAnsi="Times New Roman"/>
          <w:color w:val="000000"/>
          <w:lang w:bidi="ru-RU"/>
        </w:rPr>
        <w:t>1.1. абзац 7 п.2.6.1. изложить в следующей редакции:</w:t>
      </w:r>
    </w:p>
    <w:p w:rsidR="00E9530D" w:rsidRPr="009E5E73" w:rsidRDefault="00E9530D" w:rsidP="009E5E73">
      <w:pPr>
        <w:adjustRightInd w:val="0"/>
        <w:ind w:firstLine="709"/>
        <w:rPr>
          <w:rFonts w:cs="Arial"/>
        </w:rPr>
      </w:pPr>
      <w:r w:rsidRPr="009E5E73">
        <w:rPr>
          <w:rFonts w:ascii="Times New Roman" w:hAnsi="Times New Roman"/>
        </w:rPr>
        <w:lastRenderedPageBreak/>
        <w:t>«- 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r>
        <w:rPr>
          <w:rFonts w:cs="Arial"/>
        </w:rPr>
        <w:t xml:space="preserve"> </w:t>
      </w:r>
      <w:r>
        <w:rPr>
          <w:rFonts w:ascii="Times New Roman" w:hAnsi="Times New Roman"/>
        </w:rPr>
        <w:t xml:space="preserve">                                                   </w:t>
      </w:r>
    </w:p>
    <w:p w:rsidR="00E9530D" w:rsidRPr="009E5E73" w:rsidRDefault="00E9530D" w:rsidP="009E5E73">
      <w:pPr>
        <w:tabs>
          <w:tab w:val="left" w:pos="6096"/>
        </w:tabs>
        <w:ind w:right="-2"/>
        <w:rPr>
          <w:rFonts w:ascii="Times New Roman" w:hAnsi="Times New Roman"/>
          <w:sz w:val="28"/>
          <w:szCs w:val="28"/>
          <w:lang w:eastAsia="ar-SA"/>
        </w:rPr>
      </w:pPr>
      <w:r>
        <w:rPr>
          <w:rFonts w:ascii="Times New Roman" w:hAnsi="Times New Roman"/>
        </w:rPr>
        <w:t xml:space="preserve">            2.  </w:t>
      </w:r>
      <w:r w:rsidRPr="0084018A">
        <w:rPr>
          <w:rFonts w:ascii="Times New Roman" w:hAnsi="Times New Roman"/>
        </w:rPr>
        <w:t>Настоящее постановление подлежит официальному опубликованию и размещению на сайте Козловского сельского поселения в сети «Интернет».</w:t>
      </w:r>
      <w:r>
        <w:rPr>
          <w:rFonts w:ascii="Times New Roman" w:hAnsi="Times New Roman"/>
          <w:sz w:val="28"/>
          <w:szCs w:val="28"/>
        </w:rPr>
        <w:t xml:space="preserve">     </w:t>
      </w:r>
    </w:p>
    <w:p w:rsidR="00E9530D" w:rsidRDefault="00E9530D" w:rsidP="0084018A">
      <w:pPr>
        <w:tabs>
          <w:tab w:val="left" w:pos="993"/>
          <w:tab w:val="right" w:pos="9900"/>
        </w:tabs>
        <w:ind w:firstLine="709"/>
        <w:rPr>
          <w:rFonts w:ascii="Times New Roman" w:hAnsi="Times New Roman"/>
          <w:sz w:val="28"/>
          <w:szCs w:val="28"/>
        </w:rPr>
      </w:pPr>
      <w:r>
        <w:rPr>
          <w:rFonts w:ascii="Times New Roman" w:hAnsi="Times New Roman"/>
          <w:bCs/>
          <w:sz w:val="28"/>
          <w:szCs w:val="28"/>
        </w:rPr>
        <w:t xml:space="preserve">3. </w:t>
      </w:r>
      <w:r w:rsidRPr="0084018A">
        <w:rPr>
          <w:rFonts w:ascii="Times New Roman" w:hAnsi="Times New Roman"/>
          <w:bCs/>
        </w:rPr>
        <w:t>Решение вступает в силу после его  официального опубликования</w:t>
      </w:r>
      <w:r>
        <w:rPr>
          <w:rFonts w:ascii="Times New Roman" w:hAnsi="Times New Roman"/>
          <w:bCs/>
          <w:sz w:val="28"/>
          <w:szCs w:val="28"/>
        </w:rPr>
        <w:t>.</w:t>
      </w:r>
      <w:r>
        <w:rPr>
          <w:rFonts w:ascii="Times New Roman" w:hAnsi="Times New Roman"/>
          <w:sz w:val="28"/>
          <w:szCs w:val="28"/>
        </w:rPr>
        <w:t xml:space="preserve">     </w:t>
      </w:r>
    </w:p>
    <w:p w:rsidR="00E9530D" w:rsidRPr="009E5E73" w:rsidRDefault="00E9530D" w:rsidP="0084018A">
      <w:pPr>
        <w:tabs>
          <w:tab w:val="left" w:pos="993"/>
          <w:tab w:val="right" w:pos="9900"/>
        </w:tabs>
        <w:ind w:firstLine="709"/>
        <w:rPr>
          <w:rFonts w:ascii="Times New Roman" w:hAnsi="Times New Roman"/>
          <w:sz w:val="28"/>
          <w:szCs w:val="28"/>
        </w:rPr>
      </w:pPr>
      <w:r>
        <w:rPr>
          <w:rFonts w:ascii="Times New Roman" w:hAnsi="Times New Roman"/>
        </w:rPr>
        <w:t xml:space="preserve">4.   </w:t>
      </w:r>
      <w:r w:rsidRPr="002F1F44">
        <w:rPr>
          <w:rFonts w:ascii="Times New Roman" w:hAnsi="Times New Roman"/>
        </w:rPr>
        <w:t xml:space="preserve">Контроль за исполнением настоящего постановления </w:t>
      </w:r>
      <w:r>
        <w:rPr>
          <w:rFonts w:ascii="Times New Roman" w:hAnsi="Times New Roman"/>
        </w:rPr>
        <w:t>оставляю за собой</w:t>
      </w:r>
      <w:r w:rsidRPr="002F1F44">
        <w:rPr>
          <w:rFonts w:ascii="Times New Roman" w:hAnsi="Times New Roman"/>
        </w:rPr>
        <w:t>.</w:t>
      </w:r>
    </w:p>
    <w:p w:rsidR="00E9530D" w:rsidRDefault="00E9530D" w:rsidP="009E5E73">
      <w:pPr>
        <w:rPr>
          <w:rFonts w:ascii="Times New Roman" w:hAnsi="Times New Roman"/>
          <w:sz w:val="28"/>
          <w:szCs w:val="28"/>
          <w:lang w:eastAsia="ar-SA"/>
        </w:rPr>
      </w:pPr>
    </w:p>
    <w:p w:rsidR="00E9530D" w:rsidRDefault="00E9530D" w:rsidP="009E5E73">
      <w:pPr>
        <w:rPr>
          <w:rFonts w:ascii="Times New Roman" w:hAnsi="Times New Roman"/>
          <w:sz w:val="28"/>
          <w:szCs w:val="28"/>
          <w:lang w:eastAsia="ar-SA"/>
        </w:rPr>
      </w:pPr>
    </w:p>
    <w:p w:rsidR="00E9530D" w:rsidRDefault="00E9530D" w:rsidP="009E5E73">
      <w:pPr>
        <w:rPr>
          <w:rFonts w:ascii="Times New Roman" w:hAnsi="Times New Roman"/>
          <w:sz w:val="28"/>
          <w:szCs w:val="28"/>
          <w:lang w:eastAsia="ar-SA"/>
        </w:rPr>
      </w:pPr>
      <w:r>
        <w:rPr>
          <w:rFonts w:ascii="Times New Roman" w:hAnsi="Times New Roman"/>
          <w:sz w:val="28"/>
          <w:szCs w:val="28"/>
          <w:lang w:eastAsia="ar-SA"/>
        </w:rPr>
        <w:t xml:space="preserve">        Глава  </w:t>
      </w:r>
      <w:r w:rsidRPr="000B2D3C">
        <w:rPr>
          <w:rFonts w:ascii="Times New Roman" w:hAnsi="Times New Roman"/>
          <w:sz w:val="28"/>
          <w:szCs w:val="28"/>
          <w:lang w:eastAsia="ar-SA"/>
        </w:rPr>
        <w:t xml:space="preserve">Козловского                                                                                     </w:t>
      </w:r>
      <w:r w:rsidRPr="000B2D3C">
        <w:rPr>
          <w:rFonts w:ascii="Times New Roman" w:hAnsi="Times New Roman"/>
          <w:sz w:val="28"/>
          <w:szCs w:val="28"/>
          <w:lang w:eastAsia="ar-SA"/>
        </w:rPr>
        <w:br/>
        <w:t xml:space="preserve">        сельского поселения                                     </w:t>
      </w:r>
      <w:r>
        <w:rPr>
          <w:rFonts w:ascii="Times New Roman" w:hAnsi="Times New Roman"/>
          <w:sz w:val="28"/>
          <w:szCs w:val="28"/>
          <w:lang w:eastAsia="ar-SA"/>
        </w:rPr>
        <w:t xml:space="preserve">           </w:t>
      </w:r>
      <w:r w:rsidRPr="000B2D3C">
        <w:rPr>
          <w:rFonts w:ascii="Times New Roman" w:hAnsi="Times New Roman"/>
          <w:sz w:val="28"/>
          <w:szCs w:val="28"/>
          <w:lang w:eastAsia="ar-SA"/>
        </w:rPr>
        <w:t>Ю.В.Микляев</w:t>
      </w:r>
    </w:p>
    <w:p w:rsidR="00E9530D" w:rsidRDefault="00E9530D" w:rsidP="009E5E73">
      <w:pPr>
        <w:rPr>
          <w:rFonts w:ascii="Times New Roman" w:hAnsi="Times New Roman"/>
          <w:sz w:val="28"/>
          <w:szCs w:val="28"/>
          <w:lang w:eastAsia="ar-SA"/>
        </w:rPr>
      </w:pPr>
    </w:p>
    <w:p w:rsidR="00E9530D" w:rsidRPr="002F1F44" w:rsidRDefault="00E9530D" w:rsidP="0084018A">
      <w:pPr>
        <w:tabs>
          <w:tab w:val="left" w:pos="993"/>
          <w:tab w:val="right" w:pos="9900"/>
        </w:tabs>
        <w:ind w:firstLine="709"/>
        <w:rPr>
          <w:rFonts w:ascii="Times New Roman" w:hAnsi="Times New Roman"/>
        </w:rPr>
      </w:pPr>
    </w:p>
    <w:p w:rsidR="00E9530D" w:rsidRDefault="00E9530D" w:rsidP="00643672">
      <w:pPr>
        <w:suppressAutoHyphens/>
        <w:snapToGrid w:val="0"/>
        <w:rPr>
          <w:rFonts w:ascii="Times New Roman" w:eastAsia="Times New Roman" w:hAnsi="Times New Roman" w:cs="Times New Roman"/>
          <w:b/>
          <w:caps/>
          <w:sz w:val="28"/>
          <w:szCs w:val="28"/>
          <w:lang w:eastAsia="ar-SA"/>
        </w:rPr>
      </w:pPr>
      <w:r w:rsidRPr="00C47C93">
        <w:rPr>
          <w:rFonts w:ascii="Times New Roman" w:eastAsia="Times New Roman" w:hAnsi="Times New Roman" w:cs="Times New Roman"/>
          <w:b/>
          <w:caps/>
          <w:sz w:val="28"/>
          <w:szCs w:val="28"/>
          <w:lang w:eastAsia="ar-SA"/>
        </w:rPr>
        <w:t xml:space="preserve">                                                       </w:t>
      </w:r>
      <w:r>
        <w:rPr>
          <w:rFonts w:ascii="Times New Roman" w:eastAsia="Times New Roman" w:hAnsi="Times New Roman" w:cs="Times New Roman"/>
          <w:b/>
          <w:caps/>
          <w:sz w:val="28"/>
          <w:szCs w:val="28"/>
          <w:lang w:eastAsia="ar-SA"/>
        </w:rPr>
        <w:t xml:space="preserve">                  </w:t>
      </w:r>
    </w:p>
    <w:p w:rsidR="00E9530D" w:rsidRDefault="00E9530D" w:rsidP="00643672">
      <w:pPr>
        <w:suppressAutoHyphens/>
        <w:snapToGrid w:val="0"/>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 xml:space="preserve">                              </w:t>
      </w: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Default="00E9530D" w:rsidP="00643672">
      <w:pPr>
        <w:suppressAutoHyphens/>
        <w:snapToGrid w:val="0"/>
        <w:rPr>
          <w:rFonts w:ascii="Times New Roman" w:eastAsia="Times New Roman" w:hAnsi="Times New Roman" w:cs="Times New Roman"/>
          <w:b/>
          <w:caps/>
          <w:sz w:val="28"/>
          <w:szCs w:val="28"/>
          <w:lang w:eastAsia="ar-SA"/>
        </w:rPr>
      </w:pPr>
    </w:p>
    <w:p w:rsidR="00E9530D" w:rsidRPr="00C47C93" w:rsidRDefault="00E9530D" w:rsidP="00643672">
      <w:pPr>
        <w:suppressAutoHyphens/>
        <w:snapToGrid w:val="0"/>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 xml:space="preserve">                                               </w:t>
      </w:r>
      <w:r w:rsidRPr="00C47C93">
        <w:rPr>
          <w:rFonts w:ascii="Times New Roman" w:eastAsia="Times New Roman" w:hAnsi="Times New Roman" w:cs="Times New Roman"/>
          <w:b/>
          <w:caps/>
          <w:sz w:val="28"/>
          <w:szCs w:val="28"/>
          <w:lang w:eastAsia="ar-SA"/>
        </w:rPr>
        <w:t xml:space="preserve">  АДМИНИСТРАЦИЯ                                   </w:t>
      </w:r>
    </w:p>
    <w:p w:rsidR="00E9530D" w:rsidRPr="00C47C93" w:rsidRDefault="00E9530D" w:rsidP="00643672">
      <w:pPr>
        <w:suppressAutoHyphens/>
        <w:snapToGrid w:val="0"/>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Козловского</w:t>
      </w:r>
      <w:r w:rsidRPr="00C47C93">
        <w:rPr>
          <w:rFonts w:ascii="Times New Roman" w:eastAsia="Times New Roman" w:hAnsi="Times New Roman" w:cs="Times New Roman"/>
          <w:b/>
          <w:caps/>
          <w:sz w:val="28"/>
          <w:szCs w:val="28"/>
          <w:lang w:eastAsia="ar-SA"/>
        </w:rPr>
        <w:t xml:space="preserve"> СЕЛЬСКОГО ПОСЕЛЕНИЯ</w:t>
      </w:r>
    </w:p>
    <w:p w:rsidR="00E9530D" w:rsidRPr="00C47C93" w:rsidRDefault="00E9530D" w:rsidP="00643672">
      <w:pPr>
        <w:suppressAutoHyphens/>
        <w:snapToGrid w:val="0"/>
        <w:jc w:val="center"/>
        <w:rPr>
          <w:rFonts w:ascii="Times New Roman" w:eastAsia="Times New Roman" w:hAnsi="Times New Roman" w:cs="Times New Roman"/>
          <w:b/>
          <w:caps/>
          <w:sz w:val="28"/>
          <w:szCs w:val="28"/>
          <w:lang w:eastAsia="ar-SA"/>
        </w:rPr>
      </w:pPr>
      <w:r w:rsidRPr="00C47C93">
        <w:rPr>
          <w:rFonts w:ascii="Times New Roman" w:eastAsia="Times New Roman" w:hAnsi="Times New Roman" w:cs="Times New Roman"/>
          <w:b/>
          <w:caps/>
          <w:sz w:val="28"/>
          <w:szCs w:val="28"/>
          <w:lang w:eastAsia="ar-SA"/>
        </w:rPr>
        <w:t>ТЕРНОВСКОГО муниципального района</w:t>
      </w:r>
    </w:p>
    <w:p w:rsidR="00E9530D" w:rsidRPr="00C47C93" w:rsidRDefault="00E9530D" w:rsidP="00643672">
      <w:pPr>
        <w:suppressAutoHyphens/>
        <w:snapToGrid w:val="0"/>
        <w:jc w:val="center"/>
        <w:rPr>
          <w:rFonts w:ascii="Times New Roman" w:eastAsia="Times New Roman" w:hAnsi="Times New Roman" w:cs="Times New Roman"/>
          <w:b/>
          <w:caps/>
          <w:sz w:val="28"/>
          <w:szCs w:val="28"/>
          <w:lang w:eastAsia="ar-SA"/>
        </w:rPr>
      </w:pPr>
      <w:r w:rsidRPr="00C47C93">
        <w:rPr>
          <w:rFonts w:ascii="Times New Roman" w:eastAsia="Times New Roman" w:hAnsi="Times New Roman" w:cs="Times New Roman"/>
          <w:b/>
          <w:caps/>
          <w:sz w:val="28"/>
          <w:szCs w:val="28"/>
          <w:lang w:eastAsia="ar-SA"/>
        </w:rPr>
        <w:t>ВОРОНЕЖСКОЙ ОБЛАСТИ</w:t>
      </w:r>
    </w:p>
    <w:p w:rsidR="00E9530D" w:rsidRDefault="00E9530D" w:rsidP="00643672">
      <w:pPr>
        <w:suppressAutoHyphens/>
        <w:snapToGrid w:val="0"/>
        <w:jc w:val="center"/>
        <w:rPr>
          <w:rFonts w:ascii="Times New Roman" w:eastAsia="Times New Roman" w:hAnsi="Times New Roman" w:cs="Times New Roman"/>
          <w:b/>
          <w:caps/>
          <w:sz w:val="28"/>
          <w:szCs w:val="28"/>
          <w:lang w:eastAsia="ar-SA"/>
        </w:rPr>
      </w:pPr>
    </w:p>
    <w:p w:rsidR="00E9530D" w:rsidRPr="00C47C93" w:rsidRDefault="00E9530D" w:rsidP="00643672">
      <w:pPr>
        <w:suppressAutoHyphens/>
        <w:snapToGrid w:val="0"/>
        <w:jc w:val="center"/>
        <w:rPr>
          <w:rFonts w:ascii="Times New Roman" w:eastAsia="Times New Roman" w:hAnsi="Times New Roman" w:cs="Times New Roman"/>
          <w:b/>
          <w:caps/>
          <w:sz w:val="28"/>
          <w:szCs w:val="28"/>
          <w:lang w:eastAsia="ar-SA"/>
        </w:rPr>
      </w:pPr>
    </w:p>
    <w:p w:rsidR="00E9530D" w:rsidRPr="00C47C93" w:rsidRDefault="00E9530D" w:rsidP="00643672">
      <w:pPr>
        <w:suppressAutoHyphens/>
        <w:snapToGrid w:val="0"/>
        <w:jc w:val="center"/>
        <w:rPr>
          <w:rFonts w:ascii="Times New Roman" w:eastAsia="Times New Roman" w:hAnsi="Times New Roman" w:cs="Times New Roman"/>
          <w:b/>
          <w:caps/>
          <w:sz w:val="28"/>
          <w:szCs w:val="28"/>
          <w:lang w:eastAsia="ar-SA"/>
        </w:rPr>
      </w:pPr>
      <w:r w:rsidRPr="00C47C93">
        <w:rPr>
          <w:rFonts w:ascii="Times New Roman" w:eastAsia="Times New Roman" w:hAnsi="Times New Roman" w:cs="Times New Roman"/>
          <w:b/>
          <w:caps/>
          <w:sz w:val="28"/>
          <w:szCs w:val="28"/>
          <w:lang w:eastAsia="ar-SA"/>
        </w:rPr>
        <w:t>ПОСТАНОВЛЕНИЕ</w:t>
      </w:r>
    </w:p>
    <w:p w:rsidR="00E9530D" w:rsidRPr="00C47C93" w:rsidRDefault="00E9530D" w:rsidP="00643672">
      <w:pPr>
        <w:suppressAutoHyphens/>
        <w:rPr>
          <w:rFonts w:ascii="Times New Roman" w:eastAsia="Times New Roman" w:hAnsi="Times New Roman" w:cs="Times New Roman"/>
          <w:sz w:val="28"/>
          <w:szCs w:val="28"/>
        </w:rPr>
      </w:pPr>
    </w:p>
    <w:p w:rsidR="00E9530D" w:rsidRPr="00AA430A" w:rsidRDefault="00E9530D" w:rsidP="00643672">
      <w:pPr>
        <w:suppressAutoHyphens/>
        <w:rPr>
          <w:rFonts w:ascii="Times New Roman" w:eastAsia="Times New Roman" w:hAnsi="Times New Roman" w:cs="Times New Roman"/>
          <w:sz w:val="28"/>
          <w:szCs w:val="28"/>
          <w:lang w:eastAsia="ar-SA"/>
        </w:rPr>
      </w:pPr>
      <w:r w:rsidRPr="00AA430A">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28</w:t>
      </w:r>
      <w:r w:rsidRPr="00AA430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февраля</w:t>
      </w:r>
      <w:r w:rsidRPr="00AA430A">
        <w:rPr>
          <w:rFonts w:ascii="Times New Roman" w:eastAsia="Times New Roman" w:hAnsi="Times New Roman" w:cs="Times New Roman"/>
          <w:sz w:val="28"/>
          <w:szCs w:val="28"/>
          <w:lang w:eastAsia="ar-SA"/>
        </w:rPr>
        <w:t xml:space="preserve">  20</w:t>
      </w:r>
      <w:r>
        <w:rPr>
          <w:rFonts w:ascii="Times New Roman" w:eastAsia="Times New Roman" w:hAnsi="Times New Roman" w:cs="Times New Roman"/>
          <w:sz w:val="28"/>
          <w:szCs w:val="28"/>
          <w:lang w:eastAsia="ar-SA"/>
        </w:rPr>
        <w:t>22</w:t>
      </w:r>
      <w:r w:rsidRPr="00AA430A">
        <w:rPr>
          <w:rFonts w:ascii="Times New Roman" w:eastAsia="Times New Roman" w:hAnsi="Times New Roman" w:cs="Times New Roman"/>
          <w:sz w:val="28"/>
          <w:szCs w:val="28"/>
          <w:lang w:eastAsia="ar-SA"/>
        </w:rPr>
        <w:t xml:space="preserve"> г.        № </w:t>
      </w:r>
      <w:r>
        <w:rPr>
          <w:rFonts w:ascii="Times New Roman" w:eastAsia="Times New Roman" w:hAnsi="Times New Roman" w:cs="Times New Roman"/>
          <w:sz w:val="28"/>
          <w:szCs w:val="28"/>
          <w:lang w:eastAsia="ar-SA"/>
        </w:rPr>
        <w:t>03</w:t>
      </w:r>
    </w:p>
    <w:p w:rsidR="00E9530D" w:rsidRPr="00873581" w:rsidRDefault="00E9530D" w:rsidP="00873581">
      <w:pPr>
        <w:suppressAutoHyphens/>
        <w:rPr>
          <w:rFonts w:ascii="Times New Roman" w:eastAsia="Times New Roman" w:hAnsi="Times New Roman" w:cs="Times New Roman"/>
          <w:sz w:val="28"/>
          <w:szCs w:val="28"/>
          <w:lang w:eastAsia="ar-SA"/>
        </w:rPr>
      </w:pPr>
      <w:r w:rsidRPr="00AA430A">
        <w:rPr>
          <w:rFonts w:ascii="Times New Roman" w:eastAsia="Times New Roman" w:hAnsi="Times New Roman" w:cs="Times New Roman"/>
          <w:sz w:val="28"/>
          <w:szCs w:val="28"/>
          <w:lang w:eastAsia="ar-SA"/>
        </w:rPr>
        <w:t>с. Козловка</w:t>
      </w:r>
    </w:p>
    <w:p w:rsidR="00E9530D" w:rsidRPr="00AF6A2F" w:rsidRDefault="00E9530D" w:rsidP="00EC3F80">
      <w:pPr>
        <w:tabs>
          <w:tab w:val="left" w:pos="4678"/>
          <w:tab w:val="left" w:pos="5387"/>
          <w:tab w:val="left" w:pos="5812"/>
          <w:tab w:val="left" w:pos="6237"/>
          <w:tab w:val="left" w:pos="6521"/>
        </w:tabs>
        <w:ind w:right="2976"/>
        <w:rPr>
          <w:rFonts w:ascii="Times New Roman" w:eastAsia="Times New Roman" w:hAnsi="Times New Roman" w:cs="Times New Roman"/>
          <w:b/>
          <w:bCs/>
          <w:kern w:val="28"/>
          <w:sz w:val="28"/>
          <w:szCs w:val="28"/>
        </w:rPr>
      </w:pPr>
      <w:r w:rsidRPr="00AF6A2F">
        <w:rPr>
          <w:rFonts w:ascii="Times New Roman" w:eastAsia="Times New Roman" w:hAnsi="Times New Roman" w:cs="Times New Roman"/>
          <w:sz w:val="28"/>
          <w:szCs w:val="28"/>
        </w:rPr>
        <w:t xml:space="preserve"> Об отмене постановления от                                                                                                                              </w:t>
      </w:r>
      <w:r w:rsidRPr="00AF6A2F">
        <w:rPr>
          <w:rFonts w:ascii="Times New Roman" w:eastAsia="Times New Roman" w:hAnsi="Times New Roman" w:cs="Times New Roman"/>
          <w:sz w:val="28"/>
          <w:szCs w:val="28"/>
        </w:rPr>
        <w:br/>
        <w:t xml:space="preserve"> 14.07.2021 № 30 "</w:t>
      </w:r>
      <w:r w:rsidRPr="00AF6A2F">
        <w:rPr>
          <w:rFonts w:ascii="Times New Roman" w:eastAsia="Times New Roman" w:hAnsi="Times New Roman" w:cs="Times New Roman"/>
          <w:bCs/>
          <w:kern w:val="28"/>
          <w:sz w:val="28"/>
          <w:szCs w:val="28"/>
        </w:rPr>
        <w:t>Об организации сбора и определение места первичного сбора и размещения отработанных ртутьсодержащих ламп на территории Козловского сельского поселения   Терновского муницип</w:t>
      </w:r>
      <w:r>
        <w:rPr>
          <w:rFonts w:ascii="Times New Roman" w:eastAsia="Times New Roman" w:hAnsi="Times New Roman" w:cs="Times New Roman"/>
          <w:bCs/>
          <w:kern w:val="28"/>
          <w:sz w:val="28"/>
          <w:szCs w:val="28"/>
        </w:rPr>
        <w:t xml:space="preserve">ального </w:t>
      </w:r>
      <w:r w:rsidRPr="00AF6A2F">
        <w:rPr>
          <w:rFonts w:ascii="Times New Roman" w:eastAsia="Times New Roman" w:hAnsi="Times New Roman" w:cs="Times New Roman"/>
          <w:bCs/>
          <w:kern w:val="28"/>
          <w:sz w:val="28"/>
          <w:szCs w:val="28"/>
        </w:rPr>
        <w:t>района Воронежской области".</w:t>
      </w:r>
    </w:p>
    <w:p w:rsidR="00E9530D" w:rsidRPr="00AF6A2F" w:rsidRDefault="00E9530D" w:rsidP="00EC3F80">
      <w:pPr>
        <w:tabs>
          <w:tab w:val="left" w:pos="4678"/>
          <w:tab w:val="left" w:pos="5387"/>
          <w:tab w:val="left" w:pos="5812"/>
          <w:tab w:val="left" w:pos="6237"/>
          <w:tab w:val="left" w:pos="6521"/>
        </w:tabs>
        <w:ind w:right="2976"/>
        <w:rPr>
          <w:rFonts w:ascii="Times New Roman" w:eastAsia="Times New Roman" w:hAnsi="Times New Roman" w:cs="Times New Roman"/>
          <w:b/>
          <w:bCs/>
          <w:kern w:val="28"/>
          <w:sz w:val="28"/>
          <w:szCs w:val="28"/>
        </w:rPr>
      </w:pPr>
    </w:p>
    <w:p w:rsidR="00E9530D" w:rsidRPr="00AF6A2F" w:rsidRDefault="00E9530D" w:rsidP="008D018C">
      <w:pPr>
        <w:pStyle w:val="a3"/>
        <w:spacing w:after="0"/>
        <w:jc w:val="both"/>
        <w:rPr>
          <w:sz w:val="28"/>
          <w:szCs w:val="28"/>
        </w:rPr>
      </w:pPr>
      <w:r w:rsidRPr="00AF6A2F">
        <w:rPr>
          <w:sz w:val="28"/>
          <w:szCs w:val="28"/>
        </w:rPr>
        <w:t xml:space="preserve">         На основании   протеста Воронежской  межрайонной природоохранной прокуратуры  №2-1-2022  от 24.02.2022  и в целях приведения </w:t>
      </w:r>
      <w:r w:rsidRPr="00AF6A2F">
        <w:rPr>
          <w:sz w:val="28"/>
          <w:szCs w:val="28"/>
          <w:lang w:eastAsia="ar-SA"/>
        </w:rPr>
        <w:t xml:space="preserve">муниципальных нормативных  правовых актов Козловского сельского поселения Терновского муниципального района Воронежской области </w:t>
      </w:r>
      <w:r w:rsidRPr="00AF6A2F">
        <w:rPr>
          <w:sz w:val="28"/>
          <w:szCs w:val="28"/>
        </w:rPr>
        <w:t xml:space="preserve">в соответствие с действующим законодательством, администрация Козловского сельского поселения  </w:t>
      </w:r>
    </w:p>
    <w:p w:rsidR="00E9530D" w:rsidRPr="00AF6A2F" w:rsidRDefault="00E9530D" w:rsidP="008D018C">
      <w:pPr>
        <w:ind w:right="-365"/>
        <w:rPr>
          <w:rFonts w:ascii="Times New Roman" w:eastAsia="Times New Roman" w:hAnsi="Times New Roman" w:cs="Times New Roman"/>
          <w:b/>
          <w:sz w:val="28"/>
          <w:szCs w:val="28"/>
        </w:rPr>
      </w:pPr>
    </w:p>
    <w:p w:rsidR="00E9530D" w:rsidRPr="00AF6A2F" w:rsidRDefault="00E9530D" w:rsidP="00643672">
      <w:pPr>
        <w:widowControl w:val="0"/>
        <w:autoSpaceDE w:val="0"/>
        <w:autoSpaceDN w:val="0"/>
        <w:adjustRightInd w:val="0"/>
        <w:ind w:firstLine="540"/>
        <w:jc w:val="center"/>
        <w:rPr>
          <w:rFonts w:ascii="Times New Roman" w:eastAsia="Times New Roman" w:hAnsi="Times New Roman" w:cs="Times New Roman"/>
          <w:b/>
          <w:sz w:val="28"/>
          <w:szCs w:val="28"/>
        </w:rPr>
      </w:pPr>
      <w:r w:rsidRPr="00AF6A2F">
        <w:rPr>
          <w:rFonts w:ascii="Times New Roman" w:eastAsia="Times New Roman" w:hAnsi="Times New Roman" w:cs="Times New Roman"/>
          <w:b/>
          <w:sz w:val="28"/>
          <w:szCs w:val="28"/>
        </w:rPr>
        <w:t>ПОСТАНОВЛЯЕТ:</w:t>
      </w:r>
    </w:p>
    <w:p w:rsidR="00E9530D" w:rsidRPr="00AF6A2F" w:rsidRDefault="00E9530D" w:rsidP="00643672">
      <w:pPr>
        <w:widowControl w:val="0"/>
        <w:autoSpaceDE w:val="0"/>
        <w:autoSpaceDN w:val="0"/>
        <w:adjustRightInd w:val="0"/>
        <w:ind w:firstLine="540"/>
        <w:rPr>
          <w:rFonts w:ascii="Times New Roman" w:eastAsia="Times New Roman" w:hAnsi="Times New Roman" w:cs="Times New Roman"/>
          <w:sz w:val="28"/>
          <w:szCs w:val="28"/>
        </w:rPr>
      </w:pPr>
    </w:p>
    <w:p w:rsidR="00E9530D" w:rsidRPr="00AF6A2F" w:rsidRDefault="00E9530D" w:rsidP="006B72B5">
      <w:pPr>
        <w:rPr>
          <w:rFonts w:ascii="Times New Roman" w:eastAsia="Times New Roman" w:hAnsi="Times New Roman" w:cs="Times New Roman"/>
          <w:sz w:val="28"/>
          <w:szCs w:val="28"/>
          <w:lang w:eastAsia="ar-SA"/>
        </w:rPr>
      </w:pPr>
      <w:r w:rsidRPr="00AF6A2F">
        <w:rPr>
          <w:rFonts w:ascii="Times New Roman" w:eastAsia="Times New Roman" w:hAnsi="Times New Roman" w:cs="Times New Roman"/>
          <w:sz w:val="28"/>
          <w:szCs w:val="28"/>
        </w:rPr>
        <w:t xml:space="preserve">        1. Постановление администрации Козловского сельского поселения от 14.07.2021 № 30 "</w:t>
      </w:r>
      <w:r w:rsidRPr="00AF6A2F">
        <w:rPr>
          <w:rFonts w:ascii="Times New Roman" w:eastAsia="Times New Roman" w:hAnsi="Times New Roman" w:cs="Times New Roman"/>
          <w:bCs/>
          <w:kern w:val="28"/>
          <w:sz w:val="28"/>
          <w:szCs w:val="28"/>
        </w:rPr>
        <w:t xml:space="preserve">Об организации сбора и определение места первичного сбора и размещения отработанных ртутьсодержащих ламп на территории </w:t>
      </w:r>
      <w:r w:rsidRPr="00AF6A2F">
        <w:rPr>
          <w:rFonts w:ascii="Times New Roman" w:eastAsia="Times New Roman" w:hAnsi="Times New Roman" w:cs="Times New Roman"/>
          <w:bCs/>
          <w:kern w:val="28"/>
          <w:sz w:val="28"/>
          <w:szCs w:val="28"/>
        </w:rPr>
        <w:lastRenderedPageBreak/>
        <w:t>Козловского сельского поселения   Терновского муниципального района  Воронежской области</w:t>
      </w:r>
      <w:r w:rsidRPr="00AF6A2F">
        <w:rPr>
          <w:rFonts w:ascii="Calibri" w:eastAsia="Times New Roman" w:hAnsi="Calibri" w:cs="Times New Roman"/>
          <w:sz w:val="28"/>
          <w:szCs w:val="28"/>
        </w:rPr>
        <w:t>"</w:t>
      </w:r>
      <w:r w:rsidRPr="00AF6A2F">
        <w:rPr>
          <w:rFonts w:ascii="Times New Roman" w:eastAsia="Times New Roman" w:hAnsi="Times New Roman" w:cs="Times New Roman"/>
          <w:sz w:val="28"/>
          <w:szCs w:val="28"/>
        </w:rPr>
        <w:t xml:space="preserve">  отменить.</w:t>
      </w:r>
    </w:p>
    <w:p w:rsidR="00E9530D" w:rsidRPr="00AF6A2F" w:rsidRDefault="00E9530D" w:rsidP="00C47C93">
      <w:pPr>
        <w:pStyle w:val="afb"/>
        <w:rPr>
          <w:rFonts w:ascii="Times New Roman" w:hAnsi="Times New Roman"/>
          <w:color w:val="000000"/>
          <w:sz w:val="28"/>
          <w:szCs w:val="28"/>
        </w:rPr>
      </w:pPr>
      <w:r w:rsidRPr="00AF6A2F">
        <w:rPr>
          <w:rFonts w:ascii="Times New Roman" w:hAnsi="Times New Roman"/>
          <w:sz w:val="28"/>
          <w:szCs w:val="28"/>
        </w:rPr>
        <w:t>2. Настоящее постановление подлежит официальному опубликованию и размещению на сайте Козловского сельс</w:t>
      </w:r>
      <w:r>
        <w:rPr>
          <w:rFonts w:ascii="Times New Roman" w:hAnsi="Times New Roman"/>
          <w:sz w:val="28"/>
          <w:szCs w:val="28"/>
        </w:rPr>
        <w:t xml:space="preserve">кого поселения </w:t>
      </w:r>
      <w:r w:rsidRPr="00AF6A2F">
        <w:rPr>
          <w:rFonts w:ascii="Times New Roman" w:hAnsi="Times New Roman"/>
          <w:sz w:val="28"/>
          <w:szCs w:val="28"/>
        </w:rPr>
        <w:t xml:space="preserve">.     </w:t>
      </w:r>
    </w:p>
    <w:p w:rsidR="00E9530D" w:rsidRPr="00AF6A2F" w:rsidRDefault="00E9530D" w:rsidP="00C47C93">
      <w:pPr>
        <w:pStyle w:val="afb"/>
        <w:rPr>
          <w:rFonts w:ascii="Times New Roman" w:hAnsi="Times New Roman"/>
          <w:sz w:val="28"/>
          <w:szCs w:val="28"/>
        </w:rPr>
      </w:pPr>
      <w:r w:rsidRPr="00AF6A2F">
        <w:rPr>
          <w:rFonts w:ascii="Times New Roman" w:hAnsi="Times New Roman"/>
          <w:sz w:val="28"/>
          <w:szCs w:val="28"/>
        </w:rPr>
        <w:t>3. Контроль за исполнением настоящего постановления возложить на главу Козловского сельского поселения.</w:t>
      </w:r>
    </w:p>
    <w:p w:rsidR="00E9530D" w:rsidRPr="00AF6A2F" w:rsidRDefault="00E9530D" w:rsidP="00643672">
      <w:pPr>
        <w:suppressAutoHyphens/>
        <w:adjustRightInd w:val="0"/>
        <w:rPr>
          <w:rFonts w:ascii="Times New Roman" w:eastAsia="Times New Roman" w:hAnsi="Times New Roman" w:cs="Times New Roman"/>
          <w:sz w:val="28"/>
          <w:szCs w:val="28"/>
        </w:rPr>
      </w:pPr>
    </w:p>
    <w:p w:rsidR="00E9530D" w:rsidRPr="00AF6A2F" w:rsidRDefault="00E9530D" w:rsidP="00643672">
      <w:pPr>
        <w:suppressAutoHyphens/>
        <w:autoSpaceDE w:val="0"/>
        <w:autoSpaceDN w:val="0"/>
        <w:adjustRightInd w:val="0"/>
        <w:rPr>
          <w:rFonts w:ascii="Times New Roman" w:eastAsia="Times New Roman" w:hAnsi="Times New Roman" w:cs="Times New Roman"/>
          <w:sz w:val="28"/>
          <w:szCs w:val="28"/>
        </w:rPr>
      </w:pPr>
      <w:r w:rsidRPr="00AF6A2F">
        <w:rPr>
          <w:rFonts w:ascii="Times New Roman" w:eastAsia="Times New Roman" w:hAnsi="Times New Roman" w:cs="Times New Roman"/>
          <w:sz w:val="28"/>
          <w:szCs w:val="28"/>
        </w:rPr>
        <w:t>Глава Козловского</w:t>
      </w:r>
    </w:p>
    <w:p w:rsidR="00E9530D" w:rsidRPr="00AF6A2F" w:rsidRDefault="00E9530D" w:rsidP="00643672">
      <w:pPr>
        <w:suppressAutoHyphens/>
        <w:autoSpaceDE w:val="0"/>
        <w:autoSpaceDN w:val="0"/>
        <w:adjustRightInd w:val="0"/>
        <w:rPr>
          <w:rFonts w:ascii="Times New Roman" w:eastAsia="Times New Roman" w:hAnsi="Times New Roman" w:cs="Times New Roman"/>
          <w:sz w:val="28"/>
          <w:szCs w:val="28"/>
        </w:rPr>
      </w:pPr>
      <w:r w:rsidRPr="00AF6A2F">
        <w:rPr>
          <w:rFonts w:ascii="Times New Roman" w:eastAsia="Times New Roman" w:hAnsi="Times New Roman" w:cs="Times New Roman"/>
          <w:sz w:val="28"/>
          <w:szCs w:val="28"/>
        </w:rPr>
        <w:t>сельского поселения:                                         Ю.В.Микляев</w:t>
      </w:r>
    </w:p>
    <w:p w:rsidR="00E9530D" w:rsidRPr="00AF6A2F" w:rsidRDefault="00E9530D" w:rsidP="00643672">
      <w:pPr>
        <w:suppressAutoHyphens/>
        <w:autoSpaceDE w:val="0"/>
        <w:autoSpaceDN w:val="0"/>
        <w:adjustRightInd w:val="0"/>
        <w:rPr>
          <w:rFonts w:ascii="Times New Roman" w:eastAsia="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E9530D" w:rsidRDefault="00E9530D">
      <w:pPr>
        <w:rPr>
          <w:rFonts w:ascii="Times New Roman" w:hAnsi="Times New Roman" w:cs="Times New Roman"/>
          <w:sz w:val="28"/>
          <w:szCs w:val="28"/>
        </w:rPr>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AE5" w:rsidRDefault="000D5AE5" w:rsidP="00B309A2">
      <w:pPr>
        <w:spacing w:after="0" w:line="240" w:lineRule="auto"/>
      </w:pPr>
      <w:r>
        <w:separator/>
      </w:r>
    </w:p>
  </w:endnote>
  <w:endnote w:type="continuationSeparator" w:id="1">
    <w:p w:rsidR="000D5AE5" w:rsidRDefault="000D5AE5"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C82F17">
    <w:pPr>
      <w:pStyle w:val="aa"/>
      <w:jc w:val="right"/>
    </w:pPr>
    <w:r>
      <w:fldChar w:fldCharType="begin"/>
    </w:r>
    <w:r w:rsidR="00EB0C06">
      <w:instrText>PAGE   \* MERGEFORMAT</w:instrText>
    </w:r>
    <w:r>
      <w:fldChar w:fldCharType="separate"/>
    </w:r>
    <w:r w:rsidR="00BE755A">
      <w:rPr>
        <w:noProof/>
      </w:rPr>
      <w:t>1</w:t>
    </w:r>
    <w:r>
      <w:fldChar w:fldCharType="end"/>
    </w:r>
  </w:p>
  <w:p w:rsidR="00073948" w:rsidRDefault="000D5A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AE5" w:rsidRDefault="000D5AE5" w:rsidP="00B309A2">
      <w:pPr>
        <w:spacing w:after="0" w:line="240" w:lineRule="auto"/>
      </w:pPr>
      <w:r>
        <w:separator/>
      </w:r>
    </w:p>
  </w:footnote>
  <w:footnote w:type="continuationSeparator" w:id="1">
    <w:p w:rsidR="000D5AE5" w:rsidRDefault="000D5AE5"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198C55EF"/>
    <w:multiLevelType w:val="hybridMultilevel"/>
    <w:tmpl w:val="D3A4C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2209C0"/>
    <w:multiLevelType w:val="hybridMultilevel"/>
    <w:tmpl w:val="2DBE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10B3C"/>
    <w:multiLevelType w:val="hybridMultilevel"/>
    <w:tmpl w:val="5CA8182C"/>
    <w:lvl w:ilvl="0" w:tplc="B14EA18C">
      <w:start w:val="3"/>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25059BD"/>
    <w:multiLevelType w:val="hybridMultilevel"/>
    <w:tmpl w:val="903A9E0A"/>
    <w:lvl w:ilvl="0" w:tplc="B2760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40B64B40"/>
    <w:multiLevelType w:val="hybridMultilevel"/>
    <w:tmpl w:val="1032C7AC"/>
    <w:lvl w:ilvl="0" w:tplc="328CB6B0">
      <w:start w:val="1"/>
      <w:numFmt w:val="decimal"/>
      <w:lvlText w:val="%1."/>
      <w:lvlJc w:val="left"/>
      <w:pPr>
        <w:ind w:left="1939" w:hanging="123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5B27D01"/>
    <w:multiLevelType w:val="multilevel"/>
    <w:tmpl w:val="E99C89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4"/>
  </w:num>
  <w:num w:numId="2">
    <w:abstractNumId w:val="6"/>
  </w:num>
  <w:num w:numId="3">
    <w:abstractNumId w:val="7"/>
  </w:num>
  <w:num w:numId="4">
    <w:abstractNumId w:val="2"/>
  </w:num>
  <w:num w:numId="5">
    <w:abstractNumId w:val="1"/>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0D5AE5"/>
    <w:rsid w:val="00153C2B"/>
    <w:rsid w:val="00213A9D"/>
    <w:rsid w:val="00311201"/>
    <w:rsid w:val="003376AF"/>
    <w:rsid w:val="003806B8"/>
    <w:rsid w:val="0041673B"/>
    <w:rsid w:val="0041741F"/>
    <w:rsid w:val="004309B9"/>
    <w:rsid w:val="004723C6"/>
    <w:rsid w:val="004C39E6"/>
    <w:rsid w:val="0055144A"/>
    <w:rsid w:val="005B0609"/>
    <w:rsid w:val="007647E9"/>
    <w:rsid w:val="007B51A7"/>
    <w:rsid w:val="007C1DA3"/>
    <w:rsid w:val="00817BC3"/>
    <w:rsid w:val="00897E9F"/>
    <w:rsid w:val="008E0D94"/>
    <w:rsid w:val="009C4676"/>
    <w:rsid w:val="00A0211D"/>
    <w:rsid w:val="00A90D3F"/>
    <w:rsid w:val="00B309A2"/>
    <w:rsid w:val="00B36616"/>
    <w:rsid w:val="00BE755A"/>
    <w:rsid w:val="00C66E3E"/>
    <w:rsid w:val="00C734DF"/>
    <w:rsid w:val="00C82F17"/>
    <w:rsid w:val="00CC4D21"/>
    <w:rsid w:val="00D433ED"/>
    <w:rsid w:val="00E46B09"/>
    <w:rsid w:val="00E80B9F"/>
    <w:rsid w:val="00E9530D"/>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semiHidden/>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semiHidden/>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semiHidden/>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semiHidden/>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semiHidden/>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semiHidden/>
    <w:rsid w:val="0041673B"/>
    <w:rPr>
      <w:rFonts w:ascii="Arial" w:eastAsia="Times New Roman" w:hAnsi="Arial" w:cs="Times New Roman"/>
      <w:sz w:val="26"/>
      <w:szCs w:val="28"/>
    </w:rPr>
  </w:style>
  <w:style w:type="character" w:styleId="a4">
    <w:name w:val="Hyperlink"/>
    <w:uiPriority w:val="99"/>
    <w:semiHidden/>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semiHidden/>
    <w:locked/>
    <w:rsid w:val="0041673B"/>
    <w:rPr>
      <w:rFonts w:ascii="Courier" w:hAnsi="Courier"/>
    </w:rPr>
  </w:style>
  <w:style w:type="paragraph" w:styleId="a7">
    <w:name w:val="annotation text"/>
    <w:aliases w:val="!Равноширинный текст документа"/>
    <w:basedOn w:val="a"/>
    <w:link w:val="a6"/>
    <w:semiHidden/>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semiHidden/>
    <w:rsid w:val="0041673B"/>
    <w:rPr>
      <w:sz w:val="20"/>
      <w:szCs w:val="20"/>
    </w:rPr>
  </w:style>
  <w:style w:type="paragraph" w:styleId="a8">
    <w:name w:val="header"/>
    <w:basedOn w:val="a"/>
    <w:link w:val="a9"/>
    <w:uiPriority w:val="99"/>
    <w:semiHidden/>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semiHidden/>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semiHidden/>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uiPriority w:val="59"/>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uiPriority w:val="1"/>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uiPriority w:val="99"/>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0">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B309A2"/>
    <w:rPr>
      <w:rFonts w:eastAsiaTheme="minorHAnsi"/>
      <w:sz w:val="20"/>
      <w:szCs w:val="20"/>
      <w:lang w:eastAsia="en-US"/>
    </w:rPr>
  </w:style>
  <w:style w:type="character" w:styleId="aff0">
    <w:name w:val="footnote reference"/>
    <w:basedOn w:val="a0"/>
    <w:uiPriority w:val="99"/>
    <w:semiHidden/>
    <w:unhideWhenUsed/>
    <w:rsid w:val="00B309A2"/>
    <w:rPr>
      <w:vertAlign w:val="superscript"/>
    </w:rPr>
  </w:style>
  <w:style w:type="character" w:customStyle="1" w:styleId="aff1">
    <w:name w:val="Основной текст_"/>
    <w:link w:val="19"/>
    <w:locked/>
    <w:rsid w:val="00E9530D"/>
    <w:rPr>
      <w:sz w:val="26"/>
      <w:szCs w:val="26"/>
      <w:shd w:val="clear" w:color="auto" w:fill="FFFFFF"/>
    </w:rPr>
  </w:style>
  <w:style w:type="paragraph" w:customStyle="1" w:styleId="19">
    <w:name w:val="Основной текст1"/>
    <w:basedOn w:val="a"/>
    <w:link w:val="aff1"/>
    <w:rsid w:val="00E9530D"/>
    <w:pPr>
      <w:shd w:val="clear" w:color="auto" w:fill="FFFFFF"/>
      <w:spacing w:before="60" w:after="360" w:line="240" w:lineRule="atLeast"/>
      <w:ind w:firstLine="567"/>
      <w:jc w:val="center"/>
    </w:pPr>
    <w:rPr>
      <w:sz w:val="26"/>
      <w:szCs w:val="26"/>
    </w:rPr>
  </w:style>
  <w:style w:type="character" w:customStyle="1" w:styleId="NoSpacingChar">
    <w:name w:val="No Spacing Char"/>
    <w:link w:val="1a"/>
    <w:locked/>
    <w:rsid w:val="00E9530D"/>
    <w:rPr>
      <w:rFonts w:ascii="Times New Roman" w:eastAsia="Times New Roman" w:hAnsi="Times New Roman" w:cs="Times New Roman"/>
      <w:sz w:val="28"/>
    </w:rPr>
  </w:style>
  <w:style w:type="paragraph" w:customStyle="1" w:styleId="1a">
    <w:name w:val="Без интервала1"/>
    <w:link w:val="NoSpacingChar"/>
    <w:qFormat/>
    <w:rsid w:val="00E9530D"/>
    <w:pPr>
      <w:spacing w:after="0" w:line="240" w:lineRule="auto"/>
    </w:pPr>
    <w:rPr>
      <w:rFonts w:ascii="Times New Roman" w:eastAsia="Times New Roman" w:hAnsi="Times New Roman" w:cs="Times New Roman"/>
      <w:sz w:val="28"/>
    </w:rPr>
  </w:style>
  <w:style w:type="character" w:customStyle="1" w:styleId="2-1pt">
    <w:name w:val="Заголовок №2 + Интервал -1 pt"/>
    <w:rsid w:val="00E9530D"/>
    <w:rPr>
      <w:spacing w:val="-20"/>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73CA2CCA650D1E01BAB653E43562A7A298295B8458145605C861FD958845CDD472AA4F18C8603AE04BA4556A6B5C4D98688EF41E0C958B6h8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19178</Words>
  <Characters>109317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2022-12-19T13:04:00Z</cp:lastPrinted>
  <dcterms:created xsi:type="dcterms:W3CDTF">2021-01-26T09:35:00Z</dcterms:created>
  <dcterms:modified xsi:type="dcterms:W3CDTF">2023-02-02T13:37:00Z</dcterms:modified>
</cp:coreProperties>
</file>