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7E9" w:rsidRDefault="007647E9" w:rsidP="007647E9">
      <w:pPr>
        <w:pStyle w:val="a3"/>
        <w:spacing w:before="0" w:beforeAutospacing="0" w:after="0"/>
        <w:rPr>
          <w:b/>
          <w:sz w:val="40"/>
          <w:szCs w:val="40"/>
        </w:rPr>
      </w:pPr>
      <w:r>
        <w:rPr>
          <w:b/>
          <w:sz w:val="40"/>
          <w:szCs w:val="40"/>
        </w:rPr>
        <w:t xml:space="preserve">                                              </w:t>
      </w:r>
      <w:r w:rsidR="009E4BFF">
        <w:rPr>
          <w:b/>
          <w:sz w:val="40"/>
          <w:szCs w:val="40"/>
        </w:rPr>
        <w:t>5</w:t>
      </w:r>
      <w:r>
        <w:rPr>
          <w:b/>
          <w:sz w:val="40"/>
          <w:szCs w:val="40"/>
        </w:rPr>
        <w:t xml:space="preserve">                                                </w:t>
      </w:r>
    </w:p>
    <w:p w:rsidR="007647E9" w:rsidRDefault="007647E9" w:rsidP="007647E9">
      <w:pPr>
        <w:pStyle w:val="a3"/>
        <w:spacing w:before="0" w:beforeAutospacing="0" w:after="0"/>
        <w:rPr>
          <w:sz w:val="32"/>
          <w:szCs w:val="32"/>
        </w:rPr>
      </w:pPr>
      <w:r>
        <w:rPr>
          <w:sz w:val="32"/>
          <w:szCs w:val="32"/>
        </w:rPr>
        <w:t xml:space="preserve">                                                    (номер)</w:t>
      </w: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rPr>
          <w:b/>
          <w:sz w:val="96"/>
          <w:szCs w:val="96"/>
        </w:rPr>
      </w:pPr>
      <w:r>
        <w:rPr>
          <w:b/>
          <w:sz w:val="96"/>
          <w:szCs w:val="96"/>
        </w:rPr>
        <w:t>ВЕСТНИК</w:t>
      </w:r>
    </w:p>
    <w:p w:rsidR="007647E9" w:rsidRDefault="007647E9" w:rsidP="007647E9">
      <w:pPr>
        <w:pStyle w:val="a3"/>
        <w:spacing w:before="0" w:beforeAutospacing="0" w:after="0"/>
        <w:jc w:val="center"/>
        <w:rPr>
          <w:sz w:val="52"/>
          <w:szCs w:val="52"/>
        </w:rPr>
      </w:pPr>
      <w:r>
        <w:rPr>
          <w:sz w:val="52"/>
          <w:szCs w:val="52"/>
        </w:rPr>
        <w:t>МУНИЦИПАЛЬНЫХ ПРАВОВЫХ</w:t>
      </w:r>
    </w:p>
    <w:p w:rsidR="007647E9" w:rsidRDefault="007647E9" w:rsidP="007647E9">
      <w:pPr>
        <w:pStyle w:val="a3"/>
        <w:spacing w:before="0" w:beforeAutospacing="0" w:after="0"/>
        <w:jc w:val="center"/>
        <w:rPr>
          <w:sz w:val="52"/>
          <w:szCs w:val="52"/>
        </w:rPr>
      </w:pPr>
      <w:r>
        <w:rPr>
          <w:sz w:val="52"/>
          <w:szCs w:val="52"/>
        </w:rPr>
        <w:t xml:space="preserve"> АКТОВ</w:t>
      </w:r>
    </w:p>
    <w:p w:rsidR="007647E9" w:rsidRDefault="007647E9" w:rsidP="007647E9">
      <w:pPr>
        <w:pStyle w:val="a3"/>
        <w:spacing w:before="0" w:beforeAutospacing="0" w:after="0"/>
        <w:jc w:val="center"/>
        <w:rPr>
          <w:sz w:val="56"/>
          <w:szCs w:val="56"/>
        </w:rPr>
      </w:pPr>
      <w:r>
        <w:rPr>
          <w:sz w:val="56"/>
          <w:szCs w:val="56"/>
        </w:rPr>
        <w:t>Козловского сельского поселения</w:t>
      </w:r>
    </w:p>
    <w:p w:rsidR="007647E9" w:rsidRDefault="007647E9" w:rsidP="007647E9">
      <w:pPr>
        <w:pStyle w:val="a3"/>
        <w:spacing w:before="0" w:beforeAutospacing="0" w:after="0"/>
        <w:jc w:val="center"/>
        <w:rPr>
          <w:sz w:val="56"/>
          <w:szCs w:val="56"/>
        </w:rPr>
      </w:pPr>
      <w:r>
        <w:rPr>
          <w:sz w:val="56"/>
          <w:szCs w:val="56"/>
        </w:rPr>
        <w:t>Терновского муниципального района</w:t>
      </w:r>
    </w:p>
    <w:p w:rsidR="007647E9" w:rsidRDefault="007647E9" w:rsidP="007647E9">
      <w:pPr>
        <w:pStyle w:val="a3"/>
        <w:spacing w:before="0" w:beforeAutospacing="0" w:after="0"/>
        <w:jc w:val="center"/>
        <w:rPr>
          <w:sz w:val="56"/>
          <w:szCs w:val="56"/>
        </w:rPr>
      </w:pPr>
      <w:r>
        <w:rPr>
          <w:sz w:val="56"/>
          <w:szCs w:val="56"/>
        </w:rPr>
        <w:t xml:space="preserve">Воронежской области </w:t>
      </w:r>
    </w:p>
    <w:p w:rsidR="007647E9" w:rsidRDefault="007647E9" w:rsidP="007647E9">
      <w:pPr>
        <w:pStyle w:val="a3"/>
        <w:spacing w:before="0" w:beforeAutospacing="0" w:after="0"/>
        <w:jc w:val="center"/>
      </w:pPr>
    </w:p>
    <w:p w:rsidR="007647E9" w:rsidRDefault="002F199E" w:rsidP="007647E9">
      <w:pPr>
        <w:pStyle w:val="a3"/>
        <w:spacing w:before="0" w:beforeAutospacing="0" w:after="0"/>
        <w:jc w:val="center"/>
        <w:rPr>
          <w:b/>
          <w:sz w:val="40"/>
          <w:szCs w:val="40"/>
        </w:rPr>
      </w:pPr>
      <w:r>
        <w:rPr>
          <w:b/>
          <w:sz w:val="40"/>
          <w:szCs w:val="40"/>
        </w:rPr>
        <w:t>31</w:t>
      </w:r>
      <w:r w:rsidR="007647E9">
        <w:rPr>
          <w:b/>
          <w:sz w:val="40"/>
          <w:szCs w:val="40"/>
        </w:rPr>
        <w:t>.</w:t>
      </w:r>
      <w:r>
        <w:rPr>
          <w:b/>
          <w:sz w:val="40"/>
          <w:szCs w:val="40"/>
        </w:rPr>
        <w:t>0</w:t>
      </w:r>
      <w:r w:rsidR="009E4BFF">
        <w:rPr>
          <w:b/>
          <w:sz w:val="40"/>
          <w:szCs w:val="40"/>
        </w:rPr>
        <w:t>5</w:t>
      </w:r>
      <w:r w:rsidR="007647E9">
        <w:rPr>
          <w:b/>
          <w:sz w:val="40"/>
          <w:szCs w:val="40"/>
        </w:rPr>
        <w:t>.202</w:t>
      </w:r>
      <w:r w:rsidR="007421BB">
        <w:rPr>
          <w:b/>
          <w:sz w:val="40"/>
          <w:szCs w:val="40"/>
        </w:rPr>
        <w:t>3</w:t>
      </w: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pPr>
    </w:p>
    <w:p w:rsidR="007647E9" w:rsidRDefault="007647E9" w:rsidP="007647E9">
      <w:pPr>
        <w:pStyle w:val="a3"/>
        <w:spacing w:before="0" w:beforeAutospacing="0" w:after="0"/>
        <w:jc w:val="center"/>
        <w:rPr>
          <w:sz w:val="48"/>
          <w:szCs w:val="48"/>
        </w:rPr>
      </w:pPr>
      <w:r>
        <w:rPr>
          <w:sz w:val="48"/>
          <w:szCs w:val="48"/>
        </w:rPr>
        <w:t>Учредитель:</w:t>
      </w:r>
    </w:p>
    <w:p w:rsidR="007647E9" w:rsidRDefault="007647E9" w:rsidP="007647E9">
      <w:pPr>
        <w:pStyle w:val="a3"/>
        <w:spacing w:before="0" w:beforeAutospacing="0" w:after="0"/>
        <w:jc w:val="center"/>
        <w:rPr>
          <w:b/>
          <w:sz w:val="52"/>
          <w:szCs w:val="52"/>
        </w:rPr>
      </w:pPr>
    </w:p>
    <w:p w:rsidR="007647E9" w:rsidRDefault="007647E9" w:rsidP="007647E9">
      <w:pPr>
        <w:pStyle w:val="a3"/>
        <w:spacing w:before="0" w:beforeAutospacing="0" w:after="0"/>
        <w:jc w:val="center"/>
        <w:rPr>
          <w:sz w:val="48"/>
          <w:szCs w:val="48"/>
        </w:rPr>
      </w:pPr>
      <w:r>
        <w:rPr>
          <w:sz w:val="48"/>
          <w:szCs w:val="48"/>
        </w:rPr>
        <w:t xml:space="preserve">Совет народных депутатов Козловского </w:t>
      </w:r>
    </w:p>
    <w:p w:rsidR="007647E9" w:rsidRDefault="007647E9" w:rsidP="007647E9">
      <w:pPr>
        <w:pStyle w:val="a3"/>
        <w:spacing w:before="0" w:beforeAutospacing="0" w:after="0"/>
        <w:jc w:val="center"/>
        <w:rPr>
          <w:sz w:val="48"/>
          <w:szCs w:val="48"/>
        </w:rPr>
      </w:pPr>
      <w:r>
        <w:rPr>
          <w:sz w:val="48"/>
          <w:szCs w:val="48"/>
        </w:rPr>
        <w:t xml:space="preserve">сельского поселения Терновского </w:t>
      </w:r>
    </w:p>
    <w:p w:rsidR="007647E9" w:rsidRDefault="007647E9" w:rsidP="007647E9">
      <w:pPr>
        <w:pStyle w:val="a3"/>
        <w:spacing w:before="0" w:beforeAutospacing="0" w:after="0"/>
        <w:jc w:val="center"/>
        <w:rPr>
          <w:sz w:val="48"/>
          <w:szCs w:val="48"/>
        </w:rPr>
      </w:pPr>
      <w:r>
        <w:rPr>
          <w:sz w:val="48"/>
          <w:szCs w:val="48"/>
        </w:rPr>
        <w:t>муниципального района</w:t>
      </w:r>
    </w:p>
    <w:p w:rsidR="007647E9" w:rsidRDefault="007647E9" w:rsidP="007647E9">
      <w:pPr>
        <w:pStyle w:val="a3"/>
        <w:spacing w:before="0" w:beforeAutospacing="0" w:after="0"/>
        <w:jc w:val="center"/>
        <w:rPr>
          <w:sz w:val="48"/>
          <w:szCs w:val="48"/>
        </w:rPr>
      </w:pPr>
      <w:r>
        <w:rPr>
          <w:sz w:val="48"/>
          <w:szCs w:val="48"/>
        </w:rPr>
        <w:t>Воронежской области</w:t>
      </w:r>
    </w:p>
    <w:p w:rsidR="0041673B" w:rsidRDefault="0041673B" w:rsidP="007647E9">
      <w:pPr>
        <w:pStyle w:val="a3"/>
        <w:spacing w:before="0" w:beforeAutospacing="0" w:after="0"/>
        <w:jc w:val="center"/>
        <w:rPr>
          <w:sz w:val="48"/>
          <w:szCs w:val="48"/>
        </w:rPr>
      </w:pPr>
    </w:p>
    <w:p w:rsidR="0041673B" w:rsidRDefault="0041673B" w:rsidP="007647E9">
      <w:pPr>
        <w:pStyle w:val="a3"/>
        <w:spacing w:before="0" w:beforeAutospacing="0" w:after="0"/>
        <w:jc w:val="center"/>
        <w:rPr>
          <w:sz w:val="48"/>
          <w:szCs w:val="48"/>
        </w:rPr>
      </w:pPr>
    </w:p>
    <w:p w:rsidR="0041673B" w:rsidRDefault="0041673B" w:rsidP="007647E9">
      <w:pPr>
        <w:pStyle w:val="a3"/>
        <w:spacing w:before="0" w:beforeAutospacing="0" w:after="0"/>
        <w:jc w:val="center"/>
        <w:rPr>
          <w:sz w:val="48"/>
          <w:szCs w:val="48"/>
        </w:rPr>
      </w:pPr>
    </w:p>
    <w:p w:rsidR="0041673B" w:rsidRDefault="0041673B" w:rsidP="007647E9">
      <w:pPr>
        <w:pStyle w:val="a3"/>
        <w:spacing w:before="0" w:beforeAutospacing="0" w:after="0"/>
        <w:jc w:val="center"/>
        <w:rPr>
          <w:sz w:val="48"/>
          <w:szCs w:val="48"/>
        </w:rPr>
      </w:pPr>
    </w:p>
    <w:p w:rsidR="003376AF" w:rsidRDefault="003376AF" w:rsidP="007647E9">
      <w:pPr>
        <w:pStyle w:val="a3"/>
        <w:spacing w:before="0" w:beforeAutospacing="0" w:after="0"/>
        <w:jc w:val="center"/>
        <w:rPr>
          <w:sz w:val="48"/>
          <w:szCs w:val="48"/>
        </w:rPr>
      </w:pPr>
    </w:p>
    <w:p w:rsidR="003376AF" w:rsidRDefault="003376AF" w:rsidP="007647E9">
      <w:pPr>
        <w:pStyle w:val="a3"/>
        <w:spacing w:before="0" w:beforeAutospacing="0" w:after="0"/>
        <w:jc w:val="center"/>
        <w:rPr>
          <w:sz w:val="48"/>
          <w:szCs w:val="48"/>
        </w:rPr>
      </w:pPr>
    </w:p>
    <w:p w:rsidR="00C734DF" w:rsidRDefault="00C734DF" w:rsidP="00C734DF">
      <w:pPr>
        <w:pStyle w:val="26"/>
        <w:jc w:val="center"/>
        <w:rPr>
          <w:rFonts w:ascii="Times New Roman" w:hAnsi="Times New Roman" w:cs="Times New Roman"/>
          <w:b/>
          <w:bCs/>
          <w:sz w:val="28"/>
          <w:szCs w:val="28"/>
        </w:rPr>
      </w:pPr>
    </w:p>
    <w:p w:rsidR="002F199E" w:rsidRDefault="002F199E" w:rsidP="00F22295">
      <w:pPr>
        <w:pStyle w:val="ConsPlusNormal"/>
        <w:jc w:val="right"/>
      </w:pPr>
    </w:p>
    <w:p w:rsidR="00F22295" w:rsidRPr="00AB2A3E" w:rsidRDefault="00F22295" w:rsidP="00F22295">
      <w:pPr>
        <w:pStyle w:val="afc"/>
        <w:jc w:val="center"/>
        <w:rPr>
          <w:rFonts w:ascii="Times New Roman" w:hAnsi="Times New Roman" w:cs="Times New Roman"/>
          <w:b/>
          <w:bCs/>
          <w:color w:val="FF0000"/>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3"/>
        <w:spacing w:before="0" w:beforeAutospacing="0"/>
        <w:jc w:val="center"/>
        <w:rPr>
          <w:sz w:val="28"/>
          <w:szCs w:val="28"/>
        </w:rPr>
      </w:pPr>
      <w:r>
        <w:rPr>
          <w:sz w:val="28"/>
          <w:szCs w:val="28"/>
        </w:rPr>
        <w:t>СОВЕТ НАРОДНЫХ ДЕПУТАТОВ</w:t>
      </w:r>
      <w:r>
        <w:rPr>
          <w:sz w:val="28"/>
          <w:szCs w:val="28"/>
        </w:rPr>
        <w:br/>
        <w:t>КОЗЛОВСКОГО СЕЛЬСКОГО ПОСЕЛЕНИЯ</w:t>
      </w:r>
      <w:r>
        <w:rPr>
          <w:sz w:val="28"/>
          <w:szCs w:val="28"/>
        </w:rPr>
        <w:br/>
        <w:t>ТЕРНОВСКОГО МУНИЦИПАЛЬНОГО РАЙОНА</w:t>
      </w:r>
      <w:r>
        <w:rPr>
          <w:sz w:val="28"/>
          <w:szCs w:val="28"/>
        </w:rPr>
        <w:br/>
        <w:t>ВОРОНЕЖСКОЙ ОБЛАСТИ</w:t>
      </w:r>
    </w:p>
    <w:p w:rsidR="00F22295" w:rsidRDefault="00F22295" w:rsidP="00F22295">
      <w:pPr>
        <w:pStyle w:val="a3"/>
        <w:spacing w:before="0" w:beforeAutospacing="0"/>
        <w:jc w:val="center"/>
        <w:rPr>
          <w:sz w:val="28"/>
          <w:szCs w:val="28"/>
        </w:rPr>
      </w:pPr>
      <w:r>
        <w:rPr>
          <w:sz w:val="28"/>
          <w:szCs w:val="28"/>
        </w:rPr>
        <w:t>РЕШЕНИЕ</w:t>
      </w:r>
    </w:p>
    <w:p w:rsidR="00F22295" w:rsidRDefault="00F22295" w:rsidP="00F22295">
      <w:pPr>
        <w:rPr>
          <w:sz w:val="28"/>
          <w:szCs w:val="28"/>
        </w:rPr>
      </w:pPr>
      <w:r>
        <w:rPr>
          <w:sz w:val="28"/>
          <w:szCs w:val="28"/>
        </w:rPr>
        <w:t>От  30  мая  2023 года                    №119</w:t>
      </w:r>
    </w:p>
    <w:p w:rsidR="00F22295" w:rsidRDefault="00F22295" w:rsidP="00F22295">
      <w:pPr>
        <w:rPr>
          <w:sz w:val="28"/>
          <w:szCs w:val="28"/>
        </w:rPr>
      </w:pPr>
      <w:r>
        <w:rPr>
          <w:sz w:val="28"/>
          <w:szCs w:val="28"/>
        </w:rPr>
        <w:t xml:space="preserve"> с. Козловка</w:t>
      </w:r>
    </w:p>
    <w:p w:rsidR="00F22295" w:rsidRDefault="00F22295" w:rsidP="00F22295">
      <w:pPr>
        <w:tabs>
          <w:tab w:val="left" w:pos="5529"/>
        </w:tabs>
        <w:ind w:right="3543"/>
        <w:jc w:val="both"/>
        <w:rPr>
          <w:sz w:val="28"/>
          <w:szCs w:val="28"/>
        </w:rPr>
      </w:pPr>
      <w:r>
        <w:rPr>
          <w:sz w:val="28"/>
          <w:szCs w:val="28"/>
        </w:rPr>
        <w:t>О назначении публичных слушаний                                                                                                                                                   по проекту внесения изменений и дополнений  в  Правила благоустройства территории Козловского сельского поселения                                                                  Терновского муниципального района                                                                      Воронежской области.</w:t>
      </w:r>
    </w:p>
    <w:p w:rsidR="00F22295" w:rsidRPr="00B005C6" w:rsidRDefault="00F22295" w:rsidP="00F22295">
      <w:pPr>
        <w:jc w:val="both"/>
        <w:rPr>
          <w:b/>
          <w:sz w:val="28"/>
          <w:szCs w:val="28"/>
        </w:rPr>
      </w:pPr>
    </w:p>
    <w:p w:rsidR="00F22295" w:rsidRDefault="00F22295" w:rsidP="00F22295">
      <w:pPr>
        <w:pStyle w:val="a3"/>
        <w:spacing w:before="0" w:beforeAutospacing="0"/>
        <w:jc w:val="both"/>
        <w:rPr>
          <w:sz w:val="28"/>
          <w:szCs w:val="28"/>
        </w:rPr>
      </w:pPr>
      <w:r>
        <w:rPr>
          <w:sz w:val="28"/>
          <w:szCs w:val="28"/>
        </w:rPr>
        <w:t xml:space="preserve">          На основании  протеста   прокуратуры Терновского района №2-2-2023 от 17.05.2023 года, а также  в целях приведения </w:t>
      </w:r>
      <w:r>
        <w:rPr>
          <w:sz w:val="28"/>
          <w:szCs w:val="28"/>
          <w:lang w:eastAsia="ar-SA"/>
        </w:rPr>
        <w:t xml:space="preserve">муниципальных нормативных правовых актов Козловского сельского поселения Терновского муниципального района  Воронежской области </w:t>
      </w:r>
      <w:r>
        <w:rPr>
          <w:sz w:val="28"/>
          <w:szCs w:val="28"/>
        </w:rPr>
        <w:t xml:space="preserve">в соответствие с действующим законодательством, Уставом  Козловского сельского поселения   Совет народных депутатов Козловского сельского поселения РЕШИЛ:    </w:t>
      </w:r>
    </w:p>
    <w:p w:rsidR="00F22295" w:rsidRDefault="00F22295" w:rsidP="00F22295">
      <w:pPr>
        <w:pStyle w:val="a3"/>
        <w:spacing w:before="0" w:beforeAutospacing="0"/>
        <w:jc w:val="both"/>
        <w:rPr>
          <w:sz w:val="28"/>
          <w:szCs w:val="28"/>
        </w:rPr>
      </w:pPr>
      <w:r>
        <w:rPr>
          <w:sz w:val="28"/>
          <w:szCs w:val="28"/>
        </w:rPr>
        <w:t xml:space="preserve">       1.   Назначить и провести публичные слушания по проекту решения   Совета народных депутатов   Козловского сельского поселения « О внесении изменений в Решение Совета народных депутатов Козловского сельского поселения Терновского муниципального района  Воронежской области от 23.11.2017 г. №97 «Об утверждении Правил благоустройства                                                                 Козловского  сельского поселения  Терновского муниципального района  Воронежской области"»   на 14 июня  2023  года в 11.00 ч в здании МКУК  по  адресу:  с. Козловка, ул.Советская, д.71 (Приложение 1) .</w:t>
      </w:r>
    </w:p>
    <w:p w:rsidR="00F22295" w:rsidRDefault="00F22295" w:rsidP="00F22295">
      <w:pPr>
        <w:pStyle w:val="a3"/>
        <w:spacing w:before="0" w:beforeAutospacing="0"/>
        <w:jc w:val="both"/>
        <w:rPr>
          <w:sz w:val="28"/>
          <w:szCs w:val="28"/>
        </w:rPr>
      </w:pPr>
      <w:r>
        <w:rPr>
          <w:sz w:val="28"/>
          <w:szCs w:val="28"/>
        </w:rPr>
        <w:t xml:space="preserve">       2.   Для проведения и подготовки публичных слушаний утвердить комиссию в количестве 4 человек:                                                                                 </w:t>
      </w:r>
      <w:r>
        <w:rPr>
          <w:sz w:val="28"/>
          <w:szCs w:val="28"/>
        </w:rPr>
        <w:br/>
        <w:t xml:space="preserve">         Микляев Ю. В. – глава Козловского сельского поселения;                                               </w:t>
      </w:r>
      <w:r>
        <w:rPr>
          <w:sz w:val="28"/>
          <w:szCs w:val="28"/>
        </w:rPr>
        <w:br/>
        <w:t xml:space="preserve">         Ряховская И.И.- депутат Совета народных депутатов;                                         </w:t>
      </w:r>
      <w:r>
        <w:rPr>
          <w:sz w:val="28"/>
          <w:szCs w:val="28"/>
        </w:rPr>
        <w:br/>
        <w:t xml:space="preserve">         Жегульская В.В.- депутат Совета народных депутатов;                                               </w:t>
      </w:r>
      <w:r>
        <w:rPr>
          <w:sz w:val="28"/>
          <w:szCs w:val="28"/>
        </w:rPr>
        <w:br/>
        <w:t xml:space="preserve">         Мерзликина Л.В.-  депутат Совета народных депутатов.</w:t>
      </w:r>
      <w:r>
        <w:rPr>
          <w:snapToGrid w:val="0"/>
          <w:color w:val="000000"/>
          <w:w w:val="1"/>
          <w:sz w:val="2"/>
          <w:szCs w:val="2"/>
          <w:bdr w:val="none" w:sz="0" w:space="0" w:color="auto" w:frame="1"/>
          <w:shd w:val="clear" w:color="auto" w:fill="000000"/>
        </w:rPr>
        <w:t xml:space="preserve"> </w:t>
      </w:r>
    </w:p>
    <w:p w:rsidR="00F22295" w:rsidRDefault="00F22295" w:rsidP="00F22295">
      <w:pPr>
        <w:pStyle w:val="a3"/>
        <w:spacing w:before="0" w:beforeAutospacing="0"/>
        <w:jc w:val="both"/>
        <w:rPr>
          <w:sz w:val="28"/>
          <w:szCs w:val="28"/>
        </w:rPr>
      </w:pPr>
      <w:r>
        <w:rPr>
          <w:sz w:val="28"/>
          <w:szCs w:val="28"/>
        </w:rPr>
        <w:lastRenderedPageBreak/>
        <w:t xml:space="preserve">       3. Утвердить порядок учета замечаний и предложений в обсуждении проекта решения Совета народных депутатов Козловского сельского поселения " О внесении изменений в Решение Совета народных депутатов Козловского сельского поселения Терновского муниципального района  Воронежской области от 23.11.2017г. №97 «Об утверждении Правил </w:t>
      </w:r>
    </w:p>
    <w:p w:rsidR="00F22295" w:rsidRDefault="00F22295" w:rsidP="00F22295">
      <w:pPr>
        <w:pStyle w:val="a3"/>
        <w:spacing w:before="0" w:beforeAutospacing="0"/>
        <w:jc w:val="both"/>
        <w:rPr>
          <w:sz w:val="28"/>
          <w:szCs w:val="28"/>
        </w:rPr>
      </w:pPr>
    </w:p>
    <w:p w:rsidR="00F22295" w:rsidRDefault="00F22295" w:rsidP="00F22295">
      <w:pPr>
        <w:pStyle w:val="a3"/>
        <w:spacing w:before="0" w:beforeAutospacing="0"/>
        <w:jc w:val="both"/>
        <w:rPr>
          <w:sz w:val="28"/>
          <w:szCs w:val="28"/>
        </w:rPr>
      </w:pPr>
    </w:p>
    <w:p w:rsidR="00F22295" w:rsidRDefault="00F22295" w:rsidP="00F22295">
      <w:pPr>
        <w:pStyle w:val="a3"/>
        <w:spacing w:before="0" w:beforeAutospacing="0"/>
        <w:jc w:val="both"/>
        <w:rPr>
          <w:sz w:val="28"/>
          <w:szCs w:val="28"/>
        </w:rPr>
      </w:pPr>
    </w:p>
    <w:p w:rsidR="00F22295" w:rsidRDefault="00F22295" w:rsidP="00F22295">
      <w:pPr>
        <w:pStyle w:val="a3"/>
        <w:spacing w:before="0" w:beforeAutospacing="0"/>
        <w:jc w:val="both"/>
        <w:rPr>
          <w:sz w:val="28"/>
          <w:szCs w:val="28"/>
        </w:rPr>
      </w:pPr>
      <w:r>
        <w:rPr>
          <w:sz w:val="28"/>
          <w:szCs w:val="28"/>
        </w:rPr>
        <w:t xml:space="preserve">благоустройства Козловского  сельского поселения  Терновского муниципального района  Воронежской области"   (Приложение 2).                            </w:t>
      </w:r>
    </w:p>
    <w:p w:rsidR="00F22295" w:rsidRDefault="00F22295" w:rsidP="00F22295">
      <w:pPr>
        <w:jc w:val="both"/>
        <w:rPr>
          <w:bCs/>
          <w:sz w:val="28"/>
          <w:szCs w:val="28"/>
        </w:rPr>
      </w:pPr>
      <w:r>
        <w:rPr>
          <w:sz w:val="28"/>
          <w:szCs w:val="28"/>
        </w:rPr>
        <w:t xml:space="preserve">        4.</w:t>
      </w:r>
      <w:r>
        <w:t xml:space="preserve">   </w:t>
      </w:r>
      <w:r>
        <w:rPr>
          <w:sz w:val="28"/>
          <w:szCs w:val="28"/>
        </w:rPr>
        <w:t xml:space="preserve">Опубликовать настоящее решение в официальном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w:t>
      </w:r>
      <w:r>
        <w:rPr>
          <w:bCs/>
          <w:sz w:val="28"/>
          <w:szCs w:val="28"/>
        </w:rPr>
        <w:t>«Вестник муниципальных правовых актов Козловского сельского поселения</w:t>
      </w:r>
    </w:p>
    <w:p w:rsidR="00F22295" w:rsidRDefault="00F22295" w:rsidP="00F22295">
      <w:pPr>
        <w:jc w:val="both"/>
        <w:rPr>
          <w:sz w:val="28"/>
          <w:szCs w:val="28"/>
        </w:rPr>
      </w:pPr>
      <w:r>
        <w:rPr>
          <w:bCs/>
          <w:sz w:val="28"/>
          <w:szCs w:val="28"/>
        </w:rPr>
        <w:t>Терновского муниципального района»</w:t>
      </w:r>
      <w:r>
        <w:rPr>
          <w:sz w:val="28"/>
          <w:szCs w:val="28"/>
        </w:rPr>
        <w:t xml:space="preserve"> и разместить на сайте Козловского сельского поселения.</w:t>
      </w:r>
      <w:r>
        <w:rPr>
          <w:b/>
          <w:sz w:val="28"/>
          <w:szCs w:val="28"/>
        </w:rPr>
        <w:t xml:space="preserve">    </w:t>
      </w:r>
      <w:r>
        <w:rPr>
          <w:sz w:val="28"/>
          <w:szCs w:val="28"/>
        </w:rPr>
        <w:t xml:space="preserve">                                                                              </w:t>
      </w:r>
    </w:p>
    <w:p w:rsidR="00F22295" w:rsidRDefault="00F22295" w:rsidP="00F22295">
      <w:pPr>
        <w:jc w:val="both"/>
        <w:rPr>
          <w:sz w:val="28"/>
          <w:szCs w:val="28"/>
        </w:rPr>
      </w:pPr>
      <w:r>
        <w:rPr>
          <w:sz w:val="28"/>
          <w:szCs w:val="28"/>
        </w:rPr>
        <w:t xml:space="preserve">          </w:t>
      </w:r>
    </w:p>
    <w:p w:rsidR="00F22295" w:rsidRDefault="00F22295" w:rsidP="00F22295">
      <w:pPr>
        <w:jc w:val="both"/>
        <w:rPr>
          <w:sz w:val="28"/>
          <w:szCs w:val="28"/>
        </w:rPr>
      </w:pPr>
      <w:r>
        <w:rPr>
          <w:sz w:val="28"/>
          <w:szCs w:val="28"/>
        </w:rPr>
        <w:t xml:space="preserve">        5.  Данное решение  вступает в силу со дня его официального опубликования.                                                       </w:t>
      </w:r>
      <w:r>
        <w:rPr>
          <w:sz w:val="28"/>
          <w:szCs w:val="28"/>
        </w:rPr>
        <w:br/>
        <w:t xml:space="preserve">           </w:t>
      </w:r>
    </w:p>
    <w:p w:rsidR="00F22295" w:rsidRDefault="00F22295" w:rsidP="00F22295">
      <w:pPr>
        <w:jc w:val="both"/>
        <w:rPr>
          <w:bCs/>
          <w:color w:val="000000"/>
          <w:sz w:val="28"/>
          <w:szCs w:val="28"/>
        </w:rPr>
      </w:pPr>
      <w:r>
        <w:rPr>
          <w:sz w:val="28"/>
          <w:szCs w:val="28"/>
        </w:rPr>
        <w:t xml:space="preserve">        6.     Контроль за исполнением настоящего решения оставляю за собой.</w:t>
      </w:r>
    </w:p>
    <w:p w:rsidR="00F22295" w:rsidRDefault="00F22295" w:rsidP="00F22295">
      <w:pPr>
        <w:pStyle w:val="ConsPlusTitle"/>
        <w:jc w:val="both"/>
        <w:rPr>
          <w:b w:val="0"/>
          <w:sz w:val="28"/>
          <w:szCs w:val="28"/>
        </w:rPr>
      </w:pPr>
    </w:p>
    <w:p w:rsidR="00F22295" w:rsidRDefault="00F22295" w:rsidP="00F22295">
      <w:pPr>
        <w:pStyle w:val="a3"/>
        <w:spacing w:before="0" w:beforeAutospacing="0"/>
        <w:jc w:val="both"/>
        <w:rPr>
          <w:sz w:val="28"/>
          <w:szCs w:val="28"/>
        </w:rPr>
      </w:pPr>
    </w:p>
    <w:p w:rsidR="00F22295" w:rsidRDefault="00F22295" w:rsidP="00F22295">
      <w:pPr>
        <w:pStyle w:val="a3"/>
        <w:spacing w:before="0" w:beforeAutospacing="0"/>
        <w:rPr>
          <w:sz w:val="28"/>
          <w:szCs w:val="28"/>
        </w:rPr>
      </w:pPr>
      <w:r>
        <w:rPr>
          <w:sz w:val="28"/>
          <w:szCs w:val="28"/>
        </w:rPr>
        <w:t xml:space="preserve">  Глава  Козловского                                                                                                                                                 </w:t>
      </w:r>
      <w:r>
        <w:rPr>
          <w:sz w:val="28"/>
          <w:szCs w:val="28"/>
        </w:rPr>
        <w:br/>
        <w:t xml:space="preserve">  сельского поселения                                                   Ю. В. Микляев</w:t>
      </w:r>
    </w:p>
    <w:p w:rsidR="00F22295" w:rsidRDefault="00F22295" w:rsidP="00F22295">
      <w:pPr>
        <w:pStyle w:val="affa"/>
        <w:tabs>
          <w:tab w:val="left" w:pos="7513"/>
        </w:tabs>
        <w:jc w:val="center"/>
        <w:rPr>
          <w:rFonts w:ascii="Times New Roman" w:hAnsi="Times New Roman"/>
          <w:sz w:val="24"/>
          <w:szCs w:val="24"/>
        </w:rPr>
      </w:pPr>
    </w:p>
    <w:p w:rsidR="00F22295" w:rsidRDefault="00F22295" w:rsidP="00F22295">
      <w:pPr>
        <w:pStyle w:val="affa"/>
        <w:tabs>
          <w:tab w:val="left" w:pos="7513"/>
        </w:tabs>
        <w:jc w:val="center"/>
        <w:rPr>
          <w:rFonts w:ascii="Times New Roman" w:hAnsi="Times New Roman"/>
          <w:sz w:val="24"/>
          <w:szCs w:val="24"/>
        </w:rPr>
      </w:pPr>
    </w:p>
    <w:p w:rsidR="00F22295" w:rsidRDefault="00F22295" w:rsidP="00F22295">
      <w:pPr>
        <w:pStyle w:val="affa"/>
        <w:tabs>
          <w:tab w:val="left" w:pos="7513"/>
        </w:tabs>
        <w:jc w:val="center"/>
        <w:rPr>
          <w:rFonts w:ascii="Times New Roman" w:hAnsi="Times New Roman"/>
          <w:sz w:val="24"/>
          <w:szCs w:val="24"/>
        </w:rPr>
      </w:pPr>
    </w:p>
    <w:p w:rsidR="00F22295" w:rsidRDefault="00F22295" w:rsidP="00F22295">
      <w:pPr>
        <w:pStyle w:val="affa"/>
        <w:tabs>
          <w:tab w:val="left" w:pos="7513"/>
        </w:tabs>
        <w:jc w:val="center"/>
        <w:rPr>
          <w:rFonts w:ascii="Times New Roman" w:hAnsi="Times New Roman"/>
          <w:sz w:val="24"/>
          <w:szCs w:val="24"/>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p>
    <w:p w:rsidR="00F22295" w:rsidRPr="00C15FF7" w:rsidRDefault="00F22295" w:rsidP="00F22295">
      <w:pPr>
        <w:jc w:val="right"/>
        <w:rPr>
          <w:sz w:val="24"/>
          <w:szCs w:val="24"/>
        </w:rPr>
      </w:pPr>
      <w:r w:rsidRPr="00C15FF7">
        <w:rPr>
          <w:sz w:val="24"/>
          <w:szCs w:val="24"/>
        </w:rPr>
        <w:t>Приложение №</w:t>
      </w:r>
      <w:r>
        <w:rPr>
          <w:sz w:val="24"/>
          <w:szCs w:val="24"/>
        </w:rPr>
        <w:t>1</w:t>
      </w:r>
    </w:p>
    <w:p w:rsidR="00F22295" w:rsidRPr="00C15FF7" w:rsidRDefault="00F22295" w:rsidP="00F22295">
      <w:pPr>
        <w:pStyle w:val="ConsNormal"/>
        <w:ind w:firstLine="0"/>
        <w:jc w:val="right"/>
        <w:rPr>
          <w:rFonts w:ascii="Times New Roman" w:hAnsi="Times New Roman" w:cs="Times New Roman"/>
          <w:sz w:val="24"/>
          <w:szCs w:val="24"/>
        </w:rPr>
      </w:pPr>
      <w:r w:rsidRPr="00C15FF7">
        <w:rPr>
          <w:rFonts w:ascii="Times New Roman" w:hAnsi="Times New Roman" w:cs="Times New Roman"/>
          <w:sz w:val="24"/>
          <w:szCs w:val="24"/>
        </w:rPr>
        <w:t xml:space="preserve">к </w:t>
      </w:r>
      <w:r>
        <w:rPr>
          <w:rFonts w:ascii="Times New Roman" w:hAnsi="Times New Roman" w:cs="Times New Roman"/>
          <w:sz w:val="24"/>
          <w:szCs w:val="24"/>
        </w:rPr>
        <w:t xml:space="preserve"> </w:t>
      </w:r>
      <w:r w:rsidRPr="00C15FF7">
        <w:rPr>
          <w:rFonts w:ascii="Times New Roman" w:hAnsi="Times New Roman" w:cs="Times New Roman"/>
          <w:sz w:val="24"/>
          <w:szCs w:val="24"/>
        </w:rPr>
        <w:t>решению Совета народных депутатов</w:t>
      </w:r>
    </w:p>
    <w:p w:rsidR="00F22295" w:rsidRPr="00C15FF7" w:rsidRDefault="00F22295" w:rsidP="00F22295">
      <w:pPr>
        <w:pStyle w:val="ConsNormal"/>
        <w:ind w:firstLine="0"/>
        <w:jc w:val="right"/>
        <w:rPr>
          <w:rFonts w:ascii="Times New Roman" w:hAnsi="Times New Roman" w:cs="Times New Roman"/>
          <w:sz w:val="24"/>
          <w:szCs w:val="24"/>
        </w:rPr>
      </w:pPr>
      <w:r>
        <w:rPr>
          <w:rFonts w:ascii="Times New Roman" w:hAnsi="Times New Roman" w:cs="Times New Roman"/>
          <w:sz w:val="24"/>
          <w:szCs w:val="24"/>
        </w:rPr>
        <w:t xml:space="preserve">Козловского сельского поселения </w:t>
      </w:r>
    </w:p>
    <w:p w:rsidR="00F22295" w:rsidRPr="00C15FF7" w:rsidRDefault="00F22295" w:rsidP="00F22295">
      <w:pPr>
        <w:pStyle w:val="ConsNormal"/>
        <w:ind w:firstLine="0"/>
        <w:jc w:val="right"/>
        <w:rPr>
          <w:rFonts w:ascii="Times New Roman" w:hAnsi="Times New Roman" w:cs="Times New Roman"/>
          <w:sz w:val="24"/>
          <w:szCs w:val="24"/>
        </w:rPr>
      </w:pPr>
      <w:r w:rsidRPr="00C15FF7">
        <w:rPr>
          <w:rFonts w:ascii="Times New Roman" w:hAnsi="Times New Roman" w:cs="Times New Roman"/>
          <w:sz w:val="24"/>
          <w:szCs w:val="24"/>
        </w:rPr>
        <w:t>Терновского муниципального района</w:t>
      </w:r>
    </w:p>
    <w:p w:rsidR="00F22295" w:rsidRPr="00C15FF7" w:rsidRDefault="00F22295" w:rsidP="00F22295">
      <w:pPr>
        <w:pStyle w:val="ConsNormal"/>
        <w:ind w:firstLine="0"/>
        <w:jc w:val="right"/>
        <w:rPr>
          <w:rFonts w:ascii="Times New Roman" w:hAnsi="Times New Roman" w:cs="Times New Roman"/>
          <w:sz w:val="24"/>
          <w:szCs w:val="24"/>
        </w:rPr>
      </w:pPr>
      <w:r w:rsidRPr="00C15FF7">
        <w:rPr>
          <w:rFonts w:ascii="Times New Roman" w:hAnsi="Times New Roman" w:cs="Times New Roman"/>
          <w:sz w:val="24"/>
          <w:szCs w:val="24"/>
        </w:rPr>
        <w:t xml:space="preserve">Воронежской области </w:t>
      </w:r>
    </w:p>
    <w:p w:rsidR="00F22295" w:rsidRPr="0046375B" w:rsidRDefault="00F22295" w:rsidP="00F22295">
      <w:pPr>
        <w:pStyle w:val="ConsNormal"/>
        <w:ind w:firstLine="0"/>
        <w:jc w:val="right"/>
        <w:rPr>
          <w:rFonts w:ascii="Times New Roman" w:hAnsi="Times New Roman" w:cs="Times New Roman"/>
          <w:b/>
          <w:sz w:val="28"/>
          <w:szCs w:val="28"/>
        </w:rPr>
      </w:pPr>
      <w:r>
        <w:rPr>
          <w:rFonts w:ascii="Times New Roman" w:hAnsi="Times New Roman" w:cs="Times New Roman"/>
          <w:sz w:val="24"/>
          <w:szCs w:val="24"/>
        </w:rPr>
        <w:t>о</w:t>
      </w:r>
      <w:r w:rsidRPr="00C15FF7">
        <w:rPr>
          <w:rFonts w:ascii="Times New Roman" w:hAnsi="Times New Roman" w:cs="Times New Roman"/>
          <w:sz w:val="24"/>
          <w:szCs w:val="24"/>
        </w:rPr>
        <w:t>т</w:t>
      </w:r>
      <w:r>
        <w:rPr>
          <w:rFonts w:ascii="Times New Roman" w:hAnsi="Times New Roman" w:cs="Times New Roman"/>
          <w:sz w:val="24"/>
          <w:szCs w:val="24"/>
        </w:rPr>
        <w:t xml:space="preserve">  30 мая 2023 года № 119</w:t>
      </w:r>
    </w:p>
    <w:p w:rsidR="00F22295" w:rsidRDefault="00F22295" w:rsidP="00F22295">
      <w:pPr>
        <w:pStyle w:val="afc"/>
        <w:jc w:val="center"/>
        <w:rPr>
          <w:rFonts w:ascii="Times New Roman" w:hAnsi="Times New Roman" w:cs="Times New Roman"/>
          <w:b/>
          <w:bCs/>
          <w:sz w:val="28"/>
          <w:szCs w:val="28"/>
        </w:rPr>
      </w:pPr>
    </w:p>
    <w:p w:rsidR="00F22295" w:rsidRDefault="00F22295" w:rsidP="00F22295">
      <w:pPr>
        <w:pStyle w:val="afc"/>
        <w:jc w:val="center"/>
        <w:rPr>
          <w:rFonts w:ascii="Times New Roman" w:hAnsi="Times New Roman" w:cs="Times New Roman"/>
          <w:b/>
          <w:bCs/>
          <w:sz w:val="28"/>
          <w:szCs w:val="28"/>
        </w:rPr>
      </w:pPr>
      <w:r>
        <w:rPr>
          <w:rFonts w:ascii="Times New Roman" w:hAnsi="Times New Roman" w:cs="Times New Roman"/>
          <w:b/>
          <w:bCs/>
          <w:sz w:val="28"/>
          <w:szCs w:val="28"/>
        </w:rPr>
        <w:t>ПРОЕКТ</w:t>
      </w:r>
    </w:p>
    <w:p w:rsidR="00F22295" w:rsidRDefault="00F22295" w:rsidP="00F22295">
      <w:pPr>
        <w:pStyle w:val="26"/>
        <w:jc w:val="center"/>
        <w:rPr>
          <w:rFonts w:ascii="Times New Roman" w:hAnsi="Times New Roman" w:cs="Times New Roman"/>
          <w:b/>
          <w:bCs/>
          <w:sz w:val="28"/>
          <w:szCs w:val="28"/>
        </w:rPr>
      </w:pPr>
    </w:p>
    <w:p w:rsidR="00F22295" w:rsidRDefault="00F22295" w:rsidP="00F22295">
      <w:pPr>
        <w:pStyle w:val="26"/>
        <w:jc w:val="center"/>
        <w:rPr>
          <w:rFonts w:ascii="Times New Roman" w:hAnsi="Times New Roman" w:cs="Times New Roman"/>
          <w:b/>
          <w:bCs/>
          <w:sz w:val="28"/>
          <w:szCs w:val="28"/>
        </w:rPr>
      </w:pPr>
      <w:r>
        <w:rPr>
          <w:rFonts w:ascii="Times New Roman" w:hAnsi="Times New Roman" w:cs="Times New Roman"/>
          <w:b/>
          <w:bCs/>
          <w:sz w:val="28"/>
          <w:szCs w:val="28"/>
        </w:rPr>
        <w:t xml:space="preserve">СОВЕТ НАРОДНЫХ  ДЕПУТАТОВ </w:t>
      </w:r>
    </w:p>
    <w:p w:rsidR="00F22295" w:rsidRDefault="00F22295" w:rsidP="00F22295">
      <w:pPr>
        <w:pStyle w:val="26"/>
        <w:jc w:val="center"/>
        <w:rPr>
          <w:rFonts w:ascii="Times New Roman" w:hAnsi="Times New Roman" w:cs="Times New Roman"/>
          <w:b/>
          <w:bCs/>
          <w:sz w:val="28"/>
          <w:szCs w:val="28"/>
        </w:rPr>
      </w:pPr>
      <w:r>
        <w:rPr>
          <w:rFonts w:ascii="Times New Roman" w:hAnsi="Times New Roman" w:cs="Times New Roman"/>
          <w:b/>
          <w:bCs/>
          <w:sz w:val="28"/>
          <w:szCs w:val="28"/>
        </w:rPr>
        <w:t>КОЗЛОВСКОГО СЕЛЬСКОГО ПОСЕЛЕНИЯ</w:t>
      </w:r>
    </w:p>
    <w:p w:rsidR="00F22295" w:rsidRDefault="00F22295" w:rsidP="00F22295">
      <w:pPr>
        <w:pStyle w:val="26"/>
        <w:jc w:val="center"/>
        <w:rPr>
          <w:rFonts w:ascii="Times New Roman" w:hAnsi="Times New Roman" w:cs="Times New Roman"/>
          <w:b/>
          <w:bCs/>
          <w:sz w:val="28"/>
          <w:szCs w:val="28"/>
        </w:rPr>
      </w:pPr>
      <w:r>
        <w:rPr>
          <w:rFonts w:ascii="Times New Roman" w:hAnsi="Times New Roman" w:cs="Times New Roman"/>
          <w:b/>
          <w:bCs/>
          <w:sz w:val="28"/>
          <w:szCs w:val="28"/>
        </w:rPr>
        <w:t>ТЕРНОВСКОГО МУНИЦИПАЛЬНОГО РАЙОНА</w:t>
      </w:r>
    </w:p>
    <w:p w:rsidR="00F22295" w:rsidRDefault="00F22295" w:rsidP="00F22295">
      <w:pPr>
        <w:pStyle w:val="26"/>
        <w:jc w:val="center"/>
        <w:rPr>
          <w:rFonts w:ascii="Times New Roman" w:hAnsi="Times New Roman" w:cs="Times New Roman"/>
          <w:b/>
          <w:bCs/>
          <w:sz w:val="28"/>
          <w:szCs w:val="28"/>
        </w:rPr>
      </w:pPr>
      <w:r>
        <w:rPr>
          <w:rFonts w:ascii="Times New Roman" w:hAnsi="Times New Roman" w:cs="Times New Roman"/>
          <w:b/>
          <w:bCs/>
          <w:sz w:val="28"/>
          <w:szCs w:val="28"/>
        </w:rPr>
        <w:t>ВОРОНЕЖСКОЙ  ОБЛАСТИ</w:t>
      </w:r>
    </w:p>
    <w:p w:rsidR="00F22295" w:rsidRDefault="00F22295" w:rsidP="00F22295">
      <w:pPr>
        <w:pStyle w:val="26"/>
        <w:jc w:val="center"/>
        <w:rPr>
          <w:rFonts w:ascii="Times New Roman" w:hAnsi="Times New Roman" w:cs="Times New Roman"/>
          <w:b/>
          <w:bCs/>
          <w:sz w:val="28"/>
          <w:szCs w:val="28"/>
        </w:rPr>
      </w:pPr>
    </w:p>
    <w:p w:rsidR="00F22295" w:rsidRDefault="00F22295" w:rsidP="00F22295">
      <w:pPr>
        <w:pStyle w:val="26"/>
        <w:jc w:val="center"/>
        <w:rPr>
          <w:rFonts w:ascii="Times New Roman" w:hAnsi="Times New Roman" w:cs="Times New Roman"/>
          <w:b/>
          <w:bCs/>
          <w:sz w:val="28"/>
          <w:szCs w:val="28"/>
        </w:rPr>
      </w:pPr>
      <w:r>
        <w:rPr>
          <w:rFonts w:ascii="Times New Roman" w:hAnsi="Times New Roman" w:cs="Times New Roman"/>
          <w:b/>
          <w:bCs/>
          <w:sz w:val="28"/>
          <w:szCs w:val="28"/>
        </w:rPr>
        <w:t>РЕШЕНИЕ</w:t>
      </w:r>
    </w:p>
    <w:p w:rsidR="00F22295" w:rsidRDefault="00F22295" w:rsidP="00F22295">
      <w:pPr>
        <w:pStyle w:val="26"/>
        <w:rPr>
          <w:rFonts w:ascii="Times New Roman" w:hAnsi="Times New Roman" w:cs="Times New Roman"/>
          <w:b/>
          <w:bCs/>
          <w:sz w:val="28"/>
          <w:szCs w:val="28"/>
        </w:rPr>
      </w:pPr>
    </w:p>
    <w:p w:rsidR="00F22295" w:rsidRDefault="00F22295" w:rsidP="00F22295">
      <w:pPr>
        <w:rPr>
          <w:sz w:val="28"/>
          <w:szCs w:val="28"/>
        </w:rPr>
      </w:pPr>
      <w:r>
        <w:rPr>
          <w:sz w:val="28"/>
          <w:szCs w:val="28"/>
        </w:rPr>
        <w:t>От             2023 года                       №</w:t>
      </w:r>
    </w:p>
    <w:p w:rsidR="00F22295" w:rsidRDefault="00F22295" w:rsidP="00F22295">
      <w:pPr>
        <w:rPr>
          <w:sz w:val="28"/>
          <w:szCs w:val="28"/>
        </w:rPr>
      </w:pPr>
      <w:r>
        <w:rPr>
          <w:sz w:val="28"/>
          <w:szCs w:val="28"/>
        </w:rPr>
        <w:t xml:space="preserve"> с. Козловка</w:t>
      </w:r>
    </w:p>
    <w:p w:rsidR="00F22295" w:rsidRDefault="00F22295" w:rsidP="00F22295">
      <w:pPr>
        <w:rPr>
          <w:sz w:val="28"/>
          <w:szCs w:val="28"/>
        </w:rPr>
      </w:pPr>
    </w:p>
    <w:p w:rsidR="00F22295" w:rsidRDefault="00F22295" w:rsidP="00F22295">
      <w:pPr>
        <w:pStyle w:val="28"/>
        <w:rPr>
          <w:rFonts w:ascii="Times New Roman" w:hAnsi="Times New Roman"/>
          <w:b w:val="0"/>
          <w:sz w:val="28"/>
        </w:rPr>
      </w:pPr>
      <w:r>
        <w:rPr>
          <w:rFonts w:ascii="Times New Roman" w:hAnsi="Times New Roman"/>
          <w:sz w:val="28"/>
        </w:rPr>
        <w:t xml:space="preserve"> «</w:t>
      </w:r>
      <w:r>
        <w:rPr>
          <w:rFonts w:ascii="Times New Roman" w:hAnsi="Times New Roman"/>
          <w:b w:val="0"/>
          <w:bCs/>
          <w:sz w:val="28"/>
        </w:rPr>
        <w:t>О внесении изменений в решение Совета народных депутатов                                                               Козловского сельского поселения                                                                           Терновского муниципального района                                                                          Воронежской области</w:t>
      </w:r>
      <w:r>
        <w:rPr>
          <w:rFonts w:ascii="Times New Roman" w:hAnsi="Times New Roman"/>
          <w:b w:val="0"/>
          <w:sz w:val="28"/>
        </w:rPr>
        <w:t xml:space="preserve"> от </w:t>
      </w:r>
      <w:r>
        <w:rPr>
          <w:rFonts w:ascii="Times New Roman" w:hAnsi="Times New Roman"/>
          <w:b w:val="0"/>
          <w:sz w:val="28"/>
        </w:rPr>
        <w:lastRenderedPageBreak/>
        <w:t>23.11.2017г.№97 «Об утверждении Правил благоустройства территории Козловского сельского поселения Терновского муниципального района Воронежской области»</w:t>
      </w:r>
      <w:r>
        <w:rPr>
          <w:rFonts w:ascii="Times New Roman" w:hAnsi="Times New Roman"/>
          <w:sz w:val="28"/>
        </w:rPr>
        <w:t>»</w:t>
      </w:r>
      <w:r>
        <w:rPr>
          <w:sz w:val="28"/>
        </w:rPr>
        <w:t xml:space="preserve"> </w:t>
      </w:r>
    </w:p>
    <w:p w:rsidR="00F22295" w:rsidRDefault="00F22295" w:rsidP="00F22295">
      <w:pPr>
        <w:pStyle w:val="a3"/>
        <w:spacing w:before="0" w:beforeAutospacing="0"/>
        <w:jc w:val="both"/>
        <w:rPr>
          <w:sz w:val="28"/>
          <w:szCs w:val="28"/>
        </w:rPr>
      </w:pPr>
      <w:r>
        <w:rPr>
          <w:sz w:val="28"/>
          <w:szCs w:val="28"/>
        </w:rPr>
        <w:t xml:space="preserve">        </w:t>
      </w:r>
    </w:p>
    <w:p w:rsidR="00F22295" w:rsidRDefault="00F22295" w:rsidP="00F22295">
      <w:pPr>
        <w:pStyle w:val="a3"/>
        <w:spacing w:before="0" w:beforeAutospacing="0"/>
        <w:jc w:val="both"/>
        <w:rPr>
          <w:sz w:val="28"/>
          <w:szCs w:val="28"/>
        </w:rPr>
      </w:pPr>
      <w:r>
        <w:rPr>
          <w:sz w:val="28"/>
          <w:szCs w:val="28"/>
        </w:rPr>
        <w:t xml:space="preserve">          На основании  протеста   прокуратуры  Терновского района №2-2-2023 от 17.05.2023 года, а также  в целях приведения </w:t>
      </w:r>
      <w:r>
        <w:rPr>
          <w:sz w:val="28"/>
          <w:szCs w:val="28"/>
          <w:lang w:eastAsia="ar-SA"/>
        </w:rPr>
        <w:t xml:space="preserve">муниципальных нормативных правовых актов Козловского сельского поселения Терновского муниципального района  Воронежской области </w:t>
      </w:r>
      <w:r>
        <w:rPr>
          <w:sz w:val="28"/>
          <w:szCs w:val="28"/>
        </w:rPr>
        <w:t>в соответствие с действующим законодательством, Уставом  Козловского сельского поселения   Совет народных депутатов Козловского сельского поселения РЕШИЛ:</w:t>
      </w:r>
    </w:p>
    <w:p w:rsidR="00F22295" w:rsidRDefault="00F22295" w:rsidP="00F22295">
      <w:pPr>
        <w:ind w:firstLine="709"/>
        <w:jc w:val="both"/>
        <w:rPr>
          <w:rFonts w:eastAsia="Times New Roman"/>
          <w:sz w:val="28"/>
          <w:szCs w:val="28"/>
        </w:rPr>
      </w:pPr>
      <w:r>
        <w:rPr>
          <w:rFonts w:eastAsia="Times New Roman"/>
          <w:sz w:val="28"/>
          <w:szCs w:val="28"/>
        </w:rPr>
        <w:t xml:space="preserve">1. </w:t>
      </w:r>
      <w:r>
        <w:rPr>
          <w:sz w:val="28"/>
          <w:szCs w:val="28"/>
        </w:rPr>
        <w:t>Внести следующие изменения в решение Совета народных депутатов Козловского сельского поселения Терновского муниципального района Воронежской области от 23.11.2017г.№97 «Об утверждении Правил благоустройства Козловского сельского поселения Терновского муниципального района Воронежской области»:</w:t>
      </w:r>
    </w:p>
    <w:p w:rsidR="00F22295" w:rsidRDefault="00F22295" w:rsidP="00F22295">
      <w:pPr>
        <w:jc w:val="both"/>
        <w:rPr>
          <w:sz w:val="28"/>
          <w:szCs w:val="28"/>
        </w:rPr>
      </w:pPr>
      <w:r>
        <w:rPr>
          <w:sz w:val="28"/>
          <w:szCs w:val="28"/>
        </w:rPr>
        <w:t xml:space="preserve">         1.1. П. 3.9 Правил благоустройства дополнить п.п. 3.9.9 следующего содержания:</w:t>
      </w:r>
      <w:r>
        <w:rPr>
          <w:sz w:val="28"/>
          <w:szCs w:val="28"/>
        </w:rPr>
        <w:br/>
        <w:t xml:space="preserve">«3.9.9. организовывать места ( площадки) накопления отходов от </w:t>
      </w:r>
    </w:p>
    <w:p w:rsidR="00F22295" w:rsidRDefault="00F22295" w:rsidP="00F22295">
      <w:pPr>
        <w:jc w:val="both"/>
        <w:rPr>
          <w:sz w:val="28"/>
          <w:szCs w:val="28"/>
        </w:rPr>
      </w:pPr>
    </w:p>
    <w:p w:rsidR="00F22295" w:rsidRDefault="00F22295" w:rsidP="00F22295">
      <w:pPr>
        <w:jc w:val="both"/>
        <w:rPr>
          <w:sz w:val="28"/>
          <w:szCs w:val="28"/>
        </w:rPr>
      </w:pPr>
    </w:p>
    <w:p w:rsidR="00F22295" w:rsidRDefault="00F22295" w:rsidP="00F22295">
      <w:pPr>
        <w:jc w:val="both"/>
        <w:rPr>
          <w:sz w:val="28"/>
          <w:szCs w:val="28"/>
        </w:rPr>
      </w:pPr>
    </w:p>
    <w:p w:rsidR="00F22295" w:rsidRDefault="00F22295" w:rsidP="00F22295">
      <w:pPr>
        <w:jc w:val="both"/>
        <w:rPr>
          <w:sz w:val="28"/>
          <w:szCs w:val="28"/>
        </w:rPr>
      </w:pPr>
    </w:p>
    <w:p w:rsidR="00F22295" w:rsidRDefault="00F22295" w:rsidP="00F22295">
      <w:pPr>
        <w:jc w:val="both"/>
        <w:rPr>
          <w:sz w:val="28"/>
          <w:szCs w:val="28"/>
        </w:rPr>
      </w:pPr>
      <w:r>
        <w:rPr>
          <w:sz w:val="28"/>
          <w:szCs w:val="28"/>
        </w:rPr>
        <w:t>использования потребительских товаров и упаковки, утративших свои потребительские свойства,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F22295" w:rsidRDefault="00F22295" w:rsidP="00F22295">
      <w:pPr>
        <w:jc w:val="both"/>
        <w:rPr>
          <w:bCs/>
          <w:sz w:val="28"/>
          <w:szCs w:val="28"/>
        </w:rPr>
      </w:pPr>
      <w:r>
        <w:rPr>
          <w:sz w:val="28"/>
          <w:szCs w:val="28"/>
        </w:rPr>
        <w:t xml:space="preserve">         2.</w:t>
      </w:r>
      <w:r>
        <w:t xml:space="preserve">   </w:t>
      </w:r>
      <w:r>
        <w:rPr>
          <w:sz w:val="28"/>
          <w:szCs w:val="28"/>
        </w:rPr>
        <w:t xml:space="preserve">Опубликовать настоящее решение в официальном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w:t>
      </w:r>
      <w:r>
        <w:rPr>
          <w:bCs/>
          <w:sz w:val="28"/>
          <w:szCs w:val="28"/>
        </w:rPr>
        <w:t>«Вестник муниципальных правовых актов Козловского сельского поселения</w:t>
      </w:r>
    </w:p>
    <w:p w:rsidR="00F22295" w:rsidRDefault="00F22295" w:rsidP="00F22295">
      <w:pPr>
        <w:jc w:val="both"/>
        <w:rPr>
          <w:sz w:val="28"/>
          <w:szCs w:val="28"/>
        </w:rPr>
      </w:pPr>
      <w:r>
        <w:rPr>
          <w:bCs/>
          <w:sz w:val="28"/>
          <w:szCs w:val="28"/>
        </w:rPr>
        <w:lastRenderedPageBreak/>
        <w:t>Терновского муниципального района»</w:t>
      </w:r>
      <w:r>
        <w:rPr>
          <w:sz w:val="28"/>
          <w:szCs w:val="28"/>
        </w:rPr>
        <w:t xml:space="preserve"> и разместить на сайте Козловского сельского поселения.</w:t>
      </w:r>
      <w:r>
        <w:rPr>
          <w:b/>
          <w:sz w:val="28"/>
          <w:szCs w:val="28"/>
        </w:rPr>
        <w:t xml:space="preserve">    </w:t>
      </w:r>
      <w:r>
        <w:rPr>
          <w:sz w:val="28"/>
          <w:szCs w:val="28"/>
        </w:rPr>
        <w:t xml:space="preserve">                                                                              </w:t>
      </w:r>
    </w:p>
    <w:p w:rsidR="00F22295" w:rsidRDefault="00F22295" w:rsidP="00F22295">
      <w:pPr>
        <w:jc w:val="both"/>
        <w:rPr>
          <w:bCs/>
          <w:color w:val="000000"/>
          <w:sz w:val="28"/>
          <w:szCs w:val="28"/>
        </w:rPr>
      </w:pPr>
      <w:r>
        <w:rPr>
          <w:sz w:val="28"/>
          <w:szCs w:val="28"/>
        </w:rPr>
        <w:t xml:space="preserve">          3.  Данное решение  вступает в силу со дня его официального опубликования.                                                       </w:t>
      </w:r>
      <w:r>
        <w:rPr>
          <w:sz w:val="28"/>
          <w:szCs w:val="28"/>
        </w:rPr>
        <w:br/>
        <w:t xml:space="preserve">           4.     Контроль за исполнением настоящего решения оставляю за собой.</w:t>
      </w:r>
    </w:p>
    <w:p w:rsidR="00F22295" w:rsidRDefault="00F22295" w:rsidP="00F22295">
      <w:pPr>
        <w:pStyle w:val="ConsPlusTitle"/>
        <w:jc w:val="both"/>
        <w:rPr>
          <w:b w:val="0"/>
          <w:sz w:val="28"/>
          <w:szCs w:val="28"/>
        </w:rPr>
      </w:pPr>
    </w:p>
    <w:p w:rsidR="00F22295" w:rsidRDefault="00F22295" w:rsidP="00F22295">
      <w:pPr>
        <w:pStyle w:val="afc"/>
        <w:jc w:val="both"/>
        <w:rPr>
          <w:rFonts w:ascii="Times New Roman" w:hAnsi="Times New Roman" w:cs="Times New Roman"/>
          <w:sz w:val="28"/>
          <w:szCs w:val="28"/>
        </w:rPr>
      </w:pPr>
      <w:r>
        <w:rPr>
          <w:rFonts w:ascii="Times New Roman" w:hAnsi="Times New Roman" w:cs="Times New Roman"/>
          <w:sz w:val="28"/>
          <w:szCs w:val="28"/>
        </w:rPr>
        <w:t xml:space="preserve">           </w:t>
      </w:r>
    </w:p>
    <w:p w:rsidR="00F22295" w:rsidRDefault="00F22295" w:rsidP="00F22295">
      <w:pPr>
        <w:pStyle w:val="26"/>
        <w:rPr>
          <w:rFonts w:ascii="Times New Roman" w:hAnsi="Times New Roman" w:cs="Times New Roman"/>
          <w:sz w:val="28"/>
          <w:szCs w:val="28"/>
        </w:rPr>
      </w:pPr>
      <w:r>
        <w:rPr>
          <w:rFonts w:ascii="Times New Roman" w:hAnsi="Times New Roman" w:cs="Times New Roman"/>
          <w:sz w:val="28"/>
          <w:szCs w:val="28"/>
        </w:rPr>
        <w:t xml:space="preserve">            Глава </w:t>
      </w:r>
      <w:r>
        <w:rPr>
          <w:rFonts w:ascii="Times New Roman" w:hAnsi="Times New Roman" w:cs="Times New Roman"/>
          <w:sz w:val="28"/>
          <w:szCs w:val="28"/>
          <w:lang w:eastAsia="ru-RU"/>
        </w:rPr>
        <w:t xml:space="preserve">Козловского                                                                                              </w:t>
      </w:r>
      <w:r>
        <w:rPr>
          <w:rFonts w:ascii="Times New Roman" w:hAnsi="Times New Roman" w:cs="Times New Roman"/>
          <w:sz w:val="28"/>
          <w:szCs w:val="28"/>
          <w:lang w:eastAsia="ru-RU"/>
        </w:rPr>
        <w:br/>
        <w:t xml:space="preserve">            </w:t>
      </w:r>
      <w:r>
        <w:rPr>
          <w:rFonts w:ascii="Times New Roman" w:hAnsi="Times New Roman" w:cs="Times New Roman"/>
          <w:sz w:val="28"/>
          <w:szCs w:val="28"/>
        </w:rPr>
        <w:t>сельского поселения                                              Ю.В.Микляев</w:t>
      </w:r>
    </w:p>
    <w:p w:rsidR="00F22295" w:rsidRDefault="00F22295" w:rsidP="00F22295">
      <w:pPr>
        <w:ind w:firstLine="709"/>
        <w:jc w:val="right"/>
        <w:rPr>
          <w:rFonts w:ascii="Arial" w:eastAsia="Times New Roman" w:hAnsi="Arial" w:cs="Arial"/>
          <w:sz w:val="24"/>
          <w:szCs w:val="24"/>
        </w:rPr>
      </w:pPr>
    </w:p>
    <w:p w:rsidR="00F22295" w:rsidRDefault="00F22295" w:rsidP="00F22295">
      <w:pPr>
        <w:ind w:firstLine="709"/>
        <w:jc w:val="right"/>
        <w:rPr>
          <w:rFonts w:ascii="Arial" w:eastAsia="Times New Roman" w:hAnsi="Arial" w:cs="Arial"/>
          <w:sz w:val="24"/>
          <w:szCs w:val="24"/>
        </w:rPr>
      </w:pPr>
    </w:p>
    <w:p w:rsidR="00F22295" w:rsidRDefault="00F22295" w:rsidP="00F22295">
      <w:pPr>
        <w:ind w:firstLine="709"/>
        <w:jc w:val="right"/>
        <w:rPr>
          <w:rFonts w:ascii="Arial" w:eastAsia="Times New Roman" w:hAnsi="Arial" w:cs="Arial"/>
          <w:sz w:val="24"/>
          <w:szCs w:val="24"/>
        </w:rPr>
      </w:pPr>
    </w:p>
    <w:p w:rsidR="00F22295" w:rsidRDefault="00F22295" w:rsidP="00F22295">
      <w:pPr>
        <w:ind w:firstLine="709"/>
        <w:jc w:val="right"/>
        <w:rPr>
          <w:rFonts w:ascii="Arial" w:eastAsia="Times New Roman" w:hAnsi="Arial" w:cs="Arial"/>
          <w:sz w:val="24"/>
          <w:szCs w:val="24"/>
        </w:rPr>
      </w:pPr>
    </w:p>
    <w:p w:rsidR="00F22295" w:rsidRDefault="00F22295" w:rsidP="00F22295">
      <w:pPr>
        <w:ind w:firstLine="709"/>
        <w:jc w:val="right"/>
        <w:rPr>
          <w:rFonts w:ascii="Arial" w:eastAsia="Times New Roman" w:hAnsi="Arial" w:cs="Arial"/>
          <w:sz w:val="24"/>
          <w:szCs w:val="24"/>
        </w:rPr>
      </w:pPr>
    </w:p>
    <w:p w:rsidR="00F22295" w:rsidRDefault="00F22295" w:rsidP="00F22295">
      <w:pPr>
        <w:ind w:firstLine="709"/>
        <w:jc w:val="right"/>
        <w:rPr>
          <w:rFonts w:ascii="Arial" w:eastAsia="Times New Roman" w:hAnsi="Arial" w:cs="Arial"/>
          <w:sz w:val="24"/>
          <w:szCs w:val="24"/>
        </w:rPr>
      </w:pPr>
    </w:p>
    <w:p w:rsidR="00F22295" w:rsidRDefault="00F22295" w:rsidP="00F22295">
      <w:pPr>
        <w:ind w:firstLine="709"/>
        <w:jc w:val="right"/>
        <w:rPr>
          <w:rFonts w:ascii="Arial" w:eastAsia="Times New Roman" w:hAnsi="Arial" w:cs="Arial"/>
          <w:sz w:val="24"/>
          <w:szCs w:val="24"/>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Default="00F22295" w:rsidP="00F22295">
      <w:pPr>
        <w:ind w:firstLine="709"/>
        <w:jc w:val="right"/>
        <w:rPr>
          <w:rFonts w:ascii="Arial" w:eastAsia="Times New Roman" w:hAnsi="Arial" w:cs="Arial"/>
          <w:sz w:val="24"/>
          <w:szCs w:val="24"/>
        </w:rPr>
      </w:pPr>
    </w:p>
    <w:p w:rsidR="00F22295" w:rsidRDefault="00F22295" w:rsidP="00F22295">
      <w:pPr>
        <w:pStyle w:val="24"/>
        <w:ind w:left="4956" w:firstLine="708"/>
        <w:jc w:val="right"/>
        <w:rPr>
          <w:szCs w:val="28"/>
        </w:rPr>
      </w:pPr>
    </w:p>
    <w:p w:rsidR="00F22295" w:rsidRDefault="00F22295" w:rsidP="00F22295">
      <w:pPr>
        <w:pStyle w:val="24"/>
        <w:ind w:left="4956" w:firstLine="708"/>
        <w:jc w:val="right"/>
        <w:rPr>
          <w:szCs w:val="28"/>
        </w:rPr>
      </w:pPr>
    </w:p>
    <w:p w:rsidR="00F22295" w:rsidRPr="0046375B" w:rsidRDefault="00F22295" w:rsidP="00F22295">
      <w:pPr>
        <w:pStyle w:val="24"/>
        <w:ind w:left="4956" w:firstLine="708"/>
        <w:jc w:val="right"/>
        <w:rPr>
          <w:szCs w:val="28"/>
        </w:rPr>
      </w:pPr>
      <w:r>
        <w:rPr>
          <w:szCs w:val="28"/>
        </w:rPr>
        <w:t>Приложение № 2</w:t>
      </w:r>
    </w:p>
    <w:p w:rsidR="00F22295" w:rsidRDefault="00F22295" w:rsidP="00F22295">
      <w:pPr>
        <w:jc w:val="center"/>
        <w:rPr>
          <w:b/>
          <w:sz w:val="28"/>
          <w:szCs w:val="28"/>
        </w:rPr>
      </w:pPr>
    </w:p>
    <w:p w:rsidR="00F22295" w:rsidRPr="00456C62" w:rsidRDefault="00F22295" w:rsidP="00F22295">
      <w:pPr>
        <w:jc w:val="center"/>
        <w:rPr>
          <w:b/>
          <w:sz w:val="28"/>
          <w:szCs w:val="28"/>
        </w:rPr>
      </w:pPr>
      <w:r w:rsidRPr="00456C62">
        <w:rPr>
          <w:b/>
          <w:sz w:val="28"/>
          <w:szCs w:val="28"/>
        </w:rPr>
        <w:t>ПОРЯДОК</w:t>
      </w:r>
    </w:p>
    <w:p w:rsidR="00F22295" w:rsidRPr="00456C62" w:rsidRDefault="00F22295" w:rsidP="00F22295">
      <w:pPr>
        <w:jc w:val="center"/>
        <w:rPr>
          <w:b/>
          <w:bCs/>
          <w:sz w:val="28"/>
          <w:szCs w:val="28"/>
        </w:rPr>
      </w:pPr>
      <w:r w:rsidRPr="00456C62">
        <w:rPr>
          <w:b/>
          <w:bCs/>
          <w:sz w:val="28"/>
          <w:szCs w:val="28"/>
        </w:rPr>
        <w:t xml:space="preserve">учета  замечаний и предложений по проекту изменений и дополнений в </w:t>
      </w:r>
      <w:r w:rsidRPr="00456C62">
        <w:rPr>
          <w:b/>
          <w:sz w:val="28"/>
          <w:szCs w:val="28"/>
        </w:rPr>
        <w:t>Правил</w:t>
      </w:r>
      <w:r>
        <w:rPr>
          <w:b/>
          <w:sz w:val="28"/>
          <w:szCs w:val="28"/>
        </w:rPr>
        <w:t>а</w:t>
      </w:r>
      <w:r w:rsidRPr="00456C62">
        <w:rPr>
          <w:b/>
          <w:sz w:val="28"/>
          <w:szCs w:val="28"/>
        </w:rPr>
        <w:t xml:space="preserve"> благоу</w:t>
      </w:r>
      <w:r>
        <w:rPr>
          <w:b/>
          <w:sz w:val="28"/>
          <w:szCs w:val="28"/>
        </w:rPr>
        <w:t xml:space="preserve">стройства  </w:t>
      </w:r>
      <w:r w:rsidRPr="00456C62">
        <w:rPr>
          <w:b/>
          <w:sz w:val="28"/>
          <w:szCs w:val="28"/>
        </w:rPr>
        <w:t>Козловского  сельского поселения  Терновского муниципального района  Воронежской области</w:t>
      </w:r>
      <w:r w:rsidRPr="00456C62">
        <w:rPr>
          <w:b/>
          <w:bCs/>
          <w:sz w:val="28"/>
          <w:szCs w:val="28"/>
        </w:rPr>
        <w:t xml:space="preserve"> и участие граждан в его  обсуждении</w:t>
      </w:r>
    </w:p>
    <w:p w:rsidR="00F22295" w:rsidRPr="00456C62" w:rsidRDefault="00F22295" w:rsidP="00F22295">
      <w:pPr>
        <w:ind w:right="99"/>
        <w:jc w:val="both"/>
        <w:rPr>
          <w:bCs/>
          <w:sz w:val="28"/>
          <w:szCs w:val="28"/>
        </w:rPr>
      </w:pPr>
      <w:r w:rsidRPr="00456C62">
        <w:rPr>
          <w:sz w:val="28"/>
          <w:szCs w:val="28"/>
        </w:rPr>
        <w:t xml:space="preserve">            </w:t>
      </w:r>
      <w:r w:rsidRPr="00456C62">
        <w:rPr>
          <w:bCs/>
          <w:sz w:val="28"/>
          <w:szCs w:val="28"/>
        </w:rPr>
        <w:t xml:space="preserve">1. Предложения граждан по проекту  изменений и дополнений в </w:t>
      </w:r>
      <w:r w:rsidRPr="00456C62">
        <w:rPr>
          <w:sz w:val="28"/>
          <w:szCs w:val="28"/>
        </w:rPr>
        <w:t>Правила благоустройства  Козловского  сельского поселения  Терновского муниципального района  Воронежской области</w:t>
      </w:r>
      <w:r w:rsidRPr="00456C62">
        <w:rPr>
          <w:b/>
          <w:bCs/>
          <w:sz w:val="28"/>
          <w:szCs w:val="28"/>
        </w:rPr>
        <w:t xml:space="preserve"> </w:t>
      </w:r>
      <w:r w:rsidRPr="00456C62">
        <w:rPr>
          <w:bCs/>
          <w:sz w:val="28"/>
          <w:szCs w:val="28"/>
        </w:rPr>
        <w:t xml:space="preserve">принимаются в письменном виде председателем   комиссии по учету предложений и замечаний по проекту  изменений и дополнений в </w:t>
      </w:r>
      <w:r w:rsidRPr="00456C62">
        <w:rPr>
          <w:sz w:val="28"/>
          <w:szCs w:val="28"/>
        </w:rPr>
        <w:t>Правила благоустройства  Козловского  сельского поселения  Терновского муниципального района  Воронежской области</w:t>
      </w:r>
      <w:r w:rsidRPr="00456C62">
        <w:rPr>
          <w:bCs/>
          <w:sz w:val="28"/>
          <w:szCs w:val="28"/>
        </w:rPr>
        <w:t>, а  в его отсутствие - одним из членов  комиссии.</w:t>
      </w:r>
    </w:p>
    <w:p w:rsidR="00F22295" w:rsidRPr="00456C62" w:rsidRDefault="00F22295" w:rsidP="00F22295">
      <w:pPr>
        <w:ind w:right="99"/>
        <w:jc w:val="both"/>
        <w:rPr>
          <w:bCs/>
          <w:sz w:val="28"/>
          <w:szCs w:val="28"/>
        </w:rPr>
      </w:pPr>
      <w:r w:rsidRPr="00456C62">
        <w:rPr>
          <w:bCs/>
          <w:sz w:val="28"/>
          <w:szCs w:val="28"/>
        </w:rPr>
        <w:tab/>
        <w:t xml:space="preserve">2. Предложения граждан по проекту изменений и дополнений в </w:t>
      </w:r>
      <w:r w:rsidRPr="00456C62">
        <w:rPr>
          <w:sz w:val="28"/>
          <w:szCs w:val="28"/>
        </w:rPr>
        <w:t xml:space="preserve">Правила благоустройства  Козловского  сельского поселения  Терновского муниципального района  </w:t>
      </w:r>
      <w:r w:rsidRPr="00456C62">
        <w:rPr>
          <w:bCs/>
          <w:sz w:val="28"/>
          <w:szCs w:val="28"/>
        </w:rPr>
        <w:t>Воронежской области  должны содержать сформулированный текст изменений и дополнений, быть подписаны гражданином с указанием его  фамилии, имени, отчества, адреса места жительства.</w:t>
      </w:r>
    </w:p>
    <w:p w:rsidR="00F22295" w:rsidRPr="00456C62" w:rsidRDefault="00F22295" w:rsidP="00F22295">
      <w:pPr>
        <w:ind w:right="99"/>
        <w:jc w:val="both"/>
        <w:rPr>
          <w:bCs/>
          <w:sz w:val="28"/>
          <w:szCs w:val="28"/>
        </w:rPr>
      </w:pPr>
      <w:r w:rsidRPr="00456C62">
        <w:rPr>
          <w:bCs/>
          <w:sz w:val="28"/>
          <w:szCs w:val="28"/>
        </w:rPr>
        <w:tab/>
        <w:t xml:space="preserve">3. Гражданину, вносящему предложения и замечания по проекту  изменений и дополнений в </w:t>
      </w:r>
      <w:r w:rsidRPr="00456C62">
        <w:rPr>
          <w:sz w:val="28"/>
          <w:szCs w:val="28"/>
        </w:rPr>
        <w:t>Правила благоустройства  Козловского  сельского поселения  Терновского муниципального района  Воронежской области</w:t>
      </w:r>
      <w:r w:rsidRPr="00456C62">
        <w:rPr>
          <w:b/>
          <w:bCs/>
          <w:sz w:val="28"/>
          <w:szCs w:val="28"/>
        </w:rPr>
        <w:t xml:space="preserve"> </w:t>
      </w:r>
      <w:r w:rsidRPr="00456C62">
        <w:rPr>
          <w:bCs/>
          <w:sz w:val="28"/>
          <w:szCs w:val="28"/>
        </w:rPr>
        <w:t>в трехдневный срок выдается письменное подтверждение о получении текста, подписанное председателем либо членом  комиссии.</w:t>
      </w:r>
    </w:p>
    <w:p w:rsidR="00F22295" w:rsidRPr="00456C62" w:rsidRDefault="00F22295" w:rsidP="00F22295">
      <w:pPr>
        <w:ind w:right="99" w:firstLine="708"/>
        <w:jc w:val="both"/>
        <w:rPr>
          <w:bCs/>
          <w:sz w:val="28"/>
          <w:szCs w:val="28"/>
        </w:rPr>
      </w:pPr>
      <w:r w:rsidRPr="00456C62">
        <w:rPr>
          <w:bCs/>
          <w:sz w:val="28"/>
          <w:szCs w:val="28"/>
        </w:rPr>
        <w:t xml:space="preserve">В случае получения  комиссией предложений и замечаний по проекту  изменений и дополнений в </w:t>
      </w:r>
      <w:r w:rsidRPr="00456C62">
        <w:rPr>
          <w:sz w:val="28"/>
          <w:szCs w:val="28"/>
        </w:rPr>
        <w:t xml:space="preserve">Правила благоустройства  Козловского  сельского поселения  Терновского муниципального района  Воронежской </w:t>
      </w:r>
      <w:r w:rsidRPr="00456C62">
        <w:rPr>
          <w:sz w:val="28"/>
          <w:szCs w:val="28"/>
        </w:rPr>
        <w:lastRenderedPageBreak/>
        <w:t>области</w:t>
      </w:r>
      <w:r w:rsidRPr="00456C62">
        <w:rPr>
          <w:b/>
          <w:bCs/>
          <w:sz w:val="28"/>
          <w:szCs w:val="28"/>
        </w:rPr>
        <w:t xml:space="preserve"> </w:t>
      </w:r>
      <w:r w:rsidRPr="00456C62">
        <w:rPr>
          <w:bCs/>
          <w:sz w:val="28"/>
          <w:szCs w:val="28"/>
        </w:rPr>
        <w:t>по почте, адресату в трехдневный срок  сообщается о получении предложений в письменном виде, путем почтового отправления.</w:t>
      </w:r>
    </w:p>
    <w:p w:rsidR="00F22295" w:rsidRPr="00456C62" w:rsidRDefault="00F22295" w:rsidP="00F22295">
      <w:pPr>
        <w:ind w:right="99" w:firstLine="708"/>
        <w:jc w:val="both"/>
        <w:rPr>
          <w:bCs/>
          <w:sz w:val="28"/>
          <w:szCs w:val="28"/>
        </w:rPr>
      </w:pPr>
      <w:r w:rsidRPr="00456C62">
        <w:rPr>
          <w:bCs/>
          <w:sz w:val="28"/>
          <w:szCs w:val="28"/>
        </w:rPr>
        <w:t xml:space="preserve">В случае внесения предложений и замечаний по проекту  изменений и дополнений в </w:t>
      </w:r>
      <w:r w:rsidRPr="00456C62">
        <w:rPr>
          <w:sz w:val="28"/>
          <w:szCs w:val="28"/>
        </w:rPr>
        <w:t>Правила благоустройства  Козловского  сельского поселения  Терновского муниципального района  Воронежской области</w:t>
      </w:r>
      <w:r w:rsidRPr="00456C62">
        <w:rPr>
          <w:b/>
          <w:bCs/>
          <w:sz w:val="28"/>
          <w:szCs w:val="28"/>
        </w:rPr>
        <w:t xml:space="preserve"> </w:t>
      </w:r>
      <w:r w:rsidRPr="00456C62">
        <w:rPr>
          <w:bCs/>
          <w:sz w:val="28"/>
          <w:szCs w:val="28"/>
        </w:rPr>
        <w:t>по телефону – председатель  или член  комиссии подтверждает гражданину  также по телефону о получении замечаний и предложений. При этом фиксируется  фамилия, имя, отчество гражданина и адрес его места жительства.</w:t>
      </w:r>
    </w:p>
    <w:p w:rsidR="00F22295" w:rsidRDefault="00F22295" w:rsidP="00F22295">
      <w:pPr>
        <w:ind w:right="99"/>
        <w:jc w:val="both"/>
        <w:rPr>
          <w:bCs/>
          <w:sz w:val="28"/>
          <w:szCs w:val="28"/>
        </w:rPr>
      </w:pPr>
      <w:r w:rsidRPr="00456C62">
        <w:rPr>
          <w:bCs/>
          <w:sz w:val="28"/>
          <w:szCs w:val="28"/>
        </w:rPr>
        <w:tab/>
        <w:t xml:space="preserve">4. Предложения и замечания граждан по проекту изменений и дополнений </w:t>
      </w:r>
      <w:r>
        <w:rPr>
          <w:bCs/>
          <w:sz w:val="28"/>
          <w:szCs w:val="28"/>
        </w:rPr>
        <w:t xml:space="preserve"> </w:t>
      </w:r>
      <w:r w:rsidRPr="00456C62">
        <w:rPr>
          <w:bCs/>
          <w:sz w:val="28"/>
          <w:szCs w:val="28"/>
        </w:rPr>
        <w:t>в</w:t>
      </w:r>
      <w:r>
        <w:rPr>
          <w:bCs/>
          <w:sz w:val="28"/>
          <w:szCs w:val="28"/>
        </w:rPr>
        <w:t xml:space="preserve"> </w:t>
      </w:r>
      <w:r w:rsidRPr="00456C62">
        <w:rPr>
          <w:bCs/>
          <w:sz w:val="28"/>
          <w:szCs w:val="28"/>
        </w:rPr>
        <w:t xml:space="preserve"> </w:t>
      </w:r>
      <w:r w:rsidRPr="00456C62">
        <w:rPr>
          <w:sz w:val="28"/>
          <w:szCs w:val="28"/>
        </w:rPr>
        <w:t>Правила благоустройства  Козловского  сельского поселения  Терновского муниципального района  Воронежской области</w:t>
      </w:r>
      <w:r w:rsidRPr="00456C62">
        <w:rPr>
          <w:b/>
          <w:bCs/>
          <w:sz w:val="28"/>
          <w:szCs w:val="28"/>
        </w:rPr>
        <w:t xml:space="preserve"> </w:t>
      </w:r>
      <w:r w:rsidRPr="00456C62">
        <w:rPr>
          <w:bCs/>
          <w:sz w:val="28"/>
          <w:szCs w:val="28"/>
        </w:rPr>
        <w:t>фиксируются в специальном журнале (прошнурованном и пронумерованном), приложением к которому являются предложения и замечания граждан на бумажных носителях, а также текстовые записи телефонных звонков, заверенные лицом, принимающим предложения и замечания.</w:t>
      </w:r>
    </w:p>
    <w:p w:rsidR="00F22295" w:rsidRDefault="00F22295" w:rsidP="00F22295">
      <w:pPr>
        <w:jc w:val="both"/>
        <w:rPr>
          <w:bCs/>
          <w:sz w:val="28"/>
          <w:szCs w:val="28"/>
        </w:rPr>
      </w:pPr>
      <w:r>
        <w:rPr>
          <w:bCs/>
          <w:sz w:val="28"/>
          <w:szCs w:val="28"/>
        </w:rPr>
        <w:t xml:space="preserve">          </w:t>
      </w:r>
      <w:r w:rsidRPr="00456C62">
        <w:rPr>
          <w:bCs/>
          <w:sz w:val="28"/>
          <w:szCs w:val="28"/>
        </w:rPr>
        <w:t xml:space="preserve">5. Предложения и замечания по проекту  изменений и дополнений в  </w:t>
      </w:r>
    </w:p>
    <w:p w:rsidR="00F22295" w:rsidRDefault="00F22295" w:rsidP="00F22295">
      <w:pPr>
        <w:jc w:val="both"/>
        <w:rPr>
          <w:bCs/>
          <w:sz w:val="28"/>
          <w:szCs w:val="28"/>
        </w:rPr>
      </w:pPr>
    </w:p>
    <w:p w:rsidR="00F22295" w:rsidRDefault="00F22295" w:rsidP="00F22295">
      <w:pPr>
        <w:jc w:val="both"/>
        <w:rPr>
          <w:bCs/>
          <w:sz w:val="28"/>
          <w:szCs w:val="28"/>
        </w:rPr>
      </w:pPr>
    </w:p>
    <w:p w:rsidR="00F22295" w:rsidRDefault="00F22295" w:rsidP="00F22295">
      <w:pPr>
        <w:jc w:val="both"/>
        <w:rPr>
          <w:bCs/>
          <w:sz w:val="28"/>
          <w:szCs w:val="28"/>
        </w:rPr>
      </w:pPr>
    </w:p>
    <w:p w:rsidR="00F22295" w:rsidRDefault="00F22295" w:rsidP="00F22295">
      <w:pPr>
        <w:jc w:val="both"/>
        <w:rPr>
          <w:bCs/>
          <w:sz w:val="28"/>
          <w:szCs w:val="28"/>
        </w:rPr>
      </w:pPr>
    </w:p>
    <w:p w:rsidR="00F22295" w:rsidRDefault="00F22295" w:rsidP="00F22295">
      <w:pPr>
        <w:jc w:val="both"/>
        <w:rPr>
          <w:bCs/>
          <w:sz w:val="28"/>
          <w:szCs w:val="28"/>
        </w:rPr>
      </w:pPr>
      <w:r w:rsidRPr="00456C62">
        <w:rPr>
          <w:sz w:val="28"/>
          <w:szCs w:val="28"/>
        </w:rPr>
        <w:t>Правила благоустройства  Козловского  сельского поселения  Терновского муниципального района  Воронежской области</w:t>
      </w:r>
      <w:r w:rsidRPr="00456C62">
        <w:rPr>
          <w:b/>
          <w:bCs/>
          <w:sz w:val="28"/>
          <w:szCs w:val="28"/>
        </w:rPr>
        <w:t xml:space="preserve"> </w:t>
      </w:r>
      <w:r w:rsidRPr="00456C62">
        <w:rPr>
          <w:bCs/>
          <w:sz w:val="28"/>
          <w:szCs w:val="28"/>
        </w:rPr>
        <w:t xml:space="preserve">принимаются в  здании </w:t>
      </w:r>
    </w:p>
    <w:p w:rsidR="00F22295" w:rsidRPr="00456C62" w:rsidRDefault="00F22295" w:rsidP="00F22295">
      <w:pPr>
        <w:jc w:val="both"/>
        <w:rPr>
          <w:bCs/>
          <w:sz w:val="28"/>
          <w:szCs w:val="28"/>
        </w:rPr>
      </w:pPr>
      <w:r w:rsidRPr="00456C62">
        <w:rPr>
          <w:bCs/>
          <w:sz w:val="28"/>
          <w:szCs w:val="28"/>
        </w:rPr>
        <w:t xml:space="preserve">администрации </w:t>
      </w:r>
      <w:r w:rsidRPr="00456C62">
        <w:rPr>
          <w:sz w:val="28"/>
          <w:szCs w:val="28"/>
        </w:rPr>
        <w:t>Козловского</w:t>
      </w:r>
      <w:r w:rsidRPr="00456C62">
        <w:rPr>
          <w:bCs/>
          <w:sz w:val="28"/>
          <w:szCs w:val="28"/>
        </w:rPr>
        <w:t xml:space="preserve"> сельского поселения  Терновского муниципального  района,  расположенном  по  адресу:  Воронежская  область,  Терновский    район, с. Козловка, ул. Советская, дом 46. Тел. 47347   44-2-93  ежедневно кроме субботы и воскресенья с 10.00 часов до 17.00 часов</w:t>
      </w:r>
      <w:r>
        <w:rPr>
          <w:bCs/>
          <w:sz w:val="28"/>
          <w:szCs w:val="28"/>
        </w:rPr>
        <w:t xml:space="preserve"> не позднее 13 июня 2023 г.</w:t>
      </w:r>
      <w:r w:rsidRPr="00456C62">
        <w:rPr>
          <w:bCs/>
          <w:sz w:val="28"/>
          <w:szCs w:val="28"/>
        </w:rPr>
        <w:t>.</w:t>
      </w:r>
    </w:p>
    <w:p w:rsidR="00F22295" w:rsidRPr="00456C62" w:rsidRDefault="00F22295" w:rsidP="00F22295">
      <w:pPr>
        <w:jc w:val="both"/>
        <w:rPr>
          <w:bCs/>
          <w:sz w:val="28"/>
          <w:szCs w:val="28"/>
        </w:rPr>
      </w:pPr>
    </w:p>
    <w:p w:rsidR="00F22295" w:rsidRPr="00456C62" w:rsidRDefault="00F22295" w:rsidP="00F22295">
      <w:pPr>
        <w:jc w:val="both"/>
        <w:rPr>
          <w:b/>
          <w:sz w:val="28"/>
          <w:szCs w:val="28"/>
        </w:rPr>
      </w:pPr>
    </w:p>
    <w:p w:rsidR="00F22295" w:rsidRPr="00456C62" w:rsidRDefault="00F22295" w:rsidP="00F22295">
      <w:pPr>
        <w:jc w:val="both"/>
        <w:rPr>
          <w:b/>
          <w:sz w:val="28"/>
          <w:szCs w:val="28"/>
        </w:rPr>
      </w:pPr>
    </w:p>
    <w:p w:rsidR="00F22295" w:rsidRPr="00456C62" w:rsidRDefault="00F22295" w:rsidP="00F22295">
      <w:pPr>
        <w:rPr>
          <w:sz w:val="28"/>
          <w:szCs w:val="28"/>
        </w:rPr>
      </w:pPr>
    </w:p>
    <w:p w:rsidR="00F22295" w:rsidRDefault="00F22295" w:rsidP="00F22295">
      <w:pPr>
        <w:pStyle w:val="afc"/>
        <w:jc w:val="right"/>
      </w:pPr>
    </w:p>
    <w:p w:rsidR="00C734DF" w:rsidRDefault="00C734DF" w:rsidP="00F22295">
      <w:pPr>
        <w:pStyle w:val="26"/>
        <w:rPr>
          <w:rFonts w:ascii="Times New Roman" w:hAnsi="Times New Roman" w:cs="Times New Roman"/>
          <w:b/>
          <w:bCs/>
          <w:sz w:val="28"/>
          <w:szCs w:val="28"/>
        </w:rPr>
      </w:pPr>
    </w:p>
    <w:p w:rsidR="00C734DF" w:rsidRDefault="00C734DF" w:rsidP="00C734DF">
      <w:pPr>
        <w:pStyle w:val="26"/>
        <w:jc w:val="center"/>
        <w:rPr>
          <w:rFonts w:ascii="Times New Roman" w:hAnsi="Times New Roman" w:cs="Times New Roman"/>
          <w:b/>
          <w:bCs/>
          <w:sz w:val="28"/>
          <w:szCs w:val="28"/>
        </w:rPr>
      </w:pPr>
    </w:p>
    <w:p w:rsidR="00817BC3" w:rsidRPr="006804D8" w:rsidRDefault="00817BC3" w:rsidP="00817BC3">
      <w:pPr>
        <w:spacing w:after="0" w:line="240" w:lineRule="auto"/>
        <w:ind w:left="-284" w:right="-284" w:firstLine="284"/>
        <w:jc w:val="both"/>
        <w:rPr>
          <w:rFonts w:ascii="Times New Roman" w:eastAsia="Times New Roman" w:hAnsi="Times New Roman" w:cs="Times New Roman"/>
          <w:color w:val="000000"/>
          <w:sz w:val="24"/>
          <w:szCs w:val="24"/>
        </w:rPr>
      </w:pPr>
    </w:p>
    <w:p w:rsidR="005B0609" w:rsidRDefault="005B0609" w:rsidP="005B0609">
      <w:pPr>
        <w:pStyle w:val="a3"/>
        <w:spacing w:before="0" w:beforeAutospacing="0" w:after="0"/>
        <w:rPr>
          <w:sz w:val="28"/>
          <w:szCs w:val="28"/>
        </w:rPr>
      </w:pPr>
      <w:r>
        <w:rPr>
          <w:sz w:val="28"/>
          <w:szCs w:val="28"/>
        </w:rPr>
        <w:t>Ответственный за выпуск:                                                                                                                                       глава Козловского сельского поселения                                                                                       Терновского муниципального района                                                                                       Воронежской области                                           Микляев Юрий Владимирович</w:t>
      </w:r>
    </w:p>
    <w:p w:rsidR="005B0609" w:rsidRDefault="005B0609" w:rsidP="005B0609">
      <w:pPr>
        <w:pStyle w:val="a3"/>
        <w:spacing w:before="0" w:beforeAutospacing="0" w:after="0"/>
      </w:pPr>
    </w:p>
    <w:p w:rsidR="00817BC3" w:rsidRPr="006804D8" w:rsidRDefault="00817BC3" w:rsidP="00817BC3">
      <w:pPr>
        <w:spacing w:after="0" w:line="240" w:lineRule="auto"/>
        <w:ind w:left="-284" w:right="-284" w:firstLine="284"/>
        <w:jc w:val="both"/>
        <w:rPr>
          <w:rFonts w:ascii="Times New Roman" w:eastAsia="Times New Roman" w:hAnsi="Times New Roman" w:cs="Times New Roman"/>
          <w:color w:val="000000"/>
          <w:sz w:val="24"/>
          <w:szCs w:val="24"/>
        </w:rPr>
      </w:pPr>
    </w:p>
    <w:p w:rsidR="00817BC3" w:rsidRDefault="00817BC3" w:rsidP="007647E9">
      <w:pPr>
        <w:pStyle w:val="a3"/>
        <w:spacing w:before="0" w:beforeAutospacing="0" w:after="0"/>
        <w:jc w:val="center"/>
        <w:rPr>
          <w:sz w:val="48"/>
          <w:szCs w:val="48"/>
        </w:rPr>
      </w:pPr>
    </w:p>
    <w:p w:rsidR="00817BC3" w:rsidRDefault="00817BC3" w:rsidP="007647E9">
      <w:pPr>
        <w:pStyle w:val="a3"/>
        <w:spacing w:before="0" w:beforeAutospacing="0" w:after="0"/>
        <w:jc w:val="center"/>
        <w:rPr>
          <w:sz w:val="48"/>
          <w:szCs w:val="48"/>
        </w:rPr>
      </w:pPr>
    </w:p>
    <w:p w:rsidR="00817BC3" w:rsidRDefault="00817BC3" w:rsidP="007647E9">
      <w:pPr>
        <w:pStyle w:val="a3"/>
        <w:spacing w:before="0" w:beforeAutospacing="0" w:after="0"/>
        <w:jc w:val="center"/>
        <w:rPr>
          <w:sz w:val="48"/>
          <w:szCs w:val="48"/>
        </w:rPr>
      </w:pPr>
    </w:p>
    <w:p w:rsidR="00817BC3" w:rsidRDefault="00817BC3" w:rsidP="007647E9">
      <w:pPr>
        <w:pStyle w:val="a3"/>
        <w:spacing w:before="0" w:beforeAutospacing="0" w:after="0"/>
        <w:jc w:val="center"/>
        <w:rPr>
          <w:sz w:val="48"/>
          <w:szCs w:val="48"/>
        </w:rPr>
      </w:pPr>
    </w:p>
    <w:p w:rsidR="00817BC3" w:rsidRDefault="00817BC3" w:rsidP="007647E9">
      <w:pPr>
        <w:pStyle w:val="a3"/>
        <w:spacing w:before="0" w:beforeAutospacing="0" w:after="0"/>
        <w:jc w:val="center"/>
        <w:rPr>
          <w:sz w:val="48"/>
          <w:szCs w:val="48"/>
        </w:rPr>
      </w:pPr>
    </w:p>
    <w:p w:rsidR="00817BC3" w:rsidRDefault="00817BC3" w:rsidP="007647E9">
      <w:pPr>
        <w:pStyle w:val="a3"/>
        <w:spacing w:before="0" w:beforeAutospacing="0" w:after="0"/>
        <w:jc w:val="center"/>
        <w:rPr>
          <w:sz w:val="48"/>
          <w:szCs w:val="48"/>
        </w:rPr>
      </w:pPr>
    </w:p>
    <w:p w:rsidR="00817BC3" w:rsidRDefault="00817BC3" w:rsidP="007647E9">
      <w:pPr>
        <w:pStyle w:val="a3"/>
        <w:spacing w:before="0" w:beforeAutospacing="0" w:after="0"/>
        <w:jc w:val="center"/>
        <w:rPr>
          <w:sz w:val="48"/>
          <w:szCs w:val="48"/>
        </w:rPr>
      </w:pPr>
    </w:p>
    <w:p w:rsidR="00F22295" w:rsidRDefault="00F22295" w:rsidP="00F22295">
      <w:pPr>
        <w:rPr>
          <w:rFonts w:ascii="Calibri" w:eastAsia="Times New Roman" w:hAnsi="Calibri" w:cs="Times New Roman"/>
          <w:b/>
          <w:bCs/>
          <w:sz w:val="28"/>
          <w:szCs w:val="28"/>
        </w:rPr>
      </w:pPr>
      <w:r w:rsidRPr="0006253C">
        <w:rPr>
          <w:rFonts w:ascii="Calibri" w:eastAsia="Times New Roman" w:hAnsi="Calibri" w:cs="Times New Roman"/>
          <w:b/>
          <w:bCs/>
          <w:sz w:val="28"/>
          <w:szCs w:val="28"/>
        </w:rPr>
        <w:t xml:space="preserve">                             </w:t>
      </w:r>
      <w:r>
        <w:rPr>
          <w:rFonts w:ascii="Calibri" w:eastAsia="Times New Roman" w:hAnsi="Calibri" w:cs="Times New Roman"/>
          <w:b/>
          <w:bCs/>
          <w:sz w:val="28"/>
          <w:szCs w:val="28"/>
        </w:rPr>
        <w:t xml:space="preserve">                                                                                         </w:t>
      </w:r>
    </w:p>
    <w:p w:rsidR="00F22295" w:rsidRDefault="00F22295" w:rsidP="00F22295">
      <w:pPr>
        <w:tabs>
          <w:tab w:val="left" w:pos="6840"/>
        </w:tabs>
        <w:rPr>
          <w:rFonts w:ascii="Calibri" w:eastAsia="Times New Roman" w:hAnsi="Calibri" w:cs="Times New Roman"/>
          <w:b/>
          <w:bCs/>
          <w:sz w:val="28"/>
          <w:szCs w:val="28"/>
        </w:rPr>
      </w:pPr>
      <w:r>
        <w:rPr>
          <w:rFonts w:ascii="Calibri" w:eastAsia="Times New Roman" w:hAnsi="Calibri" w:cs="Times New Roman"/>
          <w:b/>
          <w:bCs/>
          <w:sz w:val="28"/>
          <w:szCs w:val="28"/>
        </w:rPr>
        <w:tab/>
        <w:t xml:space="preserve">                                       </w:t>
      </w:r>
    </w:p>
    <w:p w:rsidR="00F22295" w:rsidRDefault="00F22295" w:rsidP="00F22295">
      <w:pPr>
        <w:rPr>
          <w:rFonts w:ascii="Calibri" w:eastAsia="Times New Roman" w:hAnsi="Calibri" w:cs="Times New Roman"/>
          <w:b/>
          <w:bCs/>
          <w:sz w:val="28"/>
          <w:szCs w:val="28"/>
        </w:rPr>
      </w:pPr>
      <w:r>
        <w:rPr>
          <w:rFonts w:ascii="Calibri" w:eastAsia="Times New Roman" w:hAnsi="Calibri" w:cs="Times New Roman"/>
          <w:b/>
          <w:bCs/>
          <w:sz w:val="28"/>
          <w:szCs w:val="28"/>
        </w:rPr>
        <w:t xml:space="preserve">                                     СОВЕТ </w:t>
      </w:r>
      <w:r w:rsidRPr="006F1D37">
        <w:rPr>
          <w:rFonts w:ascii="Calibri" w:eastAsia="Times New Roman" w:hAnsi="Calibri" w:cs="Times New Roman"/>
          <w:b/>
          <w:bCs/>
          <w:sz w:val="28"/>
          <w:szCs w:val="28"/>
        </w:rPr>
        <w:t xml:space="preserve"> НАРОДНЫХ ДЕПУТАТОВ</w:t>
      </w:r>
    </w:p>
    <w:p w:rsidR="00F22295" w:rsidRPr="006F1D37" w:rsidRDefault="00F22295" w:rsidP="00F22295">
      <w:pPr>
        <w:jc w:val="center"/>
        <w:rPr>
          <w:rFonts w:ascii="Calibri" w:eastAsia="Times New Roman" w:hAnsi="Calibri" w:cs="Times New Roman"/>
          <w:b/>
          <w:bCs/>
          <w:sz w:val="28"/>
          <w:szCs w:val="28"/>
        </w:rPr>
      </w:pPr>
      <w:r>
        <w:rPr>
          <w:rFonts w:ascii="Calibri" w:eastAsia="Times New Roman" w:hAnsi="Calibri" w:cs="Times New Roman"/>
          <w:b/>
          <w:bCs/>
          <w:sz w:val="28"/>
          <w:szCs w:val="28"/>
        </w:rPr>
        <w:t>КОЗЛОВСКОГО СЕЛЬСКОГО ПОСЕЛЕНИЯ</w:t>
      </w:r>
    </w:p>
    <w:p w:rsidR="00F22295" w:rsidRPr="006F1D37" w:rsidRDefault="00F22295" w:rsidP="00F22295">
      <w:pPr>
        <w:jc w:val="center"/>
        <w:rPr>
          <w:rFonts w:ascii="Calibri" w:eastAsia="Times New Roman" w:hAnsi="Calibri" w:cs="Times New Roman"/>
          <w:b/>
          <w:bCs/>
          <w:sz w:val="28"/>
          <w:szCs w:val="28"/>
        </w:rPr>
      </w:pPr>
      <w:r w:rsidRPr="006F1D37">
        <w:rPr>
          <w:rFonts w:ascii="Calibri" w:eastAsia="Times New Roman" w:hAnsi="Calibri" w:cs="Times New Roman"/>
          <w:b/>
          <w:bCs/>
          <w:sz w:val="28"/>
          <w:szCs w:val="28"/>
        </w:rPr>
        <w:t>ТЕРНОВСКОГО МУНИЦИПАЛЬНОГО РАЙОНА</w:t>
      </w:r>
    </w:p>
    <w:p w:rsidR="00F22295" w:rsidRPr="006F1D37" w:rsidRDefault="00F22295" w:rsidP="00F22295">
      <w:pPr>
        <w:tabs>
          <w:tab w:val="left" w:pos="1275"/>
          <w:tab w:val="center" w:pos="4960"/>
        </w:tabs>
        <w:rPr>
          <w:rFonts w:ascii="Calibri" w:eastAsia="Times New Roman" w:hAnsi="Calibri" w:cs="Times New Roman"/>
          <w:b/>
          <w:bCs/>
          <w:sz w:val="28"/>
          <w:szCs w:val="28"/>
        </w:rPr>
      </w:pPr>
      <w:r>
        <w:rPr>
          <w:rFonts w:ascii="Calibri" w:eastAsia="Times New Roman" w:hAnsi="Calibri" w:cs="Times New Roman"/>
          <w:b/>
          <w:bCs/>
          <w:sz w:val="28"/>
          <w:szCs w:val="28"/>
        </w:rPr>
        <w:tab/>
      </w:r>
      <w:r>
        <w:rPr>
          <w:rFonts w:ascii="Calibri" w:eastAsia="Times New Roman" w:hAnsi="Calibri" w:cs="Times New Roman"/>
          <w:b/>
          <w:bCs/>
          <w:sz w:val="28"/>
          <w:szCs w:val="28"/>
        </w:rPr>
        <w:tab/>
      </w:r>
      <w:r w:rsidRPr="006F1D37">
        <w:rPr>
          <w:rFonts w:ascii="Calibri" w:eastAsia="Times New Roman" w:hAnsi="Calibri" w:cs="Times New Roman"/>
          <w:b/>
          <w:bCs/>
          <w:sz w:val="28"/>
          <w:szCs w:val="28"/>
        </w:rPr>
        <w:t>ВОРОНЕЖСКОЙ ОБЛАСТИ</w:t>
      </w:r>
    </w:p>
    <w:p w:rsidR="00F22295" w:rsidRDefault="00F22295" w:rsidP="00F22295">
      <w:pPr>
        <w:jc w:val="center"/>
        <w:rPr>
          <w:rFonts w:ascii="Calibri" w:eastAsia="Times New Roman" w:hAnsi="Calibri" w:cs="Times New Roman"/>
          <w:b/>
          <w:bCs/>
          <w:sz w:val="28"/>
          <w:szCs w:val="28"/>
        </w:rPr>
      </w:pPr>
    </w:p>
    <w:p w:rsidR="00F22295" w:rsidRPr="006F1D37" w:rsidRDefault="00F22295" w:rsidP="00F22295">
      <w:pPr>
        <w:jc w:val="center"/>
        <w:rPr>
          <w:rFonts w:ascii="Calibri" w:eastAsia="Times New Roman" w:hAnsi="Calibri" w:cs="Times New Roman"/>
          <w:b/>
          <w:bCs/>
          <w:sz w:val="28"/>
          <w:szCs w:val="28"/>
        </w:rPr>
      </w:pPr>
    </w:p>
    <w:p w:rsidR="00F22295" w:rsidRDefault="00F22295" w:rsidP="00F22295">
      <w:pPr>
        <w:jc w:val="center"/>
        <w:rPr>
          <w:rFonts w:ascii="Calibri" w:eastAsia="Times New Roman" w:hAnsi="Calibri" w:cs="Times New Roman"/>
          <w:b/>
          <w:bCs/>
          <w:sz w:val="28"/>
          <w:szCs w:val="28"/>
        </w:rPr>
      </w:pPr>
      <w:r>
        <w:rPr>
          <w:rFonts w:ascii="Calibri" w:eastAsia="Times New Roman" w:hAnsi="Calibri" w:cs="Times New Roman"/>
          <w:b/>
          <w:bCs/>
          <w:sz w:val="28"/>
          <w:szCs w:val="28"/>
        </w:rPr>
        <w:t>РЕШЕНИЕ</w:t>
      </w:r>
    </w:p>
    <w:p w:rsidR="00F22295" w:rsidRDefault="00F22295" w:rsidP="00F22295">
      <w:pPr>
        <w:rPr>
          <w:rFonts w:ascii="Calibri" w:eastAsia="Times New Roman" w:hAnsi="Calibri" w:cs="Times New Roman"/>
          <w:sz w:val="28"/>
          <w:szCs w:val="28"/>
        </w:rPr>
      </w:pPr>
    </w:p>
    <w:p w:rsidR="00F22295" w:rsidRPr="009B40A9" w:rsidRDefault="00F22295" w:rsidP="00F22295">
      <w:pPr>
        <w:rPr>
          <w:rFonts w:ascii="Calibri" w:eastAsia="Times New Roman" w:hAnsi="Calibri" w:cs="Times New Roman"/>
          <w:b/>
          <w:sz w:val="28"/>
          <w:szCs w:val="28"/>
        </w:rPr>
      </w:pPr>
      <w:r w:rsidRPr="009B40A9">
        <w:rPr>
          <w:rFonts w:ascii="Calibri" w:eastAsia="Times New Roman" w:hAnsi="Calibri" w:cs="Times New Roman"/>
          <w:b/>
          <w:sz w:val="28"/>
          <w:szCs w:val="28"/>
        </w:rPr>
        <w:t>От  30  мая  2023 года                    №120</w:t>
      </w:r>
    </w:p>
    <w:p w:rsidR="00F22295" w:rsidRPr="009B40A9" w:rsidRDefault="00F22295" w:rsidP="00F22295">
      <w:pPr>
        <w:rPr>
          <w:rFonts w:ascii="Calibri" w:eastAsia="Times New Roman" w:hAnsi="Calibri" w:cs="Times New Roman"/>
          <w:b/>
          <w:sz w:val="28"/>
          <w:szCs w:val="28"/>
        </w:rPr>
      </w:pPr>
      <w:r w:rsidRPr="009B40A9">
        <w:rPr>
          <w:rFonts w:ascii="Calibri" w:eastAsia="Times New Roman" w:hAnsi="Calibri" w:cs="Times New Roman"/>
          <w:b/>
          <w:sz w:val="28"/>
          <w:szCs w:val="28"/>
        </w:rPr>
        <w:t xml:space="preserve"> с. Козловка</w:t>
      </w:r>
    </w:p>
    <w:p w:rsidR="00F22295" w:rsidRPr="00733DA7" w:rsidRDefault="00F22295" w:rsidP="00F22295">
      <w:pPr>
        <w:ind w:right="-1192"/>
        <w:rPr>
          <w:rFonts w:ascii="Calibri" w:eastAsia="Times New Roman" w:hAnsi="Calibri" w:cs="Times New Roman"/>
          <w:b/>
          <w:sz w:val="28"/>
          <w:szCs w:val="28"/>
        </w:rPr>
      </w:pPr>
    </w:p>
    <w:p w:rsidR="00F22295" w:rsidRDefault="00F22295" w:rsidP="00F22295">
      <w:pPr>
        <w:ind w:right="-99"/>
        <w:rPr>
          <w:rFonts w:ascii="Calibri" w:eastAsia="Times New Roman" w:hAnsi="Calibri" w:cs="Times New Roman"/>
          <w:b/>
          <w:sz w:val="28"/>
          <w:szCs w:val="28"/>
        </w:rPr>
      </w:pPr>
      <w:r>
        <w:rPr>
          <w:rFonts w:ascii="Calibri" w:eastAsia="Times New Roman" w:hAnsi="Calibri" w:cs="Times New Roman"/>
          <w:b/>
          <w:sz w:val="28"/>
          <w:szCs w:val="28"/>
        </w:rPr>
        <w:t xml:space="preserve"> </w:t>
      </w:r>
      <w:r w:rsidRPr="00733DA7">
        <w:rPr>
          <w:rFonts w:ascii="Calibri" w:eastAsia="Times New Roman" w:hAnsi="Calibri" w:cs="Times New Roman"/>
          <w:b/>
          <w:sz w:val="28"/>
          <w:szCs w:val="28"/>
        </w:rPr>
        <w:t xml:space="preserve">«Об исполнении </w:t>
      </w:r>
      <w:r>
        <w:rPr>
          <w:rFonts w:ascii="Calibri" w:eastAsia="Times New Roman" w:hAnsi="Calibri" w:cs="Times New Roman"/>
          <w:b/>
          <w:sz w:val="28"/>
          <w:szCs w:val="28"/>
        </w:rPr>
        <w:t xml:space="preserve"> </w:t>
      </w:r>
      <w:r w:rsidRPr="00733DA7">
        <w:rPr>
          <w:rFonts w:ascii="Calibri" w:eastAsia="Times New Roman" w:hAnsi="Calibri" w:cs="Times New Roman"/>
          <w:b/>
          <w:sz w:val="28"/>
          <w:szCs w:val="28"/>
        </w:rPr>
        <w:t>бюджета</w:t>
      </w:r>
    </w:p>
    <w:p w:rsidR="00F22295" w:rsidRDefault="00F22295" w:rsidP="00F22295">
      <w:pPr>
        <w:ind w:right="-99"/>
        <w:rPr>
          <w:rFonts w:ascii="Calibri" w:eastAsia="Times New Roman" w:hAnsi="Calibri" w:cs="Times New Roman"/>
          <w:b/>
          <w:sz w:val="28"/>
          <w:szCs w:val="28"/>
        </w:rPr>
      </w:pPr>
      <w:r>
        <w:rPr>
          <w:rFonts w:ascii="Calibri" w:eastAsia="Times New Roman" w:hAnsi="Calibri" w:cs="Times New Roman"/>
          <w:b/>
          <w:sz w:val="28"/>
          <w:szCs w:val="28"/>
        </w:rPr>
        <w:t>Козловского сельского поселения</w:t>
      </w:r>
    </w:p>
    <w:p w:rsidR="00F22295" w:rsidRDefault="00F22295" w:rsidP="00F22295">
      <w:pPr>
        <w:ind w:right="-99"/>
        <w:rPr>
          <w:rFonts w:ascii="Calibri" w:eastAsia="Times New Roman" w:hAnsi="Calibri" w:cs="Times New Roman"/>
          <w:b/>
          <w:sz w:val="28"/>
          <w:szCs w:val="28"/>
        </w:rPr>
      </w:pPr>
      <w:r>
        <w:rPr>
          <w:rFonts w:ascii="Calibri" w:eastAsia="Times New Roman" w:hAnsi="Calibri" w:cs="Times New Roman"/>
          <w:b/>
          <w:sz w:val="28"/>
          <w:szCs w:val="28"/>
        </w:rPr>
        <w:t>Терновского муниципального района</w:t>
      </w:r>
    </w:p>
    <w:p w:rsidR="00F22295" w:rsidRPr="00733DA7" w:rsidRDefault="00F22295" w:rsidP="00F22295">
      <w:pPr>
        <w:ind w:right="-99"/>
        <w:rPr>
          <w:rFonts w:ascii="Calibri" w:eastAsia="Times New Roman" w:hAnsi="Calibri" w:cs="Times New Roman"/>
          <w:b/>
          <w:sz w:val="28"/>
          <w:szCs w:val="28"/>
        </w:rPr>
      </w:pPr>
      <w:r>
        <w:rPr>
          <w:rFonts w:ascii="Calibri" w:eastAsia="Times New Roman" w:hAnsi="Calibri" w:cs="Times New Roman"/>
          <w:b/>
          <w:sz w:val="28"/>
          <w:szCs w:val="28"/>
        </w:rPr>
        <w:t xml:space="preserve"> </w:t>
      </w:r>
      <w:r w:rsidRPr="00733DA7">
        <w:rPr>
          <w:rFonts w:ascii="Calibri" w:eastAsia="Times New Roman" w:hAnsi="Calibri" w:cs="Times New Roman"/>
          <w:b/>
          <w:sz w:val="28"/>
          <w:szCs w:val="28"/>
        </w:rPr>
        <w:t>за 20</w:t>
      </w:r>
      <w:r>
        <w:rPr>
          <w:rFonts w:ascii="Calibri" w:eastAsia="Times New Roman" w:hAnsi="Calibri" w:cs="Times New Roman"/>
          <w:b/>
          <w:sz w:val="28"/>
          <w:szCs w:val="28"/>
        </w:rPr>
        <w:t xml:space="preserve">22 </w:t>
      </w:r>
      <w:r w:rsidRPr="00733DA7">
        <w:rPr>
          <w:rFonts w:ascii="Calibri" w:eastAsia="Times New Roman" w:hAnsi="Calibri" w:cs="Times New Roman"/>
          <w:b/>
          <w:sz w:val="28"/>
          <w:szCs w:val="28"/>
        </w:rPr>
        <w:t>год»</w:t>
      </w:r>
    </w:p>
    <w:p w:rsidR="00F22295" w:rsidRDefault="00F22295" w:rsidP="00F22295">
      <w:pPr>
        <w:ind w:right="-1192"/>
        <w:jc w:val="both"/>
        <w:rPr>
          <w:rFonts w:ascii="Calibri" w:eastAsia="Times New Roman" w:hAnsi="Calibri" w:cs="Times New Roman"/>
          <w:b/>
          <w:sz w:val="28"/>
          <w:szCs w:val="28"/>
        </w:rPr>
      </w:pPr>
    </w:p>
    <w:p w:rsidR="00F22295" w:rsidRPr="009632E5" w:rsidRDefault="00F22295" w:rsidP="00F22295">
      <w:pPr>
        <w:ind w:right="-1"/>
        <w:jc w:val="both"/>
        <w:rPr>
          <w:rFonts w:ascii="Calibri" w:eastAsia="Times New Roman" w:hAnsi="Calibri" w:cs="Times New Roman"/>
          <w:sz w:val="28"/>
          <w:szCs w:val="28"/>
        </w:rPr>
      </w:pPr>
      <w:r>
        <w:rPr>
          <w:rFonts w:ascii="Calibri" w:eastAsia="Times New Roman" w:hAnsi="Calibri" w:cs="Times New Roman"/>
          <w:sz w:val="28"/>
          <w:szCs w:val="28"/>
        </w:rPr>
        <w:t xml:space="preserve">        </w:t>
      </w:r>
      <w:r w:rsidRPr="009632E5">
        <w:rPr>
          <w:rFonts w:ascii="Calibri" w:eastAsia="Times New Roman" w:hAnsi="Calibri" w:cs="Times New Roman"/>
          <w:sz w:val="28"/>
          <w:szCs w:val="28"/>
        </w:rPr>
        <w:t xml:space="preserve">В соответствии с Бюджетным кодексом Российской Федерации, Федеральным законом от 06.10.2003г. №131-ФЗ «Об общих принципах организации местного самоуправления в Российской Федерации», Уставом </w:t>
      </w:r>
      <w:r>
        <w:rPr>
          <w:rFonts w:ascii="Calibri" w:eastAsia="Times New Roman" w:hAnsi="Calibri" w:cs="Times New Roman"/>
          <w:sz w:val="28"/>
          <w:szCs w:val="28"/>
        </w:rPr>
        <w:t>Козловского</w:t>
      </w:r>
      <w:r w:rsidRPr="009632E5">
        <w:rPr>
          <w:rFonts w:ascii="Calibri" w:eastAsia="Times New Roman" w:hAnsi="Calibri" w:cs="Times New Roman"/>
          <w:sz w:val="28"/>
          <w:szCs w:val="28"/>
        </w:rPr>
        <w:t xml:space="preserve"> сельского поселения Терновского муниципального района Воронежской области Совет народных депутатов </w:t>
      </w:r>
      <w:r>
        <w:rPr>
          <w:rFonts w:ascii="Calibri" w:eastAsia="Times New Roman" w:hAnsi="Calibri" w:cs="Times New Roman"/>
          <w:sz w:val="28"/>
          <w:szCs w:val="28"/>
        </w:rPr>
        <w:t>Козловского</w:t>
      </w:r>
      <w:r w:rsidRPr="009632E5">
        <w:rPr>
          <w:rFonts w:ascii="Calibri" w:eastAsia="Times New Roman" w:hAnsi="Calibri" w:cs="Times New Roman"/>
          <w:sz w:val="28"/>
          <w:szCs w:val="28"/>
        </w:rPr>
        <w:t xml:space="preserve"> сельского поселения Терновского муниципального района</w:t>
      </w:r>
    </w:p>
    <w:p w:rsidR="00F22295" w:rsidRPr="00733DA7" w:rsidRDefault="00F22295" w:rsidP="00F22295">
      <w:pPr>
        <w:ind w:right="-1192"/>
        <w:jc w:val="center"/>
        <w:rPr>
          <w:rFonts w:ascii="Calibri" w:eastAsia="Times New Roman" w:hAnsi="Calibri" w:cs="Times New Roman"/>
          <w:b/>
          <w:sz w:val="28"/>
          <w:szCs w:val="28"/>
        </w:rPr>
      </w:pPr>
      <w:r>
        <w:rPr>
          <w:rFonts w:ascii="Calibri" w:eastAsia="Times New Roman" w:hAnsi="Calibri" w:cs="Times New Roman"/>
          <w:b/>
          <w:sz w:val="28"/>
          <w:szCs w:val="28"/>
        </w:rPr>
        <w:t>Решил:</w:t>
      </w:r>
    </w:p>
    <w:p w:rsidR="00F22295" w:rsidRDefault="00F22295" w:rsidP="00F22295">
      <w:pPr>
        <w:pStyle w:val="ConsPlusNormal"/>
        <w:widowControl/>
        <w:ind w:firstLine="540"/>
        <w:jc w:val="both"/>
        <w:rPr>
          <w:rFonts w:ascii="Times New Roman" w:hAnsi="Times New Roman"/>
          <w:sz w:val="28"/>
          <w:szCs w:val="28"/>
        </w:rPr>
      </w:pPr>
      <w:r>
        <w:rPr>
          <w:rFonts w:ascii="Times New Roman" w:hAnsi="Times New Roman"/>
          <w:sz w:val="28"/>
          <w:szCs w:val="28"/>
        </w:rPr>
        <w:t>1.  Утвердить отчет об исполнении бюджета Козловского сельского поселения за 2022 год по доходам в сумме 7 419,2 тыс. рублей  и по расходам в сумме             6 968,5 тыс. рублей с превышением доходов над расходов (профицит</w:t>
      </w:r>
      <w:r w:rsidRPr="00EB786F">
        <w:rPr>
          <w:rFonts w:ascii="Times New Roman" w:hAnsi="Times New Roman"/>
          <w:sz w:val="28"/>
          <w:szCs w:val="28"/>
        </w:rPr>
        <w:t xml:space="preserve"> бюджета сельского поселения</w:t>
      </w:r>
      <w:r>
        <w:rPr>
          <w:sz w:val="28"/>
          <w:szCs w:val="28"/>
        </w:rPr>
        <w:t xml:space="preserve">) </w:t>
      </w:r>
      <w:r>
        <w:rPr>
          <w:rFonts w:ascii="Times New Roman" w:hAnsi="Times New Roman"/>
          <w:sz w:val="28"/>
          <w:szCs w:val="28"/>
        </w:rPr>
        <w:t>в сумме 450,7 тыс. рублей и со следующими показателями:</w:t>
      </w:r>
    </w:p>
    <w:p w:rsidR="00F22295" w:rsidRDefault="00F22295" w:rsidP="00F22295">
      <w:pPr>
        <w:pStyle w:val="ConsPlusNormal"/>
        <w:widowControl/>
        <w:ind w:firstLine="540"/>
        <w:jc w:val="both"/>
        <w:rPr>
          <w:rFonts w:ascii="Times New Roman" w:hAnsi="Times New Roman"/>
          <w:sz w:val="28"/>
          <w:szCs w:val="28"/>
        </w:rPr>
      </w:pPr>
      <w:r>
        <w:rPr>
          <w:rFonts w:ascii="Times New Roman" w:hAnsi="Times New Roman"/>
          <w:sz w:val="28"/>
          <w:szCs w:val="28"/>
        </w:rPr>
        <w:t>по поступлению доходов в бюджет Козловского сельского поселения</w:t>
      </w:r>
      <w:r w:rsidRPr="006966FF">
        <w:rPr>
          <w:rFonts w:ascii="Times New Roman" w:hAnsi="Times New Roman"/>
          <w:sz w:val="28"/>
          <w:szCs w:val="28"/>
        </w:rPr>
        <w:t xml:space="preserve"> </w:t>
      </w:r>
      <w:r>
        <w:rPr>
          <w:rFonts w:ascii="Times New Roman" w:hAnsi="Times New Roman"/>
          <w:sz w:val="28"/>
          <w:szCs w:val="28"/>
        </w:rPr>
        <w:t>за 2022 год по кодам классификации доходов бюджета согласно приложению 1 к настоящему решению;</w:t>
      </w:r>
    </w:p>
    <w:p w:rsidR="00F22295" w:rsidRDefault="00F22295" w:rsidP="00F22295">
      <w:pPr>
        <w:pStyle w:val="ConsPlusNormal"/>
        <w:widowControl/>
        <w:ind w:firstLine="0"/>
        <w:jc w:val="both"/>
        <w:rPr>
          <w:rFonts w:ascii="Times New Roman" w:hAnsi="Times New Roman"/>
          <w:sz w:val="28"/>
          <w:szCs w:val="28"/>
        </w:rPr>
      </w:pPr>
      <w:r>
        <w:rPr>
          <w:rFonts w:ascii="Times New Roman" w:hAnsi="Times New Roman"/>
          <w:sz w:val="28"/>
          <w:szCs w:val="28"/>
        </w:rPr>
        <w:t xml:space="preserve">        по ведомственной структуре расходов бюджета Козловского сельского поселения за 2022 год согласно приложению 2 к настоящему решению;</w:t>
      </w:r>
    </w:p>
    <w:p w:rsidR="00F22295" w:rsidRPr="006966FF" w:rsidRDefault="00F22295" w:rsidP="00F22295">
      <w:pPr>
        <w:pStyle w:val="ConsPlusNormal"/>
        <w:widowControl/>
        <w:ind w:firstLine="540"/>
        <w:jc w:val="both"/>
        <w:rPr>
          <w:rFonts w:ascii="Times New Roman" w:hAnsi="Times New Roman"/>
          <w:sz w:val="28"/>
          <w:szCs w:val="28"/>
        </w:rPr>
      </w:pPr>
      <w:r w:rsidRPr="003A2247">
        <w:rPr>
          <w:rFonts w:ascii="Times New Roman" w:hAnsi="Times New Roman"/>
          <w:sz w:val="28"/>
          <w:szCs w:val="28"/>
        </w:rPr>
        <w:t xml:space="preserve">по расходам бюджета </w:t>
      </w:r>
      <w:r>
        <w:rPr>
          <w:rFonts w:ascii="Times New Roman" w:hAnsi="Times New Roman"/>
          <w:sz w:val="28"/>
          <w:szCs w:val="28"/>
        </w:rPr>
        <w:t>Козловского</w:t>
      </w:r>
      <w:r w:rsidRPr="003A2247">
        <w:rPr>
          <w:rFonts w:ascii="Times New Roman" w:hAnsi="Times New Roman"/>
          <w:sz w:val="28"/>
          <w:szCs w:val="28"/>
        </w:rPr>
        <w:t xml:space="preserve"> сельского поселения по разделам и подразделам классификации расходов бюджета</w:t>
      </w:r>
      <w:r>
        <w:rPr>
          <w:rFonts w:ascii="Times New Roman" w:hAnsi="Times New Roman"/>
          <w:color w:val="000000"/>
          <w:sz w:val="28"/>
          <w:szCs w:val="28"/>
          <w:shd w:val="clear" w:color="auto" w:fill="FFFFFF"/>
        </w:rPr>
        <w:t xml:space="preserve"> за 2022</w:t>
      </w:r>
      <w:r w:rsidRPr="003A2247">
        <w:rPr>
          <w:rFonts w:ascii="Times New Roman" w:hAnsi="Times New Roman"/>
          <w:color w:val="000000"/>
          <w:sz w:val="28"/>
          <w:szCs w:val="28"/>
          <w:shd w:val="clear" w:color="auto" w:fill="FFFFFF"/>
        </w:rPr>
        <w:t xml:space="preserve"> год согласно приложению  3 к настоящему решению;</w:t>
      </w:r>
    </w:p>
    <w:p w:rsidR="00F22295" w:rsidRDefault="00F22295" w:rsidP="00F22295">
      <w:pPr>
        <w:pStyle w:val="ConsPlusNormal"/>
        <w:widowControl/>
        <w:ind w:firstLine="0"/>
        <w:jc w:val="both"/>
        <w:rPr>
          <w:rFonts w:ascii="Times New Roman" w:hAnsi="Times New Roman"/>
          <w:sz w:val="28"/>
          <w:szCs w:val="28"/>
        </w:rPr>
      </w:pPr>
      <w:r>
        <w:rPr>
          <w:rFonts w:ascii="Times New Roman" w:hAnsi="Times New Roman"/>
          <w:sz w:val="28"/>
          <w:szCs w:val="28"/>
        </w:rPr>
        <w:t xml:space="preserve">       по источникам внутреннего финансирования дефицита местного бюджета за 2022 год по кодам классификации источников финансирования дефицита бюджета согласно приложению 4 к настоящему решению;</w:t>
      </w:r>
    </w:p>
    <w:p w:rsidR="00F22295" w:rsidRPr="00577BD4" w:rsidRDefault="00F22295" w:rsidP="00F22295">
      <w:pPr>
        <w:pStyle w:val="ConsPlusNormal"/>
        <w:widowControl/>
        <w:ind w:firstLine="0"/>
        <w:jc w:val="both"/>
        <w:rPr>
          <w:rFonts w:ascii="Times New Roman" w:hAnsi="Times New Roman"/>
          <w:sz w:val="28"/>
          <w:szCs w:val="28"/>
        </w:rPr>
      </w:pPr>
      <w:r>
        <w:rPr>
          <w:rFonts w:ascii="Times New Roman" w:hAnsi="Times New Roman"/>
          <w:sz w:val="28"/>
          <w:szCs w:val="28"/>
        </w:rPr>
        <w:t xml:space="preserve">       2.   </w:t>
      </w:r>
      <w:r w:rsidRPr="00577BD4">
        <w:rPr>
          <w:rFonts w:ascii="Times New Roman" w:hAnsi="Times New Roman"/>
          <w:sz w:val="28"/>
          <w:szCs w:val="28"/>
        </w:rPr>
        <w:t>Опубликовать  настоящий проект решения в периодическом печатном издании «Вестник муниципальных правовых  актов  Козловского сельского поселения Терновского муниципального района</w:t>
      </w:r>
      <w:r w:rsidRPr="00577BD4">
        <w:rPr>
          <w:rFonts w:ascii="Times New Roman" w:eastAsia="Calibri" w:hAnsi="Times New Roman"/>
          <w:sz w:val="28"/>
          <w:szCs w:val="28"/>
        </w:rPr>
        <w:t>»</w:t>
      </w:r>
      <w:r w:rsidRPr="00577BD4">
        <w:rPr>
          <w:rFonts w:ascii="Times New Roman" w:hAnsi="Times New Roman"/>
          <w:sz w:val="28"/>
          <w:szCs w:val="28"/>
        </w:rPr>
        <w:t xml:space="preserve">.                 </w:t>
      </w:r>
    </w:p>
    <w:p w:rsidR="00F22295" w:rsidRDefault="00F22295" w:rsidP="00F22295">
      <w:pPr>
        <w:pStyle w:val="ConsPlusNormal"/>
        <w:widowControl/>
        <w:ind w:firstLine="540"/>
        <w:jc w:val="both"/>
        <w:rPr>
          <w:rFonts w:ascii="Times New Roman" w:hAnsi="Times New Roman"/>
          <w:sz w:val="28"/>
          <w:szCs w:val="28"/>
        </w:rPr>
      </w:pPr>
      <w:r>
        <w:rPr>
          <w:rFonts w:ascii="Times New Roman" w:hAnsi="Times New Roman"/>
          <w:sz w:val="28"/>
          <w:szCs w:val="28"/>
        </w:rPr>
        <w:t xml:space="preserve">3.  Настоящее решение вступает в силу со дня его официального опубликования. </w:t>
      </w:r>
    </w:p>
    <w:p w:rsidR="00F22295" w:rsidRPr="00B03EA6" w:rsidRDefault="00F22295" w:rsidP="00F22295">
      <w:pPr>
        <w:autoSpaceDE w:val="0"/>
        <w:autoSpaceDN w:val="0"/>
        <w:adjustRightInd w:val="0"/>
        <w:ind w:firstLine="720"/>
        <w:jc w:val="both"/>
        <w:rPr>
          <w:rFonts w:ascii="Calibri" w:eastAsia="Times New Roman" w:hAnsi="Calibri" w:cs="Times New Roman"/>
          <w:color w:val="000000"/>
          <w:sz w:val="28"/>
          <w:szCs w:val="28"/>
        </w:rPr>
      </w:pPr>
    </w:p>
    <w:p w:rsidR="00F22295" w:rsidRPr="00EC19E2" w:rsidRDefault="00F22295" w:rsidP="00F22295">
      <w:pPr>
        <w:autoSpaceDE w:val="0"/>
        <w:autoSpaceDN w:val="0"/>
        <w:adjustRightInd w:val="0"/>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Глава Козловского</w:t>
      </w:r>
    </w:p>
    <w:p w:rsidR="00F22295" w:rsidRPr="008B17B4" w:rsidRDefault="00F22295" w:rsidP="00F22295">
      <w:pPr>
        <w:autoSpaceDE w:val="0"/>
        <w:autoSpaceDN w:val="0"/>
        <w:adjustRightInd w:val="0"/>
        <w:jc w:val="both"/>
        <w:rPr>
          <w:rFonts w:ascii="Calibri" w:eastAsia="Times New Roman" w:hAnsi="Calibri" w:cs="Times New Roman"/>
          <w:color w:val="000000"/>
          <w:sz w:val="28"/>
          <w:szCs w:val="28"/>
        </w:rPr>
      </w:pPr>
      <w:r w:rsidRPr="008B17B4">
        <w:rPr>
          <w:rFonts w:ascii="Calibri" w:eastAsia="Times New Roman" w:hAnsi="Calibri" w:cs="Times New Roman"/>
          <w:sz w:val="28"/>
          <w:szCs w:val="28"/>
        </w:rPr>
        <w:lastRenderedPageBreak/>
        <w:t xml:space="preserve">  </w:t>
      </w:r>
      <w:r>
        <w:rPr>
          <w:rFonts w:ascii="Calibri" w:eastAsia="Times New Roman" w:hAnsi="Calibri" w:cs="Times New Roman"/>
          <w:sz w:val="28"/>
          <w:szCs w:val="28"/>
        </w:rPr>
        <w:t>с</w:t>
      </w:r>
      <w:r w:rsidRPr="008B17B4">
        <w:rPr>
          <w:rFonts w:ascii="Calibri" w:eastAsia="Times New Roman" w:hAnsi="Calibri" w:cs="Times New Roman"/>
          <w:sz w:val="28"/>
          <w:szCs w:val="28"/>
        </w:rPr>
        <w:t>ельского</w:t>
      </w:r>
      <w:r>
        <w:rPr>
          <w:rFonts w:ascii="Calibri" w:eastAsia="Times New Roman" w:hAnsi="Calibri" w:cs="Times New Roman"/>
          <w:sz w:val="28"/>
          <w:szCs w:val="28"/>
        </w:rPr>
        <w:t xml:space="preserve"> </w:t>
      </w:r>
      <w:r w:rsidRPr="008B17B4">
        <w:rPr>
          <w:rFonts w:ascii="Calibri" w:eastAsia="Times New Roman" w:hAnsi="Calibri" w:cs="Times New Roman"/>
          <w:sz w:val="28"/>
          <w:szCs w:val="28"/>
        </w:rPr>
        <w:t xml:space="preserve">поселения     </w:t>
      </w:r>
      <w:r>
        <w:rPr>
          <w:rFonts w:ascii="Calibri" w:eastAsia="Times New Roman" w:hAnsi="Calibri" w:cs="Times New Roman"/>
          <w:sz w:val="28"/>
          <w:szCs w:val="28"/>
        </w:rPr>
        <w:t xml:space="preserve">                                                       Ю.В.Микляев</w:t>
      </w:r>
    </w:p>
    <w:p w:rsidR="00F22295" w:rsidRPr="00D85144" w:rsidRDefault="00F22295" w:rsidP="00F22295">
      <w:pPr>
        <w:autoSpaceDE w:val="0"/>
        <w:autoSpaceDN w:val="0"/>
        <w:adjustRightInd w:val="0"/>
        <w:jc w:val="both"/>
        <w:rPr>
          <w:rFonts w:ascii="Calibri" w:eastAsia="Times New Roman" w:hAnsi="Calibri" w:cs="Times New Roman"/>
          <w:sz w:val="28"/>
          <w:szCs w:val="28"/>
        </w:rPr>
      </w:pPr>
      <w:r w:rsidRPr="008B17B4">
        <w:rPr>
          <w:rFonts w:ascii="Calibri" w:eastAsia="Times New Roman" w:hAnsi="Calibri" w:cs="Times New Roman"/>
          <w:sz w:val="28"/>
          <w:szCs w:val="28"/>
        </w:rPr>
        <w:t xml:space="preserve">                                                                    </w:t>
      </w:r>
      <w:r>
        <w:rPr>
          <w:rFonts w:ascii="Calibri" w:eastAsia="Times New Roman" w:hAnsi="Calibri" w:cs="Times New Roman"/>
          <w:sz w:val="28"/>
          <w:szCs w:val="28"/>
        </w:rPr>
        <w:t xml:space="preserve">                              </w:t>
      </w:r>
    </w:p>
    <w:p w:rsidR="00F22295" w:rsidRDefault="00F22295" w:rsidP="00F22295">
      <w:pPr>
        <w:pStyle w:val="af0"/>
        <w:spacing w:line="228" w:lineRule="auto"/>
        <w:ind w:firstLine="0"/>
        <w:rPr>
          <w:b/>
          <w:bCs/>
          <w:color w:val="000000"/>
        </w:rPr>
      </w:pPr>
    </w:p>
    <w:p w:rsidR="00F22295" w:rsidRPr="008B17B4" w:rsidRDefault="00F22295" w:rsidP="00F22295">
      <w:pPr>
        <w:pStyle w:val="af0"/>
        <w:spacing w:line="228" w:lineRule="auto"/>
        <w:ind w:firstLine="0"/>
        <w:rPr>
          <w:b/>
          <w:bCs/>
          <w:color w:val="000000"/>
        </w:rPr>
      </w:pPr>
    </w:p>
    <w:tbl>
      <w:tblPr>
        <w:tblW w:w="10349" w:type="dxa"/>
        <w:tblInd w:w="108" w:type="dxa"/>
        <w:tblLayout w:type="fixed"/>
        <w:tblLook w:val="0000"/>
      </w:tblPr>
      <w:tblGrid>
        <w:gridCol w:w="10349"/>
      </w:tblGrid>
      <w:tr w:rsidR="00F22295" w:rsidRPr="008420A9" w:rsidTr="00F22295">
        <w:trPr>
          <w:trHeight w:val="537"/>
        </w:trPr>
        <w:tc>
          <w:tcPr>
            <w:tcW w:w="10349" w:type="dxa"/>
            <w:vMerge w:val="restart"/>
            <w:tcBorders>
              <w:top w:val="nil"/>
              <w:left w:val="nil"/>
              <w:bottom w:val="nil"/>
              <w:right w:val="nil"/>
            </w:tcBorders>
            <w:shd w:val="clear" w:color="auto" w:fill="FFFFFF"/>
            <w:vAlign w:val="bottom"/>
          </w:tcPr>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П</w:t>
            </w:r>
            <w:r w:rsidRPr="008420A9">
              <w:rPr>
                <w:rFonts w:ascii="Calibri" w:eastAsia="Times New Roman" w:hAnsi="Calibri" w:cs="Times New Roman"/>
                <w:sz w:val="24"/>
                <w:szCs w:val="24"/>
              </w:rPr>
              <w:t xml:space="preserve">риложение </w:t>
            </w:r>
            <w:r>
              <w:rPr>
                <w:rFonts w:ascii="Calibri" w:eastAsia="Times New Roman" w:hAnsi="Calibri" w:cs="Times New Roman"/>
                <w:sz w:val="24"/>
                <w:szCs w:val="24"/>
              </w:rPr>
              <w:t>1</w:t>
            </w:r>
            <w:r w:rsidRPr="008420A9">
              <w:rPr>
                <w:rFonts w:ascii="Calibri" w:eastAsia="Times New Roman" w:hAnsi="Calibri" w:cs="Times New Roman"/>
                <w:sz w:val="24"/>
                <w:szCs w:val="24"/>
              </w:rPr>
              <w:br/>
              <w:t xml:space="preserve">к </w:t>
            </w:r>
            <w:r>
              <w:rPr>
                <w:rFonts w:ascii="Calibri" w:eastAsia="Times New Roman" w:hAnsi="Calibri" w:cs="Times New Roman"/>
                <w:sz w:val="24"/>
                <w:szCs w:val="24"/>
              </w:rPr>
              <w:t>р</w:t>
            </w:r>
            <w:r w:rsidRPr="008420A9">
              <w:rPr>
                <w:rFonts w:ascii="Calibri" w:eastAsia="Times New Roman" w:hAnsi="Calibri" w:cs="Times New Roman"/>
                <w:sz w:val="24"/>
                <w:szCs w:val="24"/>
              </w:rPr>
              <w:t xml:space="preserve">ешению </w:t>
            </w:r>
            <w:r>
              <w:rPr>
                <w:rFonts w:ascii="Calibri" w:eastAsia="Times New Roman" w:hAnsi="Calibri" w:cs="Times New Roman"/>
                <w:sz w:val="24"/>
                <w:szCs w:val="24"/>
              </w:rPr>
              <w:t>Совета</w:t>
            </w:r>
            <w:r w:rsidRPr="008420A9">
              <w:rPr>
                <w:rFonts w:ascii="Calibri" w:eastAsia="Times New Roman" w:hAnsi="Calibri" w:cs="Times New Roman"/>
                <w:sz w:val="24"/>
                <w:szCs w:val="24"/>
              </w:rPr>
              <w:t xml:space="preserve"> народных депутатов</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Козловского сельского поселения</w:t>
            </w:r>
            <w:r w:rsidRPr="008420A9">
              <w:rPr>
                <w:rFonts w:ascii="Calibri" w:eastAsia="Times New Roman" w:hAnsi="Calibri" w:cs="Times New Roman"/>
                <w:sz w:val="24"/>
                <w:szCs w:val="24"/>
              </w:rPr>
              <w:br/>
            </w: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 xml:space="preserve">Терновского муниципального района                                                                                                    </w:t>
            </w:r>
            <w:r>
              <w:rPr>
                <w:rFonts w:ascii="Calibri" w:eastAsia="Times New Roman" w:hAnsi="Calibri" w:cs="Times New Roman"/>
                <w:sz w:val="24"/>
                <w:szCs w:val="24"/>
              </w:rPr>
              <w:t xml:space="preserve">                                                   </w:t>
            </w:r>
          </w:p>
          <w:p w:rsidR="00F22295" w:rsidRPr="009B40A9" w:rsidRDefault="00F22295" w:rsidP="00F22295">
            <w:pPr>
              <w:rPr>
                <w:rFonts w:ascii="Calibri" w:eastAsia="Times New Roman" w:hAnsi="Calibri" w:cs="Times New Roman"/>
                <w:sz w:val="24"/>
                <w:szCs w:val="24"/>
              </w:rPr>
            </w:pPr>
            <w:r>
              <w:rPr>
                <w:rFonts w:ascii="Calibri" w:eastAsia="Times New Roman" w:hAnsi="Calibri" w:cs="Times New Roman"/>
                <w:sz w:val="24"/>
                <w:szCs w:val="24"/>
              </w:rPr>
              <w:t xml:space="preserve">                                                                                                                     </w:t>
            </w:r>
            <w:r w:rsidRPr="009B40A9">
              <w:rPr>
                <w:rFonts w:ascii="Calibri" w:eastAsia="Times New Roman" w:hAnsi="Calibri" w:cs="Times New Roman"/>
                <w:sz w:val="24"/>
                <w:szCs w:val="24"/>
              </w:rPr>
              <w:t>от  30  мая  2023 го</w:t>
            </w:r>
            <w:r>
              <w:rPr>
                <w:rFonts w:ascii="Calibri" w:eastAsia="Times New Roman" w:hAnsi="Calibri" w:cs="Times New Roman"/>
                <w:sz w:val="24"/>
                <w:szCs w:val="24"/>
              </w:rPr>
              <w:t xml:space="preserve">да    </w:t>
            </w:r>
            <w:r w:rsidRPr="009B40A9">
              <w:rPr>
                <w:rFonts w:ascii="Calibri" w:eastAsia="Times New Roman" w:hAnsi="Calibri" w:cs="Times New Roman"/>
                <w:sz w:val="24"/>
                <w:szCs w:val="24"/>
              </w:rPr>
              <w:t xml:space="preserve"> №120</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 xml:space="preserve">"Об исполнении </w:t>
            </w:r>
            <w:r w:rsidRPr="008420A9">
              <w:rPr>
                <w:rFonts w:ascii="Calibri" w:eastAsia="Times New Roman" w:hAnsi="Calibri" w:cs="Times New Roman"/>
                <w:sz w:val="24"/>
                <w:szCs w:val="24"/>
              </w:rPr>
              <w:t>бюджета</w:t>
            </w:r>
            <w:r>
              <w:rPr>
                <w:rFonts w:ascii="Calibri" w:eastAsia="Times New Roman" w:hAnsi="Calibri" w:cs="Times New Roman"/>
                <w:sz w:val="24"/>
                <w:szCs w:val="24"/>
              </w:rPr>
              <w:t xml:space="preserve"> Козловского</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сельского поселения Терновского</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муниципального района</w:t>
            </w:r>
          </w:p>
          <w:p w:rsidR="00F22295" w:rsidRPr="008420A9"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 xml:space="preserve">за </w:t>
            </w: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20</w:t>
            </w:r>
            <w:r>
              <w:rPr>
                <w:rFonts w:ascii="Calibri" w:eastAsia="Times New Roman" w:hAnsi="Calibri" w:cs="Times New Roman"/>
                <w:sz w:val="24"/>
                <w:szCs w:val="24"/>
              </w:rPr>
              <w:t xml:space="preserve">22 </w:t>
            </w:r>
            <w:r w:rsidRPr="008420A9">
              <w:rPr>
                <w:rFonts w:ascii="Calibri" w:eastAsia="Times New Roman" w:hAnsi="Calibri" w:cs="Times New Roman"/>
                <w:sz w:val="24"/>
                <w:szCs w:val="24"/>
              </w:rPr>
              <w:t>год"</w:t>
            </w:r>
          </w:p>
        </w:tc>
      </w:tr>
      <w:tr w:rsidR="00F22295" w:rsidRPr="008420A9" w:rsidTr="00F22295">
        <w:trPr>
          <w:trHeight w:val="1562"/>
        </w:trPr>
        <w:tc>
          <w:tcPr>
            <w:tcW w:w="10349" w:type="dxa"/>
            <w:vMerge/>
            <w:tcBorders>
              <w:top w:val="nil"/>
              <w:left w:val="nil"/>
              <w:bottom w:val="nil"/>
              <w:right w:val="nil"/>
            </w:tcBorders>
            <w:vAlign w:val="center"/>
          </w:tcPr>
          <w:p w:rsidR="00F22295" w:rsidRPr="008420A9" w:rsidRDefault="00F22295" w:rsidP="00F22295">
            <w:pPr>
              <w:rPr>
                <w:rFonts w:ascii="Calibri" w:eastAsia="Times New Roman" w:hAnsi="Calibri" w:cs="Times New Roman"/>
                <w:sz w:val="24"/>
                <w:szCs w:val="24"/>
              </w:rPr>
            </w:pPr>
          </w:p>
        </w:tc>
      </w:tr>
    </w:tbl>
    <w:p w:rsidR="00F22295" w:rsidRDefault="00F22295" w:rsidP="00F22295">
      <w:pPr>
        <w:pStyle w:val="ConsPlusCell"/>
        <w:jc w:val="center"/>
        <w:rPr>
          <w:rFonts w:ascii="Times New Roman" w:hAnsi="Times New Roman" w:cs="Times New Roman"/>
          <w:b/>
          <w:sz w:val="24"/>
          <w:szCs w:val="24"/>
        </w:rPr>
      </w:pPr>
    </w:p>
    <w:p w:rsidR="00F22295" w:rsidRPr="00357741" w:rsidRDefault="00F22295" w:rsidP="00F22295">
      <w:pPr>
        <w:tabs>
          <w:tab w:val="left" w:pos="1545"/>
        </w:tabs>
        <w:jc w:val="center"/>
        <w:rPr>
          <w:rFonts w:ascii="Calibri" w:eastAsia="Times New Roman" w:hAnsi="Calibri" w:cs="Times New Roman"/>
          <w:b/>
          <w:sz w:val="28"/>
          <w:szCs w:val="28"/>
        </w:rPr>
      </w:pPr>
      <w:r>
        <w:rPr>
          <w:rFonts w:ascii="Calibri" w:eastAsia="Times New Roman" w:hAnsi="Calibri" w:cs="Times New Roman"/>
          <w:b/>
          <w:sz w:val="28"/>
          <w:szCs w:val="28"/>
        </w:rPr>
        <w:t>Поступление доходов в</w:t>
      </w:r>
      <w:r w:rsidRPr="00357741">
        <w:rPr>
          <w:rFonts w:ascii="Calibri" w:eastAsia="Times New Roman" w:hAnsi="Calibri" w:cs="Times New Roman"/>
          <w:b/>
          <w:sz w:val="28"/>
          <w:szCs w:val="28"/>
        </w:rPr>
        <w:t xml:space="preserve"> бюджет</w:t>
      </w:r>
      <w:r>
        <w:rPr>
          <w:rFonts w:ascii="Calibri" w:eastAsia="Times New Roman" w:hAnsi="Calibri" w:cs="Times New Roman"/>
          <w:b/>
          <w:sz w:val="28"/>
          <w:szCs w:val="28"/>
        </w:rPr>
        <w:t xml:space="preserve"> Козловского сельского поселения за 2022</w:t>
      </w:r>
      <w:r w:rsidRPr="00357741">
        <w:rPr>
          <w:rFonts w:ascii="Calibri" w:eastAsia="Times New Roman" w:hAnsi="Calibri" w:cs="Times New Roman"/>
          <w:b/>
          <w:sz w:val="28"/>
          <w:szCs w:val="28"/>
        </w:rPr>
        <w:t xml:space="preserve"> год по кодам классификации </w:t>
      </w:r>
      <w:r>
        <w:rPr>
          <w:rFonts w:ascii="Calibri" w:eastAsia="Times New Roman" w:hAnsi="Calibri" w:cs="Times New Roman"/>
          <w:b/>
          <w:sz w:val="28"/>
          <w:szCs w:val="28"/>
        </w:rPr>
        <w:t>доходов бюджета</w:t>
      </w:r>
    </w:p>
    <w:p w:rsidR="00F22295" w:rsidRDefault="00F22295" w:rsidP="00F22295">
      <w:pPr>
        <w:tabs>
          <w:tab w:val="left" w:pos="9000"/>
        </w:tabs>
        <w:jc w:val="both"/>
        <w:rPr>
          <w:rFonts w:ascii="Calibri" w:eastAsia="Times New Roman" w:hAnsi="Calibri" w:cs="Times New Roman"/>
          <w:sz w:val="28"/>
          <w:szCs w:val="28"/>
        </w:rPr>
      </w:pPr>
    </w:p>
    <w:tbl>
      <w:tblPr>
        <w:tblW w:w="10206" w:type="dxa"/>
        <w:tblInd w:w="108" w:type="dxa"/>
        <w:tblLayout w:type="fixed"/>
        <w:tblCellMar>
          <w:right w:w="28" w:type="dxa"/>
        </w:tblCellMar>
        <w:tblLook w:val="00A0"/>
      </w:tblPr>
      <w:tblGrid>
        <w:gridCol w:w="2694"/>
        <w:gridCol w:w="4961"/>
        <w:gridCol w:w="1276"/>
        <w:gridCol w:w="1275"/>
      </w:tblGrid>
      <w:tr w:rsidR="00F22295" w:rsidRPr="00F6423B" w:rsidTr="00F22295">
        <w:trPr>
          <w:trHeight w:val="279"/>
        </w:trPr>
        <w:tc>
          <w:tcPr>
            <w:tcW w:w="2694" w:type="dxa"/>
            <w:tcBorders>
              <w:top w:val="single" w:sz="4" w:space="0" w:color="auto"/>
              <w:left w:val="single" w:sz="4" w:space="0" w:color="auto"/>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sidRPr="00F6423B">
              <w:rPr>
                <w:rFonts w:ascii="Calibri" w:eastAsia="Times New Roman" w:hAnsi="Calibri" w:cs="Times New Roman"/>
                <w:b/>
                <w:bCs/>
              </w:rPr>
              <w:t>Код показателя</w:t>
            </w:r>
          </w:p>
        </w:tc>
        <w:tc>
          <w:tcPr>
            <w:tcW w:w="4961" w:type="dxa"/>
            <w:tcBorders>
              <w:top w:val="single" w:sz="4" w:space="0" w:color="auto"/>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sidRPr="00F6423B">
              <w:rPr>
                <w:rFonts w:ascii="Calibri" w:eastAsia="Times New Roman" w:hAnsi="Calibri" w:cs="Times New Roman"/>
                <w:b/>
                <w:bCs/>
              </w:rPr>
              <w:t>Наименование показателя</w:t>
            </w:r>
          </w:p>
        </w:tc>
        <w:tc>
          <w:tcPr>
            <w:tcW w:w="1276" w:type="dxa"/>
            <w:tcBorders>
              <w:top w:val="single" w:sz="4" w:space="0" w:color="auto"/>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Cs/>
              </w:rPr>
            </w:pPr>
            <w:r>
              <w:rPr>
                <w:rFonts w:ascii="Calibri" w:eastAsia="Times New Roman" w:hAnsi="Calibri" w:cs="Times New Roman"/>
                <w:bCs/>
              </w:rPr>
              <w:t>План (тыс.руб.)</w:t>
            </w:r>
          </w:p>
        </w:tc>
        <w:tc>
          <w:tcPr>
            <w:tcW w:w="1275" w:type="dxa"/>
            <w:tcBorders>
              <w:top w:val="single" w:sz="4" w:space="0" w:color="auto"/>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Cs/>
              </w:rPr>
            </w:pPr>
            <w:r>
              <w:rPr>
                <w:rFonts w:ascii="Calibri" w:eastAsia="Times New Roman" w:hAnsi="Calibri" w:cs="Times New Roman"/>
                <w:bCs/>
              </w:rPr>
              <w:t>Исполнено (тыс.руб.)</w:t>
            </w:r>
          </w:p>
        </w:tc>
      </w:tr>
      <w:tr w:rsidR="00F22295" w:rsidRPr="00F6423B" w:rsidTr="00F22295">
        <w:trPr>
          <w:trHeight w:val="279"/>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Cs/>
              </w:rPr>
            </w:pPr>
            <w:r w:rsidRPr="00F6423B">
              <w:rPr>
                <w:rFonts w:ascii="Calibri" w:eastAsia="Times New Roman" w:hAnsi="Calibri" w:cs="Times New Roman"/>
                <w:bCs/>
              </w:rPr>
              <w:t>1</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Cs/>
              </w:rPr>
            </w:pPr>
            <w:r w:rsidRPr="00F6423B">
              <w:rPr>
                <w:rFonts w:ascii="Calibri" w:eastAsia="Times New Roman" w:hAnsi="Calibri" w:cs="Times New Roman"/>
                <w:bCs/>
              </w:rPr>
              <w:t>2</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Cs/>
              </w:rPr>
            </w:pPr>
            <w:r w:rsidRPr="00F6423B">
              <w:rPr>
                <w:rFonts w:ascii="Calibri" w:eastAsia="Times New Roman" w:hAnsi="Calibri" w:cs="Times New Roman"/>
                <w:bCs/>
              </w:rPr>
              <w:t>3</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Cs/>
              </w:rPr>
            </w:pPr>
            <w:r w:rsidRPr="00F6423B">
              <w:rPr>
                <w:rFonts w:ascii="Calibri" w:eastAsia="Times New Roman" w:hAnsi="Calibri" w:cs="Times New Roman"/>
                <w:bCs/>
              </w:rPr>
              <w:t>4</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000 8 50 00000 00 0000 000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Доходы бюджета - Всего</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7401,1</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7419,2</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000 1 00 00000 00 0000 000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НАЛОГОВЫЕ И НЕНАЛОГОВЫЕ ДОХОДЫ</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3581,8</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3599,9</w:t>
            </w:r>
          </w:p>
        </w:tc>
      </w:tr>
      <w:tr w:rsidR="00F22295" w:rsidRPr="00F6423B" w:rsidTr="00F22295">
        <w:trPr>
          <w:trHeight w:val="645"/>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000 1 01 00000 00 0000 000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НАЛОГИ НА ПРИБЫЛЬ, ДОХОДЫ</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312,4</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321,5</w:t>
            </w:r>
          </w:p>
        </w:tc>
      </w:tr>
      <w:tr w:rsidR="00F22295" w:rsidRPr="00F6423B" w:rsidTr="00F22295">
        <w:trPr>
          <w:trHeight w:val="28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000 1 01 02000 01 0000 110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Налог на доходы физических лиц</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312,4</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321,5</w:t>
            </w:r>
          </w:p>
        </w:tc>
      </w:tr>
      <w:tr w:rsidR="00F22295" w:rsidRPr="00241F94" w:rsidTr="00F22295">
        <w:trPr>
          <w:trHeight w:val="739"/>
        </w:trPr>
        <w:tc>
          <w:tcPr>
            <w:tcW w:w="2694" w:type="dxa"/>
            <w:tcBorders>
              <w:top w:val="nil"/>
              <w:left w:val="single" w:sz="4" w:space="0" w:color="auto"/>
              <w:bottom w:val="single" w:sz="4" w:space="0" w:color="auto"/>
              <w:right w:val="single" w:sz="4" w:space="0" w:color="auto"/>
            </w:tcBorders>
            <w:vAlign w:val="center"/>
            <w:hideMark/>
          </w:tcPr>
          <w:p w:rsidR="00F22295" w:rsidRPr="00241F94" w:rsidRDefault="00F22295" w:rsidP="00F22295">
            <w:pPr>
              <w:rPr>
                <w:rFonts w:ascii="Calibri" w:eastAsia="Times New Roman" w:hAnsi="Calibri" w:cs="Times New Roman"/>
              </w:rPr>
            </w:pPr>
            <w:r w:rsidRPr="00241F94">
              <w:rPr>
                <w:rFonts w:ascii="Calibri" w:eastAsia="Times New Roman" w:hAnsi="Calibri" w:cs="Times New Roman"/>
              </w:rPr>
              <w:t>000 1 01 02010 01 0000 110</w:t>
            </w:r>
          </w:p>
        </w:tc>
        <w:tc>
          <w:tcPr>
            <w:tcW w:w="4961" w:type="dxa"/>
            <w:tcBorders>
              <w:top w:val="nil"/>
              <w:left w:val="nil"/>
              <w:bottom w:val="single" w:sz="4" w:space="0" w:color="auto"/>
              <w:right w:val="single" w:sz="4" w:space="0" w:color="auto"/>
            </w:tcBorders>
            <w:vAlign w:val="center"/>
            <w:hideMark/>
          </w:tcPr>
          <w:p w:rsidR="00F22295" w:rsidRPr="00241F94" w:rsidRDefault="00F22295" w:rsidP="00F22295">
            <w:pPr>
              <w:rPr>
                <w:rFonts w:ascii="Calibri" w:eastAsia="Times New Roman" w:hAnsi="Calibri" w:cs="Times New Roman"/>
              </w:rPr>
            </w:pPr>
            <w:r w:rsidRPr="00241F94">
              <w:rPr>
                <w:rFonts w:ascii="Calibri" w:eastAsia="Times New Roman" w:hAnsi="Calibri" w:cs="Times New Roma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vAlign w:val="center"/>
            <w:hideMark/>
          </w:tcPr>
          <w:p w:rsidR="00F22295" w:rsidRPr="00241F94" w:rsidRDefault="00F22295" w:rsidP="00F22295">
            <w:pPr>
              <w:jc w:val="center"/>
              <w:rPr>
                <w:rFonts w:ascii="Calibri" w:eastAsia="Times New Roman" w:hAnsi="Calibri" w:cs="Times New Roman"/>
              </w:rPr>
            </w:pPr>
            <w:r>
              <w:rPr>
                <w:rFonts w:ascii="Calibri" w:eastAsia="Times New Roman" w:hAnsi="Calibri" w:cs="Times New Roman"/>
              </w:rPr>
              <w:t>290</w:t>
            </w:r>
            <w:r w:rsidRPr="00241F94">
              <w:rPr>
                <w:rFonts w:ascii="Calibri" w:eastAsia="Times New Roman" w:hAnsi="Calibri" w:cs="Times New Roman"/>
              </w:rPr>
              <w:t>,0</w:t>
            </w:r>
          </w:p>
        </w:tc>
        <w:tc>
          <w:tcPr>
            <w:tcW w:w="1275" w:type="dxa"/>
            <w:tcBorders>
              <w:top w:val="nil"/>
              <w:left w:val="nil"/>
              <w:bottom w:val="single" w:sz="4" w:space="0" w:color="auto"/>
              <w:right w:val="single" w:sz="4" w:space="0" w:color="auto"/>
            </w:tcBorders>
            <w:vAlign w:val="center"/>
            <w:hideMark/>
          </w:tcPr>
          <w:p w:rsidR="00F22295" w:rsidRPr="00241F94" w:rsidRDefault="00F22295" w:rsidP="00F22295">
            <w:pPr>
              <w:jc w:val="center"/>
              <w:rPr>
                <w:rFonts w:ascii="Calibri" w:eastAsia="Times New Roman" w:hAnsi="Calibri" w:cs="Times New Roman"/>
              </w:rPr>
            </w:pPr>
            <w:r>
              <w:rPr>
                <w:rFonts w:ascii="Calibri" w:eastAsia="Times New Roman" w:hAnsi="Calibri" w:cs="Times New Roman"/>
              </w:rPr>
              <w:t>298,4</w:t>
            </w:r>
          </w:p>
        </w:tc>
      </w:tr>
      <w:tr w:rsidR="00F22295" w:rsidRPr="00241F94" w:rsidTr="00F22295">
        <w:trPr>
          <w:trHeight w:val="739"/>
        </w:trPr>
        <w:tc>
          <w:tcPr>
            <w:tcW w:w="2694" w:type="dxa"/>
            <w:tcBorders>
              <w:top w:val="nil"/>
              <w:left w:val="single" w:sz="4" w:space="0" w:color="auto"/>
              <w:bottom w:val="single" w:sz="4" w:space="0" w:color="auto"/>
              <w:right w:val="single" w:sz="4" w:space="0" w:color="auto"/>
            </w:tcBorders>
            <w:vAlign w:val="center"/>
            <w:hideMark/>
          </w:tcPr>
          <w:p w:rsidR="00F22295" w:rsidRPr="00241F94" w:rsidRDefault="00F22295" w:rsidP="00F22295">
            <w:pPr>
              <w:rPr>
                <w:rFonts w:ascii="Calibri" w:eastAsia="Times New Roman" w:hAnsi="Calibri" w:cs="Times New Roman"/>
              </w:rPr>
            </w:pPr>
            <w:r w:rsidRPr="00241F94">
              <w:rPr>
                <w:rFonts w:ascii="Calibri" w:eastAsia="Times New Roman" w:hAnsi="Calibri" w:cs="Times New Roman"/>
              </w:rPr>
              <w:t>000 1 01 0</w:t>
            </w:r>
            <w:r>
              <w:rPr>
                <w:rFonts w:ascii="Calibri" w:eastAsia="Times New Roman" w:hAnsi="Calibri" w:cs="Times New Roman"/>
              </w:rPr>
              <w:t>2022</w:t>
            </w:r>
            <w:r w:rsidRPr="00241F94">
              <w:rPr>
                <w:rFonts w:ascii="Calibri" w:eastAsia="Times New Roman" w:hAnsi="Calibri" w:cs="Times New Roman"/>
              </w:rPr>
              <w:t xml:space="preserve"> 01 0000 110</w:t>
            </w:r>
          </w:p>
        </w:tc>
        <w:tc>
          <w:tcPr>
            <w:tcW w:w="4961" w:type="dxa"/>
            <w:tcBorders>
              <w:top w:val="nil"/>
              <w:left w:val="nil"/>
              <w:bottom w:val="single" w:sz="4" w:space="0" w:color="auto"/>
              <w:right w:val="single" w:sz="4" w:space="0" w:color="auto"/>
            </w:tcBorders>
            <w:vAlign w:val="center"/>
            <w:hideMark/>
          </w:tcPr>
          <w:p w:rsidR="00F22295" w:rsidRPr="00241F94" w:rsidRDefault="00F22295" w:rsidP="00F22295">
            <w:pPr>
              <w:rPr>
                <w:rFonts w:ascii="Calibri" w:eastAsia="Times New Roman" w:hAnsi="Calibri" w:cs="Times New Roman"/>
              </w:rPr>
            </w:pPr>
            <w:r w:rsidRPr="00241F94">
              <w:rPr>
                <w:rFonts w:ascii="Calibri" w:eastAsia="Times New Roman" w:hAnsi="Calibri" w:cs="Times New Roman"/>
              </w:rPr>
              <w:t xml:space="preserve">Налог на доходы физических лиц с доходов, полученных от осуществления деятельности </w:t>
            </w:r>
            <w:r w:rsidRPr="00241F94">
              <w:rPr>
                <w:rFonts w:ascii="Calibri" w:eastAsia="Times New Roman" w:hAnsi="Calibri" w:cs="Times New Roman"/>
              </w:rPr>
              <w:lastRenderedPageBreak/>
              <w:t>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76" w:type="dxa"/>
            <w:tcBorders>
              <w:top w:val="nil"/>
              <w:left w:val="nil"/>
              <w:bottom w:val="single" w:sz="4" w:space="0" w:color="auto"/>
              <w:right w:val="single" w:sz="4" w:space="0" w:color="auto"/>
            </w:tcBorders>
            <w:vAlign w:val="center"/>
            <w:hideMark/>
          </w:tcPr>
          <w:p w:rsidR="00F22295" w:rsidRPr="00241F94" w:rsidRDefault="00F22295" w:rsidP="00F22295">
            <w:pPr>
              <w:jc w:val="center"/>
              <w:rPr>
                <w:rFonts w:ascii="Calibri" w:eastAsia="Times New Roman" w:hAnsi="Calibri" w:cs="Times New Roman"/>
              </w:rPr>
            </w:pPr>
            <w:r>
              <w:rPr>
                <w:rFonts w:ascii="Calibri" w:eastAsia="Times New Roman" w:hAnsi="Calibri" w:cs="Times New Roman"/>
              </w:rPr>
              <w:lastRenderedPageBreak/>
              <w:t>15</w:t>
            </w:r>
            <w:r w:rsidRPr="00241F94">
              <w:rPr>
                <w:rFonts w:ascii="Calibri" w:eastAsia="Times New Roman" w:hAnsi="Calibri" w:cs="Times New Roman"/>
              </w:rPr>
              <w:t>,0</w:t>
            </w:r>
          </w:p>
        </w:tc>
        <w:tc>
          <w:tcPr>
            <w:tcW w:w="1275" w:type="dxa"/>
            <w:tcBorders>
              <w:top w:val="nil"/>
              <w:left w:val="nil"/>
              <w:bottom w:val="single" w:sz="4" w:space="0" w:color="auto"/>
              <w:right w:val="single" w:sz="4" w:space="0" w:color="auto"/>
            </w:tcBorders>
            <w:vAlign w:val="center"/>
            <w:hideMark/>
          </w:tcPr>
          <w:p w:rsidR="00F22295" w:rsidRPr="00241F94" w:rsidRDefault="00F22295" w:rsidP="00F22295">
            <w:pPr>
              <w:jc w:val="center"/>
              <w:rPr>
                <w:rFonts w:ascii="Calibri" w:eastAsia="Times New Roman" w:hAnsi="Calibri" w:cs="Times New Roman"/>
              </w:rPr>
            </w:pPr>
            <w:r>
              <w:rPr>
                <w:rFonts w:ascii="Calibri" w:eastAsia="Times New Roman" w:hAnsi="Calibri" w:cs="Times New Roman"/>
              </w:rPr>
              <w:t>15,2</w:t>
            </w:r>
          </w:p>
        </w:tc>
      </w:tr>
      <w:tr w:rsidR="00F22295" w:rsidRPr="00241F94" w:rsidTr="00F22295">
        <w:trPr>
          <w:trHeight w:val="739"/>
        </w:trPr>
        <w:tc>
          <w:tcPr>
            <w:tcW w:w="2694" w:type="dxa"/>
            <w:tcBorders>
              <w:top w:val="nil"/>
              <w:left w:val="single" w:sz="4" w:space="0" w:color="auto"/>
              <w:bottom w:val="single" w:sz="4" w:space="0" w:color="auto"/>
              <w:right w:val="single" w:sz="4" w:space="0" w:color="auto"/>
            </w:tcBorders>
            <w:vAlign w:val="center"/>
            <w:hideMark/>
          </w:tcPr>
          <w:p w:rsidR="00F22295" w:rsidRPr="0087177F" w:rsidRDefault="00F22295" w:rsidP="00F22295">
            <w:pPr>
              <w:rPr>
                <w:rFonts w:ascii="Calibri" w:eastAsia="Times New Roman" w:hAnsi="Calibri" w:cs="Times New Roman"/>
                <w:color w:val="000000"/>
              </w:rPr>
            </w:pPr>
            <w:r>
              <w:rPr>
                <w:rFonts w:ascii="Calibri" w:eastAsia="Times New Roman" w:hAnsi="Calibri" w:cs="Times New Roman"/>
                <w:color w:val="000000"/>
              </w:rPr>
              <w:lastRenderedPageBreak/>
              <w:t>000 1 01</w:t>
            </w:r>
            <w:r w:rsidRPr="0087177F">
              <w:rPr>
                <w:rFonts w:ascii="Calibri" w:eastAsia="Times New Roman" w:hAnsi="Calibri" w:cs="Times New Roman"/>
                <w:color w:val="000000"/>
              </w:rPr>
              <w:t xml:space="preserve"> 0203</w:t>
            </w:r>
            <w:r>
              <w:rPr>
                <w:rFonts w:ascii="Calibri" w:eastAsia="Times New Roman" w:hAnsi="Calibri" w:cs="Times New Roman"/>
                <w:color w:val="000000"/>
              </w:rPr>
              <w:t>0 01</w:t>
            </w:r>
            <w:r w:rsidRPr="0087177F">
              <w:rPr>
                <w:rFonts w:ascii="Calibri" w:eastAsia="Times New Roman" w:hAnsi="Calibri" w:cs="Times New Roman"/>
                <w:color w:val="000000"/>
              </w:rPr>
              <w:t xml:space="preserve"> 00</w:t>
            </w:r>
            <w:r>
              <w:rPr>
                <w:rFonts w:ascii="Calibri" w:eastAsia="Times New Roman" w:hAnsi="Calibri" w:cs="Times New Roman"/>
                <w:color w:val="000000"/>
              </w:rPr>
              <w:t xml:space="preserve">00 </w:t>
            </w:r>
            <w:r w:rsidRPr="0087177F">
              <w:rPr>
                <w:rFonts w:ascii="Calibri" w:eastAsia="Times New Roman" w:hAnsi="Calibri" w:cs="Times New Roman"/>
                <w:color w:val="000000"/>
              </w:rPr>
              <w:t>110</w:t>
            </w:r>
          </w:p>
        </w:tc>
        <w:tc>
          <w:tcPr>
            <w:tcW w:w="4961" w:type="dxa"/>
            <w:tcBorders>
              <w:top w:val="nil"/>
              <w:left w:val="nil"/>
              <w:bottom w:val="single" w:sz="4" w:space="0" w:color="auto"/>
              <w:right w:val="single" w:sz="4" w:space="0" w:color="auto"/>
            </w:tcBorders>
            <w:vAlign w:val="center"/>
            <w:hideMark/>
          </w:tcPr>
          <w:p w:rsidR="00F22295" w:rsidRPr="0087177F" w:rsidRDefault="00F22295" w:rsidP="00F22295">
            <w:pPr>
              <w:rPr>
                <w:rFonts w:ascii="Calibri" w:eastAsia="Times New Roman" w:hAnsi="Calibri" w:cs="Times New Roman"/>
                <w:color w:val="000000"/>
              </w:rPr>
            </w:pPr>
            <w:r w:rsidRPr="0087177F">
              <w:rPr>
                <w:rFonts w:ascii="Calibri" w:eastAsia="Times New Roman" w:hAnsi="Calibri" w:cs="Times New Roman"/>
                <w:color w:val="00000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76" w:type="dxa"/>
            <w:tcBorders>
              <w:top w:val="nil"/>
              <w:left w:val="nil"/>
              <w:bottom w:val="single" w:sz="4" w:space="0" w:color="auto"/>
              <w:right w:val="single" w:sz="4" w:space="0" w:color="auto"/>
            </w:tcBorders>
            <w:vAlign w:val="center"/>
            <w:hideMark/>
          </w:tcPr>
          <w:p w:rsidR="00F22295" w:rsidRPr="00241F94" w:rsidRDefault="00F22295" w:rsidP="00F22295">
            <w:pPr>
              <w:jc w:val="center"/>
              <w:rPr>
                <w:rFonts w:ascii="Calibri" w:eastAsia="Times New Roman" w:hAnsi="Calibri" w:cs="Times New Roman"/>
              </w:rPr>
            </w:pPr>
            <w:r>
              <w:rPr>
                <w:rFonts w:ascii="Calibri" w:eastAsia="Times New Roman" w:hAnsi="Calibri" w:cs="Times New Roman"/>
              </w:rPr>
              <w:t>1,4</w:t>
            </w:r>
          </w:p>
        </w:tc>
        <w:tc>
          <w:tcPr>
            <w:tcW w:w="1275" w:type="dxa"/>
            <w:tcBorders>
              <w:top w:val="nil"/>
              <w:left w:val="nil"/>
              <w:bottom w:val="single" w:sz="4" w:space="0" w:color="auto"/>
              <w:right w:val="single" w:sz="4" w:space="0" w:color="auto"/>
            </w:tcBorders>
            <w:vAlign w:val="center"/>
            <w:hideMark/>
          </w:tcPr>
          <w:p w:rsidR="00F22295" w:rsidRPr="00241F94" w:rsidRDefault="00F22295" w:rsidP="00F22295">
            <w:pPr>
              <w:jc w:val="center"/>
              <w:rPr>
                <w:rFonts w:ascii="Calibri" w:eastAsia="Times New Roman" w:hAnsi="Calibri" w:cs="Times New Roman"/>
              </w:rPr>
            </w:pPr>
            <w:r>
              <w:rPr>
                <w:rFonts w:ascii="Calibri" w:eastAsia="Times New Roman" w:hAnsi="Calibri" w:cs="Times New Roman"/>
              </w:rPr>
              <w:t>1,4</w:t>
            </w:r>
          </w:p>
        </w:tc>
      </w:tr>
      <w:tr w:rsidR="00F22295" w:rsidRPr="00241F94" w:rsidTr="00F22295">
        <w:trPr>
          <w:trHeight w:val="739"/>
        </w:trPr>
        <w:tc>
          <w:tcPr>
            <w:tcW w:w="2694" w:type="dxa"/>
            <w:tcBorders>
              <w:top w:val="nil"/>
              <w:left w:val="single" w:sz="4" w:space="0" w:color="auto"/>
              <w:bottom w:val="single" w:sz="4" w:space="0" w:color="auto"/>
              <w:right w:val="single" w:sz="4" w:space="0" w:color="auto"/>
            </w:tcBorders>
            <w:vAlign w:val="center"/>
            <w:hideMark/>
          </w:tcPr>
          <w:p w:rsidR="00F22295" w:rsidRPr="000D3590" w:rsidRDefault="00F22295" w:rsidP="00F22295">
            <w:pPr>
              <w:pStyle w:val="ConsPlusCell"/>
              <w:spacing w:line="240" w:lineRule="atLeast"/>
              <w:ind w:left="57"/>
              <w:rPr>
                <w:rFonts w:ascii="Times New Roman" w:hAnsi="Times New Roman" w:cs="Times New Roman"/>
              </w:rPr>
            </w:pPr>
            <w:r w:rsidRPr="000D3590">
              <w:rPr>
                <w:rFonts w:ascii="Times New Roman" w:hAnsi="Times New Roman" w:cs="Times New Roman"/>
              </w:rPr>
              <w:t>000 1 01 02080 01 0000 110</w:t>
            </w:r>
          </w:p>
        </w:tc>
        <w:tc>
          <w:tcPr>
            <w:tcW w:w="4961" w:type="dxa"/>
            <w:tcBorders>
              <w:top w:val="nil"/>
              <w:left w:val="nil"/>
              <w:bottom w:val="single" w:sz="4" w:space="0" w:color="auto"/>
              <w:right w:val="single" w:sz="4" w:space="0" w:color="auto"/>
            </w:tcBorders>
            <w:vAlign w:val="center"/>
            <w:hideMark/>
          </w:tcPr>
          <w:p w:rsidR="00F22295" w:rsidRPr="00FF5817" w:rsidRDefault="00F22295" w:rsidP="00F22295">
            <w:pPr>
              <w:pStyle w:val="ConsPlusCell"/>
              <w:spacing w:line="240" w:lineRule="atLeast"/>
              <w:ind w:left="57"/>
              <w:rPr>
                <w:rFonts w:ascii="Times New Roman" w:hAnsi="Times New Roman" w:cs="Times New Roman"/>
                <w:sz w:val="22"/>
                <w:szCs w:val="22"/>
              </w:rPr>
            </w:pPr>
            <w:r w:rsidRPr="009A1208">
              <w:rPr>
                <w:rFonts w:ascii="Times New Roman" w:hAnsi="Times New Roman" w:cs="Times New Roman"/>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276" w:type="dxa"/>
            <w:tcBorders>
              <w:top w:val="nil"/>
              <w:left w:val="nil"/>
              <w:bottom w:val="single" w:sz="4" w:space="0" w:color="auto"/>
              <w:right w:val="single" w:sz="4" w:space="0" w:color="auto"/>
            </w:tcBorders>
            <w:vAlign w:val="center"/>
            <w:hideMark/>
          </w:tcPr>
          <w:p w:rsidR="00F22295" w:rsidRDefault="00F22295" w:rsidP="00F22295">
            <w:pPr>
              <w:jc w:val="center"/>
              <w:rPr>
                <w:rFonts w:ascii="Calibri" w:eastAsia="Times New Roman" w:hAnsi="Calibri" w:cs="Times New Roman"/>
              </w:rPr>
            </w:pPr>
            <w:r>
              <w:rPr>
                <w:rFonts w:ascii="Calibri" w:eastAsia="Times New Roman" w:hAnsi="Calibri" w:cs="Times New Roman"/>
              </w:rPr>
              <w:t>6,0</w:t>
            </w:r>
          </w:p>
        </w:tc>
        <w:tc>
          <w:tcPr>
            <w:tcW w:w="1275" w:type="dxa"/>
            <w:tcBorders>
              <w:top w:val="nil"/>
              <w:left w:val="nil"/>
              <w:bottom w:val="single" w:sz="4" w:space="0" w:color="auto"/>
              <w:right w:val="single" w:sz="4" w:space="0" w:color="auto"/>
            </w:tcBorders>
            <w:vAlign w:val="center"/>
            <w:hideMark/>
          </w:tcPr>
          <w:p w:rsidR="00F22295" w:rsidRDefault="00F22295" w:rsidP="00F22295">
            <w:pPr>
              <w:jc w:val="center"/>
              <w:rPr>
                <w:rFonts w:ascii="Calibri" w:eastAsia="Times New Roman" w:hAnsi="Calibri" w:cs="Times New Roman"/>
              </w:rPr>
            </w:pPr>
            <w:r>
              <w:rPr>
                <w:rFonts w:ascii="Calibri" w:eastAsia="Times New Roman" w:hAnsi="Calibri" w:cs="Times New Roman"/>
              </w:rPr>
              <w:t>6,5</w:t>
            </w:r>
          </w:p>
        </w:tc>
      </w:tr>
      <w:tr w:rsidR="00F22295" w:rsidRPr="0010682B" w:rsidTr="00F22295">
        <w:trPr>
          <w:trHeight w:val="404"/>
        </w:trPr>
        <w:tc>
          <w:tcPr>
            <w:tcW w:w="2694" w:type="dxa"/>
            <w:tcBorders>
              <w:top w:val="nil"/>
              <w:left w:val="single" w:sz="4" w:space="0" w:color="auto"/>
              <w:bottom w:val="single" w:sz="4" w:space="0" w:color="auto"/>
              <w:right w:val="single" w:sz="4" w:space="0" w:color="auto"/>
            </w:tcBorders>
            <w:vAlign w:val="center"/>
            <w:hideMark/>
          </w:tcPr>
          <w:p w:rsidR="00F22295" w:rsidRPr="0010682B" w:rsidRDefault="00F22295" w:rsidP="00F22295">
            <w:pPr>
              <w:rPr>
                <w:rFonts w:ascii="Calibri" w:eastAsia="Times New Roman" w:hAnsi="Calibri" w:cs="Times New Roman"/>
                <w:b/>
                <w:bCs/>
                <w:color w:val="000000"/>
              </w:rPr>
            </w:pPr>
            <w:r>
              <w:rPr>
                <w:rFonts w:ascii="Calibri" w:eastAsia="Times New Roman" w:hAnsi="Calibri" w:cs="Times New Roman"/>
                <w:b/>
                <w:bCs/>
                <w:color w:val="000000"/>
              </w:rPr>
              <w:t xml:space="preserve">000 1 05 00000 00 0000 </w:t>
            </w:r>
            <w:r w:rsidRPr="0010682B">
              <w:rPr>
                <w:rFonts w:ascii="Calibri" w:eastAsia="Times New Roman" w:hAnsi="Calibri" w:cs="Times New Roman"/>
                <w:b/>
                <w:bCs/>
                <w:color w:val="000000"/>
              </w:rPr>
              <w:t>000</w:t>
            </w:r>
          </w:p>
        </w:tc>
        <w:tc>
          <w:tcPr>
            <w:tcW w:w="4961" w:type="dxa"/>
            <w:tcBorders>
              <w:top w:val="nil"/>
              <w:left w:val="nil"/>
              <w:bottom w:val="single" w:sz="4" w:space="0" w:color="auto"/>
              <w:right w:val="single" w:sz="4" w:space="0" w:color="auto"/>
            </w:tcBorders>
            <w:vAlign w:val="center"/>
            <w:hideMark/>
          </w:tcPr>
          <w:p w:rsidR="00F22295" w:rsidRPr="0010682B" w:rsidRDefault="00F22295" w:rsidP="00F22295">
            <w:pPr>
              <w:rPr>
                <w:rFonts w:ascii="Calibri" w:eastAsia="Times New Roman" w:hAnsi="Calibri" w:cs="Times New Roman"/>
                <w:b/>
                <w:bCs/>
                <w:color w:val="000000"/>
              </w:rPr>
            </w:pPr>
            <w:r w:rsidRPr="0010682B">
              <w:rPr>
                <w:rFonts w:ascii="Calibri" w:eastAsia="Times New Roman" w:hAnsi="Calibri" w:cs="Times New Roman"/>
                <w:b/>
                <w:bCs/>
                <w:color w:val="000000"/>
              </w:rPr>
              <w:t>НАЛОГИ НА СОВОКУПНЫЙ ДОХОД</w:t>
            </w:r>
          </w:p>
        </w:tc>
        <w:tc>
          <w:tcPr>
            <w:tcW w:w="1276" w:type="dxa"/>
            <w:tcBorders>
              <w:top w:val="nil"/>
              <w:left w:val="nil"/>
              <w:bottom w:val="single" w:sz="4" w:space="0" w:color="auto"/>
              <w:right w:val="single" w:sz="4" w:space="0" w:color="auto"/>
            </w:tcBorders>
            <w:vAlign w:val="center"/>
            <w:hideMark/>
          </w:tcPr>
          <w:p w:rsidR="00F22295" w:rsidRPr="0010682B" w:rsidRDefault="00F22295" w:rsidP="00F22295">
            <w:pPr>
              <w:jc w:val="center"/>
              <w:rPr>
                <w:rFonts w:ascii="Calibri" w:eastAsia="Times New Roman" w:hAnsi="Calibri" w:cs="Times New Roman"/>
                <w:b/>
              </w:rPr>
            </w:pPr>
            <w:r>
              <w:rPr>
                <w:rFonts w:ascii="Calibri" w:eastAsia="Times New Roman" w:hAnsi="Calibri" w:cs="Times New Roman"/>
                <w:b/>
              </w:rPr>
              <w:t>58</w:t>
            </w:r>
            <w:r w:rsidRPr="0010682B">
              <w:rPr>
                <w:rFonts w:ascii="Calibri" w:eastAsia="Times New Roman" w:hAnsi="Calibri" w:cs="Times New Roman"/>
                <w:b/>
              </w:rPr>
              <w:t>,0</w:t>
            </w:r>
          </w:p>
        </w:tc>
        <w:tc>
          <w:tcPr>
            <w:tcW w:w="1275" w:type="dxa"/>
            <w:tcBorders>
              <w:top w:val="nil"/>
              <w:left w:val="nil"/>
              <w:bottom w:val="single" w:sz="4" w:space="0" w:color="auto"/>
              <w:right w:val="single" w:sz="4" w:space="0" w:color="auto"/>
            </w:tcBorders>
            <w:vAlign w:val="center"/>
            <w:hideMark/>
          </w:tcPr>
          <w:p w:rsidR="00F22295" w:rsidRPr="0010682B" w:rsidRDefault="00F22295" w:rsidP="00F22295">
            <w:pPr>
              <w:jc w:val="center"/>
              <w:rPr>
                <w:rFonts w:ascii="Calibri" w:eastAsia="Times New Roman" w:hAnsi="Calibri" w:cs="Times New Roman"/>
                <w:b/>
              </w:rPr>
            </w:pPr>
            <w:r>
              <w:rPr>
                <w:rFonts w:ascii="Calibri" w:eastAsia="Times New Roman" w:hAnsi="Calibri" w:cs="Times New Roman"/>
                <w:b/>
              </w:rPr>
              <w:t>58,1</w:t>
            </w:r>
          </w:p>
        </w:tc>
      </w:tr>
      <w:tr w:rsidR="00F22295" w:rsidTr="00F22295">
        <w:trPr>
          <w:trHeight w:val="411"/>
        </w:trPr>
        <w:tc>
          <w:tcPr>
            <w:tcW w:w="2694" w:type="dxa"/>
            <w:tcBorders>
              <w:top w:val="nil"/>
              <w:left w:val="single" w:sz="4" w:space="0" w:color="auto"/>
              <w:bottom w:val="single" w:sz="4" w:space="0" w:color="auto"/>
              <w:right w:val="single" w:sz="4" w:space="0" w:color="auto"/>
            </w:tcBorders>
            <w:vAlign w:val="center"/>
            <w:hideMark/>
          </w:tcPr>
          <w:p w:rsidR="00F22295" w:rsidRPr="0010682B" w:rsidRDefault="00F22295" w:rsidP="00F22295">
            <w:pPr>
              <w:rPr>
                <w:rFonts w:ascii="Calibri" w:eastAsia="Times New Roman" w:hAnsi="Calibri" w:cs="Times New Roman"/>
                <w:color w:val="000000"/>
              </w:rPr>
            </w:pPr>
            <w:r>
              <w:rPr>
                <w:rFonts w:ascii="Calibri" w:eastAsia="Times New Roman" w:hAnsi="Calibri" w:cs="Times New Roman"/>
                <w:color w:val="000000"/>
              </w:rPr>
              <w:t xml:space="preserve">000 1 </w:t>
            </w:r>
            <w:r w:rsidRPr="0010682B">
              <w:rPr>
                <w:rFonts w:ascii="Calibri" w:eastAsia="Times New Roman" w:hAnsi="Calibri" w:cs="Times New Roman"/>
                <w:color w:val="000000"/>
              </w:rPr>
              <w:t>05 03000</w:t>
            </w:r>
            <w:r>
              <w:rPr>
                <w:rFonts w:ascii="Calibri" w:eastAsia="Times New Roman" w:hAnsi="Calibri" w:cs="Times New Roman"/>
                <w:color w:val="000000"/>
              </w:rPr>
              <w:t xml:space="preserve"> 01 0000 </w:t>
            </w:r>
            <w:r w:rsidRPr="0010682B">
              <w:rPr>
                <w:rFonts w:ascii="Calibri" w:eastAsia="Times New Roman" w:hAnsi="Calibri" w:cs="Times New Roman"/>
                <w:color w:val="000000"/>
              </w:rPr>
              <w:t>110</w:t>
            </w:r>
          </w:p>
        </w:tc>
        <w:tc>
          <w:tcPr>
            <w:tcW w:w="4961" w:type="dxa"/>
            <w:tcBorders>
              <w:top w:val="nil"/>
              <w:left w:val="nil"/>
              <w:bottom w:val="single" w:sz="4" w:space="0" w:color="auto"/>
              <w:right w:val="single" w:sz="4" w:space="0" w:color="auto"/>
            </w:tcBorders>
            <w:vAlign w:val="center"/>
            <w:hideMark/>
          </w:tcPr>
          <w:p w:rsidR="00F22295" w:rsidRPr="0010682B" w:rsidRDefault="00F22295" w:rsidP="00F22295">
            <w:pPr>
              <w:rPr>
                <w:rFonts w:ascii="Calibri" w:eastAsia="Times New Roman" w:hAnsi="Calibri" w:cs="Times New Roman"/>
                <w:color w:val="000000"/>
              </w:rPr>
            </w:pPr>
            <w:r w:rsidRPr="0010682B">
              <w:rPr>
                <w:rFonts w:ascii="Calibri" w:eastAsia="Times New Roman" w:hAnsi="Calibri" w:cs="Times New Roman"/>
                <w:color w:val="000000"/>
              </w:rPr>
              <w:t>Единый сельскохозяйственный налог</w:t>
            </w:r>
          </w:p>
        </w:tc>
        <w:tc>
          <w:tcPr>
            <w:tcW w:w="1276" w:type="dxa"/>
            <w:tcBorders>
              <w:top w:val="nil"/>
              <w:left w:val="nil"/>
              <w:bottom w:val="single" w:sz="4" w:space="0" w:color="auto"/>
              <w:right w:val="single" w:sz="4" w:space="0" w:color="auto"/>
            </w:tcBorders>
            <w:vAlign w:val="center"/>
            <w:hideMark/>
          </w:tcPr>
          <w:p w:rsidR="00F22295" w:rsidRDefault="00F22295" w:rsidP="00F22295">
            <w:pPr>
              <w:jc w:val="center"/>
              <w:rPr>
                <w:rFonts w:ascii="Calibri" w:eastAsia="Times New Roman" w:hAnsi="Calibri" w:cs="Times New Roman"/>
              </w:rPr>
            </w:pPr>
            <w:r>
              <w:rPr>
                <w:rFonts w:ascii="Calibri" w:eastAsia="Times New Roman" w:hAnsi="Calibri" w:cs="Times New Roman"/>
              </w:rPr>
              <w:t>58,0</w:t>
            </w:r>
          </w:p>
        </w:tc>
        <w:tc>
          <w:tcPr>
            <w:tcW w:w="1275" w:type="dxa"/>
            <w:tcBorders>
              <w:top w:val="nil"/>
              <w:left w:val="nil"/>
              <w:bottom w:val="single" w:sz="4" w:space="0" w:color="auto"/>
              <w:right w:val="single" w:sz="4" w:space="0" w:color="auto"/>
            </w:tcBorders>
            <w:vAlign w:val="center"/>
            <w:hideMark/>
          </w:tcPr>
          <w:p w:rsidR="00F22295" w:rsidRDefault="00F22295" w:rsidP="00F22295">
            <w:pPr>
              <w:jc w:val="center"/>
              <w:rPr>
                <w:rFonts w:ascii="Calibri" w:eastAsia="Times New Roman" w:hAnsi="Calibri" w:cs="Times New Roman"/>
              </w:rPr>
            </w:pPr>
            <w:r>
              <w:rPr>
                <w:rFonts w:ascii="Calibri" w:eastAsia="Times New Roman" w:hAnsi="Calibri" w:cs="Times New Roman"/>
              </w:rPr>
              <w:t>58,1</w:t>
            </w:r>
          </w:p>
        </w:tc>
      </w:tr>
      <w:tr w:rsidR="00F22295" w:rsidTr="00F22295">
        <w:trPr>
          <w:trHeight w:val="431"/>
        </w:trPr>
        <w:tc>
          <w:tcPr>
            <w:tcW w:w="2694" w:type="dxa"/>
            <w:tcBorders>
              <w:top w:val="nil"/>
              <w:left w:val="single" w:sz="4" w:space="0" w:color="auto"/>
              <w:bottom w:val="single" w:sz="4" w:space="0" w:color="auto"/>
              <w:right w:val="single" w:sz="4" w:space="0" w:color="auto"/>
            </w:tcBorders>
            <w:vAlign w:val="center"/>
            <w:hideMark/>
          </w:tcPr>
          <w:p w:rsidR="00F22295" w:rsidRPr="0010682B" w:rsidRDefault="00F22295" w:rsidP="00F22295">
            <w:pPr>
              <w:rPr>
                <w:rFonts w:ascii="Calibri" w:eastAsia="Times New Roman" w:hAnsi="Calibri" w:cs="Times New Roman"/>
                <w:color w:val="000000"/>
              </w:rPr>
            </w:pPr>
            <w:r>
              <w:rPr>
                <w:rFonts w:ascii="Calibri" w:eastAsia="Times New Roman" w:hAnsi="Calibri" w:cs="Times New Roman"/>
                <w:color w:val="000000"/>
              </w:rPr>
              <w:t>000 1 05 03010 01 0000</w:t>
            </w:r>
            <w:r w:rsidRPr="0010682B">
              <w:rPr>
                <w:rFonts w:ascii="Calibri" w:eastAsia="Times New Roman" w:hAnsi="Calibri" w:cs="Times New Roman"/>
                <w:color w:val="000000"/>
              </w:rPr>
              <w:t xml:space="preserve"> 110</w:t>
            </w:r>
          </w:p>
        </w:tc>
        <w:tc>
          <w:tcPr>
            <w:tcW w:w="4961" w:type="dxa"/>
            <w:tcBorders>
              <w:top w:val="nil"/>
              <w:left w:val="nil"/>
              <w:bottom w:val="single" w:sz="4" w:space="0" w:color="auto"/>
              <w:right w:val="single" w:sz="4" w:space="0" w:color="auto"/>
            </w:tcBorders>
            <w:vAlign w:val="center"/>
            <w:hideMark/>
          </w:tcPr>
          <w:p w:rsidR="00F22295" w:rsidRPr="0010682B" w:rsidRDefault="00F22295" w:rsidP="00F22295">
            <w:pPr>
              <w:rPr>
                <w:rFonts w:ascii="Calibri" w:eastAsia="Times New Roman" w:hAnsi="Calibri" w:cs="Times New Roman"/>
                <w:color w:val="000000"/>
              </w:rPr>
            </w:pPr>
            <w:r w:rsidRPr="0010682B">
              <w:rPr>
                <w:rFonts w:ascii="Calibri" w:eastAsia="Times New Roman" w:hAnsi="Calibri" w:cs="Times New Roman"/>
                <w:color w:val="000000"/>
              </w:rPr>
              <w:t>Единый сельскохозяйственный налог</w:t>
            </w:r>
          </w:p>
        </w:tc>
        <w:tc>
          <w:tcPr>
            <w:tcW w:w="1276" w:type="dxa"/>
            <w:tcBorders>
              <w:top w:val="nil"/>
              <w:left w:val="nil"/>
              <w:bottom w:val="single" w:sz="4" w:space="0" w:color="auto"/>
              <w:right w:val="single" w:sz="4" w:space="0" w:color="auto"/>
            </w:tcBorders>
            <w:vAlign w:val="center"/>
            <w:hideMark/>
          </w:tcPr>
          <w:p w:rsidR="00F22295" w:rsidRDefault="00F22295" w:rsidP="00F22295">
            <w:pPr>
              <w:jc w:val="center"/>
              <w:rPr>
                <w:rFonts w:ascii="Calibri" w:eastAsia="Times New Roman" w:hAnsi="Calibri" w:cs="Times New Roman"/>
              </w:rPr>
            </w:pPr>
            <w:r>
              <w:rPr>
                <w:rFonts w:ascii="Calibri" w:eastAsia="Times New Roman" w:hAnsi="Calibri" w:cs="Times New Roman"/>
              </w:rPr>
              <w:t>58,0</w:t>
            </w:r>
          </w:p>
        </w:tc>
        <w:tc>
          <w:tcPr>
            <w:tcW w:w="1275" w:type="dxa"/>
            <w:tcBorders>
              <w:top w:val="nil"/>
              <w:left w:val="nil"/>
              <w:bottom w:val="single" w:sz="4" w:space="0" w:color="auto"/>
              <w:right w:val="single" w:sz="4" w:space="0" w:color="auto"/>
            </w:tcBorders>
            <w:vAlign w:val="center"/>
            <w:hideMark/>
          </w:tcPr>
          <w:p w:rsidR="00F22295" w:rsidRDefault="00F22295" w:rsidP="00F22295">
            <w:pPr>
              <w:jc w:val="center"/>
              <w:rPr>
                <w:rFonts w:ascii="Calibri" w:eastAsia="Times New Roman" w:hAnsi="Calibri" w:cs="Times New Roman"/>
              </w:rPr>
            </w:pPr>
            <w:r>
              <w:rPr>
                <w:rFonts w:ascii="Calibri" w:eastAsia="Times New Roman" w:hAnsi="Calibri" w:cs="Times New Roman"/>
              </w:rPr>
              <w:t>58,1</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rPr>
            </w:pPr>
            <w:r w:rsidRPr="00F6423B">
              <w:rPr>
                <w:rFonts w:ascii="Calibri" w:eastAsia="Times New Roman" w:hAnsi="Calibri" w:cs="Times New Roman"/>
                <w:b/>
                <w:bCs/>
              </w:rPr>
              <w:t>000 1 06 00000 00 0000 000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rPr>
            </w:pPr>
            <w:r w:rsidRPr="00F6423B">
              <w:rPr>
                <w:rFonts w:ascii="Calibri" w:eastAsia="Times New Roman" w:hAnsi="Calibri" w:cs="Times New Roman"/>
                <w:b/>
              </w:rPr>
              <w:t>НАЛОГИ НА ИМУЩЕСТВО</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rPr>
            </w:pPr>
            <w:r>
              <w:rPr>
                <w:rFonts w:ascii="Calibri" w:eastAsia="Times New Roman" w:hAnsi="Calibri" w:cs="Times New Roman"/>
                <w:b/>
              </w:rPr>
              <w:t>2805,0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rPr>
            </w:pPr>
            <w:r>
              <w:rPr>
                <w:rFonts w:ascii="Calibri" w:eastAsia="Times New Roman" w:hAnsi="Calibri" w:cs="Times New Roman"/>
                <w:b/>
              </w:rPr>
              <w:t>2811,9</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bCs/>
              </w:rPr>
              <w:t>000 1 06 01000 00 0000 110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Налог на имущество физических лиц</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123</w:t>
            </w:r>
            <w:r w:rsidRPr="00F6423B">
              <w:rPr>
                <w:rFonts w:ascii="Calibri" w:eastAsia="Times New Roman" w:hAnsi="Calibri" w:cs="Times New Roman"/>
              </w:rPr>
              <w:t>,0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124,3</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bCs/>
              </w:rPr>
              <w:t>000 1 06 01030 10 0000 110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123</w:t>
            </w:r>
            <w:r w:rsidRPr="00F6423B">
              <w:rPr>
                <w:rFonts w:ascii="Calibri" w:eastAsia="Times New Roman" w:hAnsi="Calibri" w:cs="Times New Roman"/>
              </w:rPr>
              <w:t>,0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124,3</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bCs/>
              </w:rPr>
              <w:t>000 1 06 06000 00 0000 110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Земельный налог</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2682,0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2687,6</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bCs/>
              </w:rPr>
              <w:t>000 1 06 06030 00 0000 110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Земельный налог с организаций</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504,0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504,5</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bCs/>
              </w:rPr>
              <w:t>000 1 06 06033 10 0000 110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504,0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504,5</w:t>
            </w:r>
          </w:p>
        </w:tc>
      </w:tr>
      <w:tr w:rsidR="00F22295" w:rsidRPr="00F6423B" w:rsidTr="00F22295">
        <w:trPr>
          <w:trHeight w:val="28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Pr>
                <w:rFonts w:ascii="Calibri" w:eastAsia="Times New Roman" w:hAnsi="Calibri" w:cs="Times New Roman"/>
                <w:bCs/>
              </w:rPr>
              <w:t xml:space="preserve">000 1 06 06040 00 0000 </w:t>
            </w:r>
            <w:r w:rsidRPr="00F6423B">
              <w:rPr>
                <w:rFonts w:ascii="Calibri" w:eastAsia="Times New Roman" w:hAnsi="Calibri" w:cs="Times New Roman"/>
                <w:bCs/>
              </w:rPr>
              <w:t>110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Земельный налог с физических лиц</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2178,0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2183,1</w:t>
            </w:r>
          </w:p>
        </w:tc>
      </w:tr>
      <w:tr w:rsidR="00F22295" w:rsidRPr="00F6423B" w:rsidTr="00F22295">
        <w:trPr>
          <w:trHeight w:val="28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bCs/>
              </w:rPr>
              <w:t>000 1 06 06043 10 0000 110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2178,0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2183,1</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000 1 08 00000 00 0000 000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ГОСУДАРСТВЕННАЯ ПОШЛИНА</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15,4</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16,0</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bCs/>
              </w:rPr>
              <w:t>000 1 08 04000 01 0000 110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 xml:space="preserve">Государственная пошлина за совершение нотариальных действий (за исключением </w:t>
            </w:r>
            <w:r w:rsidRPr="00F6423B">
              <w:rPr>
                <w:rFonts w:ascii="Calibri" w:eastAsia="Times New Roman" w:hAnsi="Calibri" w:cs="Times New Roman"/>
              </w:rPr>
              <w:lastRenderedPageBreak/>
              <w:t>действий, совершаемых консульскими учреждениями Российской Федерации)</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highlight w:val="yellow"/>
              </w:rPr>
            </w:pPr>
            <w:r>
              <w:rPr>
                <w:rFonts w:ascii="Calibri" w:eastAsia="Times New Roman" w:hAnsi="Calibri" w:cs="Times New Roman"/>
                <w:bCs/>
              </w:rPr>
              <w:lastRenderedPageBreak/>
              <w:t>15,4</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highlight w:val="yellow"/>
              </w:rPr>
            </w:pPr>
            <w:r>
              <w:rPr>
                <w:rFonts w:ascii="Calibri" w:eastAsia="Times New Roman" w:hAnsi="Calibri" w:cs="Times New Roman"/>
                <w:bCs/>
              </w:rPr>
              <w:t>16,0</w:t>
            </w:r>
          </w:p>
        </w:tc>
      </w:tr>
      <w:tr w:rsidR="00F22295" w:rsidRPr="00F6423B" w:rsidTr="00F22295">
        <w:trPr>
          <w:trHeight w:val="558"/>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bCs/>
              </w:rPr>
              <w:lastRenderedPageBreak/>
              <w:t>000 1 08 04020 01 0000 110</w:t>
            </w:r>
          </w:p>
        </w:tc>
        <w:tc>
          <w:tcPr>
            <w:tcW w:w="4961" w:type="dxa"/>
            <w:tcBorders>
              <w:top w:val="nil"/>
              <w:left w:val="nil"/>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bCs/>
              </w:rPr>
              <w:t>15,4</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bCs/>
              </w:rPr>
              <w:t>16,0</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000 1 11 00000 00 0000 000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ДОХОДЫ ОТ ИСПОЛЬЗОВАНИЯ ИМУЩЕСТВА, НАХОДЯЩЕГОСЯ В ГОСУДАРСТВЕННОЙ И МУНИЦИПАЛЬНОЙ СОБСТВЕННОСТИ</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383</w:t>
            </w:r>
            <w:r w:rsidRPr="00F6423B">
              <w:rPr>
                <w:rFonts w:ascii="Calibri" w:eastAsia="Times New Roman" w:hAnsi="Calibri" w:cs="Times New Roman"/>
                <w:b/>
                <w:bCs/>
              </w:rPr>
              <w:t>,0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384</w:t>
            </w:r>
            <w:r w:rsidRPr="00F6423B">
              <w:rPr>
                <w:rFonts w:ascii="Calibri" w:eastAsia="Times New Roman" w:hAnsi="Calibri" w:cs="Times New Roman"/>
                <w:b/>
                <w:bCs/>
              </w:rPr>
              <w:t>,0</w:t>
            </w:r>
          </w:p>
        </w:tc>
      </w:tr>
      <w:tr w:rsidR="00F22295" w:rsidRPr="00F6423B" w:rsidTr="00F22295">
        <w:trPr>
          <w:trHeight w:val="920"/>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000 1 11 05000 00 0000 120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383</w:t>
            </w:r>
            <w:r w:rsidRPr="00F6423B">
              <w:rPr>
                <w:rFonts w:ascii="Calibri" w:eastAsia="Times New Roman" w:hAnsi="Calibri" w:cs="Times New Roman"/>
              </w:rPr>
              <w:t>,0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384</w:t>
            </w:r>
            <w:r w:rsidRPr="00F6423B">
              <w:rPr>
                <w:rFonts w:ascii="Calibri" w:eastAsia="Times New Roman" w:hAnsi="Calibri" w:cs="Times New Roman"/>
              </w:rPr>
              <w:t>,0</w:t>
            </w:r>
          </w:p>
        </w:tc>
      </w:tr>
      <w:tr w:rsidR="00F22295" w:rsidRPr="00F6423B" w:rsidTr="00F22295">
        <w:trPr>
          <w:trHeight w:val="739"/>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000 1 11 05020 00 0000 120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sidRPr="00F6423B">
              <w:rPr>
                <w:rFonts w:ascii="Calibri" w:eastAsia="Times New Roman" w:hAnsi="Calibri" w:cs="Times New Roman"/>
              </w:rPr>
              <w:t>35</w:t>
            </w:r>
            <w:r>
              <w:rPr>
                <w:rFonts w:ascii="Calibri" w:eastAsia="Times New Roman" w:hAnsi="Calibri" w:cs="Times New Roman"/>
              </w:rPr>
              <w:t>2</w:t>
            </w:r>
            <w:r w:rsidRPr="00F6423B">
              <w:rPr>
                <w:rFonts w:ascii="Calibri" w:eastAsia="Times New Roman" w:hAnsi="Calibri" w:cs="Times New Roman"/>
              </w:rPr>
              <w:t>,0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sidRPr="00F6423B">
              <w:rPr>
                <w:rFonts w:ascii="Calibri" w:eastAsia="Times New Roman" w:hAnsi="Calibri" w:cs="Times New Roman"/>
              </w:rPr>
              <w:t>35</w:t>
            </w:r>
            <w:r>
              <w:rPr>
                <w:rFonts w:ascii="Calibri" w:eastAsia="Times New Roman" w:hAnsi="Calibri" w:cs="Times New Roman"/>
              </w:rPr>
              <w:t>2,5</w:t>
            </w:r>
          </w:p>
        </w:tc>
      </w:tr>
      <w:tr w:rsidR="00F22295" w:rsidRPr="00F6423B" w:rsidTr="00F22295">
        <w:trPr>
          <w:trHeight w:val="739"/>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000 1 11 05025 10 0000 120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sidRPr="00F6423B">
              <w:rPr>
                <w:rFonts w:ascii="Calibri" w:eastAsia="Times New Roman" w:hAnsi="Calibri" w:cs="Times New Roman"/>
              </w:rPr>
              <w:t>35</w:t>
            </w:r>
            <w:r>
              <w:rPr>
                <w:rFonts w:ascii="Calibri" w:eastAsia="Times New Roman" w:hAnsi="Calibri" w:cs="Times New Roman"/>
              </w:rPr>
              <w:t>2</w:t>
            </w:r>
            <w:r w:rsidRPr="00F6423B">
              <w:rPr>
                <w:rFonts w:ascii="Calibri" w:eastAsia="Times New Roman" w:hAnsi="Calibri" w:cs="Times New Roman"/>
              </w:rPr>
              <w:t>,0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sidRPr="00F6423B">
              <w:rPr>
                <w:rFonts w:ascii="Calibri" w:eastAsia="Times New Roman" w:hAnsi="Calibri" w:cs="Times New Roman"/>
              </w:rPr>
              <w:t>35</w:t>
            </w:r>
            <w:r>
              <w:rPr>
                <w:rFonts w:ascii="Calibri" w:eastAsia="Times New Roman" w:hAnsi="Calibri" w:cs="Times New Roman"/>
              </w:rPr>
              <w:t>2,5</w:t>
            </w:r>
          </w:p>
        </w:tc>
      </w:tr>
      <w:tr w:rsidR="00F22295" w:rsidRPr="00F6423B" w:rsidTr="00F22295">
        <w:trPr>
          <w:trHeight w:val="739"/>
        </w:trPr>
        <w:tc>
          <w:tcPr>
            <w:tcW w:w="2694" w:type="dxa"/>
            <w:tcBorders>
              <w:top w:val="nil"/>
              <w:left w:val="single" w:sz="4" w:space="0" w:color="auto"/>
              <w:bottom w:val="single" w:sz="4" w:space="0" w:color="auto"/>
              <w:right w:val="single" w:sz="4" w:space="0" w:color="auto"/>
            </w:tcBorders>
            <w:vAlign w:val="center"/>
            <w:hideMark/>
          </w:tcPr>
          <w:p w:rsidR="00F22295" w:rsidRPr="00E50642" w:rsidRDefault="00F22295" w:rsidP="00F22295">
            <w:pPr>
              <w:rPr>
                <w:rFonts w:ascii="Calibri" w:eastAsia="Times New Roman" w:hAnsi="Calibri" w:cs="Times New Roman"/>
                <w:color w:val="000000"/>
              </w:rPr>
            </w:pPr>
            <w:r>
              <w:rPr>
                <w:rFonts w:ascii="Calibri" w:eastAsia="Times New Roman" w:hAnsi="Calibri" w:cs="Times New Roman"/>
                <w:color w:val="000000"/>
              </w:rPr>
              <w:t xml:space="preserve">000 1 11 05030  00 0000 </w:t>
            </w:r>
            <w:r w:rsidRPr="00E50642">
              <w:rPr>
                <w:rFonts w:ascii="Calibri" w:eastAsia="Times New Roman" w:hAnsi="Calibri" w:cs="Times New Roman"/>
                <w:color w:val="000000"/>
              </w:rPr>
              <w:t>120</w:t>
            </w:r>
          </w:p>
        </w:tc>
        <w:tc>
          <w:tcPr>
            <w:tcW w:w="4961" w:type="dxa"/>
            <w:tcBorders>
              <w:top w:val="nil"/>
              <w:left w:val="nil"/>
              <w:bottom w:val="single" w:sz="4" w:space="0" w:color="auto"/>
              <w:right w:val="single" w:sz="4" w:space="0" w:color="auto"/>
            </w:tcBorders>
            <w:vAlign w:val="bottom"/>
            <w:hideMark/>
          </w:tcPr>
          <w:p w:rsidR="00F22295" w:rsidRPr="00E50642" w:rsidRDefault="00F22295" w:rsidP="00F22295">
            <w:pPr>
              <w:rPr>
                <w:rFonts w:ascii="Calibri" w:eastAsia="Times New Roman" w:hAnsi="Calibri" w:cs="Times New Roman"/>
                <w:color w:val="000000"/>
              </w:rPr>
            </w:pPr>
            <w:r w:rsidRPr="00E50642">
              <w:rPr>
                <w:rFonts w:ascii="Calibri" w:eastAsia="Times New Roman" w:hAnsi="Calibri" w:cs="Times New Roman"/>
                <w:color w:val="00000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31,0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31,5</w:t>
            </w:r>
          </w:p>
        </w:tc>
      </w:tr>
      <w:tr w:rsidR="00F22295" w:rsidRPr="00F6423B" w:rsidTr="00F22295">
        <w:trPr>
          <w:trHeight w:val="739"/>
        </w:trPr>
        <w:tc>
          <w:tcPr>
            <w:tcW w:w="2694" w:type="dxa"/>
            <w:tcBorders>
              <w:top w:val="nil"/>
              <w:left w:val="single" w:sz="4" w:space="0" w:color="auto"/>
              <w:bottom w:val="single" w:sz="4" w:space="0" w:color="auto"/>
              <w:right w:val="single" w:sz="4" w:space="0" w:color="auto"/>
            </w:tcBorders>
            <w:vAlign w:val="center"/>
            <w:hideMark/>
          </w:tcPr>
          <w:p w:rsidR="00F22295" w:rsidRPr="00E50642" w:rsidRDefault="00F22295" w:rsidP="00F22295">
            <w:pPr>
              <w:rPr>
                <w:rFonts w:ascii="Calibri" w:eastAsia="Times New Roman" w:hAnsi="Calibri" w:cs="Times New Roman"/>
                <w:color w:val="000000"/>
              </w:rPr>
            </w:pPr>
            <w:r>
              <w:rPr>
                <w:rFonts w:ascii="Calibri" w:eastAsia="Times New Roman" w:hAnsi="Calibri" w:cs="Times New Roman"/>
                <w:color w:val="000000"/>
              </w:rPr>
              <w:t>000 1 11 05035</w:t>
            </w:r>
            <w:r w:rsidRPr="00E50642">
              <w:rPr>
                <w:rFonts w:ascii="Calibri" w:eastAsia="Times New Roman" w:hAnsi="Calibri" w:cs="Times New Roman"/>
                <w:color w:val="000000"/>
              </w:rPr>
              <w:t xml:space="preserve"> 1</w:t>
            </w:r>
            <w:r>
              <w:rPr>
                <w:rFonts w:ascii="Calibri" w:eastAsia="Times New Roman" w:hAnsi="Calibri" w:cs="Times New Roman"/>
                <w:color w:val="000000"/>
              </w:rPr>
              <w:t xml:space="preserve">0 0000 </w:t>
            </w:r>
            <w:r w:rsidRPr="00E50642">
              <w:rPr>
                <w:rFonts w:ascii="Calibri" w:eastAsia="Times New Roman" w:hAnsi="Calibri" w:cs="Times New Roman"/>
                <w:color w:val="000000"/>
              </w:rPr>
              <w:t>120</w:t>
            </w:r>
          </w:p>
        </w:tc>
        <w:tc>
          <w:tcPr>
            <w:tcW w:w="4961" w:type="dxa"/>
            <w:tcBorders>
              <w:top w:val="nil"/>
              <w:left w:val="nil"/>
              <w:bottom w:val="single" w:sz="4" w:space="0" w:color="auto"/>
              <w:right w:val="single" w:sz="4" w:space="0" w:color="auto"/>
            </w:tcBorders>
            <w:vAlign w:val="bottom"/>
            <w:hideMark/>
          </w:tcPr>
          <w:p w:rsidR="00F22295" w:rsidRPr="00E50642" w:rsidRDefault="00F22295" w:rsidP="00F22295">
            <w:pPr>
              <w:rPr>
                <w:rFonts w:ascii="Calibri" w:eastAsia="Times New Roman" w:hAnsi="Calibri" w:cs="Times New Roman"/>
                <w:color w:val="000000"/>
              </w:rPr>
            </w:pPr>
            <w:r w:rsidRPr="00E50642">
              <w:rPr>
                <w:rFonts w:ascii="Calibri" w:eastAsia="Times New Roman" w:hAnsi="Calibri" w:cs="Times New Roman"/>
              </w:rPr>
              <w:t xml:space="preserve">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w:t>
            </w:r>
            <w:r w:rsidRPr="00E50642">
              <w:rPr>
                <w:rFonts w:ascii="Calibri" w:eastAsia="Times New Roman" w:hAnsi="Calibri" w:cs="Times New Roman"/>
              </w:rPr>
              <w:lastRenderedPageBreak/>
              <w:t>муниципальных бюджетных и автономных учреждений)</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lastRenderedPageBreak/>
              <w:t>31,0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31,5</w:t>
            </w:r>
          </w:p>
        </w:tc>
      </w:tr>
      <w:tr w:rsidR="00F22295" w:rsidRPr="00F6423B" w:rsidTr="00F22295">
        <w:trPr>
          <w:trHeight w:val="28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rPr>
            </w:pPr>
            <w:r w:rsidRPr="00F6423B">
              <w:rPr>
                <w:rFonts w:ascii="Calibri" w:eastAsia="Times New Roman" w:hAnsi="Calibri" w:cs="Times New Roman"/>
                <w:b/>
              </w:rPr>
              <w:lastRenderedPageBreak/>
              <w:t>000 1 17 00000 00 0000 000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b/>
              </w:rPr>
            </w:pPr>
            <w:r w:rsidRPr="00F6423B">
              <w:rPr>
                <w:rFonts w:ascii="Calibri" w:eastAsia="Times New Roman" w:hAnsi="Calibri" w:cs="Times New Roman"/>
                <w:b/>
              </w:rPr>
              <w:t>ПРОЧИЕ НЕНАЛОГОВЫЕ ДОХОДЫ</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rPr>
            </w:pPr>
            <w:r>
              <w:rPr>
                <w:rFonts w:ascii="Calibri" w:eastAsia="Times New Roman" w:hAnsi="Calibri" w:cs="Times New Roman"/>
                <w:b/>
              </w:rPr>
              <w:t>8</w:t>
            </w:r>
            <w:r w:rsidRPr="00F6423B">
              <w:rPr>
                <w:rFonts w:ascii="Calibri" w:eastAsia="Times New Roman" w:hAnsi="Calibri" w:cs="Times New Roman"/>
                <w:b/>
              </w:rPr>
              <w:t>,0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rPr>
            </w:pPr>
            <w:r>
              <w:rPr>
                <w:rFonts w:ascii="Calibri" w:eastAsia="Times New Roman" w:hAnsi="Calibri" w:cs="Times New Roman"/>
                <w:b/>
              </w:rPr>
              <w:t>8,4</w:t>
            </w:r>
          </w:p>
        </w:tc>
      </w:tr>
      <w:tr w:rsidR="00F22295" w:rsidRPr="00F6423B" w:rsidTr="00F22295">
        <w:trPr>
          <w:trHeight w:val="28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000 1 17 05000 00 0000 180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Прочие неналоговые доходы</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8</w:t>
            </w:r>
            <w:r w:rsidRPr="00F6423B">
              <w:rPr>
                <w:rFonts w:ascii="Calibri" w:eastAsia="Times New Roman" w:hAnsi="Calibri" w:cs="Times New Roman"/>
              </w:rPr>
              <w:t>,0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8,4</w:t>
            </w:r>
          </w:p>
        </w:tc>
      </w:tr>
      <w:tr w:rsidR="00F22295" w:rsidRPr="00F6423B" w:rsidTr="00F22295">
        <w:trPr>
          <w:trHeight w:val="28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000 1 17 05050 10 0000 180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Прочие неналоговые доходы бюджетов сельских поселений</w:t>
            </w:r>
          </w:p>
        </w:tc>
        <w:tc>
          <w:tcPr>
            <w:tcW w:w="1276" w:type="dxa"/>
            <w:tcBorders>
              <w:top w:val="single" w:sz="4" w:space="0" w:color="auto"/>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8</w:t>
            </w:r>
            <w:r w:rsidRPr="00F6423B">
              <w:rPr>
                <w:rFonts w:ascii="Calibri" w:eastAsia="Times New Roman" w:hAnsi="Calibri" w:cs="Times New Roman"/>
              </w:rPr>
              <w:t>,0</w:t>
            </w:r>
          </w:p>
        </w:tc>
        <w:tc>
          <w:tcPr>
            <w:tcW w:w="1275" w:type="dxa"/>
            <w:tcBorders>
              <w:top w:val="single" w:sz="4" w:space="0" w:color="auto"/>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8,4</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000 2 00 00000 00 0000 000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БЕЗВОЗМЕЗДНЫЕ ПОСТУПЛЕНИЯ</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3819,3</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3819,3</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000 2 02 00000 00 0000 150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b/>
                <w:bCs/>
              </w:rPr>
            </w:pPr>
            <w:r w:rsidRPr="00F6423B">
              <w:rPr>
                <w:rFonts w:ascii="Calibri" w:eastAsia="Times New Roman" w:hAnsi="Calibri" w:cs="Times New Roman"/>
                <w:b/>
                <w:bCs/>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3819,3</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
                <w:bCs/>
              </w:rPr>
            </w:pPr>
            <w:r>
              <w:rPr>
                <w:rFonts w:ascii="Calibri" w:eastAsia="Times New Roman" w:hAnsi="Calibri" w:cs="Times New Roman"/>
                <w:b/>
                <w:bCs/>
              </w:rPr>
              <w:t>3819,3</w:t>
            </w:r>
          </w:p>
        </w:tc>
      </w:tr>
      <w:tr w:rsidR="00F22295" w:rsidRPr="0096087D"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96087D" w:rsidRDefault="00F22295" w:rsidP="00F22295">
            <w:pPr>
              <w:rPr>
                <w:rFonts w:ascii="Calibri" w:eastAsia="Times New Roman" w:hAnsi="Calibri" w:cs="Times New Roman"/>
                <w:b/>
              </w:rPr>
            </w:pPr>
            <w:r w:rsidRPr="0096087D">
              <w:rPr>
                <w:rFonts w:ascii="Calibri" w:eastAsia="Times New Roman" w:hAnsi="Calibri" w:cs="Times New Roman"/>
                <w:b/>
              </w:rPr>
              <w:t>000 2 02 10000 00 0000 150</w:t>
            </w:r>
          </w:p>
        </w:tc>
        <w:tc>
          <w:tcPr>
            <w:tcW w:w="4961" w:type="dxa"/>
            <w:tcBorders>
              <w:top w:val="nil"/>
              <w:left w:val="nil"/>
              <w:bottom w:val="single" w:sz="4" w:space="0" w:color="auto"/>
              <w:right w:val="single" w:sz="4" w:space="0" w:color="auto"/>
            </w:tcBorders>
            <w:vAlign w:val="bottom"/>
            <w:hideMark/>
          </w:tcPr>
          <w:p w:rsidR="00F22295" w:rsidRPr="0096087D" w:rsidRDefault="00F22295" w:rsidP="00F22295">
            <w:pPr>
              <w:rPr>
                <w:rFonts w:ascii="Calibri" w:eastAsia="Times New Roman" w:hAnsi="Calibri" w:cs="Times New Roman"/>
                <w:b/>
              </w:rPr>
            </w:pPr>
            <w:r w:rsidRPr="0096087D">
              <w:rPr>
                <w:rFonts w:ascii="Calibri" w:eastAsia="Times New Roman" w:hAnsi="Calibri" w:cs="Times New Roman"/>
                <w:b/>
              </w:rPr>
              <w:t>Дотации бюджетам субъектов Российской Федерации и муниципальных образований</w:t>
            </w:r>
          </w:p>
        </w:tc>
        <w:tc>
          <w:tcPr>
            <w:tcW w:w="1276" w:type="dxa"/>
            <w:tcBorders>
              <w:top w:val="nil"/>
              <w:left w:val="nil"/>
              <w:bottom w:val="single" w:sz="4" w:space="0" w:color="auto"/>
              <w:right w:val="single" w:sz="4" w:space="0" w:color="auto"/>
            </w:tcBorders>
            <w:vAlign w:val="center"/>
            <w:hideMark/>
          </w:tcPr>
          <w:p w:rsidR="00F22295" w:rsidRPr="0096087D" w:rsidRDefault="00F22295" w:rsidP="00F22295">
            <w:pPr>
              <w:jc w:val="center"/>
              <w:rPr>
                <w:rFonts w:ascii="Calibri" w:eastAsia="Times New Roman" w:hAnsi="Calibri" w:cs="Times New Roman"/>
                <w:b/>
              </w:rPr>
            </w:pPr>
            <w:r>
              <w:rPr>
                <w:rFonts w:ascii="Calibri" w:eastAsia="Times New Roman" w:hAnsi="Calibri" w:cs="Times New Roman"/>
                <w:b/>
              </w:rPr>
              <w:t>439</w:t>
            </w:r>
            <w:r w:rsidRPr="0096087D">
              <w:rPr>
                <w:rFonts w:ascii="Calibri" w:eastAsia="Times New Roman" w:hAnsi="Calibri" w:cs="Times New Roman"/>
                <w:b/>
              </w:rPr>
              <w:t>,0</w:t>
            </w:r>
          </w:p>
        </w:tc>
        <w:tc>
          <w:tcPr>
            <w:tcW w:w="1275" w:type="dxa"/>
            <w:tcBorders>
              <w:top w:val="nil"/>
              <w:left w:val="nil"/>
              <w:bottom w:val="single" w:sz="4" w:space="0" w:color="auto"/>
              <w:right w:val="single" w:sz="4" w:space="0" w:color="auto"/>
            </w:tcBorders>
            <w:vAlign w:val="center"/>
            <w:hideMark/>
          </w:tcPr>
          <w:p w:rsidR="00F22295" w:rsidRPr="0096087D" w:rsidRDefault="00F22295" w:rsidP="00F22295">
            <w:pPr>
              <w:jc w:val="center"/>
              <w:rPr>
                <w:rFonts w:ascii="Calibri" w:eastAsia="Times New Roman" w:hAnsi="Calibri" w:cs="Times New Roman"/>
                <w:b/>
              </w:rPr>
            </w:pPr>
            <w:r>
              <w:rPr>
                <w:rFonts w:ascii="Calibri" w:eastAsia="Times New Roman" w:hAnsi="Calibri" w:cs="Times New Roman"/>
                <w:b/>
              </w:rPr>
              <w:t>439</w:t>
            </w:r>
            <w:r w:rsidRPr="0096087D">
              <w:rPr>
                <w:rFonts w:ascii="Calibri" w:eastAsia="Times New Roman" w:hAnsi="Calibri" w:cs="Times New Roman"/>
                <w:b/>
              </w:rPr>
              <w:t>,0</w:t>
            </w:r>
          </w:p>
        </w:tc>
      </w:tr>
      <w:tr w:rsidR="00F22295" w:rsidRPr="00F6423B" w:rsidTr="00F22295">
        <w:trPr>
          <w:trHeight w:val="28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000 2 02 15001 00 0000 150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Дотации на выравнивание бюджетной обеспеченности</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439,0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439,0</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000 2 02 15001 10 0000 150</w:t>
            </w:r>
          </w:p>
        </w:tc>
        <w:tc>
          <w:tcPr>
            <w:tcW w:w="4961" w:type="dxa"/>
            <w:tcBorders>
              <w:top w:val="nil"/>
              <w:left w:val="nil"/>
              <w:bottom w:val="single" w:sz="4" w:space="0" w:color="auto"/>
              <w:right w:val="single" w:sz="4" w:space="0" w:color="auto"/>
            </w:tcBorders>
            <w:vAlign w:val="bottom"/>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Дотации бюджетам сельских поселений на выравнивание бюджетной обеспеченности</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439,0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439,0</w:t>
            </w:r>
          </w:p>
        </w:tc>
      </w:tr>
      <w:tr w:rsidR="00F22295" w:rsidRPr="00B3509F" w:rsidTr="00F22295">
        <w:trPr>
          <w:trHeight w:val="287"/>
        </w:trPr>
        <w:tc>
          <w:tcPr>
            <w:tcW w:w="2694" w:type="dxa"/>
            <w:tcBorders>
              <w:top w:val="nil"/>
              <w:left w:val="single" w:sz="4" w:space="0" w:color="auto"/>
              <w:bottom w:val="single" w:sz="4" w:space="0" w:color="auto"/>
              <w:right w:val="single" w:sz="4" w:space="0" w:color="auto"/>
            </w:tcBorders>
            <w:vAlign w:val="center"/>
            <w:hideMark/>
          </w:tcPr>
          <w:p w:rsidR="00F22295" w:rsidRPr="00B3509F" w:rsidRDefault="00F22295" w:rsidP="00F22295">
            <w:pPr>
              <w:rPr>
                <w:rFonts w:ascii="Calibri" w:eastAsia="Times New Roman" w:hAnsi="Calibri" w:cs="Times New Roman"/>
                <w:b/>
                <w:bCs/>
                <w:color w:val="000000"/>
              </w:rPr>
            </w:pPr>
            <w:r>
              <w:rPr>
                <w:rFonts w:ascii="Calibri" w:eastAsia="Times New Roman" w:hAnsi="Calibri" w:cs="Times New Roman"/>
                <w:b/>
                <w:bCs/>
                <w:color w:val="000000"/>
              </w:rPr>
              <w:t>000 2 02 30000 00 0000</w:t>
            </w:r>
            <w:r w:rsidRPr="00B3509F">
              <w:rPr>
                <w:rFonts w:ascii="Calibri" w:eastAsia="Times New Roman" w:hAnsi="Calibri" w:cs="Times New Roman"/>
                <w:b/>
                <w:bCs/>
                <w:color w:val="000000"/>
              </w:rPr>
              <w:t xml:space="preserve"> 150</w:t>
            </w:r>
          </w:p>
        </w:tc>
        <w:tc>
          <w:tcPr>
            <w:tcW w:w="4961" w:type="dxa"/>
            <w:tcBorders>
              <w:top w:val="nil"/>
              <w:left w:val="nil"/>
              <w:bottom w:val="single" w:sz="4" w:space="0" w:color="auto"/>
              <w:right w:val="single" w:sz="4" w:space="0" w:color="auto"/>
            </w:tcBorders>
            <w:vAlign w:val="bottom"/>
            <w:hideMark/>
          </w:tcPr>
          <w:p w:rsidR="00F22295" w:rsidRPr="00B3509F" w:rsidRDefault="00F22295" w:rsidP="00F22295">
            <w:pPr>
              <w:rPr>
                <w:rFonts w:ascii="Calibri" w:eastAsia="Times New Roman" w:hAnsi="Calibri" w:cs="Times New Roman"/>
                <w:b/>
                <w:bCs/>
                <w:color w:val="000000"/>
              </w:rPr>
            </w:pPr>
            <w:r w:rsidRPr="00B3509F">
              <w:rPr>
                <w:rFonts w:ascii="Calibri" w:eastAsia="Times New Roman" w:hAnsi="Calibri" w:cs="Times New Roman"/>
                <w:b/>
                <w:bCs/>
                <w:color w:val="000000"/>
              </w:rPr>
              <w:t>Субвенции бюджетам субъектов Российской Фе</w:t>
            </w:r>
            <w:r>
              <w:rPr>
                <w:rFonts w:ascii="Calibri" w:eastAsia="Times New Roman" w:hAnsi="Calibri" w:cs="Times New Roman"/>
                <w:b/>
                <w:bCs/>
                <w:color w:val="000000"/>
              </w:rPr>
              <w:t>дерации и муниципальных образова</w:t>
            </w:r>
            <w:r w:rsidRPr="00B3509F">
              <w:rPr>
                <w:rFonts w:ascii="Calibri" w:eastAsia="Times New Roman" w:hAnsi="Calibri" w:cs="Times New Roman"/>
                <w:b/>
                <w:bCs/>
                <w:color w:val="000000"/>
              </w:rPr>
              <w:t>ний</w:t>
            </w:r>
          </w:p>
        </w:tc>
        <w:tc>
          <w:tcPr>
            <w:tcW w:w="1276" w:type="dxa"/>
            <w:tcBorders>
              <w:top w:val="nil"/>
              <w:left w:val="nil"/>
              <w:bottom w:val="single" w:sz="4" w:space="0" w:color="auto"/>
              <w:right w:val="single" w:sz="4" w:space="0" w:color="auto"/>
            </w:tcBorders>
            <w:vAlign w:val="center"/>
            <w:hideMark/>
          </w:tcPr>
          <w:p w:rsidR="00F22295" w:rsidRPr="00B3509F" w:rsidRDefault="00F22295" w:rsidP="00F22295">
            <w:pPr>
              <w:jc w:val="center"/>
              <w:rPr>
                <w:rFonts w:ascii="Calibri" w:eastAsia="Times New Roman" w:hAnsi="Calibri" w:cs="Times New Roman"/>
                <w:b/>
              </w:rPr>
            </w:pPr>
            <w:r>
              <w:rPr>
                <w:rFonts w:ascii="Calibri" w:eastAsia="Times New Roman" w:hAnsi="Calibri" w:cs="Times New Roman"/>
                <w:b/>
              </w:rPr>
              <w:t>99,0</w:t>
            </w:r>
          </w:p>
        </w:tc>
        <w:tc>
          <w:tcPr>
            <w:tcW w:w="1275" w:type="dxa"/>
            <w:tcBorders>
              <w:top w:val="nil"/>
              <w:left w:val="nil"/>
              <w:bottom w:val="single" w:sz="4" w:space="0" w:color="auto"/>
              <w:right w:val="single" w:sz="4" w:space="0" w:color="auto"/>
            </w:tcBorders>
            <w:vAlign w:val="center"/>
            <w:hideMark/>
          </w:tcPr>
          <w:p w:rsidR="00F22295" w:rsidRPr="00B3509F" w:rsidRDefault="00F22295" w:rsidP="00F22295">
            <w:pPr>
              <w:jc w:val="center"/>
              <w:rPr>
                <w:rFonts w:ascii="Calibri" w:eastAsia="Times New Roman" w:hAnsi="Calibri" w:cs="Times New Roman"/>
                <w:b/>
              </w:rPr>
            </w:pPr>
            <w:r>
              <w:rPr>
                <w:rFonts w:ascii="Calibri" w:eastAsia="Times New Roman" w:hAnsi="Calibri" w:cs="Times New Roman"/>
                <w:b/>
              </w:rPr>
              <w:t>99,0</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000 2 02 35118 00 0000 150</w:t>
            </w:r>
          </w:p>
        </w:tc>
        <w:tc>
          <w:tcPr>
            <w:tcW w:w="4961" w:type="dxa"/>
            <w:tcBorders>
              <w:top w:val="nil"/>
              <w:left w:val="nil"/>
              <w:bottom w:val="single" w:sz="4" w:space="0" w:color="auto"/>
              <w:right w:val="single" w:sz="4" w:space="0" w:color="auto"/>
            </w:tcBorders>
            <w:vAlign w:val="bottom"/>
            <w:hideMark/>
          </w:tcPr>
          <w:p w:rsidR="00F22295" w:rsidRPr="00B3509F" w:rsidRDefault="00F22295" w:rsidP="00F22295">
            <w:pPr>
              <w:rPr>
                <w:rFonts w:ascii="Calibri" w:eastAsia="Times New Roman" w:hAnsi="Calibri" w:cs="Times New Roman"/>
                <w:color w:val="000000"/>
              </w:rPr>
            </w:pPr>
            <w:r w:rsidRPr="00B3509F">
              <w:rPr>
                <w:rFonts w:ascii="Calibri" w:eastAsia="Times New Roman" w:hAnsi="Calibri" w:cs="Times New Roman"/>
                <w:color w:val="000000"/>
              </w:rPr>
              <w:t>Субвенции бюджетам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99,0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99,0</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000 2 02 35118 10 0000 150</w:t>
            </w:r>
          </w:p>
        </w:tc>
        <w:tc>
          <w:tcPr>
            <w:tcW w:w="4961" w:type="dxa"/>
            <w:tcBorders>
              <w:top w:val="nil"/>
              <w:left w:val="nil"/>
              <w:bottom w:val="single" w:sz="4" w:space="0" w:color="auto"/>
              <w:right w:val="single" w:sz="4" w:space="0" w:color="auto"/>
            </w:tcBorders>
            <w:vAlign w:val="bottom"/>
            <w:hideMark/>
          </w:tcPr>
          <w:p w:rsidR="00F22295" w:rsidRPr="00B3509F" w:rsidRDefault="00F22295" w:rsidP="00F22295">
            <w:pPr>
              <w:rPr>
                <w:rFonts w:ascii="Calibri" w:eastAsia="Times New Roman" w:hAnsi="Calibri" w:cs="Times New Roman"/>
                <w:color w:val="000000"/>
              </w:rPr>
            </w:pPr>
            <w:r w:rsidRPr="00B3509F">
              <w:rPr>
                <w:rFonts w:ascii="Calibri" w:eastAsia="Times New Roman" w:hAnsi="Calibri" w:cs="Times New Roman"/>
                <w:color w:val="00000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Cs/>
              </w:rPr>
            </w:pPr>
            <w:r>
              <w:rPr>
                <w:rFonts w:ascii="Calibri" w:eastAsia="Times New Roman" w:hAnsi="Calibri" w:cs="Times New Roman"/>
                <w:bCs/>
              </w:rPr>
              <w:t>99,0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bCs/>
              </w:rPr>
            </w:pPr>
            <w:r>
              <w:rPr>
                <w:rFonts w:ascii="Calibri" w:eastAsia="Times New Roman" w:hAnsi="Calibri" w:cs="Times New Roman"/>
                <w:bCs/>
              </w:rPr>
              <w:t>99,0</w:t>
            </w:r>
          </w:p>
        </w:tc>
      </w:tr>
      <w:tr w:rsidR="00F22295" w:rsidRPr="00B3509F"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B3509F" w:rsidRDefault="00F22295" w:rsidP="00F22295">
            <w:pPr>
              <w:rPr>
                <w:rFonts w:ascii="Calibri" w:eastAsia="Times New Roman" w:hAnsi="Calibri" w:cs="Times New Roman"/>
                <w:color w:val="000000"/>
              </w:rPr>
            </w:pPr>
            <w:r>
              <w:rPr>
                <w:rFonts w:ascii="Calibri" w:eastAsia="Times New Roman" w:hAnsi="Calibri" w:cs="Times New Roman"/>
                <w:b/>
                <w:bCs/>
                <w:color w:val="000000"/>
              </w:rPr>
              <w:t xml:space="preserve">000 2 02 </w:t>
            </w:r>
            <w:r w:rsidRPr="00B3509F">
              <w:rPr>
                <w:rFonts w:ascii="Calibri" w:eastAsia="Times New Roman" w:hAnsi="Calibri" w:cs="Times New Roman"/>
                <w:b/>
                <w:bCs/>
                <w:color w:val="000000"/>
              </w:rPr>
              <w:t>40</w:t>
            </w:r>
            <w:r>
              <w:rPr>
                <w:rFonts w:ascii="Calibri" w:eastAsia="Times New Roman" w:hAnsi="Calibri" w:cs="Times New Roman"/>
                <w:b/>
                <w:bCs/>
                <w:color w:val="000000"/>
              </w:rPr>
              <w:t xml:space="preserve">000 00 0000 </w:t>
            </w:r>
            <w:r w:rsidRPr="00B3509F">
              <w:rPr>
                <w:rFonts w:ascii="Calibri" w:eastAsia="Times New Roman" w:hAnsi="Calibri" w:cs="Times New Roman"/>
                <w:b/>
                <w:bCs/>
                <w:color w:val="000000"/>
              </w:rPr>
              <w:t>150</w:t>
            </w:r>
          </w:p>
        </w:tc>
        <w:tc>
          <w:tcPr>
            <w:tcW w:w="4961" w:type="dxa"/>
            <w:tcBorders>
              <w:top w:val="nil"/>
              <w:left w:val="nil"/>
              <w:bottom w:val="single" w:sz="4" w:space="0" w:color="auto"/>
              <w:right w:val="single" w:sz="4" w:space="0" w:color="auto"/>
            </w:tcBorders>
            <w:vAlign w:val="center"/>
            <w:hideMark/>
          </w:tcPr>
          <w:p w:rsidR="00F22295" w:rsidRPr="00B3509F" w:rsidRDefault="00F22295" w:rsidP="00F22295">
            <w:pPr>
              <w:rPr>
                <w:rFonts w:ascii="Calibri" w:eastAsia="Times New Roman" w:hAnsi="Calibri" w:cs="Times New Roman"/>
                <w:b/>
                <w:color w:val="000000"/>
              </w:rPr>
            </w:pPr>
            <w:r w:rsidRPr="00B3509F">
              <w:rPr>
                <w:rFonts w:ascii="Calibri" w:eastAsia="Times New Roman" w:hAnsi="Calibri" w:cs="Times New Roman"/>
                <w:b/>
                <w:color w:val="000000"/>
              </w:rPr>
              <w:t>Иные межбюджетные трансферты</w:t>
            </w:r>
          </w:p>
        </w:tc>
        <w:tc>
          <w:tcPr>
            <w:tcW w:w="1276" w:type="dxa"/>
            <w:tcBorders>
              <w:top w:val="nil"/>
              <w:left w:val="nil"/>
              <w:bottom w:val="single" w:sz="4" w:space="0" w:color="auto"/>
              <w:right w:val="single" w:sz="4" w:space="0" w:color="auto"/>
            </w:tcBorders>
            <w:vAlign w:val="center"/>
            <w:hideMark/>
          </w:tcPr>
          <w:p w:rsidR="00F22295" w:rsidRPr="00B3509F" w:rsidRDefault="00F22295" w:rsidP="00F22295">
            <w:pPr>
              <w:jc w:val="center"/>
              <w:rPr>
                <w:rFonts w:ascii="Calibri" w:eastAsia="Times New Roman" w:hAnsi="Calibri" w:cs="Times New Roman"/>
                <w:b/>
                <w:bCs/>
              </w:rPr>
            </w:pPr>
            <w:r>
              <w:rPr>
                <w:rFonts w:ascii="Calibri" w:eastAsia="Times New Roman" w:hAnsi="Calibri" w:cs="Times New Roman"/>
                <w:b/>
                <w:bCs/>
              </w:rPr>
              <w:t>3281,3</w:t>
            </w:r>
          </w:p>
        </w:tc>
        <w:tc>
          <w:tcPr>
            <w:tcW w:w="1275" w:type="dxa"/>
            <w:tcBorders>
              <w:top w:val="nil"/>
              <w:left w:val="nil"/>
              <w:bottom w:val="single" w:sz="4" w:space="0" w:color="auto"/>
              <w:right w:val="single" w:sz="4" w:space="0" w:color="auto"/>
            </w:tcBorders>
            <w:vAlign w:val="center"/>
            <w:hideMark/>
          </w:tcPr>
          <w:p w:rsidR="00F22295" w:rsidRPr="00B3509F" w:rsidRDefault="00F22295" w:rsidP="00F22295">
            <w:pPr>
              <w:jc w:val="center"/>
              <w:rPr>
                <w:rFonts w:ascii="Calibri" w:eastAsia="Times New Roman" w:hAnsi="Calibri" w:cs="Times New Roman"/>
                <w:b/>
                <w:bCs/>
              </w:rPr>
            </w:pPr>
            <w:r>
              <w:rPr>
                <w:rFonts w:ascii="Calibri" w:eastAsia="Times New Roman" w:hAnsi="Calibri" w:cs="Times New Roman"/>
                <w:b/>
                <w:bCs/>
              </w:rPr>
              <w:t>3281,3</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000 2 02 40014 00 0000 150</w:t>
            </w:r>
          </w:p>
        </w:tc>
        <w:tc>
          <w:tcPr>
            <w:tcW w:w="4961" w:type="dxa"/>
            <w:tcBorders>
              <w:top w:val="nil"/>
              <w:left w:val="nil"/>
              <w:bottom w:val="single" w:sz="4" w:space="0" w:color="auto"/>
              <w:right w:val="single" w:sz="4" w:space="0" w:color="auto"/>
            </w:tcBorders>
            <w:vAlign w:val="bottom"/>
            <w:hideMark/>
          </w:tcPr>
          <w:p w:rsidR="00F22295" w:rsidRPr="00B3509F" w:rsidRDefault="00F22295" w:rsidP="00F22295">
            <w:pPr>
              <w:rPr>
                <w:rFonts w:ascii="Calibri" w:eastAsia="Times New Roman" w:hAnsi="Calibri" w:cs="Times New Roman"/>
                <w:color w:val="000000"/>
              </w:rPr>
            </w:pPr>
            <w:r w:rsidRPr="00B3509F">
              <w:rPr>
                <w:rFonts w:ascii="Calibri" w:eastAsia="Times New Roman" w:hAnsi="Calibri" w:cs="Times New Roman"/>
                <w:color w:val="00000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992,0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992,0</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F6423B" w:rsidRDefault="00F22295" w:rsidP="00F22295">
            <w:pPr>
              <w:rPr>
                <w:rFonts w:ascii="Calibri" w:eastAsia="Times New Roman" w:hAnsi="Calibri" w:cs="Times New Roman"/>
              </w:rPr>
            </w:pPr>
            <w:r w:rsidRPr="00F6423B">
              <w:rPr>
                <w:rFonts w:ascii="Calibri" w:eastAsia="Times New Roman" w:hAnsi="Calibri" w:cs="Times New Roman"/>
              </w:rPr>
              <w:t>000 2 02 40014 10 0000 150</w:t>
            </w:r>
          </w:p>
        </w:tc>
        <w:tc>
          <w:tcPr>
            <w:tcW w:w="4961" w:type="dxa"/>
            <w:tcBorders>
              <w:top w:val="nil"/>
              <w:left w:val="nil"/>
              <w:bottom w:val="single" w:sz="4" w:space="0" w:color="auto"/>
              <w:right w:val="single" w:sz="4" w:space="0" w:color="auto"/>
            </w:tcBorders>
            <w:vAlign w:val="bottom"/>
            <w:hideMark/>
          </w:tcPr>
          <w:p w:rsidR="00F22295" w:rsidRPr="00B3509F" w:rsidRDefault="00F22295" w:rsidP="00F22295">
            <w:pPr>
              <w:rPr>
                <w:rFonts w:ascii="Calibri" w:eastAsia="Times New Roman" w:hAnsi="Calibri" w:cs="Times New Roman"/>
                <w:color w:val="000000"/>
              </w:rPr>
            </w:pPr>
            <w:r w:rsidRPr="00B3509F">
              <w:rPr>
                <w:rFonts w:ascii="Calibri" w:eastAsia="Times New Roman" w:hAnsi="Calibri" w:cs="Times New Roman"/>
                <w:color w:val="000000"/>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w:t>
            </w:r>
            <w:r w:rsidRPr="00B3509F">
              <w:rPr>
                <w:rFonts w:ascii="Calibri" w:eastAsia="Times New Roman" w:hAnsi="Calibri" w:cs="Times New Roman"/>
                <w:color w:val="000000"/>
              </w:rPr>
              <w:lastRenderedPageBreak/>
              <w:t>соглашениями</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lastRenderedPageBreak/>
              <w:t>992,0</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992,0</w:t>
            </w:r>
          </w:p>
        </w:tc>
      </w:tr>
      <w:tr w:rsidR="00F22295"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B5636D" w:rsidRDefault="00F22295" w:rsidP="00F22295">
            <w:pPr>
              <w:rPr>
                <w:rFonts w:ascii="Calibri" w:eastAsia="Times New Roman" w:hAnsi="Calibri" w:cs="Times New Roman"/>
                <w:color w:val="000000"/>
              </w:rPr>
            </w:pPr>
            <w:r>
              <w:rPr>
                <w:rFonts w:ascii="Calibri" w:eastAsia="Times New Roman" w:hAnsi="Calibri" w:cs="Times New Roman"/>
                <w:color w:val="000000"/>
              </w:rPr>
              <w:lastRenderedPageBreak/>
              <w:t xml:space="preserve">000 2 02 </w:t>
            </w:r>
            <w:r w:rsidRPr="00B5636D">
              <w:rPr>
                <w:rFonts w:ascii="Calibri" w:eastAsia="Times New Roman" w:hAnsi="Calibri" w:cs="Times New Roman"/>
                <w:color w:val="000000"/>
              </w:rPr>
              <w:t>49999</w:t>
            </w:r>
            <w:r>
              <w:rPr>
                <w:rFonts w:ascii="Calibri" w:eastAsia="Times New Roman" w:hAnsi="Calibri" w:cs="Times New Roman"/>
                <w:color w:val="000000"/>
              </w:rPr>
              <w:t xml:space="preserve"> </w:t>
            </w:r>
            <w:r w:rsidRPr="00B5636D">
              <w:rPr>
                <w:rFonts w:ascii="Calibri" w:eastAsia="Times New Roman" w:hAnsi="Calibri" w:cs="Times New Roman"/>
                <w:color w:val="000000"/>
              </w:rPr>
              <w:t>0</w:t>
            </w:r>
            <w:r>
              <w:rPr>
                <w:rFonts w:ascii="Calibri" w:eastAsia="Times New Roman" w:hAnsi="Calibri" w:cs="Times New Roman"/>
                <w:color w:val="000000"/>
              </w:rPr>
              <w:t>0 0000</w:t>
            </w:r>
            <w:r w:rsidRPr="00B5636D">
              <w:rPr>
                <w:rFonts w:ascii="Calibri" w:eastAsia="Times New Roman" w:hAnsi="Calibri" w:cs="Times New Roman"/>
                <w:color w:val="000000"/>
              </w:rPr>
              <w:t xml:space="preserve"> 151</w:t>
            </w:r>
          </w:p>
        </w:tc>
        <w:tc>
          <w:tcPr>
            <w:tcW w:w="4961" w:type="dxa"/>
            <w:tcBorders>
              <w:top w:val="nil"/>
              <w:left w:val="nil"/>
              <w:bottom w:val="single" w:sz="4" w:space="0" w:color="auto"/>
              <w:right w:val="single" w:sz="4" w:space="0" w:color="auto"/>
            </w:tcBorders>
            <w:vAlign w:val="bottom"/>
            <w:hideMark/>
          </w:tcPr>
          <w:p w:rsidR="00F22295" w:rsidRPr="00B5636D" w:rsidRDefault="00F22295" w:rsidP="00F22295">
            <w:pPr>
              <w:rPr>
                <w:rFonts w:ascii="Calibri" w:eastAsia="Times New Roman" w:hAnsi="Calibri" w:cs="Times New Roman"/>
                <w:color w:val="000000"/>
              </w:rPr>
            </w:pPr>
            <w:r w:rsidRPr="00B5636D">
              <w:rPr>
                <w:rFonts w:ascii="Calibri" w:eastAsia="Times New Roman" w:hAnsi="Calibri" w:cs="Times New Roman"/>
              </w:rPr>
              <w:t>Прочие межбюджетные трансферты, передаваемые бюджетам</w:t>
            </w:r>
          </w:p>
        </w:tc>
        <w:tc>
          <w:tcPr>
            <w:tcW w:w="1276" w:type="dxa"/>
            <w:tcBorders>
              <w:top w:val="nil"/>
              <w:left w:val="nil"/>
              <w:bottom w:val="single" w:sz="4" w:space="0" w:color="auto"/>
              <w:right w:val="single" w:sz="4" w:space="0" w:color="auto"/>
            </w:tcBorders>
            <w:vAlign w:val="center"/>
            <w:hideMark/>
          </w:tcPr>
          <w:p w:rsidR="00F22295" w:rsidRDefault="00F22295" w:rsidP="00F22295">
            <w:pPr>
              <w:jc w:val="center"/>
              <w:rPr>
                <w:rFonts w:ascii="Calibri" w:eastAsia="Times New Roman" w:hAnsi="Calibri" w:cs="Times New Roman"/>
              </w:rPr>
            </w:pPr>
            <w:r>
              <w:rPr>
                <w:rFonts w:ascii="Calibri" w:eastAsia="Times New Roman" w:hAnsi="Calibri" w:cs="Times New Roman"/>
              </w:rPr>
              <w:t>2289,3</w:t>
            </w:r>
          </w:p>
        </w:tc>
        <w:tc>
          <w:tcPr>
            <w:tcW w:w="1275" w:type="dxa"/>
            <w:tcBorders>
              <w:top w:val="nil"/>
              <w:left w:val="nil"/>
              <w:bottom w:val="single" w:sz="4" w:space="0" w:color="auto"/>
              <w:right w:val="single" w:sz="4" w:space="0" w:color="auto"/>
            </w:tcBorders>
            <w:vAlign w:val="center"/>
            <w:hideMark/>
          </w:tcPr>
          <w:p w:rsidR="00F22295" w:rsidRDefault="00F22295" w:rsidP="00F22295">
            <w:pPr>
              <w:jc w:val="center"/>
              <w:rPr>
                <w:rFonts w:ascii="Calibri" w:eastAsia="Times New Roman" w:hAnsi="Calibri" w:cs="Times New Roman"/>
              </w:rPr>
            </w:pPr>
            <w:r>
              <w:rPr>
                <w:rFonts w:ascii="Calibri" w:eastAsia="Times New Roman" w:hAnsi="Calibri" w:cs="Times New Roman"/>
              </w:rPr>
              <w:t>2289,3</w:t>
            </w:r>
          </w:p>
        </w:tc>
      </w:tr>
      <w:tr w:rsidR="00F22295" w:rsidRPr="00F6423B" w:rsidTr="00F22295">
        <w:trPr>
          <w:trHeight w:val="377"/>
        </w:trPr>
        <w:tc>
          <w:tcPr>
            <w:tcW w:w="2694" w:type="dxa"/>
            <w:tcBorders>
              <w:top w:val="nil"/>
              <w:left w:val="single" w:sz="4" w:space="0" w:color="auto"/>
              <w:bottom w:val="single" w:sz="4" w:space="0" w:color="auto"/>
              <w:right w:val="single" w:sz="4" w:space="0" w:color="auto"/>
            </w:tcBorders>
            <w:vAlign w:val="center"/>
            <w:hideMark/>
          </w:tcPr>
          <w:p w:rsidR="00F22295" w:rsidRPr="00B5636D" w:rsidRDefault="00F22295" w:rsidP="00F22295">
            <w:pPr>
              <w:rPr>
                <w:rFonts w:ascii="Calibri" w:eastAsia="Times New Roman" w:hAnsi="Calibri" w:cs="Times New Roman"/>
                <w:color w:val="000000"/>
              </w:rPr>
            </w:pPr>
            <w:r>
              <w:rPr>
                <w:rFonts w:ascii="Calibri" w:eastAsia="Times New Roman" w:hAnsi="Calibri" w:cs="Times New Roman"/>
                <w:color w:val="000000"/>
              </w:rPr>
              <w:t>000 2  02</w:t>
            </w:r>
            <w:r w:rsidRPr="00B5636D">
              <w:rPr>
                <w:rFonts w:ascii="Calibri" w:eastAsia="Times New Roman" w:hAnsi="Calibri" w:cs="Times New Roman"/>
                <w:color w:val="000000"/>
              </w:rPr>
              <w:t xml:space="preserve"> 49999</w:t>
            </w:r>
            <w:r>
              <w:rPr>
                <w:rFonts w:ascii="Calibri" w:eastAsia="Times New Roman" w:hAnsi="Calibri" w:cs="Times New Roman"/>
                <w:color w:val="000000"/>
              </w:rPr>
              <w:t xml:space="preserve"> 10 0000 </w:t>
            </w:r>
            <w:r w:rsidRPr="00B5636D">
              <w:rPr>
                <w:rFonts w:ascii="Calibri" w:eastAsia="Times New Roman" w:hAnsi="Calibri" w:cs="Times New Roman"/>
                <w:color w:val="000000"/>
              </w:rPr>
              <w:t>151</w:t>
            </w:r>
          </w:p>
        </w:tc>
        <w:tc>
          <w:tcPr>
            <w:tcW w:w="4961" w:type="dxa"/>
            <w:tcBorders>
              <w:top w:val="nil"/>
              <w:left w:val="nil"/>
              <w:bottom w:val="single" w:sz="4" w:space="0" w:color="auto"/>
              <w:right w:val="single" w:sz="4" w:space="0" w:color="auto"/>
            </w:tcBorders>
            <w:vAlign w:val="bottom"/>
            <w:hideMark/>
          </w:tcPr>
          <w:p w:rsidR="00F22295" w:rsidRPr="00B5636D" w:rsidRDefault="00F22295" w:rsidP="00F22295">
            <w:pPr>
              <w:rPr>
                <w:rFonts w:ascii="Calibri" w:eastAsia="Times New Roman" w:hAnsi="Calibri" w:cs="Times New Roman"/>
                <w:color w:val="000000"/>
              </w:rPr>
            </w:pPr>
            <w:r w:rsidRPr="00B5636D">
              <w:rPr>
                <w:rFonts w:ascii="Calibri" w:eastAsia="Times New Roman" w:hAnsi="Calibri" w:cs="Times New Roman"/>
                <w:color w:val="000000"/>
              </w:rPr>
              <w:t xml:space="preserve"> Прочие межбюджетные трансферты, передаваемые бюджетам сельских поселений</w:t>
            </w:r>
          </w:p>
        </w:tc>
        <w:tc>
          <w:tcPr>
            <w:tcW w:w="1276"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2289,3</w:t>
            </w:r>
          </w:p>
        </w:tc>
        <w:tc>
          <w:tcPr>
            <w:tcW w:w="1275" w:type="dxa"/>
            <w:tcBorders>
              <w:top w:val="nil"/>
              <w:left w:val="nil"/>
              <w:bottom w:val="single" w:sz="4" w:space="0" w:color="auto"/>
              <w:right w:val="single" w:sz="4" w:space="0" w:color="auto"/>
            </w:tcBorders>
            <w:vAlign w:val="center"/>
            <w:hideMark/>
          </w:tcPr>
          <w:p w:rsidR="00F22295" w:rsidRPr="00F6423B" w:rsidRDefault="00F22295" w:rsidP="00F22295">
            <w:pPr>
              <w:jc w:val="center"/>
              <w:rPr>
                <w:rFonts w:ascii="Calibri" w:eastAsia="Times New Roman" w:hAnsi="Calibri" w:cs="Times New Roman"/>
              </w:rPr>
            </w:pPr>
            <w:r>
              <w:rPr>
                <w:rFonts w:ascii="Calibri" w:eastAsia="Times New Roman" w:hAnsi="Calibri" w:cs="Times New Roman"/>
              </w:rPr>
              <w:t>2289,3</w:t>
            </w:r>
          </w:p>
        </w:tc>
      </w:tr>
    </w:tbl>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tabs>
          <w:tab w:val="left" w:pos="9000"/>
        </w:tabs>
        <w:jc w:val="both"/>
        <w:rPr>
          <w:rFonts w:ascii="Calibri" w:eastAsia="Times New Roman" w:hAnsi="Calibri" w:cs="Times New Roman"/>
          <w:sz w:val="28"/>
          <w:szCs w:val="28"/>
        </w:rPr>
      </w:pPr>
    </w:p>
    <w:p w:rsidR="00F22295" w:rsidRDefault="00F22295" w:rsidP="00F22295">
      <w:pPr>
        <w:rPr>
          <w:rFonts w:ascii="Calibri" w:eastAsia="Times New Roman" w:hAnsi="Calibri" w:cs="Times New Roman"/>
          <w:color w:val="000000"/>
        </w:rPr>
      </w:pPr>
    </w:p>
    <w:p w:rsidR="00F22295" w:rsidRDefault="00F22295" w:rsidP="00F22295">
      <w:pPr>
        <w:rPr>
          <w:rFonts w:ascii="Calibri" w:eastAsia="Times New Roman" w:hAnsi="Calibri" w:cs="Times New Roman"/>
          <w:color w:val="000000"/>
        </w:rPr>
      </w:pPr>
    </w:p>
    <w:tbl>
      <w:tblPr>
        <w:tblW w:w="10685" w:type="dxa"/>
        <w:tblInd w:w="108" w:type="dxa"/>
        <w:tblLayout w:type="fixed"/>
        <w:tblLook w:val="0000"/>
      </w:tblPr>
      <w:tblGrid>
        <w:gridCol w:w="6585"/>
        <w:gridCol w:w="848"/>
        <w:gridCol w:w="3057"/>
        <w:gridCol w:w="195"/>
      </w:tblGrid>
      <w:tr w:rsidR="00F22295" w:rsidTr="00F22295">
        <w:trPr>
          <w:trHeight w:val="375"/>
        </w:trPr>
        <w:tc>
          <w:tcPr>
            <w:tcW w:w="6585" w:type="dxa"/>
            <w:tcBorders>
              <w:top w:val="nil"/>
              <w:left w:val="nil"/>
              <w:bottom w:val="nil"/>
              <w:right w:val="nil"/>
            </w:tcBorders>
            <w:shd w:val="clear" w:color="auto" w:fill="auto"/>
            <w:noWrap/>
            <w:vAlign w:val="bottom"/>
          </w:tcPr>
          <w:p w:rsidR="00F22295" w:rsidRPr="00C86474" w:rsidRDefault="00F22295" w:rsidP="00F22295">
            <w:pPr>
              <w:rPr>
                <w:rFonts w:ascii="Calibri" w:eastAsia="Times New Roman" w:hAnsi="Calibri" w:cs="Times New Roman"/>
                <w:sz w:val="24"/>
                <w:szCs w:val="24"/>
              </w:rPr>
            </w:pPr>
            <w:bookmarkStart w:id="0" w:name="RANGE!B1:H81"/>
            <w:bookmarkEnd w:id="0"/>
          </w:p>
        </w:tc>
        <w:tc>
          <w:tcPr>
            <w:tcW w:w="848" w:type="dxa"/>
            <w:tcBorders>
              <w:top w:val="nil"/>
              <w:left w:val="nil"/>
              <w:bottom w:val="nil"/>
              <w:right w:val="nil"/>
            </w:tcBorders>
            <w:shd w:val="clear" w:color="auto" w:fill="auto"/>
            <w:noWrap/>
            <w:vAlign w:val="bottom"/>
          </w:tcPr>
          <w:p w:rsidR="00F22295" w:rsidRPr="00C86474" w:rsidRDefault="00F22295" w:rsidP="00F22295">
            <w:pPr>
              <w:jc w:val="center"/>
              <w:rPr>
                <w:rFonts w:ascii="Calibri" w:eastAsia="Times New Roman" w:hAnsi="Calibri" w:cs="Times New Roman"/>
                <w:sz w:val="24"/>
                <w:szCs w:val="24"/>
              </w:rPr>
            </w:pPr>
          </w:p>
        </w:tc>
        <w:tc>
          <w:tcPr>
            <w:tcW w:w="3252" w:type="dxa"/>
            <w:gridSpan w:val="2"/>
            <w:tcBorders>
              <w:top w:val="nil"/>
              <w:left w:val="nil"/>
              <w:bottom w:val="nil"/>
              <w:right w:val="nil"/>
            </w:tcBorders>
            <w:shd w:val="clear" w:color="auto" w:fill="auto"/>
            <w:noWrap/>
            <w:vAlign w:val="bottom"/>
          </w:tcPr>
          <w:p w:rsidR="00F22295" w:rsidRPr="00C86474" w:rsidRDefault="00F22295" w:rsidP="00F22295">
            <w:pPr>
              <w:jc w:val="right"/>
              <w:rPr>
                <w:rFonts w:ascii="Calibri" w:eastAsia="Times New Roman" w:hAnsi="Calibri" w:cs="Times New Roman"/>
                <w:sz w:val="28"/>
                <w:szCs w:val="28"/>
              </w:rPr>
            </w:pPr>
          </w:p>
        </w:tc>
      </w:tr>
      <w:tr w:rsidR="00F22295" w:rsidTr="00F22295">
        <w:trPr>
          <w:gridAfter w:val="1"/>
          <w:wAfter w:w="195" w:type="dxa"/>
          <w:trHeight w:val="1515"/>
        </w:trPr>
        <w:tc>
          <w:tcPr>
            <w:tcW w:w="10490" w:type="dxa"/>
            <w:gridSpan w:val="3"/>
            <w:tcBorders>
              <w:top w:val="nil"/>
              <w:left w:val="nil"/>
              <w:bottom w:val="nil"/>
              <w:right w:val="nil"/>
            </w:tcBorders>
            <w:shd w:val="clear" w:color="auto" w:fill="auto"/>
            <w:vAlign w:val="bottom"/>
          </w:tcPr>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Default="00F22295" w:rsidP="00F22295">
            <w:pPr>
              <w:jc w:val="right"/>
              <w:rPr>
                <w:rFonts w:ascii="Calibri" w:eastAsia="Times New Roman" w:hAnsi="Calibri" w:cs="Times New Roman"/>
                <w:b/>
                <w:bCs/>
                <w:color w:val="000000"/>
                <w:sz w:val="28"/>
                <w:szCs w:val="28"/>
              </w:rPr>
            </w:pP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П</w:t>
            </w:r>
            <w:r w:rsidRPr="008420A9">
              <w:rPr>
                <w:rFonts w:ascii="Calibri" w:eastAsia="Times New Roman" w:hAnsi="Calibri" w:cs="Times New Roman"/>
                <w:sz w:val="24"/>
                <w:szCs w:val="24"/>
              </w:rPr>
              <w:t xml:space="preserve">риложение </w:t>
            </w:r>
            <w:r>
              <w:rPr>
                <w:rFonts w:ascii="Calibri" w:eastAsia="Times New Roman" w:hAnsi="Calibri" w:cs="Times New Roman"/>
                <w:sz w:val="24"/>
                <w:szCs w:val="24"/>
              </w:rPr>
              <w:t>2</w:t>
            </w:r>
            <w:r w:rsidRPr="008420A9">
              <w:rPr>
                <w:rFonts w:ascii="Calibri" w:eastAsia="Times New Roman" w:hAnsi="Calibri" w:cs="Times New Roman"/>
                <w:sz w:val="24"/>
                <w:szCs w:val="24"/>
              </w:rPr>
              <w:br/>
              <w:t xml:space="preserve">к </w:t>
            </w:r>
            <w:r>
              <w:rPr>
                <w:rFonts w:ascii="Calibri" w:eastAsia="Times New Roman" w:hAnsi="Calibri" w:cs="Times New Roman"/>
                <w:sz w:val="24"/>
                <w:szCs w:val="24"/>
              </w:rPr>
              <w:t>р</w:t>
            </w:r>
            <w:r w:rsidRPr="008420A9">
              <w:rPr>
                <w:rFonts w:ascii="Calibri" w:eastAsia="Times New Roman" w:hAnsi="Calibri" w:cs="Times New Roman"/>
                <w:sz w:val="24"/>
                <w:szCs w:val="24"/>
              </w:rPr>
              <w:t xml:space="preserve">ешению </w:t>
            </w:r>
            <w:r>
              <w:rPr>
                <w:rFonts w:ascii="Calibri" w:eastAsia="Times New Roman" w:hAnsi="Calibri" w:cs="Times New Roman"/>
                <w:sz w:val="24"/>
                <w:szCs w:val="24"/>
              </w:rPr>
              <w:t>Совета</w:t>
            </w:r>
            <w:r w:rsidRPr="008420A9">
              <w:rPr>
                <w:rFonts w:ascii="Calibri" w:eastAsia="Times New Roman" w:hAnsi="Calibri" w:cs="Times New Roman"/>
                <w:sz w:val="24"/>
                <w:szCs w:val="24"/>
              </w:rPr>
              <w:t xml:space="preserve"> народных депутатов</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Козловского сельского поселения</w:t>
            </w:r>
            <w:r w:rsidRPr="008420A9">
              <w:rPr>
                <w:rFonts w:ascii="Calibri" w:eastAsia="Times New Roman" w:hAnsi="Calibri" w:cs="Times New Roman"/>
                <w:sz w:val="24"/>
                <w:szCs w:val="24"/>
              </w:rPr>
              <w:br/>
            </w: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 xml:space="preserve">Терновского муниципального района                                                                                                    </w:t>
            </w:r>
            <w:r>
              <w:rPr>
                <w:rFonts w:ascii="Calibri" w:eastAsia="Times New Roman" w:hAnsi="Calibri" w:cs="Times New Roman"/>
                <w:sz w:val="24"/>
                <w:szCs w:val="24"/>
              </w:rPr>
              <w:t xml:space="preserve">                                                   </w:t>
            </w:r>
          </w:p>
          <w:p w:rsidR="00F22295" w:rsidRDefault="00F22295" w:rsidP="00F22295">
            <w:pPr>
              <w:tabs>
                <w:tab w:val="left" w:pos="8621"/>
                <w:tab w:val="left" w:pos="9401"/>
              </w:tabs>
              <w:ind w:right="35"/>
              <w:jc w:val="right"/>
              <w:rPr>
                <w:rFonts w:ascii="Calibri" w:eastAsia="Times New Roman" w:hAnsi="Calibri" w:cs="Times New Roman"/>
                <w:sz w:val="24"/>
                <w:szCs w:val="24"/>
              </w:rPr>
            </w:pPr>
            <w:r w:rsidRPr="009B40A9">
              <w:rPr>
                <w:rFonts w:ascii="Calibri" w:eastAsia="Times New Roman" w:hAnsi="Calibri" w:cs="Times New Roman"/>
                <w:sz w:val="24"/>
                <w:szCs w:val="24"/>
              </w:rPr>
              <w:lastRenderedPageBreak/>
              <w:t>от  30  мая  2023 го</w:t>
            </w:r>
            <w:r>
              <w:rPr>
                <w:rFonts w:ascii="Calibri" w:eastAsia="Times New Roman" w:hAnsi="Calibri" w:cs="Times New Roman"/>
                <w:sz w:val="24"/>
                <w:szCs w:val="24"/>
              </w:rPr>
              <w:t xml:space="preserve">да    </w:t>
            </w:r>
            <w:r w:rsidRPr="009B40A9">
              <w:rPr>
                <w:rFonts w:ascii="Calibri" w:eastAsia="Times New Roman" w:hAnsi="Calibri" w:cs="Times New Roman"/>
                <w:sz w:val="24"/>
                <w:szCs w:val="24"/>
              </w:rPr>
              <w:t xml:space="preserve"> №120</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 xml:space="preserve">"Об исполнении </w:t>
            </w:r>
            <w:r w:rsidRPr="008420A9">
              <w:rPr>
                <w:rFonts w:ascii="Calibri" w:eastAsia="Times New Roman" w:hAnsi="Calibri" w:cs="Times New Roman"/>
                <w:sz w:val="24"/>
                <w:szCs w:val="24"/>
              </w:rPr>
              <w:t>бюджета</w:t>
            </w:r>
            <w:r>
              <w:rPr>
                <w:rFonts w:ascii="Calibri" w:eastAsia="Times New Roman" w:hAnsi="Calibri" w:cs="Times New Roman"/>
                <w:sz w:val="24"/>
                <w:szCs w:val="24"/>
              </w:rPr>
              <w:t xml:space="preserve"> Козловского</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сельского поселения Терновского</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муниципального района</w:t>
            </w:r>
          </w:p>
          <w:p w:rsidR="00F22295" w:rsidRDefault="00F22295" w:rsidP="00F22295">
            <w:pPr>
              <w:ind w:right="317"/>
              <w:rPr>
                <w:rFonts w:ascii="Calibri" w:eastAsia="Times New Roman" w:hAnsi="Calibri" w:cs="Times New Roman"/>
                <w:b/>
                <w:bCs/>
                <w:color w:val="000000"/>
                <w:sz w:val="28"/>
                <w:szCs w:val="28"/>
              </w:rPr>
            </w:pP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 xml:space="preserve">за </w:t>
            </w: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20</w:t>
            </w:r>
            <w:r>
              <w:rPr>
                <w:rFonts w:ascii="Calibri" w:eastAsia="Times New Roman" w:hAnsi="Calibri" w:cs="Times New Roman"/>
                <w:sz w:val="24"/>
                <w:szCs w:val="24"/>
              </w:rPr>
              <w:t xml:space="preserve">22 </w:t>
            </w:r>
            <w:r w:rsidRPr="008420A9">
              <w:rPr>
                <w:rFonts w:ascii="Calibri" w:eastAsia="Times New Roman" w:hAnsi="Calibri" w:cs="Times New Roman"/>
                <w:sz w:val="24"/>
                <w:szCs w:val="24"/>
              </w:rPr>
              <w:t>год"</w:t>
            </w:r>
          </w:p>
          <w:p w:rsidR="00F22295" w:rsidRDefault="00F22295" w:rsidP="00F22295">
            <w:pPr>
              <w:jc w:val="right"/>
              <w:rPr>
                <w:rFonts w:ascii="Calibri" w:eastAsia="Times New Roman" w:hAnsi="Calibri" w:cs="Times New Roman"/>
                <w:b/>
                <w:bCs/>
                <w:color w:val="000000"/>
                <w:sz w:val="28"/>
                <w:szCs w:val="28"/>
              </w:rPr>
            </w:pPr>
          </w:p>
          <w:p w:rsidR="00F22295" w:rsidRDefault="00F22295" w:rsidP="00F22295">
            <w:pPr>
              <w:rPr>
                <w:rFonts w:ascii="Calibri" w:eastAsia="Times New Roman" w:hAnsi="Calibri" w:cs="Times New Roman"/>
                <w:b/>
                <w:bCs/>
                <w:color w:val="000000"/>
                <w:sz w:val="28"/>
                <w:szCs w:val="28"/>
              </w:rPr>
            </w:pPr>
          </w:p>
          <w:p w:rsidR="00F22295" w:rsidRPr="00C86474" w:rsidRDefault="00F22295" w:rsidP="00F22295">
            <w:pPr>
              <w:jc w:val="center"/>
              <w:rPr>
                <w:rFonts w:ascii="Calibri" w:eastAsia="Times New Roman" w:hAnsi="Calibri" w:cs="Times New Roman"/>
                <w:b/>
                <w:bCs/>
                <w:color w:val="000000"/>
                <w:sz w:val="28"/>
                <w:szCs w:val="28"/>
              </w:rPr>
            </w:pPr>
            <w:r w:rsidRPr="00C86474">
              <w:rPr>
                <w:rFonts w:ascii="Calibri" w:eastAsia="Times New Roman" w:hAnsi="Calibri" w:cs="Times New Roman"/>
                <w:b/>
                <w:bCs/>
                <w:color w:val="000000"/>
                <w:sz w:val="28"/>
                <w:szCs w:val="28"/>
              </w:rPr>
              <w:t xml:space="preserve">Ведомственная структура                                                                                                                                 расходов бюджета </w:t>
            </w:r>
            <w:r>
              <w:rPr>
                <w:rFonts w:ascii="Calibri" w:eastAsia="Times New Roman" w:hAnsi="Calibri" w:cs="Times New Roman"/>
                <w:b/>
                <w:bCs/>
                <w:color w:val="000000"/>
                <w:sz w:val="28"/>
                <w:szCs w:val="28"/>
              </w:rPr>
              <w:t>Козловского сельского поселения  на 2022</w:t>
            </w:r>
            <w:r w:rsidRPr="00C86474">
              <w:rPr>
                <w:rFonts w:ascii="Calibri" w:eastAsia="Times New Roman" w:hAnsi="Calibri" w:cs="Times New Roman"/>
                <w:b/>
                <w:bCs/>
                <w:color w:val="000000"/>
                <w:sz w:val="28"/>
                <w:szCs w:val="28"/>
              </w:rPr>
              <w:t xml:space="preserve"> год </w:t>
            </w:r>
          </w:p>
        </w:tc>
      </w:tr>
    </w:tbl>
    <w:p w:rsidR="00F22295" w:rsidRDefault="00F22295" w:rsidP="00F22295">
      <w:pPr>
        <w:tabs>
          <w:tab w:val="left" w:pos="2370"/>
        </w:tabs>
        <w:rPr>
          <w:rFonts w:ascii="Calibri" w:eastAsia="Times New Roman" w:hAnsi="Calibri" w:cs="Times New Roman"/>
          <w:color w:val="000000"/>
        </w:rPr>
      </w:pPr>
      <w:r>
        <w:rPr>
          <w:rFonts w:ascii="Calibri" w:eastAsia="Times New Roman" w:hAnsi="Calibri" w:cs="Times New Roman"/>
          <w:color w:val="000000"/>
        </w:rPr>
        <w:lastRenderedPageBreak/>
        <w:tab/>
      </w:r>
    </w:p>
    <w:tbl>
      <w:tblPr>
        <w:tblW w:w="10632" w:type="dxa"/>
        <w:tblInd w:w="108" w:type="dxa"/>
        <w:tblLayout w:type="fixed"/>
        <w:tblLook w:val="0000"/>
      </w:tblPr>
      <w:tblGrid>
        <w:gridCol w:w="4395"/>
        <w:gridCol w:w="708"/>
        <w:gridCol w:w="567"/>
        <w:gridCol w:w="567"/>
        <w:gridCol w:w="1560"/>
        <w:gridCol w:w="708"/>
        <w:gridCol w:w="993"/>
        <w:gridCol w:w="1134"/>
      </w:tblGrid>
      <w:tr w:rsidR="00F22295" w:rsidRPr="004A081E" w:rsidTr="00F22295">
        <w:trPr>
          <w:trHeight w:val="73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Наименование</w:t>
            </w:r>
          </w:p>
        </w:tc>
        <w:tc>
          <w:tcPr>
            <w:tcW w:w="708" w:type="dxa"/>
            <w:tcBorders>
              <w:top w:val="single" w:sz="4" w:space="0" w:color="auto"/>
              <w:left w:val="nil"/>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b/>
                <w:bCs/>
                <w:color w:val="000000"/>
              </w:rPr>
            </w:pPr>
            <w:r w:rsidRPr="004A081E">
              <w:rPr>
                <w:rFonts w:ascii="Calibri" w:eastAsia="Times New Roman" w:hAnsi="Calibri" w:cs="Times New Roman"/>
                <w:b/>
                <w:bCs/>
                <w:color w:val="000000"/>
              </w:rPr>
              <w:t>ГРБС</w:t>
            </w:r>
          </w:p>
        </w:tc>
        <w:tc>
          <w:tcPr>
            <w:tcW w:w="567" w:type="dxa"/>
            <w:tcBorders>
              <w:top w:val="single" w:sz="4" w:space="0" w:color="auto"/>
              <w:left w:val="nil"/>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b/>
                <w:bCs/>
                <w:color w:val="000000"/>
              </w:rPr>
            </w:pPr>
            <w:r w:rsidRPr="004A081E">
              <w:rPr>
                <w:rFonts w:ascii="Calibri" w:eastAsia="Times New Roman" w:hAnsi="Calibri" w:cs="Times New Roman"/>
                <w:b/>
                <w:bCs/>
                <w:color w:val="000000"/>
              </w:rPr>
              <w:t>Рз</w:t>
            </w:r>
          </w:p>
        </w:tc>
        <w:tc>
          <w:tcPr>
            <w:tcW w:w="567" w:type="dxa"/>
            <w:tcBorders>
              <w:top w:val="single" w:sz="4" w:space="0" w:color="auto"/>
              <w:left w:val="nil"/>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b/>
                <w:bCs/>
                <w:color w:val="000000"/>
              </w:rPr>
            </w:pPr>
            <w:r w:rsidRPr="004A081E">
              <w:rPr>
                <w:rFonts w:ascii="Calibri" w:eastAsia="Times New Roman" w:hAnsi="Calibri" w:cs="Times New Roman"/>
                <w:b/>
                <w:bCs/>
                <w:color w:val="000000"/>
              </w:rPr>
              <w:t>ПР</w:t>
            </w:r>
          </w:p>
        </w:tc>
        <w:tc>
          <w:tcPr>
            <w:tcW w:w="1560" w:type="dxa"/>
            <w:tcBorders>
              <w:top w:val="single" w:sz="4" w:space="0" w:color="auto"/>
              <w:left w:val="nil"/>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b/>
                <w:bCs/>
                <w:color w:val="000000"/>
              </w:rPr>
            </w:pPr>
            <w:r w:rsidRPr="004A081E">
              <w:rPr>
                <w:rFonts w:ascii="Calibri" w:eastAsia="Times New Roman" w:hAnsi="Calibri" w:cs="Times New Roman"/>
                <w:b/>
                <w:bCs/>
                <w:color w:val="000000"/>
              </w:rPr>
              <w:t>ЦСР</w:t>
            </w:r>
          </w:p>
        </w:tc>
        <w:tc>
          <w:tcPr>
            <w:tcW w:w="708" w:type="dxa"/>
            <w:tcBorders>
              <w:top w:val="single" w:sz="4" w:space="0" w:color="auto"/>
              <w:left w:val="nil"/>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b/>
                <w:bCs/>
              </w:rPr>
            </w:pPr>
            <w:r w:rsidRPr="004A081E">
              <w:rPr>
                <w:rFonts w:ascii="Calibri" w:eastAsia="Times New Roman" w:hAnsi="Calibri" w:cs="Times New Roman"/>
                <w:b/>
                <w:bCs/>
              </w:rPr>
              <w:t>ВР</w:t>
            </w:r>
          </w:p>
        </w:tc>
        <w:tc>
          <w:tcPr>
            <w:tcW w:w="993" w:type="dxa"/>
            <w:tcBorders>
              <w:top w:val="single" w:sz="4" w:space="0" w:color="auto"/>
              <w:left w:val="nil"/>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b/>
                <w:bCs/>
              </w:rPr>
            </w:pPr>
            <w:r>
              <w:rPr>
                <w:rFonts w:ascii="Calibri" w:eastAsia="Times New Roman" w:hAnsi="Calibri" w:cs="Times New Roman"/>
                <w:b/>
                <w:bCs/>
              </w:rPr>
              <w:t>План             (тыс. руб.</w:t>
            </w:r>
            <w:r w:rsidRPr="004A081E">
              <w:rPr>
                <w:rFonts w:ascii="Calibri" w:eastAsia="Times New Roman" w:hAnsi="Calibri" w:cs="Times New Roman"/>
                <w:b/>
                <w:bCs/>
              </w:rPr>
              <w:t>)</w:t>
            </w:r>
          </w:p>
        </w:tc>
        <w:tc>
          <w:tcPr>
            <w:tcW w:w="1134" w:type="dxa"/>
            <w:tcBorders>
              <w:top w:val="single" w:sz="4" w:space="0" w:color="auto"/>
              <w:left w:val="nil"/>
              <w:bottom w:val="single" w:sz="4" w:space="0" w:color="auto"/>
              <w:right w:val="single" w:sz="4" w:space="0" w:color="auto"/>
            </w:tcBorders>
            <w:vAlign w:val="center"/>
          </w:tcPr>
          <w:p w:rsidR="00F22295" w:rsidRPr="004A081E" w:rsidRDefault="00F22295" w:rsidP="00F22295">
            <w:pPr>
              <w:jc w:val="center"/>
              <w:rPr>
                <w:rFonts w:ascii="Calibri" w:eastAsia="Times New Roman" w:hAnsi="Calibri" w:cs="Times New Roman"/>
                <w:b/>
                <w:bCs/>
              </w:rPr>
            </w:pPr>
            <w:r>
              <w:rPr>
                <w:rFonts w:ascii="Calibri" w:eastAsia="Times New Roman" w:hAnsi="Calibri" w:cs="Times New Roman"/>
                <w:b/>
                <w:bCs/>
              </w:rPr>
              <w:t>Испол-нено (тыс. руб.)</w:t>
            </w:r>
          </w:p>
        </w:tc>
      </w:tr>
      <w:tr w:rsidR="00F22295" w:rsidRPr="004A081E" w:rsidTr="00F22295">
        <w:trPr>
          <w:trHeight w:val="375"/>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4A081E" w:rsidRDefault="00F22295" w:rsidP="00F22295">
            <w:pPr>
              <w:rPr>
                <w:rFonts w:ascii="Calibri" w:eastAsia="Times New Roman" w:hAnsi="Calibri" w:cs="Times New Roman"/>
                <w:b/>
                <w:bCs/>
                <w:color w:val="000000"/>
              </w:rPr>
            </w:pPr>
            <w:r w:rsidRPr="004A081E">
              <w:rPr>
                <w:rFonts w:ascii="Calibri" w:eastAsia="Times New Roman" w:hAnsi="Calibri" w:cs="Times New Roman"/>
                <w:b/>
                <w:bCs/>
                <w:color w:val="000000"/>
              </w:rPr>
              <w:t>ВСЕГО</w:t>
            </w:r>
          </w:p>
        </w:tc>
        <w:tc>
          <w:tcPr>
            <w:tcW w:w="708"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b/>
                <w:bCs/>
                <w:color w:val="000000"/>
              </w:rPr>
            </w:pPr>
            <w:r w:rsidRPr="004A081E">
              <w:rPr>
                <w:rFonts w:ascii="Calibri" w:eastAsia="Times New Roman" w:hAnsi="Calibri" w:cs="Times New Roman"/>
                <w:b/>
                <w:bCs/>
                <w:color w:val="000000"/>
              </w:rPr>
              <w:t> </w:t>
            </w:r>
          </w:p>
        </w:tc>
        <w:tc>
          <w:tcPr>
            <w:tcW w:w="567"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 </w:t>
            </w:r>
          </w:p>
        </w:tc>
        <w:tc>
          <w:tcPr>
            <w:tcW w:w="567"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r w:rsidRPr="004A081E">
              <w:rPr>
                <w:rFonts w:ascii="Calibri" w:eastAsia="Times New Roman" w:hAnsi="Calibri" w:cs="Times New Roman"/>
              </w:rPr>
              <w:t> </w:t>
            </w:r>
          </w:p>
        </w:tc>
        <w:tc>
          <w:tcPr>
            <w:tcW w:w="708"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r w:rsidRPr="004A081E">
              <w:rPr>
                <w:rFonts w:ascii="Calibri" w:eastAsia="Times New Roman" w:hAnsi="Calibri" w:cs="Times New Roman"/>
              </w:rPr>
              <w:t> </w:t>
            </w:r>
          </w:p>
        </w:tc>
        <w:tc>
          <w:tcPr>
            <w:tcW w:w="993"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right"/>
              <w:rPr>
                <w:rFonts w:ascii="Calibri" w:eastAsia="Times New Roman" w:hAnsi="Calibri" w:cs="Times New Roman"/>
                <w:b/>
                <w:bCs/>
              </w:rPr>
            </w:pPr>
            <w:r>
              <w:rPr>
                <w:rFonts w:ascii="Calibri" w:eastAsia="Times New Roman" w:hAnsi="Calibri" w:cs="Times New Roman"/>
                <w:b/>
                <w:bCs/>
              </w:rPr>
              <w:t>6969,0</w:t>
            </w:r>
          </w:p>
        </w:tc>
        <w:tc>
          <w:tcPr>
            <w:tcW w:w="1134"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b/>
                <w:bCs/>
              </w:rPr>
            </w:pPr>
            <w:r>
              <w:rPr>
                <w:rFonts w:ascii="Calibri" w:eastAsia="Times New Roman" w:hAnsi="Calibri" w:cs="Times New Roman"/>
                <w:b/>
                <w:bCs/>
              </w:rPr>
              <w:t>6968,5</w:t>
            </w:r>
          </w:p>
        </w:tc>
      </w:tr>
      <w:tr w:rsidR="00F22295" w:rsidRPr="004A081E" w:rsidTr="00F22295">
        <w:trPr>
          <w:trHeight w:val="375"/>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4A081E" w:rsidRDefault="00F22295" w:rsidP="00F22295">
            <w:pPr>
              <w:rPr>
                <w:rFonts w:ascii="Calibri" w:eastAsia="Times New Roman" w:hAnsi="Calibri" w:cs="Times New Roman"/>
                <w:b/>
                <w:bCs/>
                <w:color w:val="000000"/>
              </w:rPr>
            </w:pPr>
            <w:r>
              <w:rPr>
                <w:rFonts w:ascii="Calibri" w:eastAsia="Times New Roman" w:hAnsi="Calibri" w:cs="Times New Roman"/>
                <w:b/>
                <w:bCs/>
                <w:color w:val="000000"/>
              </w:rPr>
              <w:t>АДМИНИСТРАЦИЯ КОЗЛОВСКОГО СЕЛЬСКОГО ПОСЕЛЕНИЯ</w:t>
            </w:r>
          </w:p>
        </w:tc>
        <w:tc>
          <w:tcPr>
            <w:tcW w:w="708"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b/>
                <w:bCs/>
                <w:color w:val="000000"/>
              </w:rPr>
            </w:pPr>
            <w:r w:rsidRPr="004A081E">
              <w:rPr>
                <w:rFonts w:ascii="Calibri" w:eastAsia="Times New Roman" w:hAnsi="Calibri" w:cs="Times New Roman"/>
                <w:b/>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 </w:t>
            </w:r>
          </w:p>
        </w:tc>
        <w:tc>
          <w:tcPr>
            <w:tcW w:w="567"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r w:rsidRPr="004A081E">
              <w:rPr>
                <w:rFonts w:ascii="Calibri" w:eastAsia="Times New Roman" w:hAnsi="Calibri" w:cs="Times New Roman"/>
              </w:rPr>
              <w:t> </w:t>
            </w:r>
          </w:p>
        </w:tc>
        <w:tc>
          <w:tcPr>
            <w:tcW w:w="708"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r w:rsidRPr="004A081E">
              <w:rPr>
                <w:rFonts w:ascii="Calibri" w:eastAsia="Times New Roman" w:hAnsi="Calibri" w:cs="Times New Roman"/>
              </w:rPr>
              <w:t> </w:t>
            </w:r>
          </w:p>
        </w:tc>
        <w:tc>
          <w:tcPr>
            <w:tcW w:w="993"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right"/>
              <w:rPr>
                <w:rFonts w:ascii="Calibri" w:eastAsia="Times New Roman" w:hAnsi="Calibri" w:cs="Times New Roman"/>
                <w:b/>
                <w:bCs/>
              </w:rPr>
            </w:pPr>
            <w:r>
              <w:rPr>
                <w:rFonts w:ascii="Calibri" w:eastAsia="Times New Roman" w:hAnsi="Calibri" w:cs="Times New Roman"/>
                <w:b/>
                <w:bCs/>
              </w:rPr>
              <w:t>6969,0</w:t>
            </w:r>
          </w:p>
        </w:tc>
        <w:tc>
          <w:tcPr>
            <w:tcW w:w="1134"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b/>
                <w:bCs/>
              </w:rPr>
            </w:pPr>
            <w:r>
              <w:rPr>
                <w:rFonts w:ascii="Calibri" w:eastAsia="Times New Roman" w:hAnsi="Calibri" w:cs="Times New Roman"/>
                <w:b/>
                <w:bCs/>
              </w:rPr>
              <w:t>6968,5</w:t>
            </w:r>
          </w:p>
        </w:tc>
      </w:tr>
      <w:tr w:rsidR="00F22295" w:rsidRPr="009705D7" w:rsidTr="00F22295">
        <w:trPr>
          <w:trHeight w:val="375"/>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b/>
                <w:bCs/>
                <w:color w:val="000000"/>
              </w:rPr>
            </w:pPr>
            <w:r>
              <w:rPr>
                <w:rFonts w:ascii="Calibri" w:eastAsia="Times New Roman" w:hAnsi="Calibri" w:cs="Times New Roman"/>
                <w:b/>
                <w:bCs/>
                <w:color w:val="000000"/>
              </w:rPr>
              <w:t>ОБЩЕГОСУДАРСТВЕННЫЕ ВОПРОСЫ</w:t>
            </w:r>
          </w:p>
        </w:tc>
        <w:tc>
          <w:tcPr>
            <w:tcW w:w="708"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b/>
                <w:bCs/>
                <w:color w:val="000000"/>
              </w:rPr>
            </w:pPr>
            <w:r>
              <w:rPr>
                <w:rFonts w:ascii="Calibri" w:eastAsia="Times New Roman" w:hAnsi="Calibri" w:cs="Times New Roman"/>
                <w:b/>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sidRPr="009705D7">
              <w:rPr>
                <w:rFonts w:ascii="Calibri" w:eastAsia="Times New Roman" w:hAnsi="Calibri" w:cs="Times New Roman"/>
                <w:b/>
                <w:color w:val="000000"/>
              </w:rPr>
              <w:t>01</w:t>
            </w:r>
          </w:p>
        </w:tc>
        <w:tc>
          <w:tcPr>
            <w:tcW w:w="56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1560"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p>
        </w:tc>
        <w:tc>
          <w:tcPr>
            <w:tcW w:w="708"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p>
        </w:tc>
        <w:tc>
          <w:tcPr>
            <w:tcW w:w="993"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right"/>
              <w:rPr>
                <w:rFonts w:ascii="Calibri" w:eastAsia="Times New Roman" w:hAnsi="Calibri" w:cs="Times New Roman"/>
                <w:b/>
                <w:bCs/>
              </w:rPr>
            </w:pPr>
            <w:r>
              <w:rPr>
                <w:rFonts w:ascii="Calibri" w:eastAsia="Times New Roman" w:hAnsi="Calibri" w:cs="Times New Roman"/>
                <w:b/>
                <w:bCs/>
              </w:rPr>
              <w:t>2932,2</w:t>
            </w:r>
          </w:p>
        </w:tc>
        <w:tc>
          <w:tcPr>
            <w:tcW w:w="1134"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b/>
                <w:bCs/>
              </w:rPr>
            </w:pPr>
            <w:r>
              <w:rPr>
                <w:rFonts w:ascii="Calibri" w:eastAsia="Times New Roman" w:hAnsi="Calibri" w:cs="Times New Roman"/>
                <w:b/>
                <w:bCs/>
              </w:rPr>
              <w:t>2931,8</w:t>
            </w:r>
          </w:p>
        </w:tc>
      </w:tr>
      <w:tr w:rsidR="00F22295" w:rsidRPr="009705D7" w:rsidTr="00F22295">
        <w:trPr>
          <w:trHeight w:val="375"/>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b/>
                <w:bCs/>
                <w:color w:val="000000"/>
              </w:rPr>
            </w:pPr>
            <w:r w:rsidRPr="007571EB">
              <w:rPr>
                <w:rFonts w:ascii="Calibri" w:eastAsia="Times New Roman" w:hAnsi="Calibri" w:cs="Times New Roman"/>
                <w:b/>
                <w:bCs/>
                <w:color w:val="000000"/>
              </w:rPr>
              <w:t>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
                <w:bCs/>
                <w:color w:val="000000"/>
              </w:rPr>
            </w:pPr>
            <w:r>
              <w:rPr>
                <w:rFonts w:ascii="Calibri" w:eastAsia="Times New Roman" w:hAnsi="Calibri" w:cs="Times New Roman"/>
                <w:b/>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sidRPr="009705D7">
              <w:rPr>
                <w:rFonts w:ascii="Calibri" w:eastAsia="Times New Roman" w:hAnsi="Calibri" w:cs="Times New Roman"/>
                <w:b/>
                <w:color w:val="000000"/>
              </w:rPr>
              <w:t>01</w:t>
            </w:r>
          </w:p>
        </w:tc>
        <w:tc>
          <w:tcPr>
            <w:tcW w:w="56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sidRPr="009705D7">
              <w:rPr>
                <w:rFonts w:ascii="Calibri" w:eastAsia="Times New Roman" w:hAnsi="Calibri" w:cs="Times New Roman"/>
                <w:b/>
                <w:color w:val="000000"/>
              </w:rPr>
              <w:t>02</w:t>
            </w:r>
          </w:p>
        </w:tc>
        <w:tc>
          <w:tcPr>
            <w:tcW w:w="1560"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p>
        </w:tc>
        <w:tc>
          <w:tcPr>
            <w:tcW w:w="708"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p>
        </w:tc>
        <w:tc>
          <w:tcPr>
            <w:tcW w:w="993"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right"/>
              <w:rPr>
                <w:rFonts w:ascii="Calibri" w:eastAsia="Times New Roman" w:hAnsi="Calibri" w:cs="Times New Roman"/>
                <w:b/>
                <w:bCs/>
              </w:rPr>
            </w:pPr>
            <w:r>
              <w:rPr>
                <w:rFonts w:ascii="Calibri" w:eastAsia="Times New Roman" w:hAnsi="Calibri" w:cs="Times New Roman"/>
                <w:b/>
                <w:bCs/>
              </w:rPr>
              <w:t>871,0</w:t>
            </w:r>
          </w:p>
        </w:tc>
        <w:tc>
          <w:tcPr>
            <w:tcW w:w="1134" w:type="dxa"/>
            <w:tcBorders>
              <w:top w:val="nil"/>
              <w:left w:val="nil"/>
              <w:bottom w:val="single" w:sz="4" w:space="0" w:color="auto"/>
              <w:right w:val="single" w:sz="4" w:space="0" w:color="auto"/>
            </w:tcBorders>
            <w:vAlign w:val="bottom"/>
          </w:tcPr>
          <w:p w:rsidR="00F22295" w:rsidRPr="009705D7" w:rsidRDefault="00F22295" w:rsidP="00F22295">
            <w:pPr>
              <w:jc w:val="right"/>
              <w:rPr>
                <w:rFonts w:ascii="Calibri" w:eastAsia="Times New Roman" w:hAnsi="Calibri" w:cs="Times New Roman"/>
                <w:b/>
                <w:bCs/>
              </w:rPr>
            </w:pPr>
            <w:r>
              <w:rPr>
                <w:rFonts w:ascii="Calibri" w:eastAsia="Times New Roman" w:hAnsi="Calibri" w:cs="Times New Roman"/>
                <w:b/>
                <w:bCs/>
              </w:rPr>
              <w:t>871,0</w:t>
            </w:r>
          </w:p>
        </w:tc>
      </w:tr>
      <w:tr w:rsidR="00F22295" w:rsidTr="00F22295">
        <w:trPr>
          <w:trHeight w:val="375"/>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AC213A" w:rsidRDefault="00F22295" w:rsidP="00F22295">
            <w:pPr>
              <w:rPr>
                <w:rFonts w:ascii="Calibri" w:eastAsia="Times New Roman" w:hAnsi="Calibri" w:cs="Times New Roman"/>
                <w:b/>
                <w:bCs/>
                <w:color w:val="000000"/>
              </w:rPr>
            </w:pPr>
            <w:r w:rsidRPr="00AC213A">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AC213A">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Cs/>
                <w:color w:val="000000"/>
              </w:rPr>
            </w:pPr>
            <w:r w:rsidRPr="009705D7">
              <w:rPr>
                <w:rFonts w:ascii="Calibri" w:eastAsia="Times New Roman" w:hAnsi="Calibri"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02</w:t>
            </w:r>
          </w:p>
        </w:tc>
        <w:tc>
          <w:tcPr>
            <w:tcW w:w="1560"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r>
              <w:rPr>
                <w:rFonts w:ascii="Calibri" w:eastAsia="Times New Roman" w:hAnsi="Calibri" w:cs="Times New Roman"/>
              </w:rPr>
              <w:t>01 0 00 00000</w:t>
            </w:r>
          </w:p>
        </w:tc>
        <w:tc>
          <w:tcPr>
            <w:tcW w:w="708"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p>
        </w:tc>
        <w:tc>
          <w:tcPr>
            <w:tcW w:w="993" w:type="dxa"/>
            <w:tcBorders>
              <w:top w:val="nil"/>
              <w:left w:val="nil"/>
              <w:bottom w:val="single" w:sz="4" w:space="0" w:color="auto"/>
              <w:right w:val="single" w:sz="4" w:space="0" w:color="auto"/>
            </w:tcBorders>
            <w:shd w:val="clear" w:color="auto" w:fill="auto"/>
            <w:noWrap/>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871,0</w:t>
            </w:r>
          </w:p>
        </w:tc>
        <w:tc>
          <w:tcPr>
            <w:tcW w:w="1134" w:type="dxa"/>
            <w:tcBorders>
              <w:top w:val="nil"/>
              <w:left w:val="nil"/>
              <w:bottom w:val="single" w:sz="4" w:space="0" w:color="auto"/>
              <w:right w:val="single" w:sz="4" w:space="0" w:color="auto"/>
            </w:tcBorders>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871,0</w:t>
            </w:r>
          </w:p>
        </w:tc>
      </w:tr>
      <w:tr w:rsidR="00F22295" w:rsidTr="00F22295">
        <w:trPr>
          <w:trHeight w:val="375"/>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EF49FE" w:rsidRDefault="00F22295" w:rsidP="00F22295">
            <w:pPr>
              <w:rPr>
                <w:rFonts w:ascii="Calibri" w:eastAsia="Times New Roman" w:hAnsi="Calibri" w:cs="Times New Roman"/>
              </w:rPr>
            </w:pPr>
            <w:r w:rsidRPr="00EF49FE">
              <w:rPr>
                <w:rFonts w:ascii="Calibri" w:eastAsia="Times New Roman" w:hAnsi="Calibri" w:cs="Times New Roman"/>
              </w:rPr>
              <w:t>Подпрограмма «Финансовое обеспечение реализации муниципальной программы</w:t>
            </w:r>
            <w:r>
              <w:rPr>
                <w:rFonts w:ascii="Calibri" w:eastAsia="Times New Roman" w:hAnsi="Calibri" w:cs="Times New Roman"/>
              </w:rPr>
              <w:t xml:space="preserve">» </w:t>
            </w:r>
          </w:p>
        </w:tc>
        <w:tc>
          <w:tcPr>
            <w:tcW w:w="708"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Cs/>
                <w:color w:val="000000"/>
              </w:rPr>
            </w:pPr>
            <w:r w:rsidRPr="009705D7">
              <w:rPr>
                <w:rFonts w:ascii="Calibri" w:eastAsia="Times New Roman" w:hAnsi="Calibri"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02</w:t>
            </w:r>
          </w:p>
        </w:tc>
        <w:tc>
          <w:tcPr>
            <w:tcW w:w="1560"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01 1 00 00000</w:t>
            </w:r>
          </w:p>
        </w:tc>
        <w:tc>
          <w:tcPr>
            <w:tcW w:w="708"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p>
        </w:tc>
        <w:tc>
          <w:tcPr>
            <w:tcW w:w="993"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c>
          <w:tcPr>
            <w:tcW w:w="1134"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r>
      <w:tr w:rsidR="00F22295" w:rsidTr="00F22295">
        <w:trPr>
          <w:trHeight w:val="705"/>
        </w:trPr>
        <w:tc>
          <w:tcPr>
            <w:tcW w:w="4395" w:type="dxa"/>
            <w:tcBorders>
              <w:top w:val="nil"/>
              <w:left w:val="single" w:sz="4" w:space="0" w:color="auto"/>
              <w:bottom w:val="single" w:sz="4" w:space="0" w:color="auto"/>
              <w:right w:val="single" w:sz="4" w:space="0" w:color="auto"/>
            </w:tcBorders>
            <w:shd w:val="clear" w:color="auto" w:fill="auto"/>
          </w:tcPr>
          <w:p w:rsidR="00F22295" w:rsidRPr="00EF49FE" w:rsidRDefault="00F22295" w:rsidP="00F22295">
            <w:pPr>
              <w:autoSpaceDE w:val="0"/>
              <w:autoSpaceDN w:val="0"/>
              <w:adjustRightInd w:val="0"/>
              <w:jc w:val="both"/>
              <w:rPr>
                <w:rFonts w:ascii="Calibri" w:eastAsia="Times New Roman" w:hAnsi="Calibri" w:cs="Times New Roman"/>
              </w:rPr>
            </w:pPr>
            <w:r w:rsidRPr="00EF49FE">
              <w:rPr>
                <w:rFonts w:ascii="Calibri" w:eastAsia="Times New Roman" w:hAnsi="Calibri" w:cs="Times New Roman"/>
              </w:rPr>
              <w:t xml:space="preserve">Основное мероприятие «Финансовое обеспечение деятельности главы администрации </w:t>
            </w:r>
            <w:r>
              <w:rPr>
                <w:rFonts w:ascii="Calibri" w:eastAsia="Times New Roman" w:hAnsi="Calibri" w:cs="Times New Roman"/>
              </w:rPr>
              <w:t>Козловского</w:t>
            </w:r>
            <w:r w:rsidRPr="00EF49FE">
              <w:rPr>
                <w:rFonts w:ascii="Calibri" w:eastAsia="Times New Roman" w:hAnsi="Calibri" w:cs="Times New Roman"/>
              </w:rPr>
              <w:t xml:space="preserve"> сельского поселения»</w:t>
            </w:r>
          </w:p>
        </w:tc>
        <w:tc>
          <w:tcPr>
            <w:tcW w:w="708"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Cs/>
                <w:color w:val="000000"/>
              </w:rPr>
            </w:pPr>
            <w:r w:rsidRPr="009705D7">
              <w:rPr>
                <w:rFonts w:ascii="Calibri" w:eastAsia="Times New Roman" w:hAnsi="Calibri"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02</w:t>
            </w:r>
          </w:p>
        </w:tc>
        <w:tc>
          <w:tcPr>
            <w:tcW w:w="1560"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01 1 01 00000</w:t>
            </w:r>
          </w:p>
        </w:tc>
        <w:tc>
          <w:tcPr>
            <w:tcW w:w="708"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p>
        </w:tc>
        <w:tc>
          <w:tcPr>
            <w:tcW w:w="993"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c>
          <w:tcPr>
            <w:tcW w:w="1134"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r>
      <w:tr w:rsidR="00F22295" w:rsidRPr="004A081E" w:rsidTr="00F22295">
        <w:trPr>
          <w:trHeight w:val="702"/>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C86474" w:rsidRDefault="00F22295" w:rsidP="00F22295">
            <w:pPr>
              <w:rPr>
                <w:rFonts w:ascii="Calibri" w:eastAsia="Times New Roman" w:hAnsi="Calibri" w:cs="Times New Roman"/>
                <w:sz w:val="24"/>
                <w:szCs w:val="24"/>
              </w:rPr>
            </w:pPr>
            <w:r w:rsidRPr="00B902AD">
              <w:rPr>
                <w:rFonts w:ascii="Calibri" w:eastAsia="Times New Roman" w:hAnsi="Calibri" w:cs="Times New Roman"/>
              </w:rPr>
              <w:lastRenderedPageBreak/>
              <w:t>Расходы на обеспечение деятельности</w:t>
            </w:r>
            <w:r>
              <w:rPr>
                <w:rFonts w:ascii="Calibri" w:eastAsia="Times New Roman" w:hAnsi="Calibri" w:cs="Times New Roman"/>
              </w:rPr>
              <w:t xml:space="preserve"> главы</w:t>
            </w:r>
            <w:r w:rsidRPr="00B902AD">
              <w:rPr>
                <w:rFonts w:ascii="Calibri" w:eastAsia="Times New Roman" w:hAnsi="Calibri" w:cs="Times New Roman"/>
              </w:rPr>
              <w:t xml:space="preserve"> администрации</w:t>
            </w:r>
            <w:r>
              <w:rPr>
                <w:rFonts w:ascii="Calibri" w:eastAsia="Times New Roman" w:hAnsi="Calibri" w:cs="Times New Roman"/>
              </w:rPr>
              <w:t xml:space="preserve"> Козловского сельского поселения </w:t>
            </w:r>
            <w:r w:rsidRPr="00B902AD">
              <w:rPr>
                <w:rFonts w:ascii="Calibri" w:eastAsia="Times New Roman" w:hAnsi="Calibri" w:cs="Times New Roman"/>
              </w:rPr>
              <w:t xml:space="preserve"> Терновского муниципального района</w:t>
            </w:r>
            <w:r>
              <w:rPr>
                <w:rFonts w:ascii="Calibri" w:eastAsia="Times New Roman" w:hAnsi="Calibri" w:cs="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rPr>
            </w:pPr>
            <w:r w:rsidRPr="004A081E">
              <w:rPr>
                <w:rFonts w:ascii="Calibri" w:eastAsia="Times New Roman" w:hAnsi="Calibri" w:cs="Times New Roman"/>
              </w:rPr>
              <w:t>914</w:t>
            </w:r>
          </w:p>
        </w:tc>
        <w:tc>
          <w:tcPr>
            <w:tcW w:w="567"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r w:rsidRPr="004A081E">
              <w:rPr>
                <w:rFonts w:ascii="Calibri" w:eastAsia="Times New Roman" w:hAnsi="Calibri" w:cs="Times New Roman"/>
              </w:rPr>
              <w:t>01</w:t>
            </w:r>
          </w:p>
        </w:tc>
        <w:tc>
          <w:tcPr>
            <w:tcW w:w="567"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02</w:t>
            </w:r>
          </w:p>
        </w:tc>
        <w:tc>
          <w:tcPr>
            <w:tcW w:w="1560"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01 1 01 98020</w:t>
            </w:r>
          </w:p>
        </w:tc>
        <w:tc>
          <w:tcPr>
            <w:tcW w:w="708"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c>
          <w:tcPr>
            <w:tcW w:w="1134"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r>
      <w:tr w:rsidR="00F22295" w:rsidRPr="009705D7" w:rsidTr="00F22295">
        <w:trPr>
          <w:trHeight w:val="702"/>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B902AD" w:rsidRDefault="00F22295" w:rsidP="00F22295">
            <w:pPr>
              <w:rPr>
                <w:rFonts w:ascii="Calibri" w:eastAsia="Times New Roman" w:hAnsi="Calibri" w:cs="Times New Roman"/>
              </w:rPr>
            </w:pPr>
            <w:r w:rsidRPr="007571EB">
              <w:rPr>
                <w:rFonts w:ascii="Calibri" w:eastAsia="Times New Roman" w:hAnsi="Calibri" w:cs="Times New Roman"/>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rPr>
            </w:pPr>
            <w:r w:rsidRPr="009705D7">
              <w:rPr>
                <w:rFonts w:ascii="Calibri" w:eastAsia="Times New Roman" w:hAnsi="Calibri" w:cs="Times New Roman"/>
                <w:b/>
              </w:rPr>
              <w:t>914</w:t>
            </w:r>
          </w:p>
        </w:tc>
        <w:tc>
          <w:tcPr>
            <w:tcW w:w="567"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r w:rsidRPr="009705D7">
              <w:rPr>
                <w:rFonts w:ascii="Calibri" w:eastAsia="Times New Roman" w:hAnsi="Calibri" w:cs="Times New Roman"/>
                <w:b/>
              </w:rPr>
              <w:t>01</w:t>
            </w:r>
          </w:p>
        </w:tc>
        <w:tc>
          <w:tcPr>
            <w:tcW w:w="56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sidRPr="009705D7">
              <w:rPr>
                <w:rFonts w:ascii="Calibri" w:eastAsia="Times New Roman" w:hAnsi="Calibri" w:cs="Times New Roman"/>
                <w:b/>
                <w:color w:val="000000"/>
              </w:rPr>
              <w:t>04</w:t>
            </w:r>
          </w:p>
        </w:tc>
        <w:tc>
          <w:tcPr>
            <w:tcW w:w="1560"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708"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right"/>
              <w:rPr>
                <w:rFonts w:ascii="Calibri" w:eastAsia="Times New Roman" w:hAnsi="Calibri" w:cs="Times New Roman"/>
                <w:b/>
                <w:bCs/>
              </w:rPr>
            </w:pPr>
            <w:r>
              <w:rPr>
                <w:rFonts w:ascii="Calibri" w:eastAsia="Times New Roman" w:hAnsi="Calibri" w:cs="Times New Roman"/>
                <w:b/>
                <w:bCs/>
              </w:rPr>
              <w:t>1699,6</w:t>
            </w:r>
          </w:p>
        </w:tc>
        <w:tc>
          <w:tcPr>
            <w:tcW w:w="1134" w:type="dxa"/>
            <w:tcBorders>
              <w:top w:val="nil"/>
              <w:left w:val="nil"/>
              <w:bottom w:val="single" w:sz="4" w:space="0" w:color="auto"/>
              <w:right w:val="single" w:sz="4" w:space="0" w:color="auto"/>
            </w:tcBorders>
            <w:vAlign w:val="bottom"/>
          </w:tcPr>
          <w:p w:rsidR="00F22295" w:rsidRPr="009705D7" w:rsidRDefault="00F22295" w:rsidP="00F22295">
            <w:pPr>
              <w:jc w:val="right"/>
              <w:rPr>
                <w:rFonts w:ascii="Calibri" w:eastAsia="Times New Roman" w:hAnsi="Calibri" w:cs="Times New Roman"/>
                <w:b/>
                <w:bCs/>
              </w:rPr>
            </w:pPr>
            <w:r>
              <w:rPr>
                <w:rFonts w:ascii="Calibri" w:eastAsia="Times New Roman" w:hAnsi="Calibri" w:cs="Times New Roman"/>
                <w:b/>
                <w:bCs/>
              </w:rPr>
              <w:t>1699,2</w:t>
            </w:r>
          </w:p>
        </w:tc>
      </w:tr>
      <w:tr w:rsidR="00F22295" w:rsidRPr="004A081E" w:rsidTr="00F22295">
        <w:trPr>
          <w:trHeight w:val="702"/>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7571EB" w:rsidRDefault="00F22295" w:rsidP="00F22295">
            <w:pPr>
              <w:rPr>
                <w:rFonts w:ascii="Calibri" w:eastAsia="Times New Roman" w:hAnsi="Calibri" w:cs="Times New Roman"/>
                <w:b/>
                <w:bCs/>
                <w:color w:val="000000"/>
              </w:rPr>
            </w:pPr>
            <w:r w:rsidRPr="00AC213A">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AC213A">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914</w:t>
            </w:r>
          </w:p>
        </w:tc>
        <w:tc>
          <w:tcPr>
            <w:tcW w:w="567"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04</w:t>
            </w:r>
          </w:p>
        </w:tc>
        <w:tc>
          <w:tcPr>
            <w:tcW w:w="1560"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rPr>
              <w:t>01 0 00 00000</w:t>
            </w:r>
          </w:p>
        </w:tc>
        <w:tc>
          <w:tcPr>
            <w:tcW w:w="708"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1699,6</w:t>
            </w:r>
          </w:p>
        </w:tc>
        <w:tc>
          <w:tcPr>
            <w:tcW w:w="1134" w:type="dxa"/>
            <w:tcBorders>
              <w:top w:val="nil"/>
              <w:left w:val="nil"/>
              <w:bottom w:val="single" w:sz="4" w:space="0" w:color="auto"/>
              <w:right w:val="single" w:sz="4" w:space="0" w:color="auto"/>
            </w:tcBorders>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1699,2</w:t>
            </w:r>
          </w:p>
        </w:tc>
      </w:tr>
      <w:tr w:rsidR="00F22295" w:rsidRPr="004A081E" w:rsidTr="00F22295">
        <w:trPr>
          <w:trHeight w:val="53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AC213A" w:rsidRDefault="00F22295" w:rsidP="00F22295">
            <w:pPr>
              <w:rPr>
                <w:rFonts w:ascii="Calibri" w:eastAsia="Times New Roman" w:hAnsi="Calibri" w:cs="Times New Roman"/>
              </w:rPr>
            </w:pPr>
            <w:r w:rsidRPr="00EF49FE">
              <w:rPr>
                <w:rFonts w:ascii="Calibri" w:eastAsia="Times New Roman" w:hAnsi="Calibri" w:cs="Times New Roman"/>
              </w:rPr>
              <w:t xml:space="preserve">Подпрограмма «Финансовое обеспечение реализации муниципальной программы» </w:t>
            </w:r>
          </w:p>
        </w:tc>
        <w:tc>
          <w:tcPr>
            <w:tcW w:w="708"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914</w:t>
            </w:r>
          </w:p>
        </w:tc>
        <w:tc>
          <w:tcPr>
            <w:tcW w:w="567"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04</w:t>
            </w:r>
          </w:p>
        </w:tc>
        <w:tc>
          <w:tcPr>
            <w:tcW w:w="1560"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01 1 00 00000</w:t>
            </w:r>
          </w:p>
        </w:tc>
        <w:tc>
          <w:tcPr>
            <w:tcW w:w="708"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1699,6</w:t>
            </w:r>
          </w:p>
        </w:tc>
        <w:tc>
          <w:tcPr>
            <w:tcW w:w="1134" w:type="dxa"/>
            <w:tcBorders>
              <w:top w:val="nil"/>
              <w:left w:val="nil"/>
              <w:bottom w:val="single" w:sz="4" w:space="0" w:color="auto"/>
              <w:right w:val="single" w:sz="4" w:space="0" w:color="auto"/>
            </w:tcBorders>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1699,2</w:t>
            </w:r>
          </w:p>
        </w:tc>
      </w:tr>
      <w:tr w:rsidR="00F22295" w:rsidRPr="004A081E" w:rsidTr="00F22295">
        <w:trPr>
          <w:trHeight w:val="552"/>
        </w:trPr>
        <w:tc>
          <w:tcPr>
            <w:tcW w:w="4395" w:type="dxa"/>
            <w:tcBorders>
              <w:top w:val="nil"/>
              <w:left w:val="single" w:sz="4" w:space="0" w:color="auto"/>
              <w:bottom w:val="single" w:sz="4" w:space="0" w:color="auto"/>
              <w:right w:val="single" w:sz="4" w:space="0" w:color="auto"/>
            </w:tcBorders>
            <w:shd w:val="clear" w:color="auto" w:fill="auto"/>
          </w:tcPr>
          <w:p w:rsidR="00F22295" w:rsidRPr="00AF01DB" w:rsidRDefault="00F22295" w:rsidP="00F22295">
            <w:pPr>
              <w:rPr>
                <w:rFonts w:ascii="Calibri" w:eastAsia="Times New Roman" w:hAnsi="Calibri" w:cs="Times New Roman"/>
              </w:rPr>
            </w:pPr>
            <w:r w:rsidRPr="00AF01DB">
              <w:rPr>
                <w:rFonts w:ascii="Calibri" w:eastAsia="Times New Roman" w:hAnsi="Calibri" w:cs="Times New Roman"/>
              </w:rPr>
              <w:t>Основное мероприятие «Финансовое обеспечение деятельности органов местного самоуправления»</w:t>
            </w:r>
          </w:p>
        </w:tc>
        <w:tc>
          <w:tcPr>
            <w:tcW w:w="708"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914</w:t>
            </w:r>
          </w:p>
        </w:tc>
        <w:tc>
          <w:tcPr>
            <w:tcW w:w="567"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04</w:t>
            </w:r>
          </w:p>
        </w:tc>
        <w:tc>
          <w:tcPr>
            <w:tcW w:w="1560"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01 1 02 00000</w:t>
            </w:r>
          </w:p>
        </w:tc>
        <w:tc>
          <w:tcPr>
            <w:tcW w:w="708"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1699,6</w:t>
            </w:r>
          </w:p>
        </w:tc>
        <w:tc>
          <w:tcPr>
            <w:tcW w:w="1134" w:type="dxa"/>
            <w:tcBorders>
              <w:top w:val="nil"/>
              <w:left w:val="nil"/>
              <w:bottom w:val="single" w:sz="4" w:space="0" w:color="auto"/>
              <w:right w:val="single" w:sz="4" w:space="0" w:color="auto"/>
            </w:tcBorders>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1699,2</w:t>
            </w:r>
          </w:p>
        </w:tc>
      </w:tr>
      <w:tr w:rsidR="00F22295" w:rsidRPr="00C54429" w:rsidTr="00F22295">
        <w:trPr>
          <w:trHeight w:val="752"/>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C86474" w:rsidRDefault="00F22295" w:rsidP="00F22295">
            <w:pPr>
              <w:rPr>
                <w:rFonts w:ascii="Calibri" w:eastAsia="Times New Roman" w:hAnsi="Calibri" w:cs="Times New Roman"/>
                <w:b/>
                <w:bCs/>
                <w:color w:val="000000"/>
                <w:sz w:val="24"/>
                <w:szCs w:val="24"/>
              </w:rPr>
            </w:pPr>
            <w:r w:rsidRPr="00B902AD">
              <w:rPr>
                <w:rFonts w:ascii="Calibri" w:eastAsia="Times New Roman" w:hAnsi="Calibri" w:cs="Times New Roman"/>
              </w:rPr>
              <w:t>Расходы на обеспечение деятельности администрации</w:t>
            </w:r>
            <w:r>
              <w:rPr>
                <w:rFonts w:ascii="Calibri" w:eastAsia="Times New Roman" w:hAnsi="Calibri" w:cs="Times New Roman"/>
              </w:rPr>
              <w:t xml:space="preserve"> Козловского сельского поселения </w:t>
            </w:r>
            <w:r w:rsidRPr="00B902AD">
              <w:rPr>
                <w:rFonts w:ascii="Calibri" w:eastAsia="Times New Roman" w:hAnsi="Calibri" w:cs="Times New Roman"/>
              </w:rPr>
              <w:t xml:space="preserve"> Терновского муниципального </w:t>
            </w:r>
            <w:r>
              <w:rPr>
                <w:rFonts w:ascii="Calibri" w:eastAsia="Times New Roman" w:hAnsi="Calibri"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bCs/>
                <w:color w:val="000000"/>
              </w:rPr>
            </w:pPr>
            <w:r w:rsidRPr="00C54429">
              <w:rPr>
                <w:rFonts w:ascii="Calibri" w:eastAsia="Times New Roman" w:hAnsi="Calibri" w:cs="Times New Roman"/>
                <w:bCs/>
                <w:color w:val="000000"/>
              </w:rPr>
              <w:t>914 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bCs/>
              </w:rPr>
            </w:pPr>
            <w:r w:rsidRPr="00C54429">
              <w:rPr>
                <w:rFonts w:ascii="Calibri" w:eastAsia="Times New Roman" w:hAnsi="Calibri" w:cs="Times New Roman"/>
                <w:bCs/>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bCs/>
                <w:color w:val="000000"/>
              </w:rPr>
            </w:pPr>
            <w:r w:rsidRPr="00C54429">
              <w:rPr>
                <w:rFonts w:ascii="Calibri" w:eastAsia="Times New Roman" w:hAnsi="Calibri" w:cs="Times New Roman"/>
                <w:bCs/>
                <w:color w:val="000000"/>
              </w:rPr>
              <w:t>04</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01 1</w:t>
            </w:r>
            <w:r w:rsidRPr="00C54429">
              <w:rPr>
                <w:rFonts w:ascii="Calibri" w:eastAsia="Times New Roman" w:hAnsi="Calibri" w:cs="Times New Roman"/>
                <w:bCs/>
                <w:color w:val="000000"/>
              </w:rPr>
              <w:t xml:space="preserve"> </w:t>
            </w:r>
            <w:r>
              <w:rPr>
                <w:rFonts w:ascii="Calibri" w:eastAsia="Times New Roman" w:hAnsi="Calibri" w:cs="Times New Roman"/>
                <w:bCs/>
                <w:color w:val="000000"/>
              </w:rPr>
              <w:t xml:space="preserve">02 </w:t>
            </w:r>
            <w:r w:rsidRPr="00C54429">
              <w:rPr>
                <w:rFonts w:ascii="Calibri" w:eastAsia="Times New Roman" w:hAnsi="Calibri" w:cs="Times New Roman"/>
                <w:bCs/>
                <w:color w:val="000000"/>
              </w:rPr>
              <w:t>9801</w:t>
            </w:r>
            <w:r>
              <w:rPr>
                <w:rFonts w:ascii="Calibri" w:eastAsia="Times New Roman" w:hAnsi="Calibri" w:cs="Times New Roman"/>
                <w:bCs/>
                <w:color w:val="000000"/>
              </w:rPr>
              <w:t>0</w:t>
            </w:r>
            <w:r w:rsidRPr="00C54429">
              <w:rPr>
                <w:rFonts w:ascii="Calibri" w:eastAsia="Times New Roman" w:hAnsi="Calibri" w:cs="Times New Roman"/>
                <w:bCs/>
                <w:color w:val="000000"/>
              </w:rPr>
              <w:t> </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right"/>
              <w:rPr>
                <w:rFonts w:ascii="Calibri" w:eastAsia="Times New Roman" w:hAnsi="Calibri" w:cs="Times New Roman"/>
                <w:bCs/>
              </w:rPr>
            </w:pPr>
            <w:r>
              <w:rPr>
                <w:rFonts w:ascii="Calibri" w:eastAsia="Times New Roman" w:hAnsi="Calibri" w:cs="Times New Roman"/>
                <w:bCs/>
              </w:rPr>
              <w:t>842,2</w:t>
            </w:r>
          </w:p>
        </w:tc>
        <w:tc>
          <w:tcPr>
            <w:tcW w:w="1134" w:type="dxa"/>
            <w:tcBorders>
              <w:top w:val="single" w:sz="4" w:space="0" w:color="auto"/>
              <w:left w:val="nil"/>
              <w:bottom w:val="single" w:sz="4" w:space="0" w:color="auto"/>
              <w:right w:val="single" w:sz="4" w:space="0" w:color="auto"/>
            </w:tcBorders>
            <w:vAlign w:val="bottom"/>
          </w:tcPr>
          <w:p w:rsidR="00F22295" w:rsidRPr="003A2247" w:rsidRDefault="00F22295" w:rsidP="00F22295">
            <w:pPr>
              <w:jc w:val="right"/>
              <w:rPr>
                <w:rFonts w:ascii="Calibri" w:eastAsia="Times New Roman" w:hAnsi="Calibri" w:cs="Times New Roman"/>
                <w:bCs/>
              </w:rPr>
            </w:pPr>
          </w:p>
          <w:p w:rsidR="00F22295" w:rsidRPr="003A2247" w:rsidRDefault="00F22295" w:rsidP="00F22295">
            <w:pPr>
              <w:jc w:val="right"/>
              <w:rPr>
                <w:rFonts w:ascii="Calibri" w:eastAsia="Times New Roman" w:hAnsi="Calibri" w:cs="Times New Roman"/>
                <w:bCs/>
              </w:rPr>
            </w:pPr>
            <w:r>
              <w:rPr>
                <w:rFonts w:ascii="Calibri" w:eastAsia="Times New Roman" w:hAnsi="Calibri" w:cs="Times New Roman"/>
                <w:bCs/>
              </w:rPr>
              <w:t>842,1</w:t>
            </w:r>
          </w:p>
        </w:tc>
      </w:tr>
      <w:tr w:rsidR="00F22295" w:rsidRPr="00C54429" w:rsidTr="00F22295">
        <w:trPr>
          <w:trHeight w:val="834"/>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C86474" w:rsidRDefault="00F22295" w:rsidP="00F22295">
            <w:pPr>
              <w:rPr>
                <w:rFonts w:ascii="Calibri" w:eastAsia="Times New Roman" w:hAnsi="Calibri" w:cs="Times New Roman"/>
                <w:sz w:val="24"/>
                <w:szCs w:val="24"/>
              </w:rPr>
            </w:pPr>
            <w:r w:rsidRPr="00B902AD">
              <w:rPr>
                <w:rFonts w:ascii="Calibri" w:eastAsia="Times New Roman" w:hAnsi="Calibri" w:cs="Times New Roman"/>
              </w:rPr>
              <w:t>Расходы на обеспечение деятельности администрации</w:t>
            </w:r>
            <w:r>
              <w:rPr>
                <w:rFonts w:ascii="Calibri" w:eastAsia="Times New Roman" w:hAnsi="Calibri" w:cs="Times New Roman"/>
              </w:rPr>
              <w:t xml:space="preserve"> (Закупка товаров, работ и услуг для государственных (муниципальных) нужд)</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04</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01 1</w:t>
            </w:r>
            <w:r w:rsidRPr="00C54429">
              <w:rPr>
                <w:rFonts w:ascii="Calibri" w:eastAsia="Times New Roman" w:hAnsi="Calibri" w:cs="Times New Roman"/>
                <w:color w:val="000000"/>
              </w:rPr>
              <w:t xml:space="preserve"> </w:t>
            </w:r>
            <w:r>
              <w:rPr>
                <w:rFonts w:ascii="Calibri" w:eastAsia="Times New Roman" w:hAnsi="Calibri" w:cs="Times New Roman"/>
                <w:color w:val="000000"/>
              </w:rPr>
              <w:t xml:space="preserve">02 </w:t>
            </w:r>
            <w:r w:rsidRPr="00C54429">
              <w:rPr>
                <w:rFonts w:ascii="Calibri" w:eastAsia="Times New Roman" w:hAnsi="Calibri" w:cs="Times New Roman"/>
                <w:color w:val="000000"/>
              </w:rPr>
              <w:t>9801</w:t>
            </w:r>
            <w:r>
              <w:rPr>
                <w:rFonts w:ascii="Calibri" w:eastAsia="Times New Roman" w:hAnsi="Calibri" w:cs="Times New Roman"/>
                <w:color w:val="000000"/>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200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right"/>
              <w:rPr>
                <w:rFonts w:ascii="Calibri" w:eastAsia="Times New Roman" w:hAnsi="Calibri" w:cs="Times New Roman"/>
              </w:rPr>
            </w:pPr>
            <w:r>
              <w:rPr>
                <w:rFonts w:ascii="Calibri" w:eastAsia="Times New Roman" w:hAnsi="Calibri" w:cs="Times New Roman"/>
              </w:rPr>
              <w:t>846,9</w:t>
            </w:r>
          </w:p>
        </w:tc>
        <w:tc>
          <w:tcPr>
            <w:tcW w:w="1134" w:type="dxa"/>
            <w:tcBorders>
              <w:top w:val="single" w:sz="4" w:space="0" w:color="auto"/>
              <w:left w:val="nil"/>
              <w:bottom w:val="single" w:sz="4" w:space="0" w:color="auto"/>
              <w:right w:val="single" w:sz="4" w:space="0" w:color="auto"/>
            </w:tcBorders>
            <w:vAlign w:val="bottom"/>
          </w:tcPr>
          <w:p w:rsidR="00F22295" w:rsidRPr="003A2247" w:rsidRDefault="00F22295" w:rsidP="00F22295">
            <w:pPr>
              <w:rPr>
                <w:rFonts w:ascii="Calibri" w:eastAsia="Times New Roman" w:hAnsi="Calibri" w:cs="Times New Roman"/>
              </w:rPr>
            </w:pPr>
          </w:p>
          <w:p w:rsidR="00F22295" w:rsidRPr="003A2247" w:rsidRDefault="00F22295" w:rsidP="00F22295">
            <w:pPr>
              <w:jc w:val="right"/>
              <w:rPr>
                <w:rFonts w:ascii="Calibri" w:eastAsia="Times New Roman" w:hAnsi="Calibri" w:cs="Times New Roman"/>
              </w:rPr>
            </w:pPr>
            <w:r>
              <w:rPr>
                <w:rFonts w:ascii="Calibri" w:eastAsia="Times New Roman" w:hAnsi="Calibri" w:cs="Times New Roman"/>
              </w:rPr>
              <w:t>846,6</w:t>
            </w:r>
          </w:p>
        </w:tc>
      </w:tr>
      <w:tr w:rsidR="00F22295" w:rsidRPr="00C54429" w:rsidTr="00F22295">
        <w:trPr>
          <w:trHeight w:val="562"/>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C86474" w:rsidRDefault="00F22295" w:rsidP="00F22295">
            <w:pPr>
              <w:rPr>
                <w:rFonts w:ascii="Calibri" w:eastAsia="Times New Roman" w:hAnsi="Calibri" w:cs="Times New Roman"/>
                <w:sz w:val="24"/>
                <w:szCs w:val="24"/>
              </w:rPr>
            </w:pPr>
            <w:r w:rsidRPr="00B902AD">
              <w:rPr>
                <w:rFonts w:ascii="Calibri" w:eastAsia="Times New Roman" w:hAnsi="Calibri" w:cs="Times New Roman"/>
              </w:rPr>
              <w:t>Расходы на обеспечение деятельности администрации</w:t>
            </w:r>
            <w:r>
              <w:rPr>
                <w:rFonts w:ascii="Calibri" w:eastAsia="Times New Roman" w:hAnsi="Calibri" w:cs="Times New Roman"/>
              </w:rPr>
              <w:t xml:space="preserve"> (Иные бюджетные </w:t>
            </w:r>
            <w:r>
              <w:rPr>
                <w:rFonts w:ascii="Calibri" w:eastAsia="Times New Roman" w:hAnsi="Calibri" w:cs="Times New Roman"/>
              </w:rPr>
              <w:lastRenderedPageBreak/>
              <w:t>ассигнования)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lastRenderedPageBreak/>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04</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01 1</w:t>
            </w:r>
            <w:r w:rsidRPr="00C54429">
              <w:rPr>
                <w:rFonts w:ascii="Calibri" w:eastAsia="Times New Roman" w:hAnsi="Calibri" w:cs="Times New Roman"/>
                <w:color w:val="000000"/>
              </w:rPr>
              <w:t xml:space="preserve"> </w:t>
            </w:r>
            <w:r>
              <w:rPr>
                <w:rFonts w:ascii="Calibri" w:eastAsia="Times New Roman" w:hAnsi="Calibri" w:cs="Times New Roman"/>
                <w:color w:val="000000"/>
              </w:rPr>
              <w:t xml:space="preserve">02 </w:t>
            </w:r>
            <w:r w:rsidRPr="00C54429">
              <w:rPr>
                <w:rFonts w:ascii="Calibri" w:eastAsia="Times New Roman" w:hAnsi="Calibri" w:cs="Times New Roman"/>
                <w:color w:val="000000"/>
              </w:rPr>
              <w:t>9801</w:t>
            </w:r>
            <w:r>
              <w:rPr>
                <w:rFonts w:ascii="Calibri" w:eastAsia="Times New Roman" w:hAnsi="Calibri" w:cs="Times New Roman"/>
                <w:color w:val="000000"/>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800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right"/>
              <w:rPr>
                <w:rFonts w:ascii="Calibri" w:eastAsia="Times New Roman" w:hAnsi="Calibri" w:cs="Times New Roman"/>
              </w:rPr>
            </w:pPr>
            <w:r>
              <w:rPr>
                <w:rFonts w:ascii="Calibri" w:eastAsia="Times New Roman" w:hAnsi="Calibri" w:cs="Times New Roman"/>
              </w:rPr>
              <w:t>10,5</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10,5</w:t>
            </w:r>
          </w:p>
        </w:tc>
      </w:tr>
      <w:tr w:rsidR="00F22295" w:rsidRPr="00C54429" w:rsidTr="00F22295">
        <w:trPr>
          <w:trHeight w:val="562"/>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F22295" w:rsidRPr="00921829" w:rsidRDefault="00F22295" w:rsidP="00F22295">
            <w:pPr>
              <w:outlineLvl w:val="0"/>
              <w:rPr>
                <w:rFonts w:ascii="Calibri" w:eastAsia="Times New Roman" w:hAnsi="Calibri" w:cs="Times New Roman"/>
                <w:b/>
                <w:bCs/>
                <w:color w:val="000000"/>
              </w:rPr>
            </w:pPr>
            <w:r w:rsidRPr="00921829">
              <w:rPr>
                <w:rFonts w:ascii="Calibri" w:eastAsia="Times New Roman" w:hAnsi="Calibri" w:cs="Times New Roman"/>
                <w:b/>
                <w:bCs/>
                <w:color w:val="000000"/>
              </w:rPr>
              <w:lastRenderedPageBreak/>
              <w:t>Другие общегосударственные вопросы</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F3210" w:rsidRDefault="00F22295" w:rsidP="00F22295">
            <w:pPr>
              <w:jc w:val="center"/>
              <w:rPr>
                <w:rFonts w:ascii="Calibri" w:eastAsia="Times New Roman" w:hAnsi="Calibri" w:cs="Times New Roman"/>
                <w:b/>
              </w:rPr>
            </w:pPr>
            <w:r w:rsidRPr="00CF3210">
              <w:rPr>
                <w:rFonts w:ascii="Calibri" w:eastAsia="Times New Roman" w:hAnsi="Calibri" w:cs="Times New Roman"/>
                <w:b/>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F3210" w:rsidRDefault="00F22295" w:rsidP="00F22295">
            <w:pPr>
              <w:jc w:val="center"/>
              <w:rPr>
                <w:rFonts w:ascii="Calibri" w:eastAsia="Times New Roman" w:hAnsi="Calibri" w:cs="Times New Roman"/>
                <w:b/>
              </w:rPr>
            </w:pPr>
            <w:r w:rsidRPr="00CF3210">
              <w:rPr>
                <w:rFonts w:ascii="Calibri" w:eastAsia="Times New Roman" w:hAnsi="Calibri" w:cs="Times New Roman"/>
                <w:b/>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CF3210" w:rsidRDefault="00F22295" w:rsidP="00F22295">
            <w:pPr>
              <w:jc w:val="center"/>
              <w:rPr>
                <w:rFonts w:ascii="Calibri" w:eastAsia="Times New Roman" w:hAnsi="Calibri" w:cs="Times New Roman"/>
                <w:b/>
                <w:color w:val="000000"/>
              </w:rPr>
            </w:pPr>
            <w:r w:rsidRPr="00CF3210">
              <w:rPr>
                <w:rFonts w:ascii="Calibri" w:eastAsia="Times New Roman" w:hAnsi="Calibri" w:cs="Times New Roman"/>
                <w:b/>
                <w:color w:val="000000"/>
              </w:rPr>
              <w:t>13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8B676D" w:rsidRDefault="00F22295" w:rsidP="00F22295">
            <w:pPr>
              <w:jc w:val="center"/>
              <w:rPr>
                <w:rFonts w:ascii="Calibri" w:eastAsia="Times New Roman" w:hAnsi="Calibri" w:cs="Times New Roman"/>
                <w:b/>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8B676D"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CF3210" w:rsidRDefault="00F22295" w:rsidP="00F22295">
            <w:pPr>
              <w:jc w:val="right"/>
              <w:rPr>
                <w:rFonts w:ascii="Calibri" w:eastAsia="Times New Roman" w:hAnsi="Calibri" w:cs="Times New Roman"/>
                <w:b/>
              </w:rPr>
            </w:pPr>
            <w:r>
              <w:rPr>
                <w:rFonts w:ascii="Calibri" w:eastAsia="Times New Roman" w:hAnsi="Calibri" w:cs="Times New Roman"/>
                <w:b/>
              </w:rPr>
              <w:t>361,6</w:t>
            </w:r>
          </w:p>
        </w:tc>
        <w:tc>
          <w:tcPr>
            <w:tcW w:w="1134" w:type="dxa"/>
            <w:tcBorders>
              <w:top w:val="single" w:sz="4" w:space="0" w:color="auto"/>
              <w:left w:val="nil"/>
              <w:bottom w:val="single" w:sz="4" w:space="0" w:color="auto"/>
              <w:right w:val="single" w:sz="4" w:space="0" w:color="auto"/>
            </w:tcBorders>
            <w:vAlign w:val="bottom"/>
          </w:tcPr>
          <w:p w:rsidR="00F22295" w:rsidRPr="00CF3210" w:rsidRDefault="00F22295" w:rsidP="00F22295">
            <w:pPr>
              <w:jc w:val="right"/>
              <w:rPr>
                <w:rFonts w:ascii="Calibri" w:eastAsia="Times New Roman" w:hAnsi="Calibri" w:cs="Times New Roman"/>
                <w:b/>
              </w:rPr>
            </w:pPr>
            <w:r>
              <w:rPr>
                <w:rFonts w:ascii="Calibri" w:eastAsia="Times New Roman" w:hAnsi="Calibri" w:cs="Times New Roman"/>
                <w:b/>
              </w:rPr>
              <w:t>361,6</w:t>
            </w:r>
          </w:p>
        </w:tc>
      </w:tr>
      <w:tr w:rsidR="00F22295" w:rsidRPr="00C54429" w:rsidTr="00F22295">
        <w:trPr>
          <w:trHeight w:val="562"/>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921829" w:rsidRDefault="00F22295" w:rsidP="00F22295">
            <w:pPr>
              <w:rPr>
                <w:rFonts w:ascii="Calibri" w:eastAsia="Times New Roman" w:hAnsi="Calibri" w:cs="Times New Roman"/>
              </w:rPr>
            </w:pPr>
            <w:r w:rsidRPr="00921829">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921829">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sidRPr="006400EC">
              <w:rPr>
                <w:rFonts w:ascii="Calibri" w:eastAsia="Times New Roman" w:hAnsi="Calibri" w:cs="Times New Roman"/>
                <w:color w:val="000000"/>
              </w:rPr>
              <w:t>13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r w:rsidRPr="00921829">
              <w:rPr>
                <w:rFonts w:ascii="Calibri" w:eastAsia="Times New Roman" w:hAnsi="Calibri" w:cs="Times New Roman"/>
              </w:rPr>
              <w:t>01 0 00 00000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361,6</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361,6</w:t>
            </w:r>
          </w:p>
        </w:tc>
      </w:tr>
      <w:tr w:rsidR="00F22295" w:rsidRPr="00C54429" w:rsidTr="00F22295">
        <w:trPr>
          <w:trHeight w:val="562"/>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921829" w:rsidRDefault="00F22295" w:rsidP="00F22295">
            <w:pPr>
              <w:rPr>
                <w:rFonts w:ascii="Calibri" w:eastAsia="Times New Roman" w:hAnsi="Calibri" w:cs="Times New Roman"/>
              </w:rPr>
            </w:pPr>
            <w:r w:rsidRPr="00921829">
              <w:rPr>
                <w:rFonts w:ascii="Calibri" w:eastAsia="Times New Roman" w:hAnsi="Calibri" w:cs="Times New Roman"/>
              </w:rPr>
              <w:t xml:space="preserve">Подпрограмма «Финансовое обеспечение реализации муниципальной программы» </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sidRPr="006400EC">
              <w:rPr>
                <w:rFonts w:ascii="Calibri" w:eastAsia="Times New Roman" w:hAnsi="Calibri" w:cs="Times New Roman"/>
                <w:color w:val="000000"/>
              </w:rPr>
              <w:t>13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r>
              <w:rPr>
                <w:rFonts w:ascii="Calibri" w:eastAsia="Times New Roman" w:hAnsi="Calibri" w:cs="Times New Roman"/>
              </w:rPr>
              <w:t>01 1</w:t>
            </w:r>
            <w:r w:rsidRPr="00921829">
              <w:rPr>
                <w:rFonts w:ascii="Calibri" w:eastAsia="Times New Roman" w:hAnsi="Calibri" w:cs="Times New Roman"/>
              </w:rPr>
              <w:t xml:space="preserve"> 00 00000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361,6</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361,6</w:t>
            </w:r>
          </w:p>
        </w:tc>
      </w:tr>
      <w:tr w:rsidR="00F22295" w:rsidRPr="00C54429" w:rsidTr="00F22295">
        <w:trPr>
          <w:trHeight w:val="562"/>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921829" w:rsidRDefault="00F22295" w:rsidP="00F22295">
            <w:pPr>
              <w:rPr>
                <w:rFonts w:ascii="Calibri" w:eastAsia="Times New Roman" w:hAnsi="Calibri" w:cs="Times New Roman"/>
              </w:rPr>
            </w:pPr>
            <w:r w:rsidRPr="00921829">
              <w:rPr>
                <w:rFonts w:ascii="Calibri" w:eastAsia="Times New Roman" w:hAnsi="Calibri" w:cs="Times New Roman"/>
              </w:rPr>
              <w:t>Основное мероприятие «Передача полномочий по решению вопросов местного значения»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sidRPr="006400EC">
              <w:rPr>
                <w:rFonts w:ascii="Calibri" w:eastAsia="Times New Roman" w:hAnsi="Calibri" w:cs="Times New Roman"/>
                <w:color w:val="000000"/>
              </w:rPr>
              <w:t>13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r>
              <w:rPr>
                <w:rFonts w:ascii="Calibri" w:eastAsia="Times New Roman" w:hAnsi="Calibri" w:cs="Times New Roman"/>
              </w:rPr>
              <w:t>01 1 06</w:t>
            </w:r>
            <w:r w:rsidRPr="00921829">
              <w:rPr>
                <w:rFonts w:ascii="Calibri" w:eastAsia="Times New Roman" w:hAnsi="Calibri" w:cs="Times New Roman"/>
              </w:rPr>
              <w:t xml:space="preserve">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354,8</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354,8</w:t>
            </w:r>
          </w:p>
        </w:tc>
      </w:tr>
      <w:tr w:rsidR="00F22295" w:rsidRPr="00C54429" w:rsidTr="00F22295">
        <w:trPr>
          <w:trHeight w:val="562"/>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921829" w:rsidRDefault="00F22295" w:rsidP="00F22295">
            <w:pPr>
              <w:rPr>
                <w:rFonts w:ascii="Calibri" w:eastAsia="Times New Roman" w:hAnsi="Calibri" w:cs="Times New Roman"/>
              </w:rPr>
            </w:pPr>
            <w:r w:rsidRPr="00921829">
              <w:rPr>
                <w:rFonts w:ascii="Calibri" w:eastAsia="Times New Roman" w:hAnsi="Calibri" w:cs="Times New Roman"/>
              </w:rPr>
              <w:t>Расходы на обеспечение функций органов местного самоуправления по передаваемым полномочиям поселения (Межбюджетные трансферты)</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sidRPr="006400EC">
              <w:rPr>
                <w:rFonts w:ascii="Calibri" w:eastAsia="Times New Roman" w:hAnsi="Calibri" w:cs="Times New Roman"/>
                <w:color w:val="000000"/>
              </w:rPr>
              <w:t>13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r>
              <w:rPr>
                <w:rFonts w:ascii="Calibri" w:eastAsia="Times New Roman" w:hAnsi="Calibri" w:cs="Times New Roman"/>
              </w:rPr>
              <w:t>01 1</w:t>
            </w:r>
            <w:r w:rsidRPr="00921829">
              <w:rPr>
                <w:rFonts w:ascii="Calibri" w:eastAsia="Times New Roman" w:hAnsi="Calibri" w:cs="Times New Roman"/>
              </w:rPr>
              <w:t xml:space="preserve"> </w:t>
            </w:r>
            <w:r>
              <w:rPr>
                <w:rFonts w:ascii="Calibri" w:eastAsia="Times New Roman" w:hAnsi="Calibri" w:cs="Times New Roman"/>
                <w:bCs/>
                <w:color w:val="000000"/>
              </w:rPr>
              <w:t>06</w:t>
            </w:r>
            <w:r w:rsidRPr="00921829">
              <w:rPr>
                <w:rFonts w:ascii="Calibri" w:eastAsia="Times New Roman" w:hAnsi="Calibri" w:cs="Times New Roman"/>
                <w:bCs/>
                <w:color w:val="000000"/>
              </w:rPr>
              <w:t xml:space="preserve"> 90160 </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r w:rsidRPr="00921829">
              <w:rPr>
                <w:rFonts w:ascii="Calibri" w:eastAsia="Times New Roman" w:hAnsi="Calibri" w:cs="Times New Roman"/>
                <w:color w:val="000000"/>
              </w:rPr>
              <w:t>500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354,8</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354,8</w:t>
            </w:r>
          </w:p>
        </w:tc>
      </w:tr>
      <w:tr w:rsidR="00F22295" w:rsidRPr="009705D7" w:rsidTr="00F22295">
        <w:trPr>
          <w:trHeight w:val="40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EF2FC9" w:rsidRDefault="00F22295" w:rsidP="00F22295">
            <w:pPr>
              <w:rPr>
                <w:rFonts w:ascii="Calibri" w:eastAsia="Times New Roman" w:hAnsi="Calibri" w:cs="Times New Roman"/>
              </w:rPr>
            </w:pPr>
            <w:r w:rsidRPr="00EF2FC9">
              <w:rPr>
                <w:rFonts w:ascii="Calibri" w:eastAsia="Times New Roman" w:hAnsi="Calibri" w:cs="Times New Roman"/>
              </w:rPr>
              <w:t>Основное мероприятие «Передача по</w:t>
            </w:r>
            <w:r>
              <w:rPr>
                <w:rFonts w:ascii="Calibri" w:eastAsia="Times New Roman" w:hAnsi="Calibri" w:cs="Times New Roman"/>
              </w:rPr>
              <w:t>лномочий по осуществлению внешнего муниципального финансового контроля</w:t>
            </w:r>
            <w:r w:rsidRPr="00EF2FC9">
              <w:rPr>
                <w:rFonts w:ascii="Calibri" w:eastAsia="Times New Roman" w:hAnsi="Calibri" w:cs="Times New Roman"/>
              </w:rPr>
              <w:t>»</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13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 xml:space="preserve">01 1 07 </w:t>
            </w:r>
            <w:r w:rsidRPr="0010260F">
              <w:rPr>
                <w:rFonts w:ascii="Calibri" w:eastAsia="Times New Roman" w:hAnsi="Calibri" w:cs="Times New Roman"/>
              </w:rPr>
              <w:t>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6149E4" w:rsidRDefault="00F22295" w:rsidP="00F22295">
            <w:pPr>
              <w:jc w:val="right"/>
              <w:rPr>
                <w:rFonts w:ascii="Calibri" w:eastAsia="Times New Roman" w:hAnsi="Calibri" w:cs="Times New Roman"/>
              </w:rPr>
            </w:pPr>
            <w:r>
              <w:rPr>
                <w:rFonts w:ascii="Calibri" w:eastAsia="Times New Roman" w:hAnsi="Calibri" w:cs="Times New Roman"/>
              </w:rPr>
              <w:t>6,8</w:t>
            </w:r>
          </w:p>
        </w:tc>
        <w:tc>
          <w:tcPr>
            <w:tcW w:w="1134" w:type="dxa"/>
            <w:tcBorders>
              <w:top w:val="single" w:sz="4" w:space="0" w:color="auto"/>
              <w:left w:val="nil"/>
              <w:bottom w:val="single" w:sz="4" w:space="0" w:color="auto"/>
              <w:right w:val="single" w:sz="4" w:space="0" w:color="auto"/>
            </w:tcBorders>
            <w:vAlign w:val="bottom"/>
          </w:tcPr>
          <w:p w:rsidR="00F22295" w:rsidRPr="006149E4" w:rsidRDefault="00F22295" w:rsidP="00F22295">
            <w:pPr>
              <w:jc w:val="right"/>
              <w:rPr>
                <w:rFonts w:ascii="Calibri" w:eastAsia="Times New Roman" w:hAnsi="Calibri" w:cs="Times New Roman"/>
              </w:rPr>
            </w:pPr>
            <w:r>
              <w:rPr>
                <w:rFonts w:ascii="Calibri" w:eastAsia="Times New Roman" w:hAnsi="Calibri" w:cs="Times New Roman"/>
              </w:rPr>
              <w:t>6,8</w:t>
            </w:r>
          </w:p>
        </w:tc>
      </w:tr>
      <w:tr w:rsidR="00F22295" w:rsidRPr="009705D7" w:rsidTr="00F22295">
        <w:trPr>
          <w:trHeight w:val="40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EF2FC9" w:rsidRDefault="00F22295" w:rsidP="00F22295">
            <w:pPr>
              <w:rPr>
                <w:rFonts w:ascii="Calibri" w:eastAsia="Times New Roman" w:hAnsi="Calibri" w:cs="Times New Roman"/>
              </w:rPr>
            </w:pPr>
            <w:r w:rsidRPr="00EF2FC9">
              <w:rPr>
                <w:rFonts w:ascii="Calibri" w:eastAsia="Times New Roman" w:hAnsi="Calibri" w:cs="Times New Roman"/>
              </w:rPr>
              <w:t xml:space="preserve">Расходы на обеспечение функций органов местного самоуправления по </w:t>
            </w:r>
            <w:r>
              <w:rPr>
                <w:rFonts w:ascii="Calibri" w:eastAsia="Times New Roman" w:hAnsi="Calibri" w:cs="Times New Roman"/>
              </w:rPr>
              <w:t>осуществлению внешнего муниципального финансового контроля</w:t>
            </w:r>
            <w:r w:rsidRPr="00EF2FC9">
              <w:rPr>
                <w:rFonts w:ascii="Calibri" w:eastAsia="Times New Roman" w:hAnsi="Calibri" w:cs="Times New Roman"/>
              </w:rPr>
              <w:t xml:space="preserve"> (Межбюджетные трансферты)</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13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01 1 07 90162</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5</w:t>
            </w:r>
            <w:r w:rsidRPr="0010260F">
              <w:rPr>
                <w:rFonts w:ascii="Calibri" w:eastAsia="Times New Roman" w:hAnsi="Calibri" w:cs="Times New Roman"/>
              </w:rPr>
              <w:t>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6149E4" w:rsidRDefault="00F22295" w:rsidP="00F22295">
            <w:pPr>
              <w:jc w:val="right"/>
              <w:rPr>
                <w:rFonts w:ascii="Calibri" w:eastAsia="Times New Roman" w:hAnsi="Calibri" w:cs="Times New Roman"/>
              </w:rPr>
            </w:pPr>
            <w:r>
              <w:rPr>
                <w:rFonts w:ascii="Calibri" w:eastAsia="Times New Roman" w:hAnsi="Calibri" w:cs="Times New Roman"/>
              </w:rPr>
              <w:t>6,8</w:t>
            </w:r>
          </w:p>
        </w:tc>
        <w:tc>
          <w:tcPr>
            <w:tcW w:w="1134" w:type="dxa"/>
            <w:tcBorders>
              <w:top w:val="single" w:sz="4" w:space="0" w:color="auto"/>
              <w:left w:val="nil"/>
              <w:bottom w:val="single" w:sz="4" w:space="0" w:color="auto"/>
              <w:right w:val="single" w:sz="4" w:space="0" w:color="auto"/>
            </w:tcBorders>
            <w:vAlign w:val="bottom"/>
          </w:tcPr>
          <w:p w:rsidR="00F22295" w:rsidRPr="006149E4" w:rsidRDefault="00F22295" w:rsidP="00F22295">
            <w:pPr>
              <w:jc w:val="right"/>
              <w:rPr>
                <w:rFonts w:ascii="Calibri" w:eastAsia="Times New Roman" w:hAnsi="Calibri" w:cs="Times New Roman"/>
              </w:rPr>
            </w:pPr>
            <w:r>
              <w:rPr>
                <w:rFonts w:ascii="Calibri" w:eastAsia="Times New Roman" w:hAnsi="Calibri" w:cs="Times New Roman"/>
              </w:rPr>
              <w:t>6,8</w:t>
            </w:r>
          </w:p>
        </w:tc>
      </w:tr>
      <w:tr w:rsidR="00F22295" w:rsidRPr="009705D7" w:rsidTr="00F22295">
        <w:trPr>
          <w:trHeight w:val="400"/>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B902AD" w:rsidRDefault="00F22295" w:rsidP="00F22295">
            <w:pPr>
              <w:rPr>
                <w:rFonts w:ascii="Calibri" w:eastAsia="Times New Roman" w:hAnsi="Calibri" w:cs="Times New Roman"/>
              </w:rPr>
            </w:pPr>
            <w:r>
              <w:rPr>
                <w:rFonts w:ascii="Calibri" w:eastAsia="Times New Roman" w:hAnsi="Calibri" w:cs="Times New Roman"/>
                <w:b/>
                <w:bCs/>
                <w:color w:val="000000"/>
              </w:rPr>
              <w:t>НАЦИОНАЛЬНАЯ ОБОРОНА</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rPr>
            </w:pPr>
            <w:r w:rsidRPr="009705D7">
              <w:rPr>
                <w:rFonts w:ascii="Calibri" w:eastAsia="Times New Roman" w:hAnsi="Calibri" w:cs="Times New Roman"/>
                <w:b/>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r w:rsidRPr="009705D7">
              <w:rPr>
                <w:rFonts w:ascii="Calibri" w:eastAsia="Times New Roman" w:hAnsi="Calibri" w:cs="Times New Roman"/>
                <w:b/>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9705D7" w:rsidRDefault="00F22295" w:rsidP="00F22295">
            <w:pPr>
              <w:jc w:val="right"/>
              <w:rPr>
                <w:rFonts w:ascii="Calibri" w:eastAsia="Times New Roman" w:hAnsi="Calibri" w:cs="Times New Roman"/>
                <w:b/>
              </w:rPr>
            </w:pPr>
            <w:r>
              <w:rPr>
                <w:rFonts w:ascii="Calibri" w:eastAsia="Times New Roman" w:hAnsi="Calibri" w:cs="Times New Roman"/>
                <w:b/>
              </w:rPr>
              <w:t>99,0</w:t>
            </w:r>
          </w:p>
        </w:tc>
        <w:tc>
          <w:tcPr>
            <w:tcW w:w="1134" w:type="dxa"/>
            <w:tcBorders>
              <w:top w:val="single" w:sz="4" w:space="0" w:color="auto"/>
              <w:left w:val="nil"/>
              <w:bottom w:val="single" w:sz="4" w:space="0" w:color="auto"/>
              <w:right w:val="single" w:sz="4" w:space="0" w:color="auto"/>
            </w:tcBorders>
            <w:vAlign w:val="bottom"/>
          </w:tcPr>
          <w:p w:rsidR="00F22295" w:rsidRPr="009705D7" w:rsidRDefault="00F22295" w:rsidP="00F22295">
            <w:pPr>
              <w:jc w:val="right"/>
              <w:rPr>
                <w:rFonts w:ascii="Calibri" w:eastAsia="Times New Roman" w:hAnsi="Calibri" w:cs="Times New Roman"/>
                <w:b/>
              </w:rPr>
            </w:pPr>
            <w:r>
              <w:rPr>
                <w:rFonts w:ascii="Calibri" w:eastAsia="Times New Roman" w:hAnsi="Calibri" w:cs="Times New Roman"/>
                <w:b/>
              </w:rPr>
              <w:t>99,0</w:t>
            </w:r>
          </w:p>
        </w:tc>
      </w:tr>
      <w:tr w:rsidR="00F22295" w:rsidRPr="009705D7" w:rsidTr="00F22295">
        <w:trPr>
          <w:trHeight w:val="400"/>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b/>
                <w:bCs/>
                <w:color w:val="000000"/>
              </w:rPr>
            </w:pPr>
            <w:r w:rsidRPr="007571EB">
              <w:rPr>
                <w:rFonts w:ascii="Calibri" w:eastAsia="Times New Roman" w:hAnsi="Calibri" w:cs="Times New Roman"/>
                <w:b/>
                <w:bCs/>
                <w:color w:val="000000"/>
              </w:rPr>
              <w:t>Мобилизационная  и вневойсковая подготовка</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rPr>
            </w:pPr>
            <w:r>
              <w:rPr>
                <w:rFonts w:ascii="Calibri" w:eastAsia="Times New Roman" w:hAnsi="Calibri" w:cs="Times New Roman"/>
                <w:b/>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r>
              <w:rPr>
                <w:rFonts w:ascii="Calibri" w:eastAsia="Times New Roman" w:hAnsi="Calibri" w:cs="Times New Roman"/>
                <w:b/>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Pr>
                <w:rFonts w:ascii="Calibri" w:eastAsia="Times New Roman" w:hAnsi="Calibri" w:cs="Times New Roman"/>
                <w:b/>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9705D7" w:rsidRDefault="00F22295" w:rsidP="00F22295">
            <w:pPr>
              <w:jc w:val="right"/>
              <w:rPr>
                <w:rFonts w:ascii="Calibri" w:eastAsia="Times New Roman" w:hAnsi="Calibri" w:cs="Times New Roman"/>
                <w:b/>
              </w:rPr>
            </w:pPr>
            <w:r>
              <w:rPr>
                <w:rFonts w:ascii="Calibri" w:eastAsia="Times New Roman" w:hAnsi="Calibri" w:cs="Times New Roman"/>
                <w:b/>
              </w:rPr>
              <w:t>99,0</w:t>
            </w:r>
          </w:p>
        </w:tc>
        <w:tc>
          <w:tcPr>
            <w:tcW w:w="1134" w:type="dxa"/>
            <w:tcBorders>
              <w:top w:val="single" w:sz="4" w:space="0" w:color="auto"/>
              <w:left w:val="nil"/>
              <w:bottom w:val="single" w:sz="4" w:space="0" w:color="auto"/>
              <w:right w:val="single" w:sz="4" w:space="0" w:color="auto"/>
            </w:tcBorders>
            <w:vAlign w:val="bottom"/>
          </w:tcPr>
          <w:p w:rsidR="00F22295" w:rsidRPr="009705D7" w:rsidRDefault="00F22295" w:rsidP="00F22295">
            <w:pPr>
              <w:jc w:val="right"/>
              <w:rPr>
                <w:rFonts w:ascii="Calibri" w:eastAsia="Times New Roman" w:hAnsi="Calibri" w:cs="Times New Roman"/>
                <w:b/>
              </w:rPr>
            </w:pPr>
            <w:r>
              <w:rPr>
                <w:rFonts w:ascii="Calibri" w:eastAsia="Times New Roman" w:hAnsi="Calibri" w:cs="Times New Roman"/>
                <w:b/>
              </w:rPr>
              <w:t>99,0</w:t>
            </w:r>
          </w:p>
        </w:tc>
      </w:tr>
      <w:tr w:rsidR="00F22295" w:rsidRPr="004E70A6" w:rsidTr="00F22295">
        <w:trPr>
          <w:trHeight w:val="40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7571EB" w:rsidRDefault="00F22295" w:rsidP="00F22295">
            <w:pPr>
              <w:rPr>
                <w:rFonts w:ascii="Calibri" w:eastAsia="Times New Roman" w:hAnsi="Calibri" w:cs="Times New Roman"/>
                <w:b/>
                <w:bCs/>
                <w:color w:val="000000"/>
              </w:rPr>
            </w:pPr>
            <w:r w:rsidRPr="00AC213A">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AC213A">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DB68EA" w:rsidRDefault="00F22295" w:rsidP="00F22295">
            <w:pPr>
              <w:jc w:val="center"/>
              <w:rPr>
                <w:rFonts w:ascii="Calibri" w:eastAsia="Times New Roman" w:hAnsi="Calibri" w:cs="Times New Roman"/>
              </w:rPr>
            </w:pPr>
            <w:r w:rsidRPr="00DB68EA">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DB68EA" w:rsidRDefault="00F22295" w:rsidP="00F22295">
            <w:pPr>
              <w:jc w:val="center"/>
              <w:rPr>
                <w:rFonts w:ascii="Calibri" w:eastAsia="Times New Roman" w:hAnsi="Calibri" w:cs="Times New Roman"/>
              </w:rPr>
            </w:pPr>
            <w:r w:rsidRPr="00DB68EA">
              <w:rPr>
                <w:rFonts w:ascii="Calibri" w:eastAsia="Times New Roman" w:hAnsi="Calibri"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DB68EA" w:rsidRDefault="00F22295" w:rsidP="00F22295">
            <w:pPr>
              <w:jc w:val="center"/>
              <w:rPr>
                <w:rFonts w:ascii="Calibri" w:eastAsia="Times New Roman" w:hAnsi="Calibri" w:cs="Times New Roman"/>
                <w:color w:val="000000"/>
              </w:rPr>
            </w:pPr>
            <w:r w:rsidRPr="00DB68EA">
              <w:rPr>
                <w:rFonts w:ascii="Calibri" w:eastAsia="Times New Roman" w:hAnsi="Calibri" w:cs="Times New Roman"/>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Pr>
                <w:rFonts w:ascii="Calibri" w:eastAsia="Times New Roman" w:hAnsi="Calibri" w:cs="Times New Roman"/>
              </w:rPr>
              <w:t>01 0 00 00000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99,0</w:t>
            </w:r>
          </w:p>
        </w:tc>
        <w:tc>
          <w:tcPr>
            <w:tcW w:w="1134" w:type="dxa"/>
            <w:tcBorders>
              <w:top w:val="single" w:sz="4" w:space="0" w:color="auto"/>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99,0</w:t>
            </w:r>
          </w:p>
        </w:tc>
      </w:tr>
      <w:tr w:rsidR="00F22295" w:rsidRPr="004E70A6" w:rsidTr="00F22295">
        <w:trPr>
          <w:trHeight w:val="40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AC213A" w:rsidRDefault="00F22295" w:rsidP="00F22295">
            <w:pPr>
              <w:rPr>
                <w:rFonts w:ascii="Calibri" w:eastAsia="Times New Roman" w:hAnsi="Calibri" w:cs="Times New Roman"/>
              </w:rPr>
            </w:pPr>
            <w:r w:rsidRPr="00EF49FE">
              <w:rPr>
                <w:rFonts w:ascii="Calibri" w:eastAsia="Times New Roman" w:hAnsi="Calibri" w:cs="Times New Roman"/>
              </w:rPr>
              <w:t xml:space="preserve">Подпрограмма «Финансовое обеспечение реализации муниципальной программы» </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DB68EA" w:rsidRDefault="00F22295" w:rsidP="00F22295">
            <w:pPr>
              <w:jc w:val="center"/>
              <w:rPr>
                <w:rFonts w:ascii="Calibri" w:eastAsia="Times New Roman" w:hAnsi="Calibri" w:cs="Times New Roman"/>
              </w:rPr>
            </w:pPr>
            <w:r w:rsidRPr="00DB68EA">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DB68EA" w:rsidRDefault="00F22295" w:rsidP="00F22295">
            <w:pPr>
              <w:jc w:val="center"/>
              <w:rPr>
                <w:rFonts w:ascii="Calibri" w:eastAsia="Times New Roman" w:hAnsi="Calibri" w:cs="Times New Roman"/>
              </w:rPr>
            </w:pPr>
            <w:r w:rsidRPr="00DB68EA">
              <w:rPr>
                <w:rFonts w:ascii="Calibri" w:eastAsia="Times New Roman" w:hAnsi="Calibri"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DB68EA" w:rsidRDefault="00F22295" w:rsidP="00F22295">
            <w:pPr>
              <w:jc w:val="center"/>
              <w:rPr>
                <w:rFonts w:ascii="Calibri" w:eastAsia="Times New Roman" w:hAnsi="Calibri" w:cs="Times New Roman"/>
                <w:color w:val="000000"/>
              </w:rPr>
            </w:pPr>
            <w:r w:rsidRPr="00DB68EA">
              <w:rPr>
                <w:rFonts w:ascii="Calibri" w:eastAsia="Times New Roman" w:hAnsi="Calibri" w:cs="Times New Roman"/>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01 1 00 00000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99,0</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99,0</w:t>
            </w:r>
          </w:p>
        </w:tc>
      </w:tr>
      <w:tr w:rsidR="00F22295" w:rsidRPr="004E70A6" w:rsidTr="00F22295">
        <w:trPr>
          <w:trHeight w:val="826"/>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AC213A" w:rsidRDefault="00F22295" w:rsidP="00F22295">
            <w:pPr>
              <w:autoSpaceDE w:val="0"/>
              <w:autoSpaceDN w:val="0"/>
              <w:adjustRightInd w:val="0"/>
              <w:jc w:val="both"/>
              <w:rPr>
                <w:rFonts w:ascii="Calibri" w:eastAsia="Times New Roman" w:hAnsi="Calibri" w:cs="Times New Roman"/>
              </w:rPr>
            </w:pPr>
            <w:r w:rsidRPr="009705D7">
              <w:rPr>
                <w:rFonts w:ascii="Calibri" w:eastAsia="Times New Roman" w:hAnsi="Calibri" w:cs="Times New Roman"/>
              </w:rPr>
              <w:lastRenderedPageBreak/>
              <w:t>Основное мероприятие «Осуществление первичного воинского учета на территориях где отсутствуют военные комиссариаты»</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DB68EA" w:rsidRDefault="00F22295" w:rsidP="00F22295">
            <w:pPr>
              <w:jc w:val="center"/>
              <w:rPr>
                <w:rFonts w:ascii="Calibri" w:eastAsia="Times New Roman" w:hAnsi="Calibri" w:cs="Times New Roman"/>
              </w:rPr>
            </w:pPr>
            <w:r w:rsidRPr="00DB68EA">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DB68EA" w:rsidRDefault="00F22295" w:rsidP="00F22295">
            <w:pPr>
              <w:jc w:val="center"/>
              <w:rPr>
                <w:rFonts w:ascii="Calibri" w:eastAsia="Times New Roman" w:hAnsi="Calibri" w:cs="Times New Roman"/>
              </w:rPr>
            </w:pPr>
            <w:r w:rsidRPr="00DB68EA">
              <w:rPr>
                <w:rFonts w:ascii="Calibri" w:eastAsia="Times New Roman" w:hAnsi="Calibri"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DB68EA" w:rsidRDefault="00F22295" w:rsidP="00F22295">
            <w:pPr>
              <w:jc w:val="center"/>
              <w:rPr>
                <w:rFonts w:ascii="Calibri" w:eastAsia="Times New Roman" w:hAnsi="Calibri" w:cs="Times New Roman"/>
                <w:color w:val="000000"/>
              </w:rPr>
            </w:pPr>
            <w:r w:rsidRPr="00DB68EA">
              <w:rPr>
                <w:rFonts w:ascii="Calibri" w:eastAsia="Times New Roman" w:hAnsi="Calibri" w:cs="Times New Roman"/>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01 1 03 00000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99,0</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99,0</w:t>
            </w:r>
          </w:p>
        </w:tc>
      </w:tr>
      <w:tr w:rsidR="00F22295" w:rsidRPr="00C54429" w:rsidTr="00F22295">
        <w:trPr>
          <w:trHeight w:val="1721"/>
        </w:trPr>
        <w:tc>
          <w:tcPr>
            <w:tcW w:w="4395" w:type="dxa"/>
            <w:tcBorders>
              <w:top w:val="nil"/>
              <w:left w:val="single" w:sz="4" w:space="0" w:color="auto"/>
              <w:bottom w:val="single" w:sz="4" w:space="0" w:color="auto"/>
              <w:right w:val="single" w:sz="4" w:space="0" w:color="auto"/>
            </w:tcBorders>
            <w:shd w:val="clear" w:color="auto" w:fill="auto"/>
          </w:tcPr>
          <w:p w:rsidR="00F22295" w:rsidRPr="00DB68EA" w:rsidRDefault="00F22295" w:rsidP="00F22295">
            <w:pPr>
              <w:rPr>
                <w:rFonts w:ascii="Calibri" w:eastAsia="Times New Roman" w:hAnsi="Calibri" w:cs="Times New Roman"/>
                <w:sz w:val="24"/>
                <w:szCs w:val="24"/>
              </w:rPr>
            </w:pPr>
            <w:r>
              <w:rPr>
                <w:rFonts w:ascii="Calibri" w:eastAsia="Times New Roman" w:hAnsi="Calibri" w:cs="Times New Roman"/>
              </w:rPr>
              <w:t>Осуществление первичного воинского учета на территории, где отсутствуют военные комиссариаты по переданным полномочиям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914</w:t>
            </w:r>
          </w:p>
        </w:tc>
        <w:tc>
          <w:tcPr>
            <w:tcW w:w="567" w:type="dxa"/>
            <w:tcBorders>
              <w:top w:val="nil"/>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02</w:t>
            </w:r>
          </w:p>
        </w:tc>
        <w:tc>
          <w:tcPr>
            <w:tcW w:w="567" w:type="dxa"/>
            <w:tcBorders>
              <w:top w:val="nil"/>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03</w:t>
            </w:r>
          </w:p>
        </w:tc>
        <w:tc>
          <w:tcPr>
            <w:tcW w:w="1560" w:type="dxa"/>
            <w:tcBorders>
              <w:top w:val="nil"/>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01 1</w:t>
            </w:r>
            <w:r w:rsidRPr="00C54429">
              <w:rPr>
                <w:rFonts w:ascii="Calibri" w:eastAsia="Times New Roman" w:hAnsi="Calibri" w:cs="Times New Roman"/>
                <w:color w:val="000000"/>
              </w:rPr>
              <w:t xml:space="preserve"> </w:t>
            </w:r>
            <w:r>
              <w:rPr>
                <w:rFonts w:ascii="Calibri" w:eastAsia="Times New Roman" w:hAnsi="Calibri" w:cs="Times New Roman"/>
                <w:color w:val="000000"/>
              </w:rPr>
              <w:t xml:space="preserve">03 </w:t>
            </w:r>
            <w:r w:rsidRPr="00C54429">
              <w:rPr>
                <w:rFonts w:ascii="Calibri" w:eastAsia="Times New Roman" w:hAnsi="Calibri" w:cs="Times New Roman"/>
                <w:color w:val="000000"/>
              </w:rPr>
              <w:t>5118</w:t>
            </w:r>
            <w:r>
              <w:rPr>
                <w:rFonts w:ascii="Calibri" w:eastAsia="Times New Roman" w:hAnsi="Calibri" w:cs="Times New Roman"/>
                <w:color w:val="000000"/>
              </w:rPr>
              <w:t>0</w:t>
            </w:r>
          </w:p>
        </w:tc>
        <w:tc>
          <w:tcPr>
            <w:tcW w:w="708" w:type="dxa"/>
            <w:tcBorders>
              <w:top w:val="nil"/>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tcPr>
          <w:p w:rsidR="00F22295" w:rsidRPr="00C54429" w:rsidRDefault="00F22295" w:rsidP="00F22295">
            <w:pPr>
              <w:jc w:val="right"/>
              <w:rPr>
                <w:rFonts w:ascii="Calibri" w:eastAsia="Times New Roman" w:hAnsi="Calibri" w:cs="Times New Roman"/>
              </w:rPr>
            </w:pPr>
            <w:r>
              <w:rPr>
                <w:rFonts w:ascii="Calibri" w:eastAsia="Times New Roman" w:hAnsi="Calibri" w:cs="Times New Roman"/>
              </w:rPr>
              <w:t>92,3</w:t>
            </w:r>
          </w:p>
        </w:tc>
        <w:tc>
          <w:tcPr>
            <w:tcW w:w="1134" w:type="dxa"/>
            <w:tcBorders>
              <w:top w:val="nil"/>
              <w:left w:val="nil"/>
              <w:bottom w:val="single" w:sz="4" w:space="0" w:color="auto"/>
              <w:right w:val="single" w:sz="4" w:space="0" w:color="auto"/>
            </w:tcBorders>
            <w:vAlign w:val="bottom"/>
          </w:tcPr>
          <w:p w:rsidR="00F22295" w:rsidRPr="00C54429" w:rsidRDefault="00F22295" w:rsidP="00F22295">
            <w:pPr>
              <w:jc w:val="right"/>
              <w:rPr>
                <w:rFonts w:ascii="Calibri" w:eastAsia="Times New Roman" w:hAnsi="Calibri" w:cs="Times New Roman"/>
              </w:rPr>
            </w:pPr>
            <w:r>
              <w:rPr>
                <w:rFonts w:ascii="Calibri" w:eastAsia="Times New Roman" w:hAnsi="Calibri" w:cs="Times New Roman"/>
              </w:rPr>
              <w:t>92,3</w:t>
            </w:r>
          </w:p>
        </w:tc>
      </w:tr>
      <w:tr w:rsidR="00F22295" w:rsidRPr="00AB71FB" w:rsidTr="00F22295">
        <w:trPr>
          <w:trHeight w:val="309"/>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C86474" w:rsidRDefault="00F22295" w:rsidP="00F22295">
            <w:pPr>
              <w:rPr>
                <w:rFonts w:ascii="Calibri" w:eastAsia="Times New Roman" w:hAnsi="Calibri" w:cs="Times New Roman"/>
                <w:b/>
                <w:bCs/>
                <w:color w:val="000000"/>
                <w:sz w:val="24"/>
                <w:szCs w:val="24"/>
              </w:rPr>
            </w:pPr>
            <w:r>
              <w:rPr>
                <w:rFonts w:ascii="Calibri" w:eastAsia="Times New Roman" w:hAnsi="Calibri" w:cs="Times New Roman"/>
              </w:rPr>
              <w:t>Осуществление первичного воинского учета на территории, где отсутствуют военные комиссариаты по переданным полномочиям (Закупка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bottom"/>
          </w:tcPr>
          <w:p w:rsidR="00F22295" w:rsidRPr="00AB71FB" w:rsidRDefault="00F22295" w:rsidP="00F22295">
            <w:pPr>
              <w:jc w:val="center"/>
              <w:rPr>
                <w:rFonts w:ascii="Calibri" w:eastAsia="Times New Roman" w:hAnsi="Calibri" w:cs="Times New Roman"/>
                <w:bCs/>
                <w:color w:val="000000"/>
              </w:rPr>
            </w:pPr>
            <w:r w:rsidRPr="00AB71FB">
              <w:rPr>
                <w:rFonts w:ascii="Calibri" w:eastAsia="Times New Roman" w:hAnsi="Calibri" w:cs="Times New Roman"/>
                <w:bCs/>
                <w:color w:val="000000"/>
              </w:rPr>
              <w:t>914 </w:t>
            </w:r>
          </w:p>
        </w:tc>
        <w:tc>
          <w:tcPr>
            <w:tcW w:w="567" w:type="dxa"/>
            <w:tcBorders>
              <w:top w:val="nil"/>
              <w:left w:val="nil"/>
              <w:bottom w:val="single" w:sz="4" w:space="0" w:color="auto"/>
              <w:right w:val="single" w:sz="4" w:space="0" w:color="auto"/>
            </w:tcBorders>
            <w:shd w:val="clear" w:color="auto" w:fill="auto"/>
            <w:vAlign w:val="bottom"/>
          </w:tcPr>
          <w:p w:rsidR="00F22295" w:rsidRPr="00AB71FB" w:rsidRDefault="00F22295" w:rsidP="00F22295">
            <w:pPr>
              <w:jc w:val="center"/>
              <w:rPr>
                <w:rFonts w:ascii="Calibri" w:eastAsia="Times New Roman" w:hAnsi="Calibri" w:cs="Times New Roman"/>
                <w:bCs/>
                <w:color w:val="000000"/>
              </w:rPr>
            </w:pPr>
            <w:r w:rsidRPr="00AB71FB">
              <w:rPr>
                <w:rFonts w:ascii="Calibri" w:eastAsia="Times New Roman" w:hAnsi="Calibri" w:cs="Times New Roman"/>
                <w:bCs/>
                <w:color w:val="000000"/>
              </w:rPr>
              <w:t>02</w:t>
            </w:r>
          </w:p>
        </w:tc>
        <w:tc>
          <w:tcPr>
            <w:tcW w:w="567" w:type="dxa"/>
            <w:tcBorders>
              <w:top w:val="nil"/>
              <w:left w:val="nil"/>
              <w:bottom w:val="single" w:sz="4" w:space="0" w:color="auto"/>
              <w:right w:val="single" w:sz="4" w:space="0" w:color="auto"/>
            </w:tcBorders>
            <w:shd w:val="clear" w:color="auto" w:fill="auto"/>
            <w:vAlign w:val="bottom"/>
          </w:tcPr>
          <w:p w:rsidR="00F22295" w:rsidRPr="00AB71FB" w:rsidRDefault="00F22295" w:rsidP="00F22295">
            <w:pPr>
              <w:jc w:val="center"/>
              <w:rPr>
                <w:rFonts w:ascii="Calibri" w:eastAsia="Times New Roman" w:hAnsi="Calibri" w:cs="Times New Roman"/>
                <w:bCs/>
                <w:color w:val="000000"/>
              </w:rPr>
            </w:pPr>
            <w:r w:rsidRPr="00AB71FB">
              <w:rPr>
                <w:rFonts w:ascii="Calibri" w:eastAsia="Times New Roman" w:hAnsi="Calibri" w:cs="Times New Roman"/>
                <w:bCs/>
                <w:color w:val="000000"/>
              </w:rPr>
              <w:t>03 </w:t>
            </w:r>
          </w:p>
        </w:tc>
        <w:tc>
          <w:tcPr>
            <w:tcW w:w="1560" w:type="dxa"/>
            <w:tcBorders>
              <w:top w:val="nil"/>
              <w:left w:val="nil"/>
              <w:bottom w:val="single" w:sz="4" w:space="0" w:color="auto"/>
              <w:right w:val="single" w:sz="4" w:space="0" w:color="auto"/>
            </w:tcBorders>
            <w:shd w:val="clear" w:color="auto" w:fill="auto"/>
            <w:vAlign w:val="bottom"/>
          </w:tcPr>
          <w:p w:rsidR="00F22295" w:rsidRPr="00AB71FB"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01 1</w:t>
            </w:r>
            <w:r w:rsidRPr="00AB71FB">
              <w:rPr>
                <w:rFonts w:ascii="Calibri" w:eastAsia="Times New Roman" w:hAnsi="Calibri" w:cs="Times New Roman"/>
                <w:bCs/>
                <w:color w:val="000000"/>
              </w:rPr>
              <w:t xml:space="preserve"> </w:t>
            </w:r>
            <w:r>
              <w:rPr>
                <w:rFonts w:ascii="Calibri" w:eastAsia="Times New Roman" w:hAnsi="Calibri" w:cs="Times New Roman"/>
                <w:bCs/>
                <w:color w:val="000000"/>
              </w:rPr>
              <w:t xml:space="preserve">03 </w:t>
            </w:r>
            <w:r w:rsidRPr="00AB71FB">
              <w:rPr>
                <w:rFonts w:ascii="Calibri" w:eastAsia="Times New Roman" w:hAnsi="Calibri" w:cs="Times New Roman"/>
                <w:bCs/>
                <w:color w:val="000000"/>
              </w:rPr>
              <w:t>5118</w:t>
            </w:r>
            <w:r>
              <w:rPr>
                <w:rFonts w:ascii="Calibri" w:eastAsia="Times New Roman" w:hAnsi="Calibri" w:cs="Times New Roman"/>
                <w:bCs/>
                <w:color w:val="000000"/>
              </w:rPr>
              <w:t>0</w:t>
            </w:r>
            <w:r w:rsidRPr="00AB71FB">
              <w:rPr>
                <w:rFonts w:ascii="Calibri" w:eastAsia="Times New Roman" w:hAnsi="Calibri" w:cs="Times New Roman"/>
                <w:bCs/>
                <w:color w:val="000000"/>
              </w:rPr>
              <w:t> </w:t>
            </w:r>
          </w:p>
        </w:tc>
        <w:tc>
          <w:tcPr>
            <w:tcW w:w="708" w:type="dxa"/>
            <w:tcBorders>
              <w:top w:val="nil"/>
              <w:left w:val="nil"/>
              <w:bottom w:val="single" w:sz="4" w:space="0" w:color="auto"/>
              <w:right w:val="single" w:sz="4" w:space="0" w:color="auto"/>
            </w:tcBorders>
            <w:shd w:val="clear" w:color="auto" w:fill="auto"/>
            <w:vAlign w:val="bottom"/>
          </w:tcPr>
          <w:p w:rsidR="00F22295" w:rsidRPr="00AB71FB"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200</w:t>
            </w:r>
          </w:p>
        </w:tc>
        <w:tc>
          <w:tcPr>
            <w:tcW w:w="993" w:type="dxa"/>
            <w:tcBorders>
              <w:top w:val="nil"/>
              <w:left w:val="nil"/>
              <w:bottom w:val="single" w:sz="4" w:space="0" w:color="auto"/>
              <w:right w:val="single" w:sz="4" w:space="0" w:color="auto"/>
            </w:tcBorders>
            <w:shd w:val="clear" w:color="auto" w:fill="auto"/>
            <w:noWrap/>
            <w:vAlign w:val="bottom"/>
          </w:tcPr>
          <w:p w:rsidR="00F22295" w:rsidRPr="00AB71FB" w:rsidRDefault="00F22295" w:rsidP="00F22295">
            <w:pPr>
              <w:jc w:val="right"/>
              <w:rPr>
                <w:rFonts w:ascii="Calibri" w:eastAsia="Times New Roman" w:hAnsi="Calibri" w:cs="Times New Roman"/>
                <w:bCs/>
              </w:rPr>
            </w:pPr>
            <w:r>
              <w:rPr>
                <w:rFonts w:ascii="Calibri" w:eastAsia="Times New Roman" w:hAnsi="Calibri" w:cs="Times New Roman"/>
                <w:bCs/>
              </w:rPr>
              <w:t>6,7</w:t>
            </w:r>
          </w:p>
        </w:tc>
        <w:tc>
          <w:tcPr>
            <w:tcW w:w="1134" w:type="dxa"/>
            <w:tcBorders>
              <w:top w:val="nil"/>
              <w:left w:val="nil"/>
              <w:bottom w:val="single" w:sz="4" w:space="0" w:color="auto"/>
              <w:right w:val="single" w:sz="4" w:space="0" w:color="auto"/>
            </w:tcBorders>
            <w:vAlign w:val="bottom"/>
          </w:tcPr>
          <w:p w:rsidR="00F22295" w:rsidRPr="00AB71FB" w:rsidRDefault="00F22295" w:rsidP="00F22295">
            <w:pPr>
              <w:jc w:val="right"/>
              <w:rPr>
                <w:rFonts w:ascii="Calibri" w:eastAsia="Times New Roman" w:hAnsi="Calibri" w:cs="Times New Roman"/>
                <w:bCs/>
              </w:rPr>
            </w:pPr>
            <w:r>
              <w:rPr>
                <w:rFonts w:ascii="Calibri" w:eastAsia="Times New Roman" w:hAnsi="Calibri" w:cs="Times New Roman"/>
                <w:bCs/>
              </w:rPr>
              <w:t>6,7</w:t>
            </w:r>
          </w:p>
        </w:tc>
      </w:tr>
      <w:tr w:rsidR="00F22295" w:rsidRPr="003368FA" w:rsidTr="00F22295">
        <w:trPr>
          <w:trHeight w:val="57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43646C" w:rsidRDefault="00F22295" w:rsidP="00F22295">
            <w:pPr>
              <w:rPr>
                <w:rFonts w:ascii="Calibri" w:eastAsia="Times New Roman" w:hAnsi="Calibri" w:cs="Times New Roman"/>
              </w:rPr>
            </w:pPr>
            <w:r w:rsidRPr="006116E0">
              <w:rPr>
                <w:rFonts w:ascii="Calibri" w:eastAsia="Times New Roman" w:hAnsi="Calibri" w:cs="Times New Roman"/>
                <w:b/>
                <w:bCs/>
              </w:rPr>
              <w:t>НАЦИОНАЛЬНАЯ  ЭКОНОМИКА</w:t>
            </w:r>
          </w:p>
        </w:tc>
        <w:tc>
          <w:tcPr>
            <w:tcW w:w="708"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1560"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708"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3368FA" w:rsidRDefault="00F22295" w:rsidP="00F22295">
            <w:pPr>
              <w:jc w:val="right"/>
              <w:rPr>
                <w:rFonts w:ascii="Calibri" w:eastAsia="Times New Roman" w:hAnsi="Calibri" w:cs="Times New Roman"/>
                <w:b/>
                <w:bCs/>
              </w:rPr>
            </w:pPr>
            <w:r>
              <w:rPr>
                <w:rFonts w:ascii="Calibri" w:eastAsia="Times New Roman" w:hAnsi="Calibri" w:cs="Times New Roman"/>
                <w:b/>
                <w:bCs/>
              </w:rPr>
              <w:t>1027,4</w:t>
            </w:r>
          </w:p>
        </w:tc>
        <w:tc>
          <w:tcPr>
            <w:tcW w:w="1134" w:type="dxa"/>
            <w:tcBorders>
              <w:top w:val="nil"/>
              <w:left w:val="nil"/>
              <w:bottom w:val="single" w:sz="4" w:space="0" w:color="auto"/>
              <w:right w:val="single" w:sz="4" w:space="0" w:color="auto"/>
            </w:tcBorders>
            <w:vAlign w:val="bottom"/>
          </w:tcPr>
          <w:p w:rsidR="00F22295" w:rsidRPr="003368FA" w:rsidRDefault="00F22295" w:rsidP="00F22295">
            <w:pPr>
              <w:jc w:val="right"/>
              <w:rPr>
                <w:rFonts w:ascii="Calibri" w:eastAsia="Times New Roman" w:hAnsi="Calibri" w:cs="Times New Roman"/>
                <w:b/>
                <w:bCs/>
              </w:rPr>
            </w:pPr>
            <w:r>
              <w:rPr>
                <w:rFonts w:ascii="Calibri" w:eastAsia="Times New Roman" w:hAnsi="Calibri" w:cs="Times New Roman"/>
                <w:b/>
                <w:bCs/>
              </w:rPr>
              <w:t>1027,4</w:t>
            </w:r>
          </w:p>
        </w:tc>
      </w:tr>
      <w:tr w:rsidR="00F22295" w:rsidRPr="003368FA" w:rsidTr="00F22295">
        <w:trPr>
          <w:trHeight w:val="57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6116E0" w:rsidRDefault="00F22295" w:rsidP="00F22295">
            <w:pPr>
              <w:rPr>
                <w:rFonts w:ascii="Calibri" w:eastAsia="Times New Roman" w:hAnsi="Calibri" w:cs="Times New Roman"/>
                <w:b/>
                <w:bCs/>
              </w:rPr>
            </w:pPr>
            <w:r>
              <w:rPr>
                <w:rFonts w:ascii="Calibri" w:eastAsia="Times New Roman" w:hAnsi="Calibri" w:cs="Times New Roman"/>
                <w:b/>
                <w:bCs/>
              </w:rPr>
              <w:t>Дорожное хозяйство (</w:t>
            </w:r>
            <w:r w:rsidRPr="003A2247">
              <w:rPr>
                <w:rFonts w:ascii="Calibri" w:eastAsia="Times New Roman" w:hAnsi="Calibri" w:cs="Times New Roman"/>
                <w:b/>
                <w:bCs/>
              </w:rPr>
              <w:t>дорожные  фонды)</w:t>
            </w:r>
          </w:p>
        </w:tc>
        <w:tc>
          <w:tcPr>
            <w:tcW w:w="708"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09</w:t>
            </w:r>
          </w:p>
        </w:tc>
        <w:tc>
          <w:tcPr>
            <w:tcW w:w="1560"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708"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3368FA" w:rsidRDefault="00F22295" w:rsidP="00F22295">
            <w:pPr>
              <w:jc w:val="right"/>
              <w:rPr>
                <w:rFonts w:ascii="Calibri" w:eastAsia="Times New Roman" w:hAnsi="Calibri" w:cs="Times New Roman"/>
                <w:b/>
                <w:bCs/>
              </w:rPr>
            </w:pPr>
            <w:r>
              <w:rPr>
                <w:rFonts w:ascii="Calibri" w:eastAsia="Times New Roman" w:hAnsi="Calibri" w:cs="Times New Roman"/>
                <w:b/>
                <w:bCs/>
              </w:rPr>
              <w:t>992,0</w:t>
            </w:r>
          </w:p>
        </w:tc>
        <w:tc>
          <w:tcPr>
            <w:tcW w:w="1134" w:type="dxa"/>
            <w:tcBorders>
              <w:top w:val="nil"/>
              <w:left w:val="nil"/>
              <w:bottom w:val="single" w:sz="4" w:space="0" w:color="auto"/>
              <w:right w:val="single" w:sz="4" w:space="0" w:color="auto"/>
            </w:tcBorders>
            <w:vAlign w:val="bottom"/>
          </w:tcPr>
          <w:p w:rsidR="00F22295" w:rsidRPr="003368FA" w:rsidRDefault="00F22295" w:rsidP="00F22295">
            <w:pPr>
              <w:jc w:val="right"/>
              <w:rPr>
                <w:rFonts w:ascii="Calibri" w:eastAsia="Times New Roman" w:hAnsi="Calibri" w:cs="Times New Roman"/>
                <w:b/>
                <w:bCs/>
              </w:rPr>
            </w:pPr>
            <w:r>
              <w:rPr>
                <w:rFonts w:ascii="Calibri" w:eastAsia="Times New Roman" w:hAnsi="Calibri" w:cs="Times New Roman"/>
                <w:b/>
                <w:bCs/>
              </w:rPr>
              <w:t>992,0</w:t>
            </w:r>
          </w:p>
        </w:tc>
      </w:tr>
      <w:tr w:rsidR="00F22295" w:rsidRPr="00600094" w:rsidTr="00F22295">
        <w:trPr>
          <w:trHeight w:val="57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b/>
                <w:bCs/>
              </w:rPr>
            </w:pPr>
            <w:r w:rsidRPr="00AC213A">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AC213A">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09</w:t>
            </w:r>
          </w:p>
        </w:tc>
        <w:tc>
          <w:tcPr>
            <w:tcW w:w="1560"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01 0 00 00000</w:t>
            </w:r>
          </w:p>
        </w:tc>
        <w:tc>
          <w:tcPr>
            <w:tcW w:w="708"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992,0</w:t>
            </w:r>
          </w:p>
        </w:tc>
        <w:tc>
          <w:tcPr>
            <w:tcW w:w="1134" w:type="dxa"/>
            <w:tcBorders>
              <w:top w:val="nil"/>
              <w:left w:val="nil"/>
              <w:bottom w:val="single" w:sz="4" w:space="0" w:color="auto"/>
              <w:right w:val="single" w:sz="4" w:space="0" w:color="auto"/>
            </w:tcBorders>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992,0</w:t>
            </w:r>
          </w:p>
        </w:tc>
      </w:tr>
      <w:tr w:rsidR="00F22295" w:rsidRPr="00600094" w:rsidTr="00F22295">
        <w:trPr>
          <w:trHeight w:val="57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DB68EA" w:rsidRDefault="00F22295" w:rsidP="00F22295">
            <w:pPr>
              <w:rPr>
                <w:rFonts w:ascii="Calibri" w:eastAsia="Times New Roman" w:hAnsi="Calibri" w:cs="Times New Roman"/>
              </w:rPr>
            </w:pPr>
            <w:r w:rsidRPr="00DB68EA">
              <w:rPr>
                <w:rFonts w:ascii="Calibri" w:eastAsia="Times New Roman" w:hAnsi="Calibri" w:cs="Times New Roman"/>
                <w:bCs/>
              </w:rPr>
              <w:t xml:space="preserve">Подпрограмма «Благоустройство территории и обеспечение качественными услугами ЖКХ» </w:t>
            </w:r>
          </w:p>
        </w:tc>
        <w:tc>
          <w:tcPr>
            <w:tcW w:w="708"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09</w:t>
            </w:r>
          </w:p>
        </w:tc>
        <w:tc>
          <w:tcPr>
            <w:tcW w:w="1560"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01 3 00 00000</w:t>
            </w:r>
          </w:p>
        </w:tc>
        <w:tc>
          <w:tcPr>
            <w:tcW w:w="708"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992,0</w:t>
            </w:r>
          </w:p>
        </w:tc>
        <w:tc>
          <w:tcPr>
            <w:tcW w:w="1134" w:type="dxa"/>
            <w:tcBorders>
              <w:top w:val="nil"/>
              <w:left w:val="nil"/>
              <w:bottom w:val="single" w:sz="4" w:space="0" w:color="auto"/>
              <w:right w:val="single" w:sz="4" w:space="0" w:color="auto"/>
            </w:tcBorders>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992,0</w:t>
            </w:r>
          </w:p>
        </w:tc>
      </w:tr>
      <w:tr w:rsidR="00F22295" w:rsidRPr="00600094" w:rsidTr="00F22295">
        <w:trPr>
          <w:trHeight w:val="74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3368FA" w:rsidRDefault="00F22295" w:rsidP="00F22295">
            <w:pPr>
              <w:autoSpaceDE w:val="0"/>
              <w:autoSpaceDN w:val="0"/>
              <w:adjustRightInd w:val="0"/>
              <w:jc w:val="both"/>
              <w:rPr>
                <w:rFonts w:ascii="Calibri" w:eastAsia="Times New Roman" w:hAnsi="Calibri" w:cs="Times New Roman"/>
              </w:rPr>
            </w:pPr>
            <w:r w:rsidRPr="003368FA">
              <w:rPr>
                <w:rFonts w:ascii="Calibri" w:eastAsia="Times New Roman" w:hAnsi="Calibri" w:cs="Times New Roman"/>
              </w:rPr>
              <w:t>Основное мероприятие «Развитие сети автомобильных дорог местного значения за счет муниципальных дорожных фондов»</w:t>
            </w:r>
          </w:p>
        </w:tc>
        <w:tc>
          <w:tcPr>
            <w:tcW w:w="708"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09</w:t>
            </w:r>
          </w:p>
        </w:tc>
        <w:tc>
          <w:tcPr>
            <w:tcW w:w="1560"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01 3 06 00000</w:t>
            </w:r>
          </w:p>
        </w:tc>
        <w:tc>
          <w:tcPr>
            <w:tcW w:w="708"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992,0</w:t>
            </w:r>
          </w:p>
        </w:tc>
        <w:tc>
          <w:tcPr>
            <w:tcW w:w="1134" w:type="dxa"/>
            <w:tcBorders>
              <w:top w:val="nil"/>
              <w:left w:val="nil"/>
              <w:bottom w:val="single" w:sz="4" w:space="0" w:color="auto"/>
              <w:right w:val="single" w:sz="4" w:space="0" w:color="auto"/>
            </w:tcBorders>
            <w:vAlign w:val="bottom"/>
          </w:tcPr>
          <w:p w:rsidR="00F22295" w:rsidRPr="008A1989" w:rsidRDefault="00F22295" w:rsidP="00F22295">
            <w:pPr>
              <w:jc w:val="right"/>
              <w:rPr>
                <w:rFonts w:ascii="Calibri" w:eastAsia="Times New Roman" w:hAnsi="Calibri" w:cs="Times New Roman"/>
                <w:bCs/>
              </w:rPr>
            </w:pPr>
            <w:r>
              <w:rPr>
                <w:rFonts w:ascii="Calibri" w:eastAsia="Times New Roman" w:hAnsi="Calibri" w:cs="Times New Roman"/>
                <w:bCs/>
              </w:rPr>
              <w:t>992,0</w:t>
            </w:r>
          </w:p>
        </w:tc>
      </w:tr>
      <w:tr w:rsidR="00F22295" w:rsidRPr="00600094" w:rsidTr="00F22295">
        <w:trPr>
          <w:trHeight w:val="57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43646C" w:rsidRDefault="00F22295" w:rsidP="00F22295">
            <w:pPr>
              <w:rPr>
                <w:rFonts w:ascii="Calibri" w:eastAsia="Times New Roman" w:hAnsi="Calibri" w:cs="Times New Roman"/>
              </w:rPr>
            </w:pPr>
            <w:r>
              <w:rPr>
                <w:rFonts w:ascii="Calibri" w:eastAsia="Times New Roman" w:hAnsi="Calibri" w:cs="Times New Roman"/>
              </w:rPr>
              <w:t>Мероприятия по развитию сети автомобильных дорог местного значения за счет муниципальных дорожных (Закупка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09</w:t>
            </w:r>
          </w:p>
        </w:tc>
        <w:tc>
          <w:tcPr>
            <w:tcW w:w="1560" w:type="dxa"/>
            <w:tcBorders>
              <w:top w:val="nil"/>
              <w:left w:val="nil"/>
              <w:bottom w:val="single" w:sz="4" w:space="0" w:color="auto"/>
              <w:right w:val="single" w:sz="4" w:space="0" w:color="auto"/>
            </w:tcBorders>
            <w:shd w:val="clear" w:color="auto" w:fill="auto"/>
            <w:vAlign w:val="bottom"/>
          </w:tcPr>
          <w:p w:rsidR="00F22295" w:rsidRPr="002762E1"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01 3 06</w:t>
            </w:r>
            <w:r w:rsidRPr="002762E1">
              <w:rPr>
                <w:rFonts w:ascii="Calibri" w:eastAsia="Times New Roman" w:hAnsi="Calibri" w:cs="Times New Roman"/>
                <w:bCs/>
                <w:color w:val="000000"/>
              </w:rPr>
              <w:t xml:space="preserve"> </w:t>
            </w:r>
            <w:r w:rsidRPr="002762E1">
              <w:rPr>
                <w:rFonts w:ascii="Calibri" w:eastAsia="Times New Roman" w:hAnsi="Calibri" w:cs="Times New Roman"/>
                <w:bCs/>
                <w:color w:val="000000"/>
                <w:lang w:val="en-US"/>
              </w:rPr>
              <w:t>8</w:t>
            </w:r>
            <w:r w:rsidRPr="002762E1">
              <w:rPr>
                <w:rFonts w:ascii="Calibri" w:eastAsia="Times New Roman" w:hAnsi="Calibri" w:cs="Times New Roman"/>
                <w:bCs/>
                <w:color w:val="000000"/>
              </w:rPr>
              <w:t>1290</w:t>
            </w:r>
          </w:p>
        </w:tc>
        <w:tc>
          <w:tcPr>
            <w:tcW w:w="708"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200</w:t>
            </w:r>
          </w:p>
        </w:tc>
        <w:tc>
          <w:tcPr>
            <w:tcW w:w="993" w:type="dxa"/>
            <w:tcBorders>
              <w:top w:val="nil"/>
              <w:left w:val="nil"/>
              <w:bottom w:val="single" w:sz="4" w:space="0" w:color="auto"/>
              <w:right w:val="single" w:sz="4" w:space="0" w:color="auto"/>
            </w:tcBorders>
            <w:shd w:val="clear" w:color="auto" w:fill="auto"/>
            <w:noWrap/>
            <w:vAlign w:val="bottom"/>
          </w:tcPr>
          <w:p w:rsidR="00F22295" w:rsidRPr="00250D05" w:rsidRDefault="00F22295" w:rsidP="00F22295">
            <w:pPr>
              <w:jc w:val="right"/>
              <w:rPr>
                <w:rFonts w:ascii="Calibri" w:eastAsia="Times New Roman" w:hAnsi="Calibri" w:cs="Times New Roman"/>
                <w:bCs/>
              </w:rPr>
            </w:pPr>
            <w:r>
              <w:rPr>
                <w:rFonts w:ascii="Calibri" w:eastAsia="Times New Roman" w:hAnsi="Calibri" w:cs="Times New Roman"/>
                <w:bCs/>
              </w:rPr>
              <w:t>992,0</w:t>
            </w:r>
          </w:p>
        </w:tc>
        <w:tc>
          <w:tcPr>
            <w:tcW w:w="1134" w:type="dxa"/>
            <w:tcBorders>
              <w:top w:val="nil"/>
              <w:left w:val="nil"/>
              <w:bottom w:val="single" w:sz="4" w:space="0" w:color="auto"/>
              <w:right w:val="single" w:sz="4" w:space="0" w:color="auto"/>
            </w:tcBorders>
            <w:vAlign w:val="bottom"/>
          </w:tcPr>
          <w:p w:rsidR="00F22295" w:rsidRPr="00250D05" w:rsidRDefault="00F22295" w:rsidP="00F22295">
            <w:pPr>
              <w:jc w:val="right"/>
              <w:rPr>
                <w:rFonts w:ascii="Calibri" w:eastAsia="Times New Roman" w:hAnsi="Calibri" w:cs="Times New Roman"/>
                <w:bCs/>
              </w:rPr>
            </w:pPr>
            <w:r>
              <w:rPr>
                <w:rFonts w:ascii="Calibri" w:eastAsia="Times New Roman" w:hAnsi="Calibri" w:cs="Times New Roman"/>
                <w:bCs/>
              </w:rPr>
              <w:t>992,0</w:t>
            </w:r>
          </w:p>
        </w:tc>
      </w:tr>
      <w:tr w:rsidR="00F22295" w:rsidRPr="003368FA" w:rsidTr="00F22295">
        <w:trPr>
          <w:trHeight w:val="57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rPr>
            </w:pPr>
            <w:r w:rsidRPr="006116E0">
              <w:rPr>
                <w:rFonts w:ascii="Calibri" w:eastAsia="Times New Roman" w:hAnsi="Calibri" w:cs="Times New Roman"/>
                <w:b/>
                <w:bCs/>
              </w:rPr>
              <w:t xml:space="preserve">Другие вопросы в области национальной </w:t>
            </w:r>
            <w:r w:rsidRPr="006116E0">
              <w:rPr>
                <w:rFonts w:ascii="Calibri" w:eastAsia="Times New Roman" w:hAnsi="Calibri" w:cs="Times New Roman"/>
                <w:b/>
                <w:bCs/>
              </w:rPr>
              <w:lastRenderedPageBreak/>
              <w:t>экономики</w:t>
            </w:r>
          </w:p>
        </w:tc>
        <w:tc>
          <w:tcPr>
            <w:tcW w:w="708"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lastRenderedPageBreak/>
              <w:t>914</w:t>
            </w:r>
          </w:p>
        </w:tc>
        <w:tc>
          <w:tcPr>
            <w:tcW w:w="56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12</w:t>
            </w:r>
          </w:p>
        </w:tc>
        <w:tc>
          <w:tcPr>
            <w:tcW w:w="1560" w:type="dxa"/>
            <w:tcBorders>
              <w:top w:val="nil"/>
              <w:left w:val="nil"/>
              <w:bottom w:val="single" w:sz="4" w:space="0" w:color="auto"/>
              <w:right w:val="single" w:sz="4" w:space="0" w:color="auto"/>
            </w:tcBorders>
            <w:shd w:val="clear" w:color="auto" w:fill="auto"/>
            <w:vAlign w:val="bottom"/>
          </w:tcPr>
          <w:p w:rsidR="00F22295" w:rsidRPr="002762E1" w:rsidRDefault="00F22295" w:rsidP="00F22295">
            <w:pPr>
              <w:jc w:val="center"/>
              <w:rPr>
                <w:rFonts w:ascii="Calibri" w:eastAsia="Times New Roman" w:hAnsi="Calibri" w:cs="Times New Roman"/>
                <w:b/>
                <w:bCs/>
                <w:color w:val="000000"/>
              </w:rPr>
            </w:pPr>
          </w:p>
        </w:tc>
        <w:tc>
          <w:tcPr>
            <w:tcW w:w="708"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2C56D7" w:rsidRDefault="00F22295" w:rsidP="00F22295">
            <w:pPr>
              <w:jc w:val="right"/>
              <w:rPr>
                <w:rFonts w:ascii="Calibri" w:eastAsia="Times New Roman" w:hAnsi="Calibri" w:cs="Times New Roman"/>
                <w:b/>
                <w:bCs/>
              </w:rPr>
            </w:pPr>
            <w:r>
              <w:rPr>
                <w:rFonts w:ascii="Calibri" w:eastAsia="Times New Roman" w:hAnsi="Calibri" w:cs="Times New Roman"/>
                <w:b/>
                <w:bCs/>
              </w:rPr>
              <w:t>35,4</w:t>
            </w:r>
          </w:p>
        </w:tc>
        <w:tc>
          <w:tcPr>
            <w:tcW w:w="1134" w:type="dxa"/>
            <w:tcBorders>
              <w:top w:val="nil"/>
              <w:left w:val="nil"/>
              <w:bottom w:val="single" w:sz="4" w:space="0" w:color="auto"/>
              <w:right w:val="single" w:sz="4" w:space="0" w:color="auto"/>
            </w:tcBorders>
            <w:vAlign w:val="bottom"/>
          </w:tcPr>
          <w:p w:rsidR="00F22295" w:rsidRPr="002C56D7" w:rsidRDefault="00F22295" w:rsidP="00F22295">
            <w:pPr>
              <w:jc w:val="right"/>
              <w:rPr>
                <w:rFonts w:ascii="Calibri" w:eastAsia="Times New Roman" w:hAnsi="Calibri" w:cs="Times New Roman"/>
                <w:b/>
                <w:bCs/>
              </w:rPr>
            </w:pPr>
            <w:r>
              <w:rPr>
                <w:rFonts w:ascii="Calibri" w:eastAsia="Times New Roman" w:hAnsi="Calibri" w:cs="Times New Roman"/>
                <w:b/>
                <w:bCs/>
              </w:rPr>
              <w:t>35,4</w:t>
            </w:r>
          </w:p>
        </w:tc>
      </w:tr>
      <w:tr w:rsidR="00F22295" w:rsidRPr="004E70A6" w:rsidTr="00F22295">
        <w:trPr>
          <w:trHeight w:val="57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6116E0" w:rsidRDefault="00F22295" w:rsidP="00F22295">
            <w:pPr>
              <w:rPr>
                <w:rFonts w:ascii="Calibri" w:eastAsia="Times New Roman" w:hAnsi="Calibri" w:cs="Times New Roman"/>
                <w:b/>
                <w:bCs/>
              </w:rPr>
            </w:pPr>
            <w:r w:rsidRPr="00AC213A">
              <w:rPr>
                <w:rFonts w:ascii="Calibri" w:eastAsia="Times New Roman" w:hAnsi="Calibri" w:cs="Times New Roman"/>
              </w:rPr>
              <w:lastRenderedPageBreak/>
              <w:t xml:space="preserve">Муниципальная программа </w:t>
            </w:r>
            <w:r>
              <w:rPr>
                <w:rFonts w:ascii="Calibri" w:eastAsia="Times New Roman" w:hAnsi="Calibri" w:cs="Times New Roman"/>
              </w:rPr>
              <w:t>Козловского</w:t>
            </w:r>
            <w:r w:rsidRPr="00AC213A">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12</w:t>
            </w:r>
          </w:p>
        </w:tc>
        <w:tc>
          <w:tcPr>
            <w:tcW w:w="1560"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Pr>
                <w:rFonts w:ascii="Calibri" w:eastAsia="Times New Roman" w:hAnsi="Calibri" w:cs="Times New Roman"/>
                <w:bCs/>
                <w:color w:val="000000"/>
              </w:rPr>
              <w:t>01 0 00 00000</w:t>
            </w:r>
          </w:p>
        </w:tc>
        <w:tc>
          <w:tcPr>
            <w:tcW w:w="708"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2C56D7" w:rsidRDefault="00F22295" w:rsidP="00F22295">
            <w:pPr>
              <w:jc w:val="right"/>
              <w:rPr>
                <w:rFonts w:ascii="Calibri" w:eastAsia="Times New Roman" w:hAnsi="Calibri" w:cs="Times New Roman"/>
                <w:bCs/>
              </w:rPr>
            </w:pPr>
            <w:r>
              <w:rPr>
                <w:rFonts w:ascii="Calibri" w:eastAsia="Times New Roman" w:hAnsi="Calibri" w:cs="Times New Roman"/>
                <w:bCs/>
              </w:rPr>
              <w:t>35,4</w:t>
            </w:r>
          </w:p>
        </w:tc>
        <w:tc>
          <w:tcPr>
            <w:tcW w:w="1134" w:type="dxa"/>
            <w:tcBorders>
              <w:top w:val="nil"/>
              <w:left w:val="nil"/>
              <w:bottom w:val="single" w:sz="4" w:space="0" w:color="auto"/>
              <w:right w:val="single" w:sz="4" w:space="0" w:color="auto"/>
            </w:tcBorders>
            <w:vAlign w:val="bottom"/>
          </w:tcPr>
          <w:p w:rsidR="00F22295" w:rsidRPr="002C56D7" w:rsidRDefault="00F22295" w:rsidP="00F22295">
            <w:pPr>
              <w:jc w:val="right"/>
              <w:rPr>
                <w:rFonts w:ascii="Calibri" w:eastAsia="Times New Roman" w:hAnsi="Calibri" w:cs="Times New Roman"/>
                <w:bCs/>
              </w:rPr>
            </w:pPr>
            <w:r>
              <w:rPr>
                <w:rFonts w:ascii="Calibri" w:eastAsia="Times New Roman" w:hAnsi="Calibri" w:cs="Times New Roman"/>
                <w:bCs/>
              </w:rPr>
              <w:t>35,4</w:t>
            </w:r>
          </w:p>
        </w:tc>
      </w:tr>
      <w:tr w:rsidR="00F22295" w:rsidRPr="004E70A6" w:rsidTr="00F22295">
        <w:trPr>
          <w:trHeight w:val="564"/>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AC213A" w:rsidRDefault="00F22295" w:rsidP="00F22295">
            <w:pPr>
              <w:rPr>
                <w:rFonts w:ascii="Calibri" w:eastAsia="Times New Roman" w:hAnsi="Calibri" w:cs="Times New Roman"/>
              </w:rPr>
            </w:pPr>
            <w:r w:rsidRPr="00DB68EA">
              <w:rPr>
                <w:rFonts w:ascii="Calibri" w:eastAsia="Times New Roman" w:hAnsi="Calibri" w:cs="Times New Roman"/>
                <w:bCs/>
              </w:rPr>
              <w:t xml:space="preserve">Подпрограмма «Благоустройство территории и обеспечение качественными услугами ЖКХ» </w:t>
            </w:r>
          </w:p>
        </w:tc>
        <w:tc>
          <w:tcPr>
            <w:tcW w:w="708"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12</w:t>
            </w:r>
          </w:p>
        </w:tc>
        <w:tc>
          <w:tcPr>
            <w:tcW w:w="1560"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01 3 00 00000</w:t>
            </w:r>
          </w:p>
        </w:tc>
        <w:tc>
          <w:tcPr>
            <w:tcW w:w="708"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2C56D7" w:rsidRDefault="00F22295" w:rsidP="00F22295">
            <w:pPr>
              <w:jc w:val="right"/>
              <w:rPr>
                <w:rFonts w:ascii="Calibri" w:eastAsia="Times New Roman" w:hAnsi="Calibri" w:cs="Times New Roman"/>
                <w:bCs/>
              </w:rPr>
            </w:pPr>
            <w:r>
              <w:rPr>
                <w:rFonts w:ascii="Calibri" w:eastAsia="Times New Roman" w:hAnsi="Calibri" w:cs="Times New Roman"/>
                <w:bCs/>
              </w:rPr>
              <w:t>35,4</w:t>
            </w:r>
          </w:p>
        </w:tc>
        <w:tc>
          <w:tcPr>
            <w:tcW w:w="1134" w:type="dxa"/>
            <w:tcBorders>
              <w:top w:val="nil"/>
              <w:left w:val="nil"/>
              <w:bottom w:val="single" w:sz="4" w:space="0" w:color="auto"/>
              <w:right w:val="single" w:sz="4" w:space="0" w:color="auto"/>
            </w:tcBorders>
            <w:vAlign w:val="bottom"/>
          </w:tcPr>
          <w:p w:rsidR="00F22295" w:rsidRPr="002C56D7" w:rsidRDefault="00F22295" w:rsidP="00F22295">
            <w:pPr>
              <w:jc w:val="right"/>
              <w:rPr>
                <w:rFonts w:ascii="Calibri" w:eastAsia="Times New Roman" w:hAnsi="Calibri" w:cs="Times New Roman"/>
                <w:bCs/>
              </w:rPr>
            </w:pPr>
            <w:r>
              <w:rPr>
                <w:rFonts w:ascii="Calibri" w:eastAsia="Times New Roman" w:hAnsi="Calibri" w:cs="Times New Roman"/>
                <w:bCs/>
              </w:rPr>
              <w:t>35,4</w:t>
            </w:r>
          </w:p>
        </w:tc>
      </w:tr>
      <w:tr w:rsidR="00F22295" w:rsidRPr="004E70A6" w:rsidTr="00F22295">
        <w:trPr>
          <w:trHeight w:val="57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3368FA" w:rsidRDefault="00F22295" w:rsidP="00F22295">
            <w:pPr>
              <w:rPr>
                <w:rFonts w:ascii="Calibri" w:eastAsia="Times New Roman" w:hAnsi="Calibri" w:cs="Times New Roman"/>
                <w:bCs/>
              </w:rPr>
            </w:pPr>
            <w:r>
              <w:rPr>
                <w:rFonts w:ascii="Calibri" w:eastAsia="Times New Roman" w:hAnsi="Calibri" w:cs="Times New Roman"/>
              </w:rPr>
              <w:t>О</w:t>
            </w:r>
            <w:r w:rsidRPr="003368FA">
              <w:rPr>
                <w:rFonts w:ascii="Calibri" w:eastAsia="Times New Roman" w:hAnsi="Calibri" w:cs="Times New Roman"/>
              </w:rPr>
              <w:t>сновное мероприятие «Организация и проведение оплачиваемых общественных работ».</w:t>
            </w:r>
          </w:p>
        </w:tc>
        <w:tc>
          <w:tcPr>
            <w:tcW w:w="708"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12</w:t>
            </w:r>
          </w:p>
        </w:tc>
        <w:tc>
          <w:tcPr>
            <w:tcW w:w="1560"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01 3 05 00000</w:t>
            </w:r>
          </w:p>
        </w:tc>
        <w:tc>
          <w:tcPr>
            <w:tcW w:w="708"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993" w:type="dxa"/>
            <w:tcBorders>
              <w:top w:val="nil"/>
              <w:left w:val="nil"/>
              <w:bottom w:val="single" w:sz="4" w:space="0" w:color="auto"/>
              <w:right w:val="single" w:sz="4" w:space="0" w:color="auto"/>
            </w:tcBorders>
            <w:shd w:val="clear" w:color="auto" w:fill="auto"/>
            <w:noWrap/>
            <w:vAlign w:val="bottom"/>
          </w:tcPr>
          <w:p w:rsidR="00F22295" w:rsidRPr="002C56D7" w:rsidRDefault="00F22295" w:rsidP="00F22295">
            <w:pPr>
              <w:jc w:val="right"/>
              <w:rPr>
                <w:rFonts w:ascii="Calibri" w:eastAsia="Times New Roman" w:hAnsi="Calibri" w:cs="Times New Roman"/>
                <w:bCs/>
              </w:rPr>
            </w:pPr>
            <w:r>
              <w:rPr>
                <w:rFonts w:ascii="Calibri" w:eastAsia="Times New Roman" w:hAnsi="Calibri" w:cs="Times New Roman"/>
                <w:bCs/>
              </w:rPr>
              <w:t>35,4</w:t>
            </w:r>
          </w:p>
        </w:tc>
        <w:tc>
          <w:tcPr>
            <w:tcW w:w="1134" w:type="dxa"/>
            <w:tcBorders>
              <w:top w:val="nil"/>
              <w:left w:val="nil"/>
              <w:bottom w:val="single" w:sz="4" w:space="0" w:color="auto"/>
              <w:right w:val="single" w:sz="4" w:space="0" w:color="auto"/>
            </w:tcBorders>
            <w:vAlign w:val="bottom"/>
          </w:tcPr>
          <w:p w:rsidR="00F22295" w:rsidRPr="002C56D7" w:rsidRDefault="00F22295" w:rsidP="00F22295">
            <w:pPr>
              <w:jc w:val="right"/>
              <w:rPr>
                <w:rFonts w:ascii="Calibri" w:eastAsia="Times New Roman" w:hAnsi="Calibri" w:cs="Times New Roman"/>
                <w:bCs/>
              </w:rPr>
            </w:pPr>
            <w:r>
              <w:rPr>
                <w:rFonts w:ascii="Calibri" w:eastAsia="Times New Roman" w:hAnsi="Calibri" w:cs="Times New Roman"/>
                <w:bCs/>
              </w:rPr>
              <w:t>35,4</w:t>
            </w:r>
          </w:p>
        </w:tc>
      </w:tr>
      <w:tr w:rsidR="00F22295" w:rsidRPr="004E70A6" w:rsidTr="00F22295">
        <w:trPr>
          <w:trHeight w:val="570"/>
        </w:trPr>
        <w:tc>
          <w:tcPr>
            <w:tcW w:w="4395" w:type="dxa"/>
            <w:tcBorders>
              <w:top w:val="nil"/>
              <w:left w:val="single" w:sz="4" w:space="0" w:color="auto"/>
              <w:bottom w:val="single" w:sz="4" w:space="0" w:color="auto"/>
              <w:right w:val="single" w:sz="4" w:space="0" w:color="auto"/>
            </w:tcBorders>
            <w:shd w:val="clear" w:color="auto" w:fill="auto"/>
            <w:vAlign w:val="bottom"/>
          </w:tcPr>
          <w:p w:rsidR="00F22295" w:rsidRPr="003A2247" w:rsidRDefault="00F22295" w:rsidP="00F22295">
            <w:pPr>
              <w:rPr>
                <w:rFonts w:ascii="Calibri" w:eastAsia="Times New Roman" w:hAnsi="Calibri" w:cs="Times New Roman"/>
              </w:rPr>
            </w:pPr>
            <w:r w:rsidRPr="003A2247">
              <w:rPr>
                <w:rFonts w:ascii="Calibri" w:eastAsia="Times New Roman" w:hAnsi="Calibri" w:cs="Times New Roman"/>
              </w:rPr>
              <w:t>Расходы на организацию проведения оплачиваемых общественных работ за счет межбюджетных трансфертов из областного бюджета (Иные межбюджетные трансферты) (Закупка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914</w:t>
            </w:r>
          </w:p>
        </w:tc>
        <w:tc>
          <w:tcPr>
            <w:tcW w:w="567" w:type="dxa"/>
            <w:tcBorders>
              <w:top w:val="nil"/>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0</w:t>
            </w:r>
            <w:r>
              <w:rPr>
                <w:rFonts w:ascii="Calibri" w:eastAsia="Times New Roman" w:hAnsi="Calibri" w:cs="Times New Roman"/>
                <w:color w:val="000000"/>
              </w:rPr>
              <w:t>4</w:t>
            </w:r>
          </w:p>
        </w:tc>
        <w:tc>
          <w:tcPr>
            <w:tcW w:w="567" w:type="dxa"/>
            <w:tcBorders>
              <w:top w:val="nil"/>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12</w:t>
            </w:r>
          </w:p>
        </w:tc>
        <w:tc>
          <w:tcPr>
            <w:tcW w:w="1560" w:type="dxa"/>
            <w:tcBorders>
              <w:top w:val="nil"/>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2656DB">
              <w:rPr>
                <w:rFonts w:ascii="Calibri" w:eastAsia="Times New Roman" w:hAnsi="Calibri" w:cs="Times New Roman"/>
                <w:color w:val="000000"/>
              </w:rPr>
              <w:t xml:space="preserve">01 3 </w:t>
            </w:r>
            <w:r>
              <w:rPr>
                <w:rFonts w:ascii="Calibri" w:eastAsia="Times New Roman" w:hAnsi="Calibri" w:cs="Times New Roman"/>
                <w:color w:val="000000"/>
              </w:rPr>
              <w:t xml:space="preserve">05 </w:t>
            </w:r>
            <w:r>
              <w:rPr>
                <w:rFonts w:ascii="Calibri" w:eastAsia="Times New Roman" w:hAnsi="Calibri" w:cs="Times New Roman"/>
                <w:color w:val="000000"/>
                <w:lang w:val="en-US"/>
              </w:rPr>
              <w:t>S</w:t>
            </w:r>
            <w:r w:rsidRPr="002656DB">
              <w:rPr>
                <w:rFonts w:ascii="Calibri" w:eastAsia="Times New Roman" w:hAnsi="Calibri" w:cs="Times New Roman"/>
                <w:color w:val="000000"/>
              </w:rPr>
              <w:t>843</w:t>
            </w:r>
            <w:r>
              <w:rPr>
                <w:rFonts w:ascii="Calibri" w:eastAsia="Times New Roman" w:hAnsi="Calibri" w:cs="Times New Roman"/>
                <w:color w:val="000000"/>
              </w:rPr>
              <w:t>0</w:t>
            </w:r>
          </w:p>
        </w:tc>
        <w:tc>
          <w:tcPr>
            <w:tcW w:w="708" w:type="dxa"/>
            <w:tcBorders>
              <w:top w:val="nil"/>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200</w:t>
            </w:r>
          </w:p>
        </w:tc>
        <w:tc>
          <w:tcPr>
            <w:tcW w:w="993" w:type="dxa"/>
            <w:tcBorders>
              <w:top w:val="nil"/>
              <w:left w:val="nil"/>
              <w:bottom w:val="single" w:sz="4" w:space="0" w:color="auto"/>
              <w:right w:val="single" w:sz="4" w:space="0" w:color="auto"/>
            </w:tcBorders>
            <w:shd w:val="clear" w:color="auto" w:fill="auto"/>
            <w:noWrap/>
            <w:vAlign w:val="bottom"/>
          </w:tcPr>
          <w:p w:rsidR="00F22295" w:rsidRPr="006149E4" w:rsidRDefault="00F22295" w:rsidP="00F22295">
            <w:pPr>
              <w:jc w:val="right"/>
              <w:rPr>
                <w:rFonts w:ascii="Calibri" w:eastAsia="Times New Roman" w:hAnsi="Calibri" w:cs="Times New Roman"/>
              </w:rPr>
            </w:pPr>
            <w:r>
              <w:rPr>
                <w:rFonts w:ascii="Calibri" w:eastAsia="Times New Roman" w:hAnsi="Calibri" w:cs="Times New Roman"/>
              </w:rPr>
              <w:t>29,1</w:t>
            </w:r>
          </w:p>
        </w:tc>
        <w:tc>
          <w:tcPr>
            <w:tcW w:w="1134" w:type="dxa"/>
            <w:tcBorders>
              <w:top w:val="nil"/>
              <w:left w:val="nil"/>
              <w:bottom w:val="single" w:sz="4" w:space="0" w:color="auto"/>
              <w:right w:val="single" w:sz="4" w:space="0" w:color="auto"/>
            </w:tcBorders>
            <w:vAlign w:val="bottom"/>
          </w:tcPr>
          <w:p w:rsidR="00F22295" w:rsidRPr="006149E4" w:rsidRDefault="00F22295" w:rsidP="00F22295">
            <w:pPr>
              <w:jc w:val="right"/>
              <w:rPr>
                <w:rFonts w:ascii="Calibri" w:eastAsia="Times New Roman" w:hAnsi="Calibri" w:cs="Times New Roman"/>
              </w:rPr>
            </w:pPr>
            <w:r>
              <w:rPr>
                <w:rFonts w:ascii="Calibri" w:eastAsia="Times New Roman" w:hAnsi="Calibri" w:cs="Times New Roman"/>
              </w:rPr>
              <w:t>29,1</w:t>
            </w:r>
          </w:p>
        </w:tc>
      </w:tr>
      <w:tr w:rsidR="00F22295" w:rsidRPr="000104A7" w:rsidTr="00F22295">
        <w:trPr>
          <w:trHeight w:val="308"/>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6149E4" w:rsidRDefault="00F22295" w:rsidP="00F22295">
            <w:pPr>
              <w:pStyle w:val="ConsPlusNormal"/>
              <w:tabs>
                <w:tab w:val="left" w:pos="3345"/>
              </w:tabs>
              <w:ind w:firstLine="0"/>
              <w:rPr>
                <w:rFonts w:ascii="Times New Roman" w:hAnsi="Times New Roman"/>
                <w:b/>
                <w:bCs/>
              </w:rPr>
            </w:pPr>
            <w:r w:rsidRPr="006149E4">
              <w:rPr>
                <w:rFonts w:ascii="Times New Roman" w:hAnsi="Times New Roman"/>
              </w:rPr>
              <w:t>Расходы на организацию проведения оплачиваемых обществе</w:t>
            </w:r>
            <w:r>
              <w:rPr>
                <w:rFonts w:ascii="Times New Roman" w:hAnsi="Times New Roman"/>
              </w:rPr>
              <w:t>нных работ</w:t>
            </w:r>
            <w:r w:rsidRPr="006149E4">
              <w:rPr>
                <w:rFonts w:ascii="Times New Roman" w:hAnsi="Times New Roman"/>
              </w:rPr>
              <w:t xml:space="preserve"> (Закупка товаров, работ и услуг для государственных (муниципальных) нужд)</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0</w:t>
            </w:r>
            <w:r>
              <w:rPr>
                <w:rFonts w:ascii="Calibri" w:eastAsia="Times New Roman" w:hAnsi="Calibri" w:cs="Times New Roman"/>
                <w:color w:val="000000"/>
              </w:rPr>
              <w:t>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12</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2656DB">
              <w:rPr>
                <w:rFonts w:ascii="Calibri" w:eastAsia="Times New Roman" w:hAnsi="Calibri" w:cs="Times New Roman"/>
                <w:color w:val="000000"/>
              </w:rPr>
              <w:t xml:space="preserve">01 3 </w:t>
            </w:r>
            <w:r>
              <w:rPr>
                <w:rFonts w:ascii="Calibri" w:eastAsia="Times New Roman" w:hAnsi="Calibri" w:cs="Times New Roman"/>
                <w:color w:val="000000"/>
              </w:rPr>
              <w:t>05 9</w:t>
            </w:r>
            <w:r w:rsidRPr="002656DB">
              <w:rPr>
                <w:rFonts w:ascii="Calibri" w:eastAsia="Times New Roman" w:hAnsi="Calibri" w:cs="Times New Roman"/>
                <w:color w:val="000000"/>
              </w:rPr>
              <w:t>843</w:t>
            </w:r>
            <w:r>
              <w:rPr>
                <w:rFonts w:ascii="Calibri" w:eastAsia="Times New Roman" w:hAnsi="Calibri" w:cs="Times New Roman"/>
                <w:color w:val="000000"/>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6149E4" w:rsidRDefault="00F22295" w:rsidP="00F22295">
            <w:pPr>
              <w:jc w:val="center"/>
              <w:rPr>
                <w:rFonts w:ascii="Calibri" w:eastAsia="Times New Roman" w:hAnsi="Calibri" w:cs="Times New Roman"/>
                <w:color w:val="000000"/>
              </w:rPr>
            </w:pPr>
            <w:r w:rsidRPr="006149E4">
              <w:rPr>
                <w:rFonts w:ascii="Calibri" w:eastAsia="Times New Roman" w:hAnsi="Calibri" w:cs="Times New Roman"/>
                <w:color w:val="000000"/>
              </w:rPr>
              <w:t>200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6149E4" w:rsidRDefault="00F22295" w:rsidP="00F22295">
            <w:pPr>
              <w:jc w:val="right"/>
              <w:rPr>
                <w:rFonts w:ascii="Calibri" w:eastAsia="Times New Roman" w:hAnsi="Calibri" w:cs="Times New Roman"/>
              </w:rPr>
            </w:pPr>
            <w:r>
              <w:rPr>
                <w:rFonts w:ascii="Calibri" w:eastAsia="Times New Roman" w:hAnsi="Calibri" w:cs="Times New Roman"/>
              </w:rPr>
              <w:t>6,3</w:t>
            </w:r>
          </w:p>
        </w:tc>
        <w:tc>
          <w:tcPr>
            <w:tcW w:w="1134" w:type="dxa"/>
            <w:tcBorders>
              <w:top w:val="single" w:sz="4" w:space="0" w:color="auto"/>
              <w:left w:val="nil"/>
              <w:bottom w:val="single" w:sz="4" w:space="0" w:color="auto"/>
              <w:right w:val="single" w:sz="4" w:space="0" w:color="auto"/>
            </w:tcBorders>
            <w:vAlign w:val="bottom"/>
          </w:tcPr>
          <w:p w:rsidR="00F22295" w:rsidRPr="006149E4" w:rsidRDefault="00F22295" w:rsidP="00F22295">
            <w:pPr>
              <w:jc w:val="right"/>
              <w:rPr>
                <w:rFonts w:ascii="Calibri" w:eastAsia="Times New Roman" w:hAnsi="Calibri" w:cs="Times New Roman"/>
              </w:rPr>
            </w:pPr>
            <w:r>
              <w:rPr>
                <w:rFonts w:ascii="Calibri" w:eastAsia="Times New Roman" w:hAnsi="Calibri" w:cs="Times New Roman"/>
              </w:rPr>
              <w:t>6,3</w:t>
            </w:r>
          </w:p>
        </w:tc>
      </w:tr>
      <w:tr w:rsidR="00F22295" w:rsidRPr="000104A7" w:rsidTr="00F22295">
        <w:trPr>
          <w:trHeight w:val="308"/>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0104A7" w:rsidRDefault="00F22295" w:rsidP="00F22295">
            <w:pPr>
              <w:pStyle w:val="ConsPlusNormal"/>
              <w:tabs>
                <w:tab w:val="left" w:pos="3345"/>
              </w:tabs>
              <w:ind w:firstLine="0"/>
              <w:rPr>
                <w:rFonts w:ascii="Times New Roman" w:hAnsi="Times New Roman"/>
              </w:rPr>
            </w:pPr>
            <w:r w:rsidRPr="000104A7">
              <w:rPr>
                <w:rFonts w:ascii="Times New Roman" w:hAnsi="Times New Roman"/>
                <w:b/>
                <w:bCs/>
              </w:rPr>
              <w:t>ЖИЛИЩНО-КОММУНАЛЬНОЕ ХОЗЯЙСТВО</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r w:rsidRPr="000104A7">
              <w:rPr>
                <w:rFonts w:ascii="Calibri" w:eastAsia="Times New Roman" w:hAnsi="Calibri" w:cs="Times New Roman"/>
                <w:b/>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r w:rsidRPr="000104A7">
              <w:rPr>
                <w:rFonts w:ascii="Calibri" w:eastAsia="Times New Roman" w:hAnsi="Calibri" w:cs="Times New Roman"/>
                <w:b/>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0104A7" w:rsidRDefault="00F22295" w:rsidP="00F22295">
            <w:pPr>
              <w:jc w:val="right"/>
              <w:rPr>
                <w:rFonts w:ascii="Calibri" w:eastAsia="Times New Roman" w:hAnsi="Calibri" w:cs="Times New Roman"/>
                <w:b/>
              </w:rPr>
            </w:pPr>
            <w:r>
              <w:rPr>
                <w:rFonts w:ascii="Calibri" w:eastAsia="Times New Roman" w:hAnsi="Calibri" w:cs="Times New Roman"/>
                <w:b/>
              </w:rPr>
              <w:t>1420,7</w:t>
            </w:r>
          </w:p>
        </w:tc>
        <w:tc>
          <w:tcPr>
            <w:tcW w:w="1134" w:type="dxa"/>
            <w:tcBorders>
              <w:top w:val="single" w:sz="4" w:space="0" w:color="auto"/>
              <w:left w:val="nil"/>
              <w:bottom w:val="single" w:sz="4" w:space="0" w:color="auto"/>
              <w:right w:val="single" w:sz="4" w:space="0" w:color="auto"/>
            </w:tcBorders>
            <w:vAlign w:val="bottom"/>
          </w:tcPr>
          <w:p w:rsidR="00F22295" w:rsidRPr="000104A7" w:rsidRDefault="00F22295" w:rsidP="00F22295">
            <w:pPr>
              <w:jc w:val="right"/>
              <w:rPr>
                <w:rFonts w:ascii="Calibri" w:eastAsia="Times New Roman" w:hAnsi="Calibri" w:cs="Times New Roman"/>
                <w:b/>
              </w:rPr>
            </w:pPr>
            <w:r>
              <w:rPr>
                <w:rFonts w:ascii="Calibri" w:eastAsia="Times New Roman" w:hAnsi="Calibri" w:cs="Times New Roman"/>
                <w:b/>
              </w:rPr>
              <w:t>1420,6</w:t>
            </w:r>
          </w:p>
        </w:tc>
      </w:tr>
      <w:tr w:rsidR="00F22295" w:rsidRPr="000104A7" w:rsidTr="00F22295">
        <w:trPr>
          <w:trHeight w:val="308"/>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0104A7" w:rsidRDefault="00F22295" w:rsidP="00F22295">
            <w:pPr>
              <w:pStyle w:val="ConsPlusNormal"/>
              <w:tabs>
                <w:tab w:val="left" w:pos="3345"/>
              </w:tabs>
              <w:ind w:firstLine="0"/>
              <w:rPr>
                <w:rFonts w:ascii="Times New Roman" w:hAnsi="Times New Roman"/>
                <w:b/>
                <w:bCs/>
              </w:rPr>
            </w:pPr>
            <w:r w:rsidRPr="000104A7">
              <w:rPr>
                <w:rFonts w:ascii="Times New Roman" w:hAnsi="Times New Roman"/>
                <w:b/>
                <w:bCs/>
                <w:color w:val="000000"/>
              </w:rPr>
              <w:t>Благоустройство</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r w:rsidRPr="000104A7">
              <w:rPr>
                <w:rFonts w:ascii="Calibri" w:eastAsia="Times New Roman" w:hAnsi="Calibri" w:cs="Times New Roman"/>
                <w:b/>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r w:rsidRPr="000104A7">
              <w:rPr>
                <w:rFonts w:ascii="Calibri" w:eastAsia="Times New Roman" w:hAnsi="Calibri" w:cs="Times New Roman"/>
                <w:b/>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r w:rsidRPr="000104A7">
              <w:rPr>
                <w:rFonts w:ascii="Calibri" w:eastAsia="Times New Roman" w:hAnsi="Calibri" w:cs="Times New Roman"/>
                <w:b/>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0104A7" w:rsidRDefault="00F22295" w:rsidP="00F22295">
            <w:pPr>
              <w:jc w:val="right"/>
              <w:rPr>
                <w:rFonts w:ascii="Calibri" w:eastAsia="Times New Roman" w:hAnsi="Calibri" w:cs="Times New Roman"/>
                <w:b/>
              </w:rPr>
            </w:pPr>
            <w:r>
              <w:rPr>
                <w:rFonts w:ascii="Calibri" w:eastAsia="Times New Roman" w:hAnsi="Calibri" w:cs="Times New Roman"/>
                <w:b/>
              </w:rPr>
              <w:t>1420,7</w:t>
            </w:r>
          </w:p>
        </w:tc>
        <w:tc>
          <w:tcPr>
            <w:tcW w:w="1134" w:type="dxa"/>
            <w:tcBorders>
              <w:top w:val="single" w:sz="4" w:space="0" w:color="auto"/>
              <w:left w:val="nil"/>
              <w:bottom w:val="single" w:sz="4" w:space="0" w:color="auto"/>
              <w:right w:val="single" w:sz="4" w:space="0" w:color="auto"/>
            </w:tcBorders>
            <w:vAlign w:val="bottom"/>
          </w:tcPr>
          <w:p w:rsidR="00F22295" w:rsidRPr="000104A7" w:rsidRDefault="00F22295" w:rsidP="00F22295">
            <w:pPr>
              <w:jc w:val="right"/>
              <w:rPr>
                <w:rFonts w:ascii="Calibri" w:eastAsia="Times New Roman" w:hAnsi="Calibri" w:cs="Times New Roman"/>
                <w:b/>
              </w:rPr>
            </w:pPr>
            <w:r>
              <w:rPr>
                <w:rFonts w:ascii="Calibri" w:eastAsia="Times New Roman" w:hAnsi="Calibri" w:cs="Times New Roman"/>
                <w:b/>
              </w:rPr>
              <w:t>1420,6</w:t>
            </w:r>
          </w:p>
        </w:tc>
      </w:tr>
      <w:tr w:rsidR="00F22295" w:rsidRPr="004E70A6" w:rsidTr="00F22295">
        <w:trPr>
          <w:trHeight w:val="308"/>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0104A7" w:rsidRDefault="00F22295" w:rsidP="00F22295">
            <w:pPr>
              <w:pStyle w:val="ConsPlusNormal"/>
              <w:tabs>
                <w:tab w:val="left" w:pos="3345"/>
              </w:tabs>
              <w:ind w:firstLine="0"/>
              <w:jc w:val="both"/>
              <w:rPr>
                <w:rFonts w:ascii="Times New Roman" w:hAnsi="Times New Roman"/>
                <w:b/>
                <w:bCs/>
                <w:color w:val="000000"/>
              </w:rPr>
            </w:pPr>
            <w:r w:rsidRPr="000104A7">
              <w:rPr>
                <w:rFonts w:ascii="Times New Roman" w:hAnsi="Times New Roman"/>
              </w:rPr>
              <w:t xml:space="preserve">Муниципальная программа </w:t>
            </w:r>
            <w:r>
              <w:rPr>
                <w:rFonts w:ascii="Times New Roman" w:hAnsi="Times New Roman"/>
              </w:rPr>
              <w:t>Козловского</w:t>
            </w:r>
            <w:r w:rsidRPr="000104A7">
              <w:rPr>
                <w:rFonts w:ascii="Times New Roman" w:hAnsi="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color w:val="000000"/>
              </w:rPr>
            </w:pPr>
            <w:r w:rsidRPr="000104A7">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color w:val="000000"/>
              </w:rPr>
            </w:pPr>
            <w:r w:rsidRPr="000104A7">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color w:val="000000"/>
              </w:rPr>
            </w:pPr>
            <w:r w:rsidRPr="000104A7">
              <w:rPr>
                <w:rFonts w:ascii="Calibri" w:eastAsia="Times New Roman" w:hAnsi="Calibri" w:cs="Times New Roman"/>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r>
              <w:rPr>
                <w:rFonts w:ascii="Calibri" w:eastAsia="Times New Roman" w:hAnsi="Calibri" w:cs="Times New Roman"/>
                <w:bCs/>
                <w:color w:val="000000"/>
              </w:rPr>
              <w:t>01 0 00 00000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5772DF" w:rsidRDefault="00F22295" w:rsidP="00F22295">
            <w:pPr>
              <w:jc w:val="right"/>
              <w:rPr>
                <w:rFonts w:ascii="Calibri" w:eastAsia="Times New Roman" w:hAnsi="Calibri" w:cs="Times New Roman"/>
              </w:rPr>
            </w:pPr>
            <w:r>
              <w:rPr>
                <w:rFonts w:ascii="Calibri" w:eastAsia="Times New Roman" w:hAnsi="Calibri" w:cs="Times New Roman"/>
              </w:rPr>
              <w:t>1420,7</w:t>
            </w:r>
          </w:p>
        </w:tc>
        <w:tc>
          <w:tcPr>
            <w:tcW w:w="1134" w:type="dxa"/>
            <w:tcBorders>
              <w:top w:val="single" w:sz="4" w:space="0" w:color="auto"/>
              <w:left w:val="nil"/>
              <w:bottom w:val="single" w:sz="4" w:space="0" w:color="auto"/>
              <w:right w:val="single" w:sz="4" w:space="0" w:color="auto"/>
            </w:tcBorders>
            <w:vAlign w:val="bottom"/>
          </w:tcPr>
          <w:p w:rsidR="00F22295" w:rsidRPr="005772DF" w:rsidRDefault="00F22295" w:rsidP="00F22295">
            <w:pPr>
              <w:jc w:val="right"/>
              <w:rPr>
                <w:rFonts w:ascii="Calibri" w:eastAsia="Times New Roman" w:hAnsi="Calibri" w:cs="Times New Roman"/>
              </w:rPr>
            </w:pPr>
            <w:r>
              <w:rPr>
                <w:rFonts w:ascii="Calibri" w:eastAsia="Times New Roman" w:hAnsi="Calibri" w:cs="Times New Roman"/>
              </w:rPr>
              <w:t>1420,6</w:t>
            </w:r>
          </w:p>
        </w:tc>
      </w:tr>
      <w:tr w:rsidR="00F22295" w:rsidRPr="004E70A6" w:rsidTr="00F22295">
        <w:trPr>
          <w:trHeight w:val="308"/>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0104A7" w:rsidRDefault="00F22295" w:rsidP="00F22295">
            <w:pPr>
              <w:rPr>
                <w:rFonts w:ascii="Calibri" w:eastAsia="Times New Roman" w:hAnsi="Calibri" w:cs="Times New Roman"/>
              </w:rPr>
            </w:pPr>
            <w:r w:rsidRPr="00DB68EA">
              <w:rPr>
                <w:rFonts w:ascii="Calibri" w:eastAsia="Times New Roman" w:hAnsi="Calibri" w:cs="Times New Roman"/>
                <w:bCs/>
              </w:rPr>
              <w:t xml:space="preserve">Подпрограмма «Благоустройство территории и обеспечение качественными услугами ЖКХ» </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color w:val="000000"/>
              </w:rPr>
            </w:pPr>
            <w:r w:rsidRPr="000104A7">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color w:val="000000"/>
              </w:rPr>
            </w:pPr>
            <w:r w:rsidRPr="000104A7">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color w:val="000000"/>
              </w:rPr>
            </w:pPr>
            <w:r w:rsidRPr="000104A7">
              <w:rPr>
                <w:rFonts w:ascii="Calibri" w:eastAsia="Times New Roman" w:hAnsi="Calibri" w:cs="Times New Roman"/>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01 3 00 00000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5772DF" w:rsidRDefault="00F22295" w:rsidP="00F22295">
            <w:pPr>
              <w:jc w:val="right"/>
              <w:rPr>
                <w:rFonts w:ascii="Calibri" w:eastAsia="Times New Roman" w:hAnsi="Calibri" w:cs="Times New Roman"/>
              </w:rPr>
            </w:pPr>
            <w:r>
              <w:rPr>
                <w:rFonts w:ascii="Calibri" w:eastAsia="Times New Roman" w:hAnsi="Calibri" w:cs="Times New Roman"/>
              </w:rPr>
              <w:t>1420,7</w:t>
            </w:r>
          </w:p>
        </w:tc>
        <w:tc>
          <w:tcPr>
            <w:tcW w:w="1134" w:type="dxa"/>
            <w:tcBorders>
              <w:top w:val="single" w:sz="4" w:space="0" w:color="auto"/>
              <w:left w:val="nil"/>
              <w:bottom w:val="single" w:sz="4" w:space="0" w:color="auto"/>
              <w:right w:val="single" w:sz="4" w:space="0" w:color="auto"/>
            </w:tcBorders>
            <w:vAlign w:val="bottom"/>
          </w:tcPr>
          <w:p w:rsidR="00F22295" w:rsidRPr="005772DF" w:rsidRDefault="00F22295" w:rsidP="00F22295">
            <w:pPr>
              <w:jc w:val="right"/>
              <w:rPr>
                <w:rFonts w:ascii="Calibri" w:eastAsia="Times New Roman" w:hAnsi="Calibri" w:cs="Times New Roman"/>
              </w:rPr>
            </w:pPr>
            <w:r>
              <w:rPr>
                <w:rFonts w:ascii="Calibri" w:eastAsia="Times New Roman" w:hAnsi="Calibri" w:cs="Times New Roman"/>
              </w:rPr>
              <w:t>1420,6</w:t>
            </w:r>
          </w:p>
        </w:tc>
      </w:tr>
      <w:tr w:rsidR="00F22295" w:rsidRPr="004E70A6" w:rsidTr="00F22295">
        <w:trPr>
          <w:trHeight w:val="308"/>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0104A7" w:rsidRDefault="00F22295" w:rsidP="00F22295">
            <w:pPr>
              <w:rPr>
                <w:rFonts w:ascii="Calibri" w:eastAsia="Times New Roman" w:hAnsi="Calibri" w:cs="Times New Roman"/>
                <w:bCs/>
              </w:rPr>
            </w:pPr>
            <w:r w:rsidRPr="000104A7">
              <w:rPr>
                <w:rFonts w:ascii="Calibri" w:eastAsia="Times New Roman" w:hAnsi="Calibri" w:cs="Times New Roman"/>
              </w:rPr>
              <w:t xml:space="preserve">Основное мероприятие «Благоустройство территорий </w:t>
            </w:r>
            <w:r>
              <w:rPr>
                <w:rFonts w:ascii="Calibri" w:eastAsia="Times New Roman" w:hAnsi="Calibri" w:cs="Times New Roman"/>
              </w:rPr>
              <w:t>Козловского</w:t>
            </w:r>
            <w:r w:rsidRPr="000104A7">
              <w:rPr>
                <w:rFonts w:ascii="Calibri" w:eastAsia="Times New Roman" w:hAnsi="Calibri" w:cs="Times New Roman"/>
              </w:rPr>
              <w:t xml:space="preserve"> сельского поселения»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0A0F9A" w:rsidRDefault="00F22295" w:rsidP="00F22295">
            <w:pPr>
              <w:jc w:val="center"/>
              <w:rPr>
                <w:rFonts w:ascii="Calibri" w:eastAsia="Times New Roman" w:hAnsi="Calibri" w:cs="Times New Roman"/>
                <w:color w:val="000000"/>
              </w:rPr>
            </w:pPr>
            <w:r w:rsidRPr="000A0F9A">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A0F9A" w:rsidRDefault="00F22295" w:rsidP="00F22295">
            <w:pPr>
              <w:jc w:val="center"/>
              <w:rPr>
                <w:rFonts w:ascii="Calibri" w:eastAsia="Times New Roman" w:hAnsi="Calibri" w:cs="Times New Roman"/>
                <w:color w:val="000000"/>
              </w:rPr>
            </w:pPr>
            <w:r w:rsidRPr="000A0F9A">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A0F9A" w:rsidRDefault="00F22295" w:rsidP="00F22295">
            <w:pPr>
              <w:jc w:val="center"/>
              <w:rPr>
                <w:rFonts w:ascii="Calibri" w:eastAsia="Times New Roman" w:hAnsi="Calibri" w:cs="Times New Roman"/>
                <w:color w:val="000000"/>
              </w:rPr>
            </w:pPr>
            <w:r w:rsidRPr="000A0F9A">
              <w:rPr>
                <w:rFonts w:ascii="Calibri" w:eastAsia="Times New Roman" w:hAnsi="Calibri" w:cs="Times New Roman"/>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01 3 01 00000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710,4</w:t>
            </w:r>
          </w:p>
        </w:tc>
        <w:tc>
          <w:tcPr>
            <w:tcW w:w="1134" w:type="dxa"/>
            <w:tcBorders>
              <w:top w:val="single" w:sz="4" w:space="0" w:color="auto"/>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710,3</w:t>
            </w:r>
          </w:p>
        </w:tc>
      </w:tr>
      <w:tr w:rsidR="00F22295" w:rsidTr="00F22295">
        <w:trPr>
          <w:trHeight w:val="711"/>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43646C" w:rsidRDefault="00F22295" w:rsidP="00F22295">
            <w:pPr>
              <w:rPr>
                <w:rFonts w:ascii="Calibri" w:eastAsia="Times New Roman" w:hAnsi="Calibri" w:cs="Times New Roman"/>
              </w:rPr>
            </w:pPr>
            <w:r>
              <w:rPr>
                <w:rFonts w:ascii="Calibri" w:eastAsia="Times New Roman" w:hAnsi="Calibri" w:cs="Times New Roman"/>
              </w:rPr>
              <w:t>Мероприятия по обеспечению устойчивого развития территории (Закупка товаров, работ и услуг для государственных (муниципальных) нужд)</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2656DB"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 xml:space="preserve">01 3 </w:t>
            </w:r>
            <w:r>
              <w:rPr>
                <w:rFonts w:ascii="Calibri" w:eastAsia="Times New Roman" w:hAnsi="Calibri" w:cs="Times New Roman"/>
                <w:color w:val="000000"/>
              </w:rPr>
              <w:t xml:space="preserve">01 </w:t>
            </w:r>
            <w:r w:rsidRPr="00F75D60">
              <w:rPr>
                <w:rFonts w:ascii="Calibri" w:eastAsia="Times New Roman" w:hAnsi="Calibri" w:cs="Times New Roman"/>
                <w:color w:val="000000"/>
              </w:rPr>
              <w:t>9137</w:t>
            </w:r>
            <w:r>
              <w:rPr>
                <w:rFonts w:ascii="Calibri" w:eastAsia="Times New Roman" w:hAnsi="Calibri" w:cs="Times New Roman"/>
                <w:color w:val="000000"/>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200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710,4</w:t>
            </w:r>
          </w:p>
        </w:tc>
        <w:tc>
          <w:tcPr>
            <w:tcW w:w="1134" w:type="dxa"/>
            <w:tcBorders>
              <w:top w:val="single" w:sz="4" w:space="0" w:color="auto"/>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710,3</w:t>
            </w:r>
          </w:p>
        </w:tc>
      </w:tr>
      <w:tr w:rsidR="00F22295" w:rsidTr="00F22295">
        <w:trPr>
          <w:trHeight w:val="516"/>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0A0F9A" w:rsidRDefault="00F22295" w:rsidP="00F22295">
            <w:pPr>
              <w:rPr>
                <w:rFonts w:ascii="Calibri" w:eastAsia="Times New Roman" w:hAnsi="Calibri" w:cs="Times New Roman"/>
              </w:rPr>
            </w:pPr>
            <w:r w:rsidRPr="000A0F9A">
              <w:rPr>
                <w:rFonts w:ascii="Calibri" w:eastAsia="Times New Roman" w:hAnsi="Calibri" w:cs="Times New Roman"/>
              </w:rPr>
              <w:lastRenderedPageBreak/>
              <w:t>Основное мероприятие «Обеспечение населения уличным освещением».</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102AA7"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01 3 03 00000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498,3</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498,3</w:t>
            </w:r>
          </w:p>
        </w:tc>
      </w:tr>
      <w:tr w:rsidR="00F22295" w:rsidTr="00F22295">
        <w:trPr>
          <w:trHeight w:val="516"/>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3A2247" w:rsidRDefault="00F22295" w:rsidP="00F22295">
            <w:pPr>
              <w:rPr>
                <w:rFonts w:ascii="Calibri" w:eastAsia="Times New Roman" w:hAnsi="Calibri" w:cs="Times New Roman"/>
              </w:rPr>
            </w:pPr>
            <w:r w:rsidRPr="003A2247">
              <w:rPr>
                <w:rFonts w:ascii="Calibri" w:eastAsia="Times New Roman" w:hAnsi="Calibri" w:cs="Times New Roman"/>
              </w:rPr>
              <w:t>Расходы на уличное освещение за счет субсидий из областного бюджета (Субсидии, за исключением субсидий на софинансирование капитальных вложений в объекты государственной (муниципальной) собственности) (Закупка товаров, работ и услуг для государственных (муниципальных) нужд)</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 xml:space="preserve">01 3 03 </w:t>
            </w:r>
            <w:r>
              <w:rPr>
                <w:rFonts w:ascii="Calibri" w:eastAsia="Times New Roman" w:hAnsi="Calibri" w:cs="Times New Roman"/>
                <w:color w:val="000000"/>
                <w:lang w:val="en-US"/>
              </w:rPr>
              <w:t>S</w:t>
            </w:r>
            <w:r>
              <w:rPr>
                <w:rFonts w:ascii="Calibri" w:eastAsia="Times New Roman" w:hAnsi="Calibri" w:cs="Times New Roman"/>
                <w:color w:val="000000"/>
              </w:rPr>
              <w:t>8670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200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111,0</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111,0</w:t>
            </w:r>
          </w:p>
        </w:tc>
      </w:tr>
      <w:tr w:rsidR="00F22295" w:rsidTr="00F22295">
        <w:trPr>
          <w:trHeight w:val="711"/>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3A2247" w:rsidRDefault="00F22295" w:rsidP="00F22295">
            <w:pPr>
              <w:rPr>
                <w:rFonts w:ascii="Calibri" w:eastAsia="Times New Roman" w:hAnsi="Calibri" w:cs="Times New Roman"/>
              </w:rPr>
            </w:pPr>
            <w:r w:rsidRPr="003A2247">
              <w:rPr>
                <w:rFonts w:ascii="Calibri" w:eastAsia="Times New Roman" w:hAnsi="Calibri" w:cs="Times New Roman"/>
              </w:rPr>
              <w:t>Расходы на организацию уличного освещения (Закупка товаров, работ и услуг для государственных (муниципальных) нужд)</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01 3 03 91440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200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387,3</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387,3</w:t>
            </w:r>
          </w:p>
        </w:tc>
      </w:tr>
      <w:tr w:rsidR="00F22295" w:rsidTr="00F22295">
        <w:trPr>
          <w:trHeight w:val="711"/>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Основное мероприятие «Организация и содержание мест захоронения»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01 3 04 00000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w:t>
            </w:r>
          </w:p>
        </w:tc>
      </w:tr>
      <w:tr w:rsidR="00F22295" w:rsidTr="00F22295">
        <w:trPr>
          <w:trHeight w:val="711"/>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Расходы на организацию и содержание мест захоронения (Закупка товаров, работ и услуг для государственных (муниципальных ) нужд)</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01 3 04 91400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200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w:t>
            </w:r>
          </w:p>
        </w:tc>
      </w:tr>
      <w:tr w:rsidR="00F22295" w:rsidTr="00F22295">
        <w:trPr>
          <w:trHeight w:val="711"/>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735D07" w:rsidRDefault="00F22295" w:rsidP="00F22295">
            <w:pPr>
              <w:autoSpaceDE w:val="0"/>
              <w:autoSpaceDN w:val="0"/>
              <w:adjustRightInd w:val="0"/>
              <w:rPr>
                <w:rFonts w:ascii="Calibri" w:eastAsia="Times New Roman" w:hAnsi="Calibri" w:cs="Times New Roman"/>
              </w:rPr>
            </w:pPr>
            <w:r w:rsidRPr="00735D07">
              <w:rPr>
                <w:rFonts w:ascii="Calibri" w:eastAsia="Times New Roman" w:hAnsi="Calibri" w:cs="Times New Roman"/>
              </w:rPr>
              <w:t>Основное мероприятие «Реконструкция, капитальный и текущий ремонты автомобильных дорог общего пользования муниципального значения»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01 3 07</w:t>
            </w:r>
            <w:r w:rsidRPr="0010260F">
              <w:rPr>
                <w:rFonts w:ascii="Calibri" w:eastAsia="Times New Roman" w:hAnsi="Calibri" w:cs="Times New Roman"/>
              </w:rPr>
              <w:t xml:space="preserve">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735D07" w:rsidRDefault="00F22295" w:rsidP="00F22295">
            <w:pPr>
              <w:jc w:val="center"/>
              <w:rPr>
                <w:rFonts w:ascii="Calibri" w:eastAsia="Times New Roman" w:hAnsi="Calibri" w:cs="Times New Roman"/>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208,5</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208,5</w:t>
            </w:r>
          </w:p>
        </w:tc>
      </w:tr>
      <w:tr w:rsidR="00F22295" w:rsidTr="00F22295">
        <w:trPr>
          <w:trHeight w:val="711"/>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735D07" w:rsidRDefault="00F22295" w:rsidP="00F22295">
            <w:pPr>
              <w:rPr>
                <w:rFonts w:ascii="Calibri" w:eastAsia="Times New Roman" w:hAnsi="Calibri" w:cs="Times New Roman"/>
              </w:rPr>
            </w:pPr>
            <w:r w:rsidRPr="00735D07">
              <w:rPr>
                <w:rFonts w:ascii="Calibri" w:eastAsia="Times New Roman" w:hAnsi="Calibri" w:cs="Times New Roman"/>
              </w:rPr>
              <w:t>Расходы на строительство и содержание автомобильных дорог (Закупка товаров, работ и услуг для государственных (муниципальных) нужд)</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01 3 07 91380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735D07" w:rsidRDefault="00F22295" w:rsidP="00F22295">
            <w:pPr>
              <w:jc w:val="center"/>
              <w:rPr>
                <w:rFonts w:ascii="Calibri" w:eastAsia="Times New Roman" w:hAnsi="Calibri" w:cs="Times New Roman"/>
                <w:color w:val="000000"/>
              </w:rPr>
            </w:pPr>
            <w:r w:rsidRPr="00735D07">
              <w:rPr>
                <w:rFonts w:ascii="Calibri" w:eastAsia="Times New Roman" w:hAnsi="Calibri" w:cs="Times New Roman"/>
                <w:color w:val="000000"/>
              </w:rPr>
              <w:t>2</w:t>
            </w:r>
            <w:r>
              <w:rPr>
                <w:rFonts w:ascii="Calibri" w:eastAsia="Times New Roman" w:hAnsi="Calibri" w:cs="Times New Roman"/>
                <w:color w:val="000000"/>
              </w:rPr>
              <w:t>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208,5</w:t>
            </w:r>
          </w:p>
        </w:tc>
        <w:tc>
          <w:tcPr>
            <w:tcW w:w="1134"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208,5</w:t>
            </w:r>
          </w:p>
        </w:tc>
      </w:tr>
      <w:tr w:rsidR="00F22295" w:rsidTr="00F22295">
        <w:trPr>
          <w:trHeight w:val="421"/>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F22295" w:rsidRPr="001D713E" w:rsidRDefault="00F22295" w:rsidP="00F22295">
            <w:pPr>
              <w:rPr>
                <w:rFonts w:ascii="Calibri" w:eastAsia="Times New Roman" w:hAnsi="Calibri" w:cs="Times New Roman"/>
                <w:b/>
                <w:bCs/>
                <w:color w:val="000000"/>
              </w:rPr>
            </w:pPr>
            <w:r w:rsidRPr="003A2247">
              <w:rPr>
                <w:rFonts w:ascii="Calibri" w:eastAsia="Times New Roman" w:hAnsi="Calibri" w:cs="Times New Roman"/>
                <w:b/>
                <w:bCs/>
              </w:rPr>
              <w:t>КУЛЬТУРА,  КИНЕМАТОГРАФИЯ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bCs/>
                <w:color w:val="000000"/>
              </w:rPr>
            </w:pPr>
            <w:r>
              <w:rPr>
                <w:rFonts w:ascii="Calibri" w:eastAsia="Times New Roman" w:hAnsi="Calibri" w:cs="Times New Roman"/>
                <w:b/>
                <w:bCs/>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sidRPr="009B5726">
              <w:rPr>
                <w:rFonts w:ascii="Calibri" w:eastAsia="Times New Roman" w:hAnsi="Calibri" w:cs="Times New Roman"/>
                <w:b/>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bCs/>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9B5726" w:rsidRDefault="00F22295" w:rsidP="00F22295">
            <w:pPr>
              <w:jc w:val="right"/>
              <w:rPr>
                <w:rFonts w:ascii="Calibri" w:eastAsia="Times New Roman" w:hAnsi="Calibri" w:cs="Times New Roman"/>
                <w:b/>
                <w:bCs/>
              </w:rPr>
            </w:pPr>
            <w:r>
              <w:rPr>
                <w:rFonts w:ascii="Calibri" w:eastAsia="Times New Roman" w:hAnsi="Calibri" w:cs="Times New Roman"/>
                <w:b/>
                <w:bCs/>
              </w:rPr>
              <w:t>1226,7</w:t>
            </w:r>
          </w:p>
        </w:tc>
        <w:tc>
          <w:tcPr>
            <w:tcW w:w="1134" w:type="dxa"/>
            <w:tcBorders>
              <w:top w:val="single" w:sz="4" w:space="0" w:color="auto"/>
              <w:left w:val="nil"/>
              <w:bottom w:val="single" w:sz="4" w:space="0" w:color="auto"/>
              <w:right w:val="single" w:sz="4" w:space="0" w:color="auto"/>
            </w:tcBorders>
            <w:vAlign w:val="bottom"/>
          </w:tcPr>
          <w:p w:rsidR="00F22295" w:rsidRPr="009B5726" w:rsidRDefault="00F22295" w:rsidP="00F22295">
            <w:pPr>
              <w:jc w:val="right"/>
              <w:rPr>
                <w:rFonts w:ascii="Calibri" w:eastAsia="Times New Roman" w:hAnsi="Calibri" w:cs="Times New Roman"/>
                <w:b/>
                <w:bCs/>
              </w:rPr>
            </w:pPr>
            <w:r>
              <w:rPr>
                <w:rFonts w:ascii="Calibri" w:eastAsia="Times New Roman" w:hAnsi="Calibri" w:cs="Times New Roman"/>
                <w:b/>
                <w:bCs/>
              </w:rPr>
              <w:t>1226,7</w:t>
            </w:r>
          </w:p>
        </w:tc>
      </w:tr>
      <w:tr w:rsidR="00F22295" w:rsidTr="00F22295">
        <w:trPr>
          <w:trHeight w:val="421"/>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6116E0" w:rsidRDefault="00F22295" w:rsidP="00F22295">
            <w:pPr>
              <w:rPr>
                <w:rFonts w:ascii="Calibri" w:eastAsia="Times New Roman" w:hAnsi="Calibri" w:cs="Times New Roman"/>
                <w:b/>
                <w:bCs/>
              </w:rPr>
            </w:pPr>
            <w:r w:rsidRPr="007571EB">
              <w:rPr>
                <w:rFonts w:ascii="Calibri" w:eastAsia="Times New Roman" w:hAnsi="Calibri" w:cs="Times New Roman"/>
                <w:b/>
                <w:bCs/>
                <w:color w:val="000000"/>
              </w:rPr>
              <w:t>Культура</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bCs/>
                <w:color w:val="000000"/>
              </w:rPr>
            </w:pPr>
            <w:r>
              <w:rPr>
                <w:rFonts w:ascii="Calibri" w:eastAsia="Times New Roman" w:hAnsi="Calibri" w:cs="Times New Roman"/>
                <w:b/>
                <w:bCs/>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sidRPr="009B5726">
              <w:rPr>
                <w:rFonts w:ascii="Calibri" w:eastAsia="Times New Roman" w:hAnsi="Calibri" w:cs="Times New Roman"/>
                <w:b/>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sidRPr="009B5726">
              <w:rPr>
                <w:rFonts w:ascii="Calibri" w:eastAsia="Times New Roman" w:hAnsi="Calibri" w:cs="Times New Roman"/>
                <w:b/>
                <w:color w:val="000000"/>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bCs/>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9B5726" w:rsidRDefault="00F22295" w:rsidP="00F22295">
            <w:pPr>
              <w:jc w:val="right"/>
              <w:rPr>
                <w:rFonts w:ascii="Calibri" w:eastAsia="Times New Roman" w:hAnsi="Calibri" w:cs="Times New Roman"/>
                <w:b/>
                <w:bCs/>
              </w:rPr>
            </w:pPr>
            <w:r>
              <w:rPr>
                <w:rFonts w:ascii="Calibri" w:eastAsia="Times New Roman" w:hAnsi="Calibri" w:cs="Times New Roman"/>
                <w:b/>
                <w:bCs/>
              </w:rPr>
              <w:t>1226,7</w:t>
            </w:r>
          </w:p>
        </w:tc>
        <w:tc>
          <w:tcPr>
            <w:tcW w:w="1134" w:type="dxa"/>
            <w:tcBorders>
              <w:top w:val="single" w:sz="4" w:space="0" w:color="auto"/>
              <w:left w:val="nil"/>
              <w:bottom w:val="single" w:sz="4" w:space="0" w:color="auto"/>
              <w:right w:val="single" w:sz="4" w:space="0" w:color="auto"/>
            </w:tcBorders>
            <w:vAlign w:val="bottom"/>
          </w:tcPr>
          <w:p w:rsidR="00F22295" w:rsidRPr="009B5726" w:rsidRDefault="00F22295" w:rsidP="00F22295">
            <w:pPr>
              <w:jc w:val="right"/>
              <w:rPr>
                <w:rFonts w:ascii="Calibri" w:eastAsia="Times New Roman" w:hAnsi="Calibri" w:cs="Times New Roman"/>
                <w:b/>
                <w:bCs/>
              </w:rPr>
            </w:pPr>
            <w:r>
              <w:rPr>
                <w:rFonts w:ascii="Calibri" w:eastAsia="Times New Roman" w:hAnsi="Calibri" w:cs="Times New Roman"/>
                <w:b/>
                <w:bCs/>
              </w:rPr>
              <w:t>1226,7</w:t>
            </w:r>
          </w:p>
        </w:tc>
      </w:tr>
      <w:tr w:rsidR="00F22295" w:rsidTr="00F22295">
        <w:trPr>
          <w:trHeight w:val="421"/>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7571EB" w:rsidRDefault="00F22295" w:rsidP="00F22295">
            <w:pPr>
              <w:rPr>
                <w:rFonts w:ascii="Calibri" w:eastAsia="Times New Roman" w:hAnsi="Calibri" w:cs="Times New Roman"/>
                <w:b/>
                <w:bCs/>
                <w:color w:val="000000"/>
              </w:rPr>
            </w:pPr>
            <w:r w:rsidRPr="000104A7">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0104A7">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1D713E"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01 0 00 00000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D713E" w:rsidRDefault="00F22295" w:rsidP="00F22295">
            <w:pPr>
              <w:jc w:val="center"/>
              <w:rPr>
                <w:rFonts w:ascii="Calibri" w:eastAsia="Times New Roman" w:hAnsi="Calibri" w:cs="Times New Roman"/>
                <w:b/>
                <w:bCs/>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5F703E" w:rsidRDefault="00F22295" w:rsidP="00F22295">
            <w:pPr>
              <w:jc w:val="right"/>
              <w:rPr>
                <w:rFonts w:ascii="Calibri" w:eastAsia="Times New Roman" w:hAnsi="Calibri" w:cs="Times New Roman"/>
                <w:bCs/>
              </w:rPr>
            </w:pPr>
            <w:r>
              <w:rPr>
                <w:rFonts w:ascii="Calibri" w:eastAsia="Times New Roman" w:hAnsi="Calibri" w:cs="Times New Roman"/>
                <w:bCs/>
              </w:rPr>
              <w:t>1226,7</w:t>
            </w:r>
          </w:p>
        </w:tc>
        <w:tc>
          <w:tcPr>
            <w:tcW w:w="1134" w:type="dxa"/>
            <w:tcBorders>
              <w:top w:val="single" w:sz="4" w:space="0" w:color="auto"/>
              <w:left w:val="nil"/>
              <w:bottom w:val="single" w:sz="4" w:space="0" w:color="auto"/>
              <w:right w:val="single" w:sz="4" w:space="0" w:color="auto"/>
            </w:tcBorders>
            <w:vAlign w:val="bottom"/>
          </w:tcPr>
          <w:p w:rsidR="00F22295" w:rsidRPr="005F703E" w:rsidRDefault="00F22295" w:rsidP="00F22295">
            <w:pPr>
              <w:jc w:val="right"/>
              <w:rPr>
                <w:rFonts w:ascii="Calibri" w:eastAsia="Times New Roman" w:hAnsi="Calibri" w:cs="Times New Roman"/>
                <w:bCs/>
              </w:rPr>
            </w:pPr>
            <w:r>
              <w:rPr>
                <w:rFonts w:ascii="Calibri" w:eastAsia="Times New Roman" w:hAnsi="Calibri" w:cs="Times New Roman"/>
                <w:bCs/>
              </w:rPr>
              <w:t>1226,7</w:t>
            </w:r>
          </w:p>
        </w:tc>
      </w:tr>
      <w:tr w:rsidR="00F22295" w:rsidTr="00F22295">
        <w:trPr>
          <w:trHeight w:val="421"/>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761F37" w:rsidRDefault="00F22295" w:rsidP="00F22295">
            <w:pPr>
              <w:rPr>
                <w:rFonts w:ascii="Calibri" w:eastAsia="Times New Roman" w:hAnsi="Calibri" w:cs="Times New Roman"/>
              </w:rPr>
            </w:pPr>
            <w:r w:rsidRPr="00761F37">
              <w:rPr>
                <w:rFonts w:ascii="Calibri" w:eastAsia="Times New Roman" w:hAnsi="Calibri" w:cs="Times New Roman"/>
              </w:rPr>
              <w:t xml:space="preserve">Подпрограмма «Развитие культуры сельского поселения» </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01 5 00 00000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D713E" w:rsidRDefault="00F22295" w:rsidP="00F22295">
            <w:pPr>
              <w:jc w:val="center"/>
              <w:rPr>
                <w:rFonts w:ascii="Calibri" w:eastAsia="Times New Roman" w:hAnsi="Calibri" w:cs="Times New Roman"/>
                <w:b/>
                <w:bCs/>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0823A0" w:rsidRDefault="00F22295" w:rsidP="00F22295">
            <w:pPr>
              <w:jc w:val="right"/>
              <w:rPr>
                <w:rFonts w:ascii="Calibri" w:eastAsia="Times New Roman" w:hAnsi="Calibri" w:cs="Times New Roman"/>
                <w:bCs/>
              </w:rPr>
            </w:pPr>
            <w:r>
              <w:rPr>
                <w:rFonts w:ascii="Calibri" w:eastAsia="Times New Roman" w:hAnsi="Calibri" w:cs="Times New Roman"/>
                <w:bCs/>
              </w:rPr>
              <w:t>1226,7</w:t>
            </w:r>
          </w:p>
        </w:tc>
        <w:tc>
          <w:tcPr>
            <w:tcW w:w="1134" w:type="dxa"/>
            <w:tcBorders>
              <w:top w:val="single" w:sz="4" w:space="0" w:color="auto"/>
              <w:left w:val="nil"/>
              <w:bottom w:val="single" w:sz="4" w:space="0" w:color="auto"/>
              <w:right w:val="single" w:sz="4" w:space="0" w:color="auto"/>
            </w:tcBorders>
            <w:vAlign w:val="bottom"/>
          </w:tcPr>
          <w:p w:rsidR="00F22295" w:rsidRPr="000823A0" w:rsidRDefault="00F22295" w:rsidP="00F22295">
            <w:pPr>
              <w:jc w:val="right"/>
              <w:rPr>
                <w:rFonts w:ascii="Calibri" w:eastAsia="Times New Roman" w:hAnsi="Calibri" w:cs="Times New Roman"/>
                <w:bCs/>
              </w:rPr>
            </w:pPr>
            <w:r>
              <w:rPr>
                <w:rFonts w:ascii="Calibri" w:eastAsia="Times New Roman" w:hAnsi="Calibri" w:cs="Times New Roman"/>
                <w:bCs/>
              </w:rPr>
              <w:t>1226,7</w:t>
            </w:r>
          </w:p>
        </w:tc>
      </w:tr>
      <w:tr w:rsidR="00F22295" w:rsidTr="00F22295">
        <w:trPr>
          <w:trHeight w:val="421"/>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761F37" w:rsidRDefault="00F22295" w:rsidP="00F22295">
            <w:pPr>
              <w:rPr>
                <w:rFonts w:ascii="Calibri" w:eastAsia="Times New Roman" w:hAnsi="Calibri" w:cs="Times New Roman"/>
              </w:rPr>
            </w:pPr>
            <w:r w:rsidRPr="00761F37">
              <w:rPr>
                <w:rFonts w:ascii="Calibri" w:eastAsia="Times New Roman" w:hAnsi="Calibri" w:cs="Times New Roman"/>
              </w:rPr>
              <w:lastRenderedPageBreak/>
              <w:t>Основное мероприятие «Финансовое обеспечение деятельности подведомственных учреждений культуры».</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01 5 01 00000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D713E" w:rsidRDefault="00F22295" w:rsidP="00F22295">
            <w:pPr>
              <w:jc w:val="center"/>
              <w:rPr>
                <w:rFonts w:ascii="Calibri" w:eastAsia="Times New Roman" w:hAnsi="Calibri" w:cs="Times New Roman"/>
                <w:b/>
                <w:bCs/>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0823A0" w:rsidRDefault="00F22295" w:rsidP="00F22295">
            <w:pPr>
              <w:jc w:val="right"/>
              <w:rPr>
                <w:rFonts w:ascii="Calibri" w:eastAsia="Times New Roman" w:hAnsi="Calibri" w:cs="Times New Roman"/>
                <w:bCs/>
              </w:rPr>
            </w:pPr>
            <w:r>
              <w:rPr>
                <w:rFonts w:ascii="Calibri" w:eastAsia="Times New Roman" w:hAnsi="Calibri" w:cs="Times New Roman"/>
                <w:bCs/>
              </w:rPr>
              <w:t>1226,7</w:t>
            </w:r>
          </w:p>
        </w:tc>
        <w:tc>
          <w:tcPr>
            <w:tcW w:w="1134" w:type="dxa"/>
            <w:tcBorders>
              <w:top w:val="single" w:sz="4" w:space="0" w:color="auto"/>
              <w:left w:val="nil"/>
              <w:bottom w:val="single" w:sz="4" w:space="0" w:color="auto"/>
              <w:right w:val="single" w:sz="4" w:space="0" w:color="auto"/>
            </w:tcBorders>
            <w:vAlign w:val="bottom"/>
          </w:tcPr>
          <w:p w:rsidR="00F22295" w:rsidRPr="000823A0" w:rsidRDefault="00F22295" w:rsidP="00F22295">
            <w:pPr>
              <w:jc w:val="right"/>
              <w:rPr>
                <w:rFonts w:ascii="Calibri" w:eastAsia="Times New Roman" w:hAnsi="Calibri" w:cs="Times New Roman"/>
                <w:bCs/>
              </w:rPr>
            </w:pPr>
            <w:r>
              <w:rPr>
                <w:rFonts w:ascii="Calibri" w:eastAsia="Times New Roman" w:hAnsi="Calibri" w:cs="Times New Roman"/>
                <w:bCs/>
              </w:rPr>
              <w:t>1226,7</w:t>
            </w:r>
          </w:p>
        </w:tc>
      </w:tr>
      <w:tr w:rsidR="00F22295" w:rsidTr="00F22295">
        <w:trPr>
          <w:trHeight w:val="421"/>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3A2247" w:rsidRDefault="00F22295" w:rsidP="00F22295">
            <w:pPr>
              <w:rPr>
                <w:rFonts w:ascii="Calibri" w:eastAsia="Times New Roman" w:hAnsi="Calibri" w:cs="Times New Roman"/>
                <w:b/>
                <w:bCs/>
                <w:color w:val="000000"/>
                <w:sz w:val="24"/>
                <w:szCs w:val="24"/>
              </w:rPr>
            </w:pPr>
            <w:r w:rsidRPr="003A2247">
              <w:rPr>
                <w:rFonts w:ascii="Calibri" w:eastAsia="Times New Roman" w:hAnsi="Calibri" w:cs="Times New Roman"/>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3A2247"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3A2247" w:rsidRDefault="00F22295" w:rsidP="00F22295">
            <w:pPr>
              <w:jc w:val="center"/>
              <w:rPr>
                <w:rFonts w:ascii="Calibri" w:eastAsia="Times New Roman" w:hAnsi="Calibri" w:cs="Times New Roman"/>
                <w:color w:val="000000"/>
              </w:rPr>
            </w:pPr>
            <w:r w:rsidRPr="003A2247">
              <w:rPr>
                <w:rFonts w:ascii="Calibri" w:eastAsia="Times New Roman" w:hAnsi="Calibri"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3A2247" w:rsidRDefault="00F22295" w:rsidP="00F22295">
            <w:pPr>
              <w:jc w:val="center"/>
              <w:rPr>
                <w:rFonts w:ascii="Calibri" w:eastAsia="Times New Roman" w:hAnsi="Calibri" w:cs="Times New Roman"/>
                <w:color w:val="000000"/>
              </w:rPr>
            </w:pPr>
            <w:r w:rsidRPr="003A2247">
              <w:rPr>
                <w:rFonts w:ascii="Calibri" w:eastAsia="Times New Roman" w:hAnsi="Calibri" w:cs="Times New Roman"/>
                <w:color w:val="000000"/>
              </w:rPr>
              <w:t>01 </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3A2247"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w:t>
            </w:r>
            <w:r w:rsidRPr="003A2247">
              <w:rPr>
                <w:rFonts w:ascii="Calibri" w:eastAsia="Times New Roman" w:hAnsi="Calibri" w:cs="Times New Roman"/>
                <w:color w:val="000000"/>
              </w:rPr>
              <w:t xml:space="preserve"> 01 00590 </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3A2247" w:rsidRDefault="00F22295" w:rsidP="00F22295">
            <w:pPr>
              <w:jc w:val="center"/>
              <w:rPr>
                <w:rFonts w:ascii="Calibri" w:eastAsia="Times New Roman" w:hAnsi="Calibri" w:cs="Times New Roman"/>
                <w:bCs/>
                <w:color w:val="000000"/>
              </w:rPr>
            </w:pPr>
            <w:r w:rsidRPr="003A2247">
              <w:rPr>
                <w:rFonts w:ascii="Calibri" w:eastAsia="Times New Roman" w:hAnsi="Calibri" w:cs="Times New Roman"/>
                <w:bCs/>
                <w:color w:val="000000"/>
              </w:rPr>
              <w:t>200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3A2247" w:rsidRDefault="00F22295" w:rsidP="00F22295">
            <w:pPr>
              <w:jc w:val="right"/>
              <w:rPr>
                <w:rFonts w:ascii="Calibri" w:eastAsia="Times New Roman" w:hAnsi="Calibri" w:cs="Times New Roman"/>
                <w:bCs/>
              </w:rPr>
            </w:pPr>
            <w:r>
              <w:rPr>
                <w:rFonts w:ascii="Calibri" w:eastAsia="Times New Roman" w:hAnsi="Calibri" w:cs="Times New Roman"/>
                <w:bCs/>
              </w:rPr>
              <w:t>661,1</w:t>
            </w:r>
          </w:p>
        </w:tc>
        <w:tc>
          <w:tcPr>
            <w:tcW w:w="1134" w:type="dxa"/>
            <w:tcBorders>
              <w:top w:val="single" w:sz="4" w:space="0" w:color="auto"/>
              <w:left w:val="nil"/>
              <w:bottom w:val="single" w:sz="4" w:space="0" w:color="auto"/>
              <w:right w:val="single" w:sz="4" w:space="0" w:color="auto"/>
            </w:tcBorders>
            <w:vAlign w:val="bottom"/>
          </w:tcPr>
          <w:p w:rsidR="00F22295" w:rsidRPr="003A2247" w:rsidRDefault="00F22295" w:rsidP="00F22295">
            <w:pPr>
              <w:jc w:val="right"/>
              <w:rPr>
                <w:rFonts w:ascii="Calibri" w:eastAsia="Times New Roman" w:hAnsi="Calibri" w:cs="Times New Roman"/>
                <w:bCs/>
              </w:rPr>
            </w:pPr>
            <w:r>
              <w:rPr>
                <w:rFonts w:ascii="Calibri" w:eastAsia="Times New Roman" w:hAnsi="Calibri" w:cs="Times New Roman"/>
                <w:bCs/>
              </w:rPr>
              <w:t>661,1</w:t>
            </w:r>
          </w:p>
        </w:tc>
      </w:tr>
      <w:tr w:rsidR="00F22295" w:rsidTr="00F22295">
        <w:trPr>
          <w:trHeight w:val="421"/>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241F94" w:rsidRDefault="00F22295" w:rsidP="00F22295">
            <w:pPr>
              <w:rPr>
                <w:rFonts w:ascii="Calibri" w:eastAsia="Times New Roman" w:hAnsi="Calibri" w:cs="Times New Roman"/>
              </w:rPr>
            </w:pPr>
            <w:r w:rsidRPr="00241F94">
              <w:rPr>
                <w:rFonts w:ascii="Calibri" w:eastAsia="Times New Roman" w:hAnsi="Calibri" w:cs="Times New Roman"/>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241F94" w:rsidRDefault="00F22295" w:rsidP="00F22295">
            <w:pPr>
              <w:ind w:firstLine="34"/>
              <w:rPr>
                <w:rFonts w:ascii="Calibri" w:eastAsia="Times New Roman" w:hAnsi="Calibri" w:cs="Times New Roman"/>
              </w:rPr>
            </w:pPr>
            <w:r w:rsidRPr="00241F94">
              <w:rPr>
                <w:rFonts w:ascii="Calibri" w:eastAsia="Times New Roman" w:hAnsi="Calibri" w:cs="Times New Roman"/>
              </w:rPr>
              <w:t>01 5 01 90161</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241F94" w:rsidRDefault="00F22295" w:rsidP="00F22295">
            <w:pPr>
              <w:jc w:val="center"/>
              <w:rPr>
                <w:rFonts w:ascii="Calibri" w:eastAsia="Times New Roman" w:hAnsi="Calibri" w:cs="Times New Roman"/>
              </w:rPr>
            </w:pPr>
            <w:r w:rsidRPr="00241F94">
              <w:rPr>
                <w:rFonts w:ascii="Calibri" w:eastAsia="Times New Roman" w:hAnsi="Calibri" w:cs="Times New Roman"/>
              </w:rPr>
              <w:t>500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AB135B" w:rsidRDefault="00F22295" w:rsidP="00F22295">
            <w:pPr>
              <w:jc w:val="right"/>
              <w:rPr>
                <w:rFonts w:ascii="Calibri" w:eastAsia="Times New Roman" w:hAnsi="Calibri" w:cs="Times New Roman"/>
              </w:rPr>
            </w:pPr>
            <w:r w:rsidRPr="00AB135B">
              <w:rPr>
                <w:rFonts w:ascii="Calibri" w:eastAsia="Times New Roman" w:hAnsi="Calibri" w:cs="Times New Roman"/>
              </w:rPr>
              <w:t>565,6</w:t>
            </w:r>
          </w:p>
        </w:tc>
        <w:tc>
          <w:tcPr>
            <w:tcW w:w="1134" w:type="dxa"/>
            <w:tcBorders>
              <w:top w:val="single" w:sz="4" w:space="0" w:color="auto"/>
              <w:left w:val="nil"/>
              <w:bottom w:val="single" w:sz="4" w:space="0" w:color="auto"/>
              <w:right w:val="single" w:sz="4" w:space="0" w:color="auto"/>
            </w:tcBorders>
            <w:vAlign w:val="bottom"/>
          </w:tcPr>
          <w:p w:rsidR="00F22295" w:rsidRPr="00AB135B" w:rsidRDefault="00F22295" w:rsidP="00F22295">
            <w:pPr>
              <w:jc w:val="right"/>
              <w:rPr>
                <w:rFonts w:ascii="Calibri" w:eastAsia="Times New Roman" w:hAnsi="Calibri" w:cs="Times New Roman"/>
              </w:rPr>
            </w:pPr>
            <w:r w:rsidRPr="00AB135B">
              <w:rPr>
                <w:rFonts w:ascii="Calibri" w:eastAsia="Times New Roman" w:hAnsi="Calibri" w:cs="Times New Roman"/>
              </w:rPr>
              <w:t>565,6</w:t>
            </w:r>
          </w:p>
        </w:tc>
      </w:tr>
      <w:tr w:rsidR="00F22295" w:rsidTr="00F22295">
        <w:trPr>
          <w:trHeight w:val="421"/>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F22295" w:rsidRPr="00763349" w:rsidRDefault="00F22295" w:rsidP="00F22295">
            <w:pPr>
              <w:autoSpaceDE w:val="0"/>
              <w:autoSpaceDN w:val="0"/>
              <w:adjustRightInd w:val="0"/>
              <w:rPr>
                <w:rFonts w:ascii="Calibri" w:eastAsia="Times New Roman" w:hAnsi="Calibri" w:cs="Times New Roman"/>
              </w:rPr>
            </w:pPr>
            <w:r w:rsidRPr="009B5726">
              <w:rPr>
                <w:rFonts w:ascii="Calibri" w:eastAsia="Times New Roman" w:hAnsi="Calibri" w:cs="Times New Roman"/>
                <w:b/>
              </w:rPr>
              <w:t>СОЦИАЛЬНАЯ ПОЛИТИКА</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A48E6" w:rsidRDefault="00F22295" w:rsidP="00F22295">
            <w:pPr>
              <w:jc w:val="center"/>
              <w:rPr>
                <w:rFonts w:ascii="Calibri" w:eastAsia="Times New Roman" w:hAnsi="Calibri" w:cs="Times New Roman"/>
                <w:b/>
              </w:rPr>
            </w:pPr>
            <w:r w:rsidRPr="00CA48E6">
              <w:rPr>
                <w:rFonts w:ascii="Calibri" w:eastAsia="Times New Roman" w:hAnsi="Calibri" w:cs="Times New Roman"/>
                <w:b/>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4538BC" w:rsidRDefault="00F22295" w:rsidP="00F22295">
            <w:pPr>
              <w:jc w:val="center"/>
              <w:rPr>
                <w:rFonts w:ascii="Calibri" w:eastAsia="Times New Roman" w:hAnsi="Calibri" w:cs="Times New Roman"/>
                <w:b/>
                <w:color w:val="000000"/>
              </w:rPr>
            </w:pPr>
            <w:r>
              <w:rPr>
                <w:rFonts w:ascii="Calibri" w:eastAsia="Times New Roman" w:hAnsi="Calibri" w:cs="Times New Roman"/>
                <w:b/>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4538BC" w:rsidRDefault="00F22295" w:rsidP="00F22295">
            <w:pPr>
              <w:jc w:val="center"/>
              <w:rPr>
                <w:rFonts w:ascii="Calibri" w:eastAsia="Times New Roman" w:hAnsi="Calibri" w:cs="Times New Roman"/>
                <w:b/>
                <w:color w:val="000000"/>
              </w:rPr>
            </w:pP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4538BC" w:rsidRDefault="00F22295" w:rsidP="00F22295">
            <w:pPr>
              <w:jc w:val="center"/>
              <w:rPr>
                <w:rFonts w:ascii="Calibri" w:eastAsia="Times New Roman" w:hAnsi="Calibri" w:cs="Times New Roman"/>
                <w:b/>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4538BC" w:rsidRDefault="00F22295" w:rsidP="00F22295">
            <w:pPr>
              <w:jc w:val="center"/>
              <w:rPr>
                <w:rFonts w:ascii="Calibri" w:eastAsia="Times New Roman" w:hAnsi="Calibri" w:cs="Times New Roman"/>
                <w:b/>
                <w:bCs/>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CA48E6" w:rsidRDefault="00F22295" w:rsidP="00F22295">
            <w:pPr>
              <w:jc w:val="right"/>
              <w:rPr>
                <w:rFonts w:ascii="Calibri" w:eastAsia="Times New Roman" w:hAnsi="Calibri" w:cs="Times New Roman"/>
                <w:b/>
              </w:rPr>
            </w:pPr>
            <w:r>
              <w:rPr>
                <w:rFonts w:ascii="Calibri" w:eastAsia="Times New Roman" w:hAnsi="Calibri" w:cs="Times New Roman"/>
                <w:b/>
              </w:rPr>
              <w:t>263,0</w:t>
            </w:r>
          </w:p>
        </w:tc>
        <w:tc>
          <w:tcPr>
            <w:tcW w:w="1134" w:type="dxa"/>
            <w:tcBorders>
              <w:top w:val="single" w:sz="4" w:space="0" w:color="auto"/>
              <w:left w:val="nil"/>
              <w:bottom w:val="single" w:sz="4" w:space="0" w:color="auto"/>
              <w:right w:val="single" w:sz="4" w:space="0" w:color="auto"/>
            </w:tcBorders>
            <w:vAlign w:val="bottom"/>
          </w:tcPr>
          <w:p w:rsidR="00F22295" w:rsidRPr="00CA48E6" w:rsidRDefault="00F22295" w:rsidP="00F22295">
            <w:pPr>
              <w:jc w:val="right"/>
              <w:rPr>
                <w:rFonts w:ascii="Calibri" w:eastAsia="Times New Roman" w:hAnsi="Calibri" w:cs="Times New Roman"/>
                <w:b/>
              </w:rPr>
            </w:pPr>
            <w:r>
              <w:rPr>
                <w:rFonts w:ascii="Calibri" w:eastAsia="Times New Roman" w:hAnsi="Calibri" w:cs="Times New Roman"/>
                <w:b/>
              </w:rPr>
              <w:t>263,0</w:t>
            </w:r>
          </w:p>
        </w:tc>
      </w:tr>
      <w:tr w:rsidR="00F22295" w:rsidTr="00F22295">
        <w:trPr>
          <w:trHeight w:val="413"/>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F22295" w:rsidRPr="009B5726" w:rsidRDefault="00F22295" w:rsidP="00F22295">
            <w:pPr>
              <w:rPr>
                <w:rFonts w:ascii="Calibri" w:eastAsia="Times New Roman" w:hAnsi="Calibri" w:cs="Times New Roman"/>
                <w:b/>
              </w:rPr>
            </w:pPr>
            <w:r w:rsidRPr="009B5726">
              <w:rPr>
                <w:rFonts w:ascii="Calibri" w:eastAsia="Times New Roman" w:hAnsi="Calibri" w:cs="Times New Roman"/>
                <w:b/>
              </w:rPr>
              <w:t>Пенсионное обеспечение</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CA48E6" w:rsidRDefault="00F22295" w:rsidP="00F22295">
            <w:pPr>
              <w:jc w:val="center"/>
              <w:rPr>
                <w:rFonts w:ascii="Calibri" w:eastAsia="Times New Roman" w:hAnsi="Calibri" w:cs="Times New Roman"/>
                <w:b/>
              </w:rPr>
            </w:pPr>
            <w:r w:rsidRPr="00CA48E6">
              <w:rPr>
                <w:rFonts w:ascii="Calibri" w:eastAsia="Times New Roman" w:hAnsi="Calibri" w:cs="Times New Roman"/>
                <w:b/>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Pr>
                <w:rFonts w:ascii="Calibri" w:eastAsia="Times New Roman" w:hAnsi="Calibri" w:cs="Times New Roman"/>
                <w:b/>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Pr>
                <w:rFonts w:ascii="Calibri" w:eastAsia="Times New Roman" w:hAnsi="Calibri" w:cs="Times New Roman"/>
                <w:b/>
                <w:color w:val="000000"/>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CA48E6" w:rsidRDefault="00F22295" w:rsidP="00F22295">
            <w:pPr>
              <w:jc w:val="right"/>
              <w:rPr>
                <w:rFonts w:ascii="Calibri" w:eastAsia="Times New Roman" w:hAnsi="Calibri" w:cs="Times New Roman"/>
                <w:b/>
              </w:rPr>
            </w:pPr>
            <w:r>
              <w:rPr>
                <w:rFonts w:ascii="Calibri" w:eastAsia="Times New Roman" w:hAnsi="Calibri" w:cs="Times New Roman"/>
                <w:b/>
              </w:rPr>
              <w:t>263,0</w:t>
            </w:r>
          </w:p>
        </w:tc>
        <w:tc>
          <w:tcPr>
            <w:tcW w:w="1134" w:type="dxa"/>
            <w:tcBorders>
              <w:top w:val="single" w:sz="4" w:space="0" w:color="auto"/>
              <w:left w:val="nil"/>
              <w:bottom w:val="single" w:sz="4" w:space="0" w:color="auto"/>
              <w:right w:val="single" w:sz="4" w:space="0" w:color="auto"/>
            </w:tcBorders>
            <w:vAlign w:val="bottom"/>
          </w:tcPr>
          <w:p w:rsidR="00F22295" w:rsidRPr="00CA48E6" w:rsidRDefault="00F22295" w:rsidP="00F22295">
            <w:pPr>
              <w:jc w:val="right"/>
              <w:rPr>
                <w:rFonts w:ascii="Calibri" w:eastAsia="Times New Roman" w:hAnsi="Calibri" w:cs="Times New Roman"/>
                <w:b/>
              </w:rPr>
            </w:pPr>
            <w:r>
              <w:rPr>
                <w:rFonts w:ascii="Calibri" w:eastAsia="Times New Roman" w:hAnsi="Calibri" w:cs="Times New Roman"/>
                <w:b/>
              </w:rPr>
              <w:t>263,0</w:t>
            </w:r>
          </w:p>
        </w:tc>
      </w:tr>
      <w:tr w:rsidR="00F22295" w:rsidTr="00F22295">
        <w:trPr>
          <w:trHeight w:val="711"/>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9B5726" w:rsidRDefault="00F22295" w:rsidP="00F22295">
            <w:pPr>
              <w:rPr>
                <w:rFonts w:ascii="Calibri" w:eastAsia="Times New Roman" w:hAnsi="Calibri" w:cs="Times New Roman"/>
                <w:b/>
              </w:rPr>
            </w:pPr>
            <w:r w:rsidRPr="000104A7">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0104A7">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sidRPr="00EB4179">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Pr>
                <w:rFonts w:ascii="Calibri" w:eastAsia="Times New Roman" w:hAnsi="Calibri" w:cs="Times New Roman"/>
                <w:color w:val="000000"/>
              </w:rPr>
              <w:t>01 0 00 00000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1B4214" w:rsidRDefault="00F22295" w:rsidP="00F22295">
            <w:pPr>
              <w:jc w:val="right"/>
              <w:rPr>
                <w:rFonts w:ascii="Calibri" w:eastAsia="Times New Roman" w:hAnsi="Calibri" w:cs="Times New Roman"/>
              </w:rPr>
            </w:pPr>
            <w:r>
              <w:rPr>
                <w:rFonts w:ascii="Calibri" w:eastAsia="Times New Roman" w:hAnsi="Calibri" w:cs="Times New Roman"/>
              </w:rPr>
              <w:t>263,0</w:t>
            </w:r>
          </w:p>
        </w:tc>
        <w:tc>
          <w:tcPr>
            <w:tcW w:w="1134" w:type="dxa"/>
            <w:tcBorders>
              <w:top w:val="single" w:sz="4" w:space="0" w:color="auto"/>
              <w:left w:val="nil"/>
              <w:bottom w:val="single" w:sz="4" w:space="0" w:color="auto"/>
              <w:right w:val="single" w:sz="4" w:space="0" w:color="auto"/>
            </w:tcBorders>
            <w:vAlign w:val="bottom"/>
          </w:tcPr>
          <w:p w:rsidR="00F22295" w:rsidRPr="001B4214" w:rsidRDefault="00F22295" w:rsidP="00F22295">
            <w:pPr>
              <w:jc w:val="right"/>
              <w:rPr>
                <w:rFonts w:ascii="Calibri" w:eastAsia="Times New Roman" w:hAnsi="Calibri" w:cs="Times New Roman"/>
              </w:rPr>
            </w:pPr>
            <w:r>
              <w:rPr>
                <w:rFonts w:ascii="Calibri" w:eastAsia="Times New Roman" w:hAnsi="Calibri" w:cs="Times New Roman"/>
              </w:rPr>
              <w:t>263,0</w:t>
            </w:r>
          </w:p>
        </w:tc>
      </w:tr>
      <w:tr w:rsidR="00F22295" w:rsidTr="00F22295">
        <w:trPr>
          <w:trHeight w:val="522"/>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9B5726" w:rsidRDefault="00F22295" w:rsidP="00F22295">
            <w:pPr>
              <w:rPr>
                <w:rFonts w:ascii="Calibri" w:eastAsia="Times New Roman" w:hAnsi="Calibri" w:cs="Times New Roman"/>
              </w:rPr>
            </w:pPr>
            <w:r w:rsidRPr="009B5726">
              <w:rPr>
                <w:rFonts w:ascii="Calibri" w:eastAsia="Times New Roman" w:hAnsi="Calibri" w:cs="Times New Roman"/>
              </w:rPr>
              <w:t>Подпрограмма «Социальная поддержка граждан»</w:t>
            </w:r>
            <w:r>
              <w:rPr>
                <w:rFonts w:ascii="Calibri" w:eastAsia="Times New Roman" w:hAnsi="Calibri" w:cs="Times New Roman"/>
              </w:rPr>
              <w:t xml:space="preserve">  </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sidRPr="00EB4179">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01 5 00 00000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1B4214" w:rsidRDefault="00F22295" w:rsidP="00F22295">
            <w:pPr>
              <w:jc w:val="right"/>
              <w:rPr>
                <w:rFonts w:ascii="Calibri" w:eastAsia="Times New Roman" w:hAnsi="Calibri" w:cs="Times New Roman"/>
              </w:rPr>
            </w:pPr>
            <w:r>
              <w:rPr>
                <w:rFonts w:ascii="Calibri" w:eastAsia="Times New Roman" w:hAnsi="Calibri" w:cs="Times New Roman"/>
              </w:rPr>
              <w:t>263,0</w:t>
            </w:r>
          </w:p>
        </w:tc>
        <w:tc>
          <w:tcPr>
            <w:tcW w:w="1134" w:type="dxa"/>
            <w:tcBorders>
              <w:top w:val="single" w:sz="4" w:space="0" w:color="auto"/>
              <w:left w:val="nil"/>
              <w:bottom w:val="single" w:sz="4" w:space="0" w:color="auto"/>
              <w:right w:val="single" w:sz="4" w:space="0" w:color="auto"/>
            </w:tcBorders>
            <w:vAlign w:val="bottom"/>
          </w:tcPr>
          <w:p w:rsidR="00F22295" w:rsidRPr="001B4214" w:rsidRDefault="00F22295" w:rsidP="00F22295">
            <w:pPr>
              <w:jc w:val="right"/>
              <w:rPr>
                <w:rFonts w:ascii="Calibri" w:eastAsia="Times New Roman" w:hAnsi="Calibri" w:cs="Times New Roman"/>
              </w:rPr>
            </w:pPr>
            <w:r>
              <w:rPr>
                <w:rFonts w:ascii="Calibri" w:eastAsia="Times New Roman" w:hAnsi="Calibri" w:cs="Times New Roman"/>
              </w:rPr>
              <w:t>263,0</w:t>
            </w:r>
          </w:p>
        </w:tc>
      </w:tr>
      <w:tr w:rsidR="00F22295" w:rsidTr="00F22295">
        <w:trPr>
          <w:trHeight w:val="711"/>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9B5726" w:rsidRDefault="00F22295" w:rsidP="00F22295">
            <w:pPr>
              <w:rPr>
                <w:rFonts w:ascii="Calibri" w:eastAsia="Times New Roman" w:hAnsi="Calibri" w:cs="Times New Roman"/>
              </w:rPr>
            </w:pPr>
            <w:r w:rsidRPr="009B5726">
              <w:rPr>
                <w:rFonts w:ascii="Calibri" w:eastAsia="Times New Roman" w:hAnsi="Calibri" w:cs="Times New Roman"/>
                <w:color w:val="000000"/>
              </w:rPr>
              <w:t>Основное мероприятие «Организация обеспечения социальных выплат отдельным категориям граждан».</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sidRPr="00EB4179">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01 5 01 00000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1B4214" w:rsidRDefault="00F22295" w:rsidP="00F22295">
            <w:pPr>
              <w:jc w:val="right"/>
              <w:rPr>
                <w:rFonts w:ascii="Calibri" w:eastAsia="Times New Roman" w:hAnsi="Calibri" w:cs="Times New Roman"/>
              </w:rPr>
            </w:pPr>
            <w:r>
              <w:rPr>
                <w:rFonts w:ascii="Calibri" w:eastAsia="Times New Roman" w:hAnsi="Calibri" w:cs="Times New Roman"/>
              </w:rPr>
              <w:t>263,0</w:t>
            </w:r>
          </w:p>
        </w:tc>
        <w:tc>
          <w:tcPr>
            <w:tcW w:w="1134" w:type="dxa"/>
            <w:tcBorders>
              <w:top w:val="single" w:sz="4" w:space="0" w:color="auto"/>
              <w:left w:val="nil"/>
              <w:bottom w:val="single" w:sz="4" w:space="0" w:color="auto"/>
              <w:right w:val="single" w:sz="4" w:space="0" w:color="auto"/>
            </w:tcBorders>
            <w:vAlign w:val="bottom"/>
          </w:tcPr>
          <w:p w:rsidR="00F22295" w:rsidRPr="001B4214" w:rsidRDefault="00F22295" w:rsidP="00F22295">
            <w:pPr>
              <w:jc w:val="right"/>
              <w:rPr>
                <w:rFonts w:ascii="Calibri" w:eastAsia="Times New Roman" w:hAnsi="Calibri" w:cs="Times New Roman"/>
              </w:rPr>
            </w:pPr>
            <w:r>
              <w:rPr>
                <w:rFonts w:ascii="Calibri" w:eastAsia="Times New Roman" w:hAnsi="Calibri" w:cs="Times New Roman"/>
              </w:rPr>
              <w:t>263,0</w:t>
            </w:r>
          </w:p>
        </w:tc>
      </w:tr>
      <w:tr w:rsidR="00F22295" w:rsidTr="00F22295">
        <w:trPr>
          <w:trHeight w:val="711"/>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22295" w:rsidRPr="009B5726" w:rsidRDefault="00F22295" w:rsidP="00F22295">
            <w:pPr>
              <w:rPr>
                <w:rFonts w:ascii="Calibri" w:eastAsia="Times New Roman" w:hAnsi="Calibri" w:cs="Times New Roman"/>
                <w:color w:val="000000"/>
              </w:rPr>
            </w:pPr>
            <w:r w:rsidRPr="009B5726">
              <w:rPr>
                <w:rFonts w:ascii="Calibri" w:eastAsia="Times New Roman" w:hAnsi="Calibri" w:cs="Times New Roman"/>
              </w:rPr>
              <w:t xml:space="preserve">Доплата к пенсиям муниципальных служащих </w:t>
            </w:r>
            <w:r>
              <w:rPr>
                <w:rFonts w:ascii="Calibri" w:eastAsia="Times New Roman" w:hAnsi="Calibri" w:cs="Times New Roman"/>
              </w:rPr>
              <w:t>Козловского</w:t>
            </w:r>
            <w:r w:rsidRPr="009B5726">
              <w:rPr>
                <w:rFonts w:ascii="Calibri" w:eastAsia="Times New Roman" w:hAnsi="Calibri" w:cs="Times New Roman"/>
              </w:rPr>
              <w:t xml:space="preserve"> сельского поселения Терновского муниципального района Воронежской области</w:t>
            </w:r>
            <w:r>
              <w:rPr>
                <w:rFonts w:ascii="Calibri" w:eastAsia="Times New Roman" w:hAnsi="Calibri" w:cs="Times New Roman"/>
              </w:rPr>
              <w:t xml:space="preserve"> </w:t>
            </w:r>
            <w:r w:rsidRPr="008C25B5">
              <w:rPr>
                <w:rFonts w:ascii="Calibri" w:eastAsia="Times New Roman" w:hAnsi="Calibri" w:cs="Times New Roman"/>
              </w:rPr>
              <w:t>(Социальное обеспечение и иные выплаты населению)</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sidRPr="00EB4179">
              <w:rPr>
                <w:rFonts w:ascii="Calibri" w:eastAsia="Times New Roman" w:hAnsi="Calibri" w:cs="Times New Roman"/>
                <w:color w:val="000000"/>
              </w:rPr>
              <w:t>914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01 5 01 90470</w:t>
            </w:r>
          </w:p>
        </w:tc>
        <w:tc>
          <w:tcPr>
            <w:tcW w:w="708"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3</w:t>
            </w:r>
            <w:r w:rsidRPr="009B5726">
              <w:rPr>
                <w:rFonts w:ascii="Calibri" w:eastAsia="Times New Roman" w:hAnsi="Calibri" w:cs="Times New Roman"/>
                <w:color w:val="000000"/>
              </w:rPr>
              <w:t>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22295" w:rsidRPr="001B4214" w:rsidRDefault="00F22295" w:rsidP="00F22295">
            <w:pPr>
              <w:jc w:val="right"/>
              <w:rPr>
                <w:rFonts w:ascii="Calibri" w:eastAsia="Times New Roman" w:hAnsi="Calibri" w:cs="Times New Roman"/>
              </w:rPr>
            </w:pPr>
            <w:r>
              <w:rPr>
                <w:rFonts w:ascii="Calibri" w:eastAsia="Times New Roman" w:hAnsi="Calibri" w:cs="Times New Roman"/>
              </w:rPr>
              <w:t>263,0</w:t>
            </w:r>
          </w:p>
        </w:tc>
        <w:tc>
          <w:tcPr>
            <w:tcW w:w="1134" w:type="dxa"/>
            <w:tcBorders>
              <w:top w:val="single" w:sz="4" w:space="0" w:color="auto"/>
              <w:left w:val="nil"/>
              <w:bottom w:val="single" w:sz="4" w:space="0" w:color="auto"/>
              <w:right w:val="single" w:sz="4" w:space="0" w:color="auto"/>
            </w:tcBorders>
            <w:vAlign w:val="bottom"/>
          </w:tcPr>
          <w:p w:rsidR="00F22295" w:rsidRPr="001B4214" w:rsidRDefault="00F22295" w:rsidP="00F22295">
            <w:pPr>
              <w:jc w:val="right"/>
              <w:rPr>
                <w:rFonts w:ascii="Calibri" w:eastAsia="Times New Roman" w:hAnsi="Calibri" w:cs="Times New Roman"/>
              </w:rPr>
            </w:pPr>
            <w:r>
              <w:rPr>
                <w:rFonts w:ascii="Calibri" w:eastAsia="Times New Roman" w:hAnsi="Calibri" w:cs="Times New Roman"/>
              </w:rPr>
              <w:t>263,0</w:t>
            </w:r>
          </w:p>
        </w:tc>
      </w:tr>
    </w:tbl>
    <w:p w:rsidR="00F22295" w:rsidRDefault="00F22295" w:rsidP="00F22295">
      <w:pPr>
        <w:tabs>
          <w:tab w:val="left" w:pos="2370"/>
        </w:tabs>
        <w:rPr>
          <w:rFonts w:ascii="Calibri" w:eastAsia="Times New Roman" w:hAnsi="Calibri" w:cs="Times New Roman"/>
          <w:color w:val="000000"/>
        </w:rPr>
      </w:pPr>
    </w:p>
    <w:p w:rsidR="00F22295" w:rsidRPr="000600C4" w:rsidRDefault="00F22295" w:rsidP="00F22295">
      <w:pPr>
        <w:rPr>
          <w:rFonts w:ascii="Calibri" w:eastAsia="Times New Roman" w:hAnsi="Calibri" w:cs="Times New Roman"/>
        </w:rPr>
      </w:pPr>
    </w:p>
    <w:p w:rsidR="00F22295" w:rsidRPr="000600C4" w:rsidRDefault="00F22295" w:rsidP="00F22295">
      <w:pPr>
        <w:rPr>
          <w:rFonts w:ascii="Calibri" w:eastAsia="Times New Roman" w:hAnsi="Calibri" w:cs="Times New Roman"/>
        </w:rPr>
      </w:pPr>
    </w:p>
    <w:p w:rsidR="00F22295" w:rsidRPr="000600C4" w:rsidRDefault="00F22295" w:rsidP="00F22295">
      <w:pPr>
        <w:rPr>
          <w:rFonts w:ascii="Calibri" w:eastAsia="Times New Roman" w:hAnsi="Calibri" w:cs="Times New Roman"/>
        </w:rPr>
      </w:pPr>
    </w:p>
    <w:p w:rsidR="00F22295" w:rsidRPr="000600C4" w:rsidRDefault="00F22295" w:rsidP="00F22295">
      <w:pPr>
        <w:rPr>
          <w:rFonts w:ascii="Calibri" w:eastAsia="Times New Roman" w:hAnsi="Calibri" w:cs="Times New Roman"/>
        </w:rPr>
      </w:pPr>
    </w:p>
    <w:p w:rsidR="00F22295" w:rsidRPr="000600C4" w:rsidRDefault="00F22295" w:rsidP="00F22295">
      <w:pPr>
        <w:rPr>
          <w:rFonts w:ascii="Calibri" w:eastAsia="Times New Roman" w:hAnsi="Calibri" w:cs="Times New Roman"/>
        </w:rPr>
      </w:pPr>
    </w:p>
    <w:p w:rsidR="00F22295" w:rsidRPr="000600C4" w:rsidRDefault="00F22295" w:rsidP="00F22295">
      <w:pPr>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П</w:t>
      </w:r>
      <w:r w:rsidRPr="008420A9">
        <w:rPr>
          <w:rFonts w:ascii="Calibri" w:eastAsia="Times New Roman" w:hAnsi="Calibri" w:cs="Times New Roman"/>
          <w:sz w:val="24"/>
          <w:szCs w:val="24"/>
        </w:rPr>
        <w:t xml:space="preserve">риложение </w:t>
      </w:r>
      <w:r>
        <w:rPr>
          <w:rFonts w:ascii="Calibri" w:eastAsia="Times New Roman" w:hAnsi="Calibri" w:cs="Times New Roman"/>
          <w:sz w:val="24"/>
          <w:szCs w:val="24"/>
        </w:rPr>
        <w:t>3</w:t>
      </w:r>
      <w:r w:rsidRPr="008420A9">
        <w:rPr>
          <w:rFonts w:ascii="Calibri" w:eastAsia="Times New Roman" w:hAnsi="Calibri" w:cs="Times New Roman"/>
          <w:sz w:val="24"/>
          <w:szCs w:val="24"/>
        </w:rPr>
        <w:br/>
        <w:t xml:space="preserve">к </w:t>
      </w:r>
      <w:r>
        <w:rPr>
          <w:rFonts w:ascii="Calibri" w:eastAsia="Times New Roman" w:hAnsi="Calibri" w:cs="Times New Roman"/>
          <w:sz w:val="24"/>
          <w:szCs w:val="24"/>
        </w:rPr>
        <w:t>р</w:t>
      </w:r>
      <w:r w:rsidRPr="008420A9">
        <w:rPr>
          <w:rFonts w:ascii="Calibri" w:eastAsia="Times New Roman" w:hAnsi="Calibri" w:cs="Times New Roman"/>
          <w:sz w:val="24"/>
          <w:szCs w:val="24"/>
        </w:rPr>
        <w:t xml:space="preserve">ешению </w:t>
      </w:r>
      <w:r>
        <w:rPr>
          <w:rFonts w:ascii="Calibri" w:eastAsia="Times New Roman" w:hAnsi="Calibri" w:cs="Times New Roman"/>
          <w:sz w:val="24"/>
          <w:szCs w:val="24"/>
        </w:rPr>
        <w:t>Совета</w:t>
      </w:r>
      <w:r w:rsidRPr="008420A9">
        <w:rPr>
          <w:rFonts w:ascii="Calibri" w:eastAsia="Times New Roman" w:hAnsi="Calibri" w:cs="Times New Roman"/>
          <w:sz w:val="24"/>
          <w:szCs w:val="24"/>
        </w:rPr>
        <w:t xml:space="preserve"> народных депутатов</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Козловского сельского поселения</w:t>
      </w:r>
      <w:r w:rsidRPr="008420A9">
        <w:rPr>
          <w:rFonts w:ascii="Calibri" w:eastAsia="Times New Roman" w:hAnsi="Calibri" w:cs="Times New Roman"/>
          <w:sz w:val="24"/>
          <w:szCs w:val="24"/>
        </w:rPr>
        <w:br/>
      </w: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 xml:space="preserve">Терновского муниципального района                                                                                                    </w:t>
      </w:r>
      <w:r>
        <w:rPr>
          <w:rFonts w:ascii="Calibri" w:eastAsia="Times New Roman" w:hAnsi="Calibri" w:cs="Times New Roman"/>
          <w:sz w:val="24"/>
          <w:szCs w:val="24"/>
        </w:rPr>
        <w:t xml:space="preserve">                                                   </w:t>
      </w:r>
    </w:p>
    <w:p w:rsidR="00F22295" w:rsidRDefault="00F22295" w:rsidP="00F22295">
      <w:pPr>
        <w:tabs>
          <w:tab w:val="left" w:pos="8621"/>
          <w:tab w:val="left" w:pos="9401"/>
        </w:tabs>
        <w:ind w:right="35"/>
        <w:jc w:val="right"/>
        <w:rPr>
          <w:rFonts w:ascii="Calibri" w:eastAsia="Times New Roman" w:hAnsi="Calibri" w:cs="Times New Roman"/>
          <w:sz w:val="24"/>
          <w:szCs w:val="24"/>
        </w:rPr>
      </w:pPr>
      <w:r w:rsidRPr="009B40A9">
        <w:rPr>
          <w:rFonts w:ascii="Calibri" w:eastAsia="Times New Roman" w:hAnsi="Calibri" w:cs="Times New Roman"/>
          <w:sz w:val="24"/>
          <w:szCs w:val="24"/>
        </w:rPr>
        <w:t>от  30  мая  2023 го</w:t>
      </w:r>
      <w:r>
        <w:rPr>
          <w:rFonts w:ascii="Calibri" w:eastAsia="Times New Roman" w:hAnsi="Calibri" w:cs="Times New Roman"/>
          <w:sz w:val="24"/>
          <w:szCs w:val="24"/>
        </w:rPr>
        <w:t xml:space="preserve">да    </w:t>
      </w:r>
      <w:r w:rsidRPr="009B40A9">
        <w:rPr>
          <w:rFonts w:ascii="Calibri" w:eastAsia="Times New Roman" w:hAnsi="Calibri" w:cs="Times New Roman"/>
          <w:sz w:val="24"/>
          <w:szCs w:val="24"/>
        </w:rPr>
        <w:t xml:space="preserve"> №120</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 xml:space="preserve">"Об исполнении </w:t>
      </w:r>
      <w:r w:rsidRPr="008420A9">
        <w:rPr>
          <w:rFonts w:ascii="Calibri" w:eastAsia="Times New Roman" w:hAnsi="Calibri" w:cs="Times New Roman"/>
          <w:sz w:val="24"/>
          <w:szCs w:val="24"/>
        </w:rPr>
        <w:t>бюджета</w:t>
      </w:r>
      <w:r>
        <w:rPr>
          <w:rFonts w:ascii="Calibri" w:eastAsia="Times New Roman" w:hAnsi="Calibri" w:cs="Times New Roman"/>
          <w:sz w:val="24"/>
          <w:szCs w:val="24"/>
        </w:rPr>
        <w:t xml:space="preserve"> Козловского</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сельского поселения Терновского</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муниципального района</w:t>
      </w:r>
    </w:p>
    <w:p w:rsidR="00F22295" w:rsidRDefault="00F22295" w:rsidP="00F22295">
      <w:pPr>
        <w:ind w:right="317"/>
        <w:rPr>
          <w:rFonts w:ascii="Calibri" w:eastAsia="Times New Roman" w:hAnsi="Calibri" w:cs="Times New Roman"/>
          <w:b/>
          <w:bCs/>
          <w:color w:val="000000"/>
          <w:sz w:val="28"/>
          <w:szCs w:val="28"/>
        </w:rPr>
      </w:pP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 xml:space="preserve">за </w:t>
      </w: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20</w:t>
      </w:r>
      <w:r>
        <w:rPr>
          <w:rFonts w:ascii="Calibri" w:eastAsia="Times New Roman" w:hAnsi="Calibri" w:cs="Times New Roman"/>
          <w:sz w:val="24"/>
          <w:szCs w:val="24"/>
        </w:rPr>
        <w:t xml:space="preserve">22 </w:t>
      </w:r>
      <w:r w:rsidRPr="008420A9">
        <w:rPr>
          <w:rFonts w:ascii="Calibri" w:eastAsia="Times New Roman" w:hAnsi="Calibri" w:cs="Times New Roman"/>
          <w:sz w:val="24"/>
          <w:szCs w:val="24"/>
        </w:rPr>
        <w:t>год"</w:t>
      </w:r>
    </w:p>
    <w:p w:rsidR="00F22295" w:rsidRPr="00B03EA6" w:rsidRDefault="00F22295" w:rsidP="00F22295">
      <w:pPr>
        <w:jc w:val="center"/>
        <w:rPr>
          <w:rFonts w:ascii="Calibri" w:eastAsia="Times New Roman" w:hAnsi="Calibri" w:cs="Times New Roman"/>
          <w:b/>
          <w:bCs/>
          <w:color w:val="000000"/>
          <w:sz w:val="28"/>
          <w:szCs w:val="28"/>
        </w:rPr>
      </w:pPr>
    </w:p>
    <w:p w:rsidR="00F22295" w:rsidRPr="003A2247" w:rsidRDefault="00F22295" w:rsidP="00F22295">
      <w:pPr>
        <w:jc w:val="center"/>
        <w:rPr>
          <w:rFonts w:ascii="Calibri" w:eastAsia="Times New Roman" w:hAnsi="Calibri" w:cs="Times New Roman"/>
          <w:b/>
          <w:bCs/>
          <w:color w:val="000000"/>
          <w:sz w:val="32"/>
          <w:szCs w:val="32"/>
        </w:rPr>
      </w:pPr>
      <w:r>
        <w:rPr>
          <w:rFonts w:ascii="Calibri" w:eastAsia="Times New Roman" w:hAnsi="Calibri" w:cs="Times New Roman"/>
          <w:b/>
          <w:sz w:val="32"/>
          <w:szCs w:val="32"/>
        </w:rPr>
        <w:t>П</w:t>
      </w:r>
      <w:r w:rsidRPr="003A2247">
        <w:rPr>
          <w:rFonts w:ascii="Calibri" w:eastAsia="Times New Roman" w:hAnsi="Calibri" w:cs="Times New Roman"/>
          <w:b/>
          <w:sz w:val="32"/>
          <w:szCs w:val="32"/>
        </w:rPr>
        <w:t xml:space="preserve">о расходам бюджета </w:t>
      </w:r>
      <w:r>
        <w:rPr>
          <w:rFonts w:ascii="Calibri" w:eastAsia="Times New Roman" w:hAnsi="Calibri" w:cs="Times New Roman"/>
          <w:b/>
          <w:sz w:val="32"/>
          <w:szCs w:val="32"/>
        </w:rPr>
        <w:t>Козловского</w:t>
      </w:r>
      <w:r w:rsidRPr="003A2247">
        <w:rPr>
          <w:rFonts w:ascii="Calibri" w:eastAsia="Times New Roman" w:hAnsi="Calibri" w:cs="Times New Roman"/>
          <w:b/>
          <w:sz w:val="32"/>
          <w:szCs w:val="32"/>
        </w:rPr>
        <w:t xml:space="preserve"> сельского поселения по разделам и подразделам классификации расходов бюджета</w:t>
      </w:r>
      <w:r>
        <w:rPr>
          <w:rFonts w:ascii="Calibri" w:eastAsia="Times New Roman" w:hAnsi="Calibri" w:cs="Times New Roman"/>
          <w:b/>
          <w:color w:val="000000"/>
          <w:sz w:val="32"/>
          <w:szCs w:val="32"/>
          <w:shd w:val="clear" w:color="auto" w:fill="FFFFFF"/>
        </w:rPr>
        <w:t xml:space="preserve"> за 2022</w:t>
      </w:r>
      <w:r w:rsidRPr="003A2247">
        <w:rPr>
          <w:rFonts w:ascii="Calibri" w:eastAsia="Times New Roman" w:hAnsi="Calibri" w:cs="Times New Roman"/>
          <w:b/>
          <w:color w:val="000000"/>
          <w:sz w:val="32"/>
          <w:szCs w:val="32"/>
          <w:shd w:val="clear" w:color="auto" w:fill="FFFFFF"/>
        </w:rPr>
        <w:t xml:space="preserve"> год </w:t>
      </w:r>
    </w:p>
    <w:p w:rsidR="00F22295" w:rsidRDefault="00F22295" w:rsidP="00F22295">
      <w:pPr>
        <w:jc w:val="center"/>
        <w:rPr>
          <w:rFonts w:ascii="Calibri" w:eastAsia="Times New Roman" w:hAnsi="Calibri" w:cs="Times New Roman"/>
          <w:b/>
          <w:bCs/>
          <w:color w:val="000000"/>
          <w:sz w:val="28"/>
          <w:szCs w:val="28"/>
        </w:rPr>
      </w:pPr>
    </w:p>
    <w:tbl>
      <w:tblPr>
        <w:tblW w:w="10269" w:type="dxa"/>
        <w:tblInd w:w="108" w:type="dxa"/>
        <w:tblLayout w:type="fixed"/>
        <w:tblLook w:val="0000"/>
      </w:tblPr>
      <w:tblGrid>
        <w:gridCol w:w="4599"/>
        <w:gridCol w:w="567"/>
        <w:gridCol w:w="567"/>
        <w:gridCol w:w="1417"/>
        <w:gridCol w:w="709"/>
        <w:gridCol w:w="1134"/>
        <w:gridCol w:w="1276"/>
      </w:tblGrid>
      <w:tr w:rsidR="00F22295" w:rsidRPr="004A081E" w:rsidTr="00F22295">
        <w:trPr>
          <w:trHeight w:val="735"/>
        </w:trPr>
        <w:tc>
          <w:tcPr>
            <w:tcW w:w="4599" w:type="dxa"/>
            <w:tcBorders>
              <w:top w:val="single" w:sz="4" w:space="0" w:color="auto"/>
              <w:left w:val="single" w:sz="4" w:space="0" w:color="auto"/>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Наименование</w:t>
            </w:r>
          </w:p>
        </w:tc>
        <w:tc>
          <w:tcPr>
            <w:tcW w:w="567" w:type="dxa"/>
            <w:tcBorders>
              <w:top w:val="single" w:sz="4" w:space="0" w:color="auto"/>
              <w:left w:val="nil"/>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b/>
                <w:bCs/>
                <w:color w:val="000000"/>
              </w:rPr>
            </w:pPr>
            <w:r w:rsidRPr="004A081E">
              <w:rPr>
                <w:rFonts w:ascii="Calibri" w:eastAsia="Times New Roman" w:hAnsi="Calibri" w:cs="Times New Roman"/>
                <w:b/>
                <w:bCs/>
                <w:color w:val="000000"/>
              </w:rPr>
              <w:t>Рз</w:t>
            </w:r>
          </w:p>
        </w:tc>
        <w:tc>
          <w:tcPr>
            <w:tcW w:w="567" w:type="dxa"/>
            <w:tcBorders>
              <w:top w:val="single" w:sz="4" w:space="0" w:color="auto"/>
              <w:left w:val="nil"/>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b/>
                <w:bCs/>
                <w:color w:val="000000"/>
              </w:rPr>
            </w:pPr>
            <w:r w:rsidRPr="004A081E">
              <w:rPr>
                <w:rFonts w:ascii="Calibri" w:eastAsia="Times New Roman" w:hAnsi="Calibri" w:cs="Times New Roman"/>
                <w:b/>
                <w:bCs/>
                <w:color w:val="000000"/>
              </w:rPr>
              <w:t>ПР</w:t>
            </w:r>
          </w:p>
        </w:tc>
        <w:tc>
          <w:tcPr>
            <w:tcW w:w="1417" w:type="dxa"/>
            <w:tcBorders>
              <w:top w:val="single" w:sz="4" w:space="0" w:color="auto"/>
              <w:left w:val="nil"/>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b/>
                <w:bCs/>
                <w:color w:val="000000"/>
              </w:rPr>
            </w:pPr>
            <w:r w:rsidRPr="004A081E">
              <w:rPr>
                <w:rFonts w:ascii="Calibri" w:eastAsia="Times New Roman" w:hAnsi="Calibri" w:cs="Times New Roman"/>
                <w:b/>
                <w:bCs/>
                <w:color w:val="000000"/>
              </w:rPr>
              <w:t>ЦСР</w:t>
            </w:r>
          </w:p>
        </w:tc>
        <w:tc>
          <w:tcPr>
            <w:tcW w:w="709" w:type="dxa"/>
            <w:tcBorders>
              <w:top w:val="single" w:sz="4" w:space="0" w:color="auto"/>
              <w:left w:val="nil"/>
              <w:bottom w:val="single" w:sz="4" w:space="0" w:color="auto"/>
              <w:right w:val="single" w:sz="4" w:space="0" w:color="auto"/>
            </w:tcBorders>
            <w:shd w:val="clear" w:color="auto" w:fill="auto"/>
            <w:vAlign w:val="center"/>
          </w:tcPr>
          <w:p w:rsidR="00F22295" w:rsidRPr="004A081E" w:rsidRDefault="00F22295" w:rsidP="00F22295">
            <w:pPr>
              <w:jc w:val="center"/>
              <w:rPr>
                <w:rFonts w:ascii="Calibri" w:eastAsia="Times New Roman" w:hAnsi="Calibri" w:cs="Times New Roman"/>
                <w:b/>
                <w:bCs/>
              </w:rPr>
            </w:pPr>
            <w:r w:rsidRPr="004A081E">
              <w:rPr>
                <w:rFonts w:ascii="Calibri" w:eastAsia="Times New Roman" w:hAnsi="Calibri" w:cs="Times New Roman"/>
                <w:b/>
                <w:bCs/>
              </w:rPr>
              <w:t>ВР</w:t>
            </w:r>
          </w:p>
        </w:tc>
        <w:tc>
          <w:tcPr>
            <w:tcW w:w="1134" w:type="dxa"/>
            <w:tcBorders>
              <w:top w:val="single" w:sz="4" w:space="0" w:color="auto"/>
              <w:left w:val="nil"/>
              <w:bottom w:val="single" w:sz="4" w:space="0" w:color="auto"/>
              <w:right w:val="single" w:sz="4" w:space="0" w:color="auto"/>
            </w:tcBorders>
            <w:shd w:val="clear" w:color="auto" w:fill="auto"/>
          </w:tcPr>
          <w:p w:rsidR="00F22295" w:rsidRPr="007571EB" w:rsidRDefault="00F22295" w:rsidP="00F22295">
            <w:pPr>
              <w:autoSpaceDE w:val="0"/>
              <w:autoSpaceDN w:val="0"/>
              <w:adjustRightInd w:val="0"/>
              <w:jc w:val="center"/>
              <w:rPr>
                <w:rFonts w:ascii="Calibri" w:eastAsia="Times New Roman" w:hAnsi="Calibri" w:cs="Times New Roman"/>
                <w:b/>
                <w:bCs/>
                <w:color w:val="000000"/>
              </w:rPr>
            </w:pPr>
            <w:r>
              <w:rPr>
                <w:rFonts w:ascii="Calibri" w:eastAsia="Times New Roman" w:hAnsi="Calibri" w:cs="Times New Roman"/>
                <w:b/>
                <w:bCs/>
                <w:color w:val="000000"/>
              </w:rPr>
              <w:t>План             (тыс. руб</w:t>
            </w:r>
            <w:r w:rsidRPr="007571EB">
              <w:rPr>
                <w:rFonts w:ascii="Calibri" w:eastAsia="Times New Roman" w:hAnsi="Calibri" w:cs="Times New Roman"/>
                <w:b/>
                <w:bCs/>
                <w:color w:val="000000"/>
              </w:rPr>
              <w:t>)</w:t>
            </w:r>
          </w:p>
        </w:tc>
        <w:tc>
          <w:tcPr>
            <w:tcW w:w="1276" w:type="dxa"/>
            <w:tcBorders>
              <w:top w:val="single" w:sz="4" w:space="0" w:color="auto"/>
              <w:left w:val="nil"/>
              <w:bottom w:val="single" w:sz="4" w:space="0" w:color="auto"/>
              <w:right w:val="single" w:sz="4" w:space="0" w:color="auto"/>
            </w:tcBorders>
          </w:tcPr>
          <w:p w:rsidR="00F22295" w:rsidRPr="007571EB" w:rsidRDefault="00F22295" w:rsidP="00F22295">
            <w:pPr>
              <w:autoSpaceDE w:val="0"/>
              <w:autoSpaceDN w:val="0"/>
              <w:adjustRightInd w:val="0"/>
              <w:ind w:right="-30"/>
              <w:jc w:val="center"/>
              <w:rPr>
                <w:rFonts w:ascii="Calibri" w:eastAsia="Times New Roman" w:hAnsi="Calibri" w:cs="Times New Roman"/>
                <w:b/>
                <w:bCs/>
                <w:color w:val="000000"/>
              </w:rPr>
            </w:pPr>
            <w:r>
              <w:rPr>
                <w:rFonts w:ascii="Calibri" w:eastAsia="Times New Roman" w:hAnsi="Calibri" w:cs="Times New Roman"/>
                <w:b/>
                <w:bCs/>
                <w:color w:val="000000"/>
              </w:rPr>
              <w:t>Исполнено (тыс. руб.)</w:t>
            </w:r>
          </w:p>
        </w:tc>
      </w:tr>
      <w:tr w:rsidR="00F22295" w:rsidRPr="004A081E" w:rsidTr="00F22295">
        <w:trPr>
          <w:trHeight w:val="375"/>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4A081E" w:rsidRDefault="00F22295" w:rsidP="00F22295">
            <w:pPr>
              <w:rPr>
                <w:rFonts w:ascii="Calibri" w:eastAsia="Times New Roman" w:hAnsi="Calibri" w:cs="Times New Roman"/>
                <w:b/>
                <w:bCs/>
                <w:color w:val="000000"/>
              </w:rPr>
            </w:pPr>
            <w:r w:rsidRPr="004A081E">
              <w:rPr>
                <w:rFonts w:ascii="Calibri" w:eastAsia="Times New Roman" w:hAnsi="Calibri" w:cs="Times New Roman"/>
                <w:b/>
                <w:bCs/>
                <w:color w:val="000000"/>
              </w:rPr>
              <w:lastRenderedPageBreak/>
              <w:t>ВСЕГО</w:t>
            </w:r>
          </w:p>
        </w:tc>
        <w:tc>
          <w:tcPr>
            <w:tcW w:w="567"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 </w:t>
            </w:r>
          </w:p>
        </w:tc>
        <w:tc>
          <w:tcPr>
            <w:tcW w:w="567"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r w:rsidRPr="004A081E">
              <w:rPr>
                <w:rFonts w:ascii="Calibri" w:eastAsia="Times New Roman" w:hAnsi="Calibri" w:cs="Times New Roman"/>
              </w:rPr>
              <w:t> </w:t>
            </w:r>
          </w:p>
        </w:tc>
        <w:tc>
          <w:tcPr>
            <w:tcW w:w="709"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r w:rsidRPr="004A081E">
              <w:rPr>
                <w:rFonts w:ascii="Calibri" w:eastAsia="Times New Roman" w:hAnsi="Calibri" w:cs="Times New Roman"/>
              </w:rPr>
              <w:t> </w:t>
            </w:r>
          </w:p>
        </w:tc>
        <w:tc>
          <w:tcPr>
            <w:tcW w:w="1134"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right"/>
              <w:rPr>
                <w:rFonts w:ascii="Calibri" w:eastAsia="Times New Roman" w:hAnsi="Calibri" w:cs="Times New Roman"/>
                <w:b/>
                <w:bCs/>
              </w:rPr>
            </w:pPr>
            <w:r>
              <w:rPr>
                <w:rFonts w:ascii="Calibri" w:eastAsia="Times New Roman" w:hAnsi="Calibri" w:cs="Times New Roman"/>
                <w:b/>
                <w:bCs/>
              </w:rPr>
              <w:t>6969,0</w:t>
            </w:r>
          </w:p>
        </w:tc>
        <w:tc>
          <w:tcPr>
            <w:tcW w:w="1276"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b/>
                <w:bCs/>
              </w:rPr>
            </w:pPr>
            <w:r>
              <w:rPr>
                <w:rFonts w:ascii="Calibri" w:eastAsia="Times New Roman" w:hAnsi="Calibri" w:cs="Times New Roman"/>
                <w:b/>
                <w:bCs/>
              </w:rPr>
              <w:t>6968,5</w:t>
            </w:r>
          </w:p>
        </w:tc>
      </w:tr>
      <w:tr w:rsidR="00F22295" w:rsidRPr="009705D7" w:rsidTr="00F22295">
        <w:trPr>
          <w:trHeight w:val="375"/>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b/>
                <w:bCs/>
                <w:color w:val="000000"/>
              </w:rPr>
            </w:pPr>
            <w:r>
              <w:rPr>
                <w:rFonts w:ascii="Calibri" w:eastAsia="Times New Roman" w:hAnsi="Calibri" w:cs="Times New Roman"/>
                <w:b/>
                <w:bCs/>
                <w:color w:val="000000"/>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sidRPr="009705D7">
              <w:rPr>
                <w:rFonts w:ascii="Calibri" w:eastAsia="Times New Roman" w:hAnsi="Calibri" w:cs="Times New Roman"/>
                <w:b/>
                <w:color w:val="000000"/>
              </w:rPr>
              <w:t>01</w:t>
            </w:r>
          </w:p>
        </w:tc>
        <w:tc>
          <w:tcPr>
            <w:tcW w:w="56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1417"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p>
        </w:tc>
        <w:tc>
          <w:tcPr>
            <w:tcW w:w="709"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right"/>
              <w:rPr>
                <w:rFonts w:ascii="Calibri" w:eastAsia="Times New Roman" w:hAnsi="Calibri" w:cs="Times New Roman"/>
                <w:b/>
                <w:bCs/>
              </w:rPr>
            </w:pPr>
            <w:r>
              <w:rPr>
                <w:rFonts w:ascii="Calibri" w:eastAsia="Times New Roman" w:hAnsi="Calibri" w:cs="Times New Roman"/>
                <w:b/>
                <w:bCs/>
              </w:rPr>
              <w:t>2932,2</w:t>
            </w:r>
          </w:p>
        </w:tc>
        <w:tc>
          <w:tcPr>
            <w:tcW w:w="1276"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b/>
                <w:bCs/>
              </w:rPr>
            </w:pPr>
            <w:r>
              <w:rPr>
                <w:rFonts w:ascii="Calibri" w:eastAsia="Times New Roman" w:hAnsi="Calibri" w:cs="Times New Roman"/>
                <w:b/>
                <w:bCs/>
              </w:rPr>
              <w:t>2931,8</w:t>
            </w:r>
          </w:p>
        </w:tc>
      </w:tr>
      <w:tr w:rsidR="00F22295" w:rsidRPr="009705D7" w:rsidTr="00F22295">
        <w:trPr>
          <w:trHeight w:val="375"/>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b/>
                <w:bCs/>
                <w:color w:val="000000"/>
              </w:rPr>
            </w:pPr>
            <w:r w:rsidRPr="007571EB">
              <w:rPr>
                <w:rFonts w:ascii="Calibri" w:eastAsia="Times New Roman" w:hAnsi="Calibri" w:cs="Times New Roman"/>
                <w:b/>
                <w:bCs/>
                <w:color w:val="000000"/>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sidRPr="009705D7">
              <w:rPr>
                <w:rFonts w:ascii="Calibri" w:eastAsia="Times New Roman" w:hAnsi="Calibri" w:cs="Times New Roman"/>
                <w:b/>
                <w:color w:val="000000"/>
              </w:rPr>
              <w:t>01</w:t>
            </w:r>
          </w:p>
        </w:tc>
        <w:tc>
          <w:tcPr>
            <w:tcW w:w="56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sidRPr="009705D7">
              <w:rPr>
                <w:rFonts w:ascii="Calibri" w:eastAsia="Times New Roman" w:hAnsi="Calibri" w:cs="Times New Roman"/>
                <w:b/>
                <w:color w:val="000000"/>
              </w:rPr>
              <w:t>02</w:t>
            </w:r>
          </w:p>
        </w:tc>
        <w:tc>
          <w:tcPr>
            <w:tcW w:w="1417"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p>
        </w:tc>
        <w:tc>
          <w:tcPr>
            <w:tcW w:w="709"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right"/>
              <w:rPr>
                <w:rFonts w:ascii="Calibri" w:eastAsia="Times New Roman" w:hAnsi="Calibri" w:cs="Times New Roman"/>
                <w:b/>
                <w:bCs/>
              </w:rPr>
            </w:pPr>
            <w:r>
              <w:rPr>
                <w:rFonts w:ascii="Calibri" w:eastAsia="Times New Roman" w:hAnsi="Calibri" w:cs="Times New Roman"/>
                <w:b/>
                <w:bCs/>
              </w:rPr>
              <w:t>871,0</w:t>
            </w:r>
          </w:p>
        </w:tc>
        <w:tc>
          <w:tcPr>
            <w:tcW w:w="1276" w:type="dxa"/>
            <w:tcBorders>
              <w:top w:val="nil"/>
              <w:left w:val="nil"/>
              <w:bottom w:val="single" w:sz="4" w:space="0" w:color="auto"/>
              <w:right w:val="single" w:sz="4" w:space="0" w:color="auto"/>
            </w:tcBorders>
            <w:vAlign w:val="bottom"/>
          </w:tcPr>
          <w:p w:rsidR="00F22295" w:rsidRPr="009705D7" w:rsidRDefault="00F22295" w:rsidP="00F22295">
            <w:pPr>
              <w:jc w:val="right"/>
              <w:rPr>
                <w:rFonts w:ascii="Calibri" w:eastAsia="Times New Roman" w:hAnsi="Calibri" w:cs="Times New Roman"/>
                <w:b/>
                <w:bCs/>
              </w:rPr>
            </w:pPr>
            <w:r>
              <w:rPr>
                <w:rFonts w:ascii="Calibri" w:eastAsia="Times New Roman" w:hAnsi="Calibri" w:cs="Times New Roman"/>
                <w:b/>
                <w:bCs/>
              </w:rPr>
              <w:t>871,0</w:t>
            </w:r>
          </w:p>
        </w:tc>
      </w:tr>
      <w:tr w:rsidR="00F22295" w:rsidTr="00F22295">
        <w:trPr>
          <w:trHeight w:val="375"/>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AC213A" w:rsidRDefault="00F22295" w:rsidP="00F22295">
            <w:pPr>
              <w:rPr>
                <w:rFonts w:ascii="Calibri" w:eastAsia="Times New Roman" w:hAnsi="Calibri" w:cs="Times New Roman"/>
                <w:b/>
                <w:bCs/>
                <w:color w:val="000000"/>
              </w:rPr>
            </w:pPr>
            <w:r w:rsidRPr="00AC213A">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AC213A">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02</w:t>
            </w:r>
          </w:p>
        </w:tc>
        <w:tc>
          <w:tcPr>
            <w:tcW w:w="1417"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r>
              <w:rPr>
                <w:rFonts w:ascii="Calibri" w:eastAsia="Times New Roman" w:hAnsi="Calibri" w:cs="Times New Roman"/>
              </w:rPr>
              <w:t>01 0 00 00000</w:t>
            </w:r>
          </w:p>
        </w:tc>
        <w:tc>
          <w:tcPr>
            <w:tcW w:w="709"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p>
        </w:tc>
        <w:tc>
          <w:tcPr>
            <w:tcW w:w="1134"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c>
          <w:tcPr>
            <w:tcW w:w="1276"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r>
      <w:tr w:rsidR="00F22295" w:rsidTr="00F22295">
        <w:trPr>
          <w:trHeight w:val="375"/>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EF49FE" w:rsidRDefault="00F22295" w:rsidP="00F22295">
            <w:pPr>
              <w:rPr>
                <w:rFonts w:ascii="Calibri" w:eastAsia="Times New Roman" w:hAnsi="Calibri" w:cs="Times New Roman"/>
              </w:rPr>
            </w:pPr>
            <w:r w:rsidRPr="00EF49FE">
              <w:rPr>
                <w:rFonts w:ascii="Calibri" w:eastAsia="Times New Roman" w:hAnsi="Calibri" w:cs="Times New Roman"/>
              </w:rPr>
              <w:t>Подпрограмма «Финансовое обеспечение реализации муниципальной программы</w:t>
            </w:r>
            <w:r>
              <w:rPr>
                <w:rFonts w:ascii="Calibri" w:eastAsia="Times New Roman" w:hAnsi="Calibri" w:cs="Times New Roman"/>
              </w:rPr>
              <w:t xml:space="preserve">» </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02</w:t>
            </w:r>
          </w:p>
        </w:tc>
        <w:tc>
          <w:tcPr>
            <w:tcW w:w="1417"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01 1 00 00000</w:t>
            </w:r>
          </w:p>
        </w:tc>
        <w:tc>
          <w:tcPr>
            <w:tcW w:w="709"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p>
        </w:tc>
        <w:tc>
          <w:tcPr>
            <w:tcW w:w="1134"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c>
          <w:tcPr>
            <w:tcW w:w="1276"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r>
      <w:tr w:rsidR="00F22295" w:rsidTr="00F22295">
        <w:trPr>
          <w:trHeight w:val="705"/>
        </w:trPr>
        <w:tc>
          <w:tcPr>
            <w:tcW w:w="4599" w:type="dxa"/>
            <w:tcBorders>
              <w:top w:val="nil"/>
              <w:left w:val="single" w:sz="4" w:space="0" w:color="auto"/>
              <w:bottom w:val="single" w:sz="4" w:space="0" w:color="auto"/>
              <w:right w:val="single" w:sz="4" w:space="0" w:color="auto"/>
            </w:tcBorders>
            <w:shd w:val="clear" w:color="auto" w:fill="auto"/>
          </w:tcPr>
          <w:p w:rsidR="00F22295" w:rsidRPr="00EF49FE" w:rsidRDefault="00F22295" w:rsidP="00F22295">
            <w:pPr>
              <w:autoSpaceDE w:val="0"/>
              <w:autoSpaceDN w:val="0"/>
              <w:adjustRightInd w:val="0"/>
              <w:jc w:val="both"/>
              <w:rPr>
                <w:rFonts w:ascii="Calibri" w:eastAsia="Times New Roman" w:hAnsi="Calibri" w:cs="Times New Roman"/>
              </w:rPr>
            </w:pPr>
            <w:r w:rsidRPr="00EF49FE">
              <w:rPr>
                <w:rFonts w:ascii="Calibri" w:eastAsia="Times New Roman" w:hAnsi="Calibri" w:cs="Times New Roman"/>
              </w:rPr>
              <w:t xml:space="preserve">Основное мероприятие «Финансовое обеспечение деятельности главы администрации </w:t>
            </w:r>
            <w:r>
              <w:rPr>
                <w:rFonts w:ascii="Calibri" w:eastAsia="Times New Roman" w:hAnsi="Calibri" w:cs="Times New Roman"/>
              </w:rPr>
              <w:t>Козловского</w:t>
            </w:r>
            <w:r w:rsidRPr="00EF49FE">
              <w:rPr>
                <w:rFonts w:ascii="Calibri" w:eastAsia="Times New Roman" w:hAnsi="Calibri" w:cs="Times New Roman"/>
              </w:rPr>
              <w:t xml:space="preserve"> сельского поселения»</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02</w:t>
            </w:r>
          </w:p>
        </w:tc>
        <w:tc>
          <w:tcPr>
            <w:tcW w:w="1417"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01 1 01 00000</w:t>
            </w:r>
          </w:p>
        </w:tc>
        <w:tc>
          <w:tcPr>
            <w:tcW w:w="709"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p>
        </w:tc>
        <w:tc>
          <w:tcPr>
            <w:tcW w:w="1134"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c>
          <w:tcPr>
            <w:tcW w:w="1276"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r>
      <w:tr w:rsidR="00F22295" w:rsidRPr="004A081E" w:rsidTr="00F22295">
        <w:trPr>
          <w:trHeight w:val="702"/>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C86474" w:rsidRDefault="00F22295" w:rsidP="00F22295">
            <w:pPr>
              <w:rPr>
                <w:rFonts w:ascii="Calibri" w:eastAsia="Times New Roman" w:hAnsi="Calibri" w:cs="Times New Roman"/>
                <w:sz w:val="24"/>
                <w:szCs w:val="24"/>
              </w:rPr>
            </w:pPr>
            <w:r w:rsidRPr="00B902AD">
              <w:rPr>
                <w:rFonts w:ascii="Calibri" w:eastAsia="Times New Roman" w:hAnsi="Calibri" w:cs="Times New Roman"/>
              </w:rPr>
              <w:t>Расходы на обеспечение деятельности</w:t>
            </w:r>
            <w:r>
              <w:rPr>
                <w:rFonts w:ascii="Calibri" w:eastAsia="Times New Roman" w:hAnsi="Calibri" w:cs="Times New Roman"/>
              </w:rPr>
              <w:t xml:space="preserve"> главы</w:t>
            </w:r>
            <w:r w:rsidRPr="00B902AD">
              <w:rPr>
                <w:rFonts w:ascii="Calibri" w:eastAsia="Times New Roman" w:hAnsi="Calibri" w:cs="Times New Roman"/>
              </w:rPr>
              <w:t xml:space="preserve"> администрации</w:t>
            </w:r>
            <w:r>
              <w:rPr>
                <w:rFonts w:ascii="Calibri" w:eastAsia="Times New Roman" w:hAnsi="Calibri" w:cs="Times New Roman"/>
              </w:rPr>
              <w:t xml:space="preserve"> Козловского сельского поселения </w:t>
            </w:r>
            <w:r w:rsidRPr="00B902AD">
              <w:rPr>
                <w:rFonts w:ascii="Calibri" w:eastAsia="Times New Roman" w:hAnsi="Calibri" w:cs="Times New Roman"/>
              </w:rPr>
              <w:t xml:space="preserve"> Терновского муниципального района</w:t>
            </w:r>
            <w:r>
              <w:rPr>
                <w:rFonts w:ascii="Calibri" w:eastAsia="Times New Roman" w:hAnsi="Calibri" w:cs="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center"/>
              <w:rPr>
                <w:rFonts w:ascii="Calibri" w:eastAsia="Times New Roman" w:hAnsi="Calibri" w:cs="Times New Roman"/>
              </w:rPr>
            </w:pPr>
            <w:r w:rsidRPr="004A081E">
              <w:rPr>
                <w:rFonts w:ascii="Calibri" w:eastAsia="Times New Roman" w:hAnsi="Calibri" w:cs="Times New Roman"/>
              </w:rPr>
              <w:t>01</w:t>
            </w:r>
          </w:p>
        </w:tc>
        <w:tc>
          <w:tcPr>
            <w:tcW w:w="567"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02</w:t>
            </w:r>
          </w:p>
        </w:tc>
        <w:tc>
          <w:tcPr>
            <w:tcW w:w="1417"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01 1 01 98020</w:t>
            </w:r>
          </w:p>
        </w:tc>
        <w:tc>
          <w:tcPr>
            <w:tcW w:w="709"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r w:rsidRPr="004A081E">
              <w:rPr>
                <w:rFonts w:ascii="Calibri" w:eastAsia="Times New Roman" w:hAnsi="Calibri" w:cs="Times New Roman"/>
                <w:color w:val="000000"/>
              </w:rPr>
              <w:t>100</w:t>
            </w:r>
          </w:p>
        </w:tc>
        <w:tc>
          <w:tcPr>
            <w:tcW w:w="1134"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c>
          <w:tcPr>
            <w:tcW w:w="1276"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871,0</w:t>
            </w:r>
          </w:p>
        </w:tc>
      </w:tr>
      <w:tr w:rsidR="00F22295" w:rsidRPr="009705D7" w:rsidTr="00F22295">
        <w:trPr>
          <w:trHeight w:val="702"/>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B902AD" w:rsidRDefault="00F22295" w:rsidP="00F22295">
            <w:pPr>
              <w:rPr>
                <w:rFonts w:ascii="Calibri" w:eastAsia="Times New Roman" w:hAnsi="Calibri" w:cs="Times New Roman"/>
              </w:rPr>
            </w:pPr>
            <w:r w:rsidRPr="007571EB">
              <w:rPr>
                <w:rFonts w:ascii="Calibri" w:eastAsia="Times New Roman" w:hAnsi="Calibri" w:cs="Times New Roman"/>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r w:rsidRPr="009705D7">
              <w:rPr>
                <w:rFonts w:ascii="Calibri" w:eastAsia="Times New Roman" w:hAnsi="Calibri" w:cs="Times New Roman"/>
                <w:b/>
              </w:rPr>
              <w:t>01</w:t>
            </w:r>
          </w:p>
        </w:tc>
        <w:tc>
          <w:tcPr>
            <w:tcW w:w="56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sidRPr="009705D7">
              <w:rPr>
                <w:rFonts w:ascii="Calibri" w:eastAsia="Times New Roman" w:hAnsi="Calibri" w:cs="Times New Roman"/>
                <w:b/>
                <w:color w:val="000000"/>
              </w:rPr>
              <w:t>04</w:t>
            </w:r>
          </w:p>
        </w:tc>
        <w:tc>
          <w:tcPr>
            <w:tcW w:w="1417"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709" w:type="dxa"/>
            <w:tcBorders>
              <w:top w:val="nil"/>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9705D7" w:rsidRDefault="00F22295" w:rsidP="00F22295">
            <w:pPr>
              <w:jc w:val="right"/>
              <w:rPr>
                <w:rFonts w:ascii="Calibri" w:eastAsia="Times New Roman" w:hAnsi="Calibri" w:cs="Times New Roman"/>
                <w:b/>
                <w:bCs/>
              </w:rPr>
            </w:pPr>
            <w:r>
              <w:rPr>
                <w:rFonts w:ascii="Calibri" w:eastAsia="Times New Roman" w:hAnsi="Calibri" w:cs="Times New Roman"/>
                <w:b/>
                <w:bCs/>
              </w:rPr>
              <w:t>1699,6</w:t>
            </w:r>
          </w:p>
        </w:tc>
        <w:tc>
          <w:tcPr>
            <w:tcW w:w="1276" w:type="dxa"/>
            <w:tcBorders>
              <w:top w:val="nil"/>
              <w:left w:val="nil"/>
              <w:bottom w:val="single" w:sz="4" w:space="0" w:color="auto"/>
              <w:right w:val="single" w:sz="4" w:space="0" w:color="auto"/>
            </w:tcBorders>
            <w:vAlign w:val="bottom"/>
          </w:tcPr>
          <w:p w:rsidR="00F22295" w:rsidRPr="009705D7" w:rsidRDefault="00F22295" w:rsidP="00F22295">
            <w:pPr>
              <w:jc w:val="right"/>
              <w:rPr>
                <w:rFonts w:ascii="Calibri" w:eastAsia="Times New Roman" w:hAnsi="Calibri" w:cs="Times New Roman"/>
                <w:b/>
                <w:bCs/>
              </w:rPr>
            </w:pPr>
            <w:r>
              <w:rPr>
                <w:rFonts w:ascii="Calibri" w:eastAsia="Times New Roman" w:hAnsi="Calibri" w:cs="Times New Roman"/>
                <w:b/>
                <w:bCs/>
              </w:rPr>
              <w:t>1699,2</w:t>
            </w:r>
          </w:p>
        </w:tc>
      </w:tr>
      <w:tr w:rsidR="00F22295" w:rsidRPr="004A081E" w:rsidTr="00F22295">
        <w:trPr>
          <w:trHeight w:val="702"/>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7571EB" w:rsidRDefault="00F22295" w:rsidP="00F22295">
            <w:pPr>
              <w:rPr>
                <w:rFonts w:ascii="Calibri" w:eastAsia="Times New Roman" w:hAnsi="Calibri" w:cs="Times New Roman"/>
                <w:b/>
                <w:bCs/>
                <w:color w:val="000000"/>
              </w:rPr>
            </w:pPr>
            <w:r w:rsidRPr="00AC213A">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AC213A">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04</w:t>
            </w:r>
          </w:p>
        </w:tc>
        <w:tc>
          <w:tcPr>
            <w:tcW w:w="141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rPr>
              <w:t>01 0 00 00000</w:t>
            </w:r>
          </w:p>
        </w:tc>
        <w:tc>
          <w:tcPr>
            <w:tcW w:w="709"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4A081E" w:rsidRDefault="00F22295" w:rsidP="00F22295">
            <w:pPr>
              <w:jc w:val="right"/>
              <w:rPr>
                <w:rFonts w:ascii="Calibri" w:eastAsia="Times New Roman" w:hAnsi="Calibri" w:cs="Times New Roman"/>
                <w:bCs/>
              </w:rPr>
            </w:pPr>
            <w:r>
              <w:rPr>
                <w:rFonts w:ascii="Calibri" w:eastAsia="Times New Roman" w:hAnsi="Calibri" w:cs="Times New Roman"/>
                <w:bCs/>
              </w:rPr>
              <w:t>1699,6</w:t>
            </w:r>
          </w:p>
        </w:tc>
        <w:tc>
          <w:tcPr>
            <w:tcW w:w="1276" w:type="dxa"/>
            <w:tcBorders>
              <w:top w:val="nil"/>
              <w:left w:val="nil"/>
              <w:bottom w:val="single" w:sz="4" w:space="0" w:color="auto"/>
              <w:right w:val="single" w:sz="4" w:space="0" w:color="auto"/>
            </w:tcBorders>
            <w:vAlign w:val="bottom"/>
          </w:tcPr>
          <w:p w:rsidR="00F22295" w:rsidRPr="004A081E" w:rsidRDefault="00F22295" w:rsidP="00F22295">
            <w:pPr>
              <w:jc w:val="right"/>
              <w:rPr>
                <w:rFonts w:ascii="Calibri" w:eastAsia="Times New Roman" w:hAnsi="Calibri" w:cs="Times New Roman"/>
                <w:bCs/>
              </w:rPr>
            </w:pPr>
            <w:r>
              <w:rPr>
                <w:rFonts w:ascii="Calibri" w:eastAsia="Times New Roman" w:hAnsi="Calibri" w:cs="Times New Roman"/>
                <w:bCs/>
              </w:rPr>
              <w:t>1699,2</w:t>
            </w:r>
          </w:p>
        </w:tc>
      </w:tr>
      <w:tr w:rsidR="00F22295" w:rsidRPr="004A081E" w:rsidTr="00F22295">
        <w:trPr>
          <w:trHeight w:val="530"/>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AC213A" w:rsidRDefault="00F22295" w:rsidP="00F22295">
            <w:pPr>
              <w:rPr>
                <w:rFonts w:ascii="Calibri" w:eastAsia="Times New Roman" w:hAnsi="Calibri" w:cs="Times New Roman"/>
              </w:rPr>
            </w:pPr>
            <w:r w:rsidRPr="00EF49FE">
              <w:rPr>
                <w:rFonts w:ascii="Calibri" w:eastAsia="Times New Roman" w:hAnsi="Calibri" w:cs="Times New Roman"/>
              </w:rPr>
              <w:t xml:space="preserve">Подпрограмма «Финансовое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04</w:t>
            </w:r>
          </w:p>
        </w:tc>
        <w:tc>
          <w:tcPr>
            <w:tcW w:w="141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01 1 00 00000</w:t>
            </w:r>
          </w:p>
        </w:tc>
        <w:tc>
          <w:tcPr>
            <w:tcW w:w="709"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1699,6</w:t>
            </w:r>
          </w:p>
        </w:tc>
        <w:tc>
          <w:tcPr>
            <w:tcW w:w="1276"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1699,2</w:t>
            </w:r>
          </w:p>
        </w:tc>
      </w:tr>
      <w:tr w:rsidR="00F22295" w:rsidRPr="004A081E" w:rsidTr="00F22295">
        <w:trPr>
          <w:trHeight w:val="552"/>
        </w:trPr>
        <w:tc>
          <w:tcPr>
            <w:tcW w:w="4599" w:type="dxa"/>
            <w:tcBorders>
              <w:top w:val="nil"/>
              <w:left w:val="single" w:sz="4" w:space="0" w:color="auto"/>
              <w:bottom w:val="single" w:sz="4" w:space="0" w:color="auto"/>
              <w:right w:val="single" w:sz="4" w:space="0" w:color="auto"/>
            </w:tcBorders>
            <w:shd w:val="clear" w:color="auto" w:fill="auto"/>
          </w:tcPr>
          <w:p w:rsidR="00F22295" w:rsidRPr="00AF01DB" w:rsidRDefault="00F22295" w:rsidP="00F22295">
            <w:pPr>
              <w:rPr>
                <w:rFonts w:ascii="Calibri" w:eastAsia="Times New Roman" w:hAnsi="Calibri" w:cs="Times New Roman"/>
              </w:rPr>
            </w:pPr>
            <w:r w:rsidRPr="00AF01DB">
              <w:rPr>
                <w:rFonts w:ascii="Calibri" w:eastAsia="Times New Roman" w:hAnsi="Calibri" w:cs="Times New Roman"/>
              </w:rPr>
              <w:lastRenderedPageBreak/>
              <w:t>Основное мероприятие «Финансовое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04</w:t>
            </w:r>
          </w:p>
        </w:tc>
        <w:tc>
          <w:tcPr>
            <w:tcW w:w="141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01 1 02 00000</w:t>
            </w:r>
          </w:p>
        </w:tc>
        <w:tc>
          <w:tcPr>
            <w:tcW w:w="709" w:type="dxa"/>
            <w:tcBorders>
              <w:top w:val="nil"/>
              <w:left w:val="nil"/>
              <w:bottom w:val="single" w:sz="4" w:space="0" w:color="auto"/>
              <w:right w:val="single" w:sz="4" w:space="0" w:color="auto"/>
            </w:tcBorders>
            <w:shd w:val="clear" w:color="auto" w:fill="auto"/>
            <w:vAlign w:val="bottom"/>
          </w:tcPr>
          <w:p w:rsidR="00F22295" w:rsidRPr="004A081E" w:rsidRDefault="00F22295" w:rsidP="00F22295">
            <w:pPr>
              <w:jc w:val="center"/>
              <w:rPr>
                <w:rFonts w:ascii="Calibri" w:eastAsia="Times New Roman" w:hAnsi="Calibri" w:cs="Times New Roman"/>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1699,6</w:t>
            </w:r>
          </w:p>
        </w:tc>
        <w:tc>
          <w:tcPr>
            <w:tcW w:w="1276" w:type="dxa"/>
            <w:tcBorders>
              <w:top w:val="nil"/>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bCs/>
              </w:rPr>
              <w:t>1699,2</w:t>
            </w:r>
          </w:p>
        </w:tc>
      </w:tr>
      <w:tr w:rsidR="00F22295" w:rsidRPr="00C54429" w:rsidTr="00F22295">
        <w:trPr>
          <w:trHeight w:val="752"/>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C86474" w:rsidRDefault="00F22295" w:rsidP="00F22295">
            <w:pPr>
              <w:rPr>
                <w:rFonts w:ascii="Calibri" w:eastAsia="Times New Roman" w:hAnsi="Calibri" w:cs="Times New Roman"/>
                <w:b/>
                <w:bCs/>
                <w:color w:val="000000"/>
                <w:sz w:val="24"/>
                <w:szCs w:val="24"/>
              </w:rPr>
            </w:pPr>
            <w:r w:rsidRPr="00B902AD">
              <w:rPr>
                <w:rFonts w:ascii="Calibri" w:eastAsia="Times New Roman" w:hAnsi="Calibri" w:cs="Times New Roman"/>
              </w:rPr>
              <w:t>Расходы на обеспечение деятельности администрации</w:t>
            </w:r>
            <w:r>
              <w:rPr>
                <w:rFonts w:ascii="Calibri" w:eastAsia="Times New Roman" w:hAnsi="Calibri" w:cs="Times New Roman"/>
              </w:rPr>
              <w:t xml:space="preserve"> Козловского сельского поселения </w:t>
            </w:r>
            <w:r w:rsidRPr="00B902AD">
              <w:rPr>
                <w:rFonts w:ascii="Calibri" w:eastAsia="Times New Roman" w:hAnsi="Calibri" w:cs="Times New Roman"/>
              </w:rPr>
              <w:t xml:space="preserve"> Терновского муниципального </w:t>
            </w:r>
            <w:r>
              <w:rPr>
                <w:rFonts w:ascii="Calibri" w:eastAsia="Times New Roman" w:hAnsi="Calibri"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bCs/>
              </w:rPr>
            </w:pPr>
            <w:r w:rsidRPr="00C54429">
              <w:rPr>
                <w:rFonts w:ascii="Calibri" w:eastAsia="Times New Roman" w:hAnsi="Calibri" w:cs="Times New Roman"/>
                <w:bCs/>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bCs/>
                <w:color w:val="000000"/>
              </w:rPr>
            </w:pPr>
            <w:r w:rsidRPr="00C54429">
              <w:rPr>
                <w:rFonts w:ascii="Calibri" w:eastAsia="Times New Roman" w:hAnsi="Calibri" w:cs="Times New Roman"/>
                <w:bCs/>
                <w:color w:val="000000"/>
              </w:rPr>
              <w:t>04</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01 1</w:t>
            </w:r>
            <w:r w:rsidRPr="00C54429">
              <w:rPr>
                <w:rFonts w:ascii="Calibri" w:eastAsia="Times New Roman" w:hAnsi="Calibri" w:cs="Times New Roman"/>
                <w:bCs/>
                <w:color w:val="000000"/>
              </w:rPr>
              <w:t xml:space="preserve"> </w:t>
            </w:r>
            <w:r>
              <w:rPr>
                <w:rFonts w:ascii="Calibri" w:eastAsia="Times New Roman" w:hAnsi="Calibri" w:cs="Times New Roman"/>
                <w:bCs/>
                <w:color w:val="000000"/>
              </w:rPr>
              <w:t xml:space="preserve">02 </w:t>
            </w:r>
            <w:r w:rsidRPr="00C54429">
              <w:rPr>
                <w:rFonts w:ascii="Calibri" w:eastAsia="Times New Roman" w:hAnsi="Calibri" w:cs="Times New Roman"/>
                <w:bCs/>
                <w:color w:val="000000"/>
              </w:rPr>
              <w:t>9801</w:t>
            </w:r>
            <w:r>
              <w:rPr>
                <w:rFonts w:ascii="Calibri" w:eastAsia="Times New Roman" w:hAnsi="Calibri" w:cs="Times New Roman"/>
                <w:bCs/>
                <w:color w:val="000000"/>
              </w:rPr>
              <w:t>0</w:t>
            </w:r>
            <w:r w:rsidRPr="00C54429">
              <w:rPr>
                <w:rFonts w:ascii="Calibri" w:eastAsia="Times New Roman" w:hAnsi="Calibri" w:cs="Times New Roman"/>
                <w:bCs/>
                <w:color w:val="000000"/>
              </w:rPr>
              <w:t> </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right"/>
              <w:rPr>
                <w:rFonts w:ascii="Calibri" w:eastAsia="Times New Roman" w:hAnsi="Calibri" w:cs="Times New Roman"/>
                <w:bCs/>
              </w:rPr>
            </w:pPr>
            <w:r>
              <w:rPr>
                <w:rFonts w:ascii="Calibri" w:eastAsia="Times New Roman" w:hAnsi="Calibri" w:cs="Times New Roman"/>
                <w:bCs/>
              </w:rPr>
              <w:t>842,2</w:t>
            </w:r>
          </w:p>
        </w:tc>
        <w:tc>
          <w:tcPr>
            <w:tcW w:w="1276" w:type="dxa"/>
            <w:tcBorders>
              <w:top w:val="single" w:sz="4" w:space="0" w:color="auto"/>
              <w:left w:val="nil"/>
              <w:bottom w:val="single" w:sz="4" w:space="0" w:color="auto"/>
              <w:right w:val="single" w:sz="4" w:space="0" w:color="auto"/>
            </w:tcBorders>
            <w:shd w:val="clear" w:color="auto" w:fill="FFFFFF"/>
            <w:vAlign w:val="bottom"/>
          </w:tcPr>
          <w:p w:rsidR="00F22295" w:rsidRPr="00C54429" w:rsidRDefault="00F22295" w:rsidP="00F22295">
            <w:pPr>
              <w:jc w:val="right"/>
              <w:rPr>
                <w:rFonts w:ascii="Calibri" w:eastAsia="Times New Roman" w:hAnsi="Calibri" w:cs="Times New Roman"/>
                <w:bCs/>
              </w:rPr>
            </w:pPr>
            <w:r>
              <w:rPr>
                <w:rFonts w:ascii="Calibri" w:eastAsia="Times New Roman" w:hAnsi="Calibri" w:cs="Times New Roman"/>
                <w:bCs/>
              </w:rPr>
              <w:t>842,1</w:t>
            </w:r>
          </w:p>
        </w:tc>
      </w:tr>
      <w:tr w:rsidR="00F22295" w:rsidRPr="00C54429" w:rsidTr="00F22295">
        <w:trPr>
          <w:trHeight w:val="834"/>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C86474" w:rsidRDefault="00F22295" w:rsidP="00F22295">
            <w:pPr>
              <w:rPr>
                <w:rFonts w:ascii="Calibri" w:eastAsia="Times New Roman" w:hAnsi="Calibri" w:cs="Times New Roman"/>
                <w:sz w:val="24"/>
                <w:szCs w:val="24"/>
              </w:rPr>
            </w:pPr>
            <w:r w:rsidRPr="00B902AD">
              <w:rPr>
                <w:rFonts w:ascii="Calibri" w:eastAsia="Times New Roman" w:hAnsi="Calibri" w:cs="Times New Roman"/>
              </w:rPr>
              <w:t>Расходы на обеспечение деятельности администрации</w:t>
            </w:r>
            <w:r>
              <w:rPr>
                <w:rFonts w:ascii="Calibri" w:eastAsia="Times New Roman" w:hAnsi="Calibri" w:cs="Times New Roman"/>
              </w:rPr>
              <w:t xml:space="preserve">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04</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01 1</w:t>
            </w:r>
            <w:r w:rsidRPr="00C54429">
              <w:rPr>
                <w:rFonts w:ascii="Calibri" w:eastAsia="Times New Roman" w:hAnsi="Calibri" w:cs="Times New Roman"/>
                <w:color w:val="000000"/>
              </w:rPr>
              <w:t xml:space="preserve"> </w:t>
            </w:r>
            <w:r>
              <w:rPr>
                <w:rFonts w:ascii="Calibri" w:eastAsia="Times New Roman" w:hAnsi="Calibri" w:cs="Times New Roman"/>
                <w:color w:val="000000"/>
              </w:rPr>
              <w:t xml:space="preserve">02 </w:t>
            </w:r>
            <w:r w:rsidRPr="00C54429">
              <w:rPr>
                <w:rFonts w:ascii="Calibri" w:eastAsia="Times New Roman" w:hAnsi="Calibri" w:cs="Times New Roman"/>
                <w:color w:val="000000"/>
              </w:rPr>
              <w:t>9801</w:t>
            </w:r>
            <w:r>
              <w:rPr>
                <w:rFonts w:ascii="Calibri" w:eastAsia="Times New Roman" w:hAnsi="Calibri" w:cs="Times New Roman"/>
                <w:color w:val="000000"/>
              </w:rPr>
              <w:t>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right"/>
              <w:rPr>
                <w:rFonts w:ascii="Calibri" w:eastAsia="Times New Roman" w:hAnsi="Calibri" w:cs="Times New Roman"/>
              </w:rPr>
            </w:pPr>
            <w:r>
              <w:rPr>
                <w:rFonts w:ascii="Calibri" w:eastAsia="Times New Roman" w:hAnsi="Calibri" w:cs="Times New Roman"/>
              </w:rPr>
              <w:t>846,9</w:t>
            </w:r>
          </w:p>
        </w:tc>
        <w:tc>
          <w:tcPr>
            <w:tcW w:w="1276" w:type="dxa"/>
            <w:tcBorders>
              <w:top w:val="single" w:sz="4" w:space="0" w:color="auto"/>
              <w:left w:val="nil"/>
              <w:bottom w:val="single" w:sz="4" w:space="0" w:color="auto"/>
              <w:right w:val="single" w:sz="4" w:space="0" w:color="auto"/>
            </w:tcBorders>
            <w:shd w:val="clear" w:color="auto" w:fill="FFFFFF"/>
            <w:vAlign w:val="bottom"/>
          </w:tcPr>
          <w:p w:rsidR="00F22295" w:rsidRPr="00C54429" w:rsidRDefault="00F22295" w:rsidP="00F22295">
            <w:pPr>
              <w:jc w:val="right"/>
              <w:rPr>
                <w:rFonts w:ascii="Calibri" w:eastAsia="Times New Roman" w:hAnsi="Calibri" w:cs="Times New Roman"/>
              </w:rPr>
            </w:pPr>
            <w:r>
              <w:rPr>
                <w:rFonts w:ascii="Calibri" w:eastAsia="Times New Roman" w:hAnsi="Calibri" w:cs="Times New Roman"/>
              </w:rPr>
              <w:t>846,6</w:t>
            </w:r>
          </w:p>
        </w:tc>
      </w:tr>
      <w:tr w:rsidR="00F22295" w:rsidRPr="00C54429" w:rsidTr="00F22295">
        <w:trPr>
          <w:trHeight w:val="562"/>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C86474" w:rsidRDefault="00F22295" w:rsidP="00F22295">
            <w:pPr>
              <w:rPr>
                <w:rFonts w:ascii="Calibri" w:eastAsia="Times New Roman" w:hAnsi="Calibri" w:cs="Times New Roman"/>
                <w:sz w:val="24"/>
                <w:szCs w:val="24"/>
              </w:rPr>
            </w:pPr>
            <w:r w:rsidRPr="00B902AD">
              <w:rPr>
                <w:rFonts w:ascii="Calibri" w:eastAsia="Times New Roman" w:hAnsi="Calibri" w:cs="Times New Roman"/>
              </w:rPr>
              <w:t>Расходы на обеспечение деятельности администрации</w:t>
            </w:r>
            <w:r>
              <w:rPr>
                <w:rFonts w:ascii="Calibri" w:eastAsia="Times New Roman" w:hAnsi="Calibri" w:cs="Times New Roman"/>
              </w:rPr>
              <w:t xml:space="preserve">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04</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01 1</w:t>
            </w:r>
            <w:r w:rsidRPr="00C54429">
              <w:rPr>
                <w:rFonts w:ascii="Calibri" w:eastAsia="Times New Roman" w:hAnsi="Calibri" w:cs="Times New Roman"/>
                <w:color w:val="000000"/>
              </w:rPr>
              <w:t xml:space="preserve"> </w:t>
            </w:r>
            <w:r>
              <w:rPr>
                <w:rFonts w:ascii="Calibri" w:eastAsia="Times New Roman" w:hAnsi="Calibri" w:cs="Times New Roman"/>
                <w:color w:val="000000"/>
              </w:rPr>
              <w:t xml:space="preserve">02 </w:t>
            </w:r>
            <w:r w:rsidRPr="00C54429">
              <w:rPr>
                <w:rFonts w:ascii="Calibri" w:eastAsia="Times New Roman" w:hAnsi="Calibri" w:cs="Times New Roman"/>
                <w:color w:val="000000"/>
              </w:rPr>
              <w:t>9801</w:t>
            </w:r>
            <w:r>
              <w:rPr>
                <w:rFonts w:ascii="Calibri" w:eastAsia="Times New Roman" w:hAnsi="Calibri" w:cs="Times New Roman"/>
                <w:color w:val="000000"/>
              </w:rPr>
              <w:t>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800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C54429" w:rsidRDefault="00F22295" w:rsidP="00F22295">
            <w:pPr>
              <w:jc w:val="right"/>
              <w:rPr>
                <w:rFonts w:ascii="Calibri" w:eastAsia="Times New Roman" w:hAnsi="Calibri" w:cs="Times New Roman"/>
              </w:rPr>
            </w:pPr>
            <w:r>
              <w:rPr>
                <w:rFonts w:ascii="Calibri" w:eastAsia="Times New Roman" w:hAnsi="Calibri" w:cs="Times New Roman"/>
              </w:rPr>
              <w:t>10,5</w:t>
            </w:r>
          </w:p>
        </w:tc>
        <w:tc>
          <w:tcPr>
            <w:tcW w:w="1276" w:type="dxa"/>
            <w:tcBorders>
              <w:top w:val="single" w:sz="4" w:space="0" w:color="auto"/>
              <w:left w:val="nil"/>
              <w:bottom w:val="single" w:sz="4" w:space="0" w:color="auto"/>
              <w:right w:val="single" w:sz="4" w:space="0" w:color="auto"/>
            </w:tcBorders>
            <w:vAlign w:val="bottom"/>
          </w:tcPr>
          <w:p w:rsidR="00F22295" w:rsidRPr="00C54429" w:rsidRDefault="00F22295" w:rsidP="00F22295">
            <w:pPr>
              <w:jc w:val="right"/>
              <w:rPr>
                <w:rFonts w:ascii="Calibri" w:eastAsia="Times New Roman" w:hAnsi="Calibri" w:cs="Times New Roman"/>
              </w:rPr>
            </w:pPr>
            <w:r>
              <w:rPr>
                <w:rFonts w:ascii="Calibri" w:eastAsia="Times New Roman" w:hAnsi="Calibri" w:cs="Times New Roman"/>
              </w:rPr>
              <w:t>10,5</w:t>
            </w:r>
          </w:p>
        </w:tc>
      </w:tr>
      <w:tr w:rsidR="00F22295" w:rsidRPr="00C54429" w:rsidTr="00F22295">
        <w:trPr>
          <w:trHeight w:val="562"/>
        </w:trPr>
        <w:tc>
          <w:tcPr>
            <w:tcW w:w="4599" w:type="dxa"/>
            <w:tcBorders>
              <w:top w:val="single" w:sz="4" w:space="0" w:color="auto"/>
              <w:left w:val="single" w:sz="4" w:space="0" w:color="auto"/>
              <w:bottom w:val="single" w:sz="4" w:space="0" w:color="auto"/>
              <w:right w:val="single" w:sz="4" w:space="0" w:color="auto"/>
            </w:tcBorders>
            <w:shd w:val="clear" w:color="auto" w:fill="auto"/>
            <w:vAlign w:val="center"/>
          </w:tcPr>
          <w:p w:rsidR="00F22295" w:rsidRPr="00921829" w:rsidRDefault="00F22295" w:rsidP="00F22295">
            <w:pPr>
              <w:outlineLvl w:val="0"/>
              <w:rPr>
                <w:rFonts w:ascii="Calibri" w:eastAsia="Times New Roman" w:hAnsi="Calibri" w:cs="Times New Roman"/>
                <w:b/>
                <w:bCs/>
                <w:color w:val="000000"/>
              </w:rPr>
            </w:pPr>
            <w:r w:rsidRPr="00921829">
              <w:rPr>
                <w:rFonts w:ascii="Calibri" w:eastAsia="Times New Roman" w:hAnsi="Calibri" w:cs="Times New Roman"/>
                <w:b/>
                <w:bCs/>
                <w:color w:val="000000"/>
              </w:rPr>
              <w:t>Другие общегосударственные вопросы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8B676D" w:rsidRDefault="00F22295" w:rsidP="00F22295">
            <w:pPr>
              <w:jc w:val="center"/>
              <w:outlineLvl w:val="0"/>
              <w:rPr>
                <w:rFonts w:ascii="Calibri" w:eastAsia="Times New Roman" w:hAnsi="Calibri" w:cs="Times New Roman"/>
                <w:b/>
              </w:rPr>
            </w:pPr>
            <w:r w:rsidRPr="008B676D">
              <w:rPr>
                <w:rFonts w:ascii="Calibri" w:eastAsia="Times New Roman" w:hAnsi="Calibri" w:cs="Times New Roman"/>
                <w:b/>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8B676D" w:rsidRDefault="00F22295" w:rsidP="00F22295">
            <w:pPr>
              <w:jc w:val="center"/>
              <w:outlineLvl w:val="0"/>
              <w:rPr>
                <w:rFonts w:ascii="Calibri" w:eastAsia="Times New Roman" w:hAnsi="Calibri" w:cs="Times New Roman"/>
                <w:b/>
                <w:color w:val="000000"/>
              </w:rPr>
            </w:pPr>
            <w:r w:rsidRPr="008B676D">
              <w:rPr>
                <w:rFonts w:ascii="Calibri" w:eastAsia="Times New Roman" w:hAnsi="Calibri" w:cs="Times New Roman"/>
                <w:b/>
                <w:color w:val="000000"/>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8B676D" w:rsidRDefault="00F22295" w:rsidP="00F22295">
            <w:pPr>
              <w:jc w:val="center"/>
              <w:rPr>
                <w:rFonts w:ascii="Calibri" w:eastAsia="Times New Roman" w:hAnsi="Calibri" w:cs="Times New Roman"/>
                <w:b/>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8B676D"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8B676D" w:rsidRDefault="00F22295" w:rsidP="00F22295">
            <w:pPr>
              <w:jc w:val="right"/>
              <w:rPr>
                <w:rFonts w:ascii="Calibri" w:eastAsia="Times New Roman" w:hAnsi="Calibri" w:cs="Times New Roman"/>
                <w:b/>
              </w:rPr>
            </w:pPr>
            <w:r>
              <w:rPr>
                <w:rFonts w:ascii="Calibri" w:eastAsia="Times New Roman" w:hAnsi="Calibri" w:cs="Times New Roman"/>
                <w:b/>
              </w:rPr>
              <w:t>361,6</w:t>
            </w:r>
          </w:p>
        </w:tc>
        <w:tc>
          <w:tcPr>
            <w:tcW w:w="1276" w:type="dxa"/>
            <w:tcBorders>
              <w:top w:val="single" w:sz="4" w:space="0" w:color="auto"/>
              <w:left w:val="nil"/>
              <w:bottom w:val="single" w:sz="4" w:space="0" w:color="auto"/>
              <w:right w:val="single" w:sz="4" w:space="0" w:color="auto"/>
            </w:tcBorders>
            <w:vAlign w:val="bottom"/>
          </w:tcPr>
          <w:p w:rsidR="00F22295" w:rsidRPr="008B676D" w:rsidRDefault="00F22295" w:rsidP="00F22295">
            <w:pPr>
              <w:jc w:val="right"/>
              <w:rPr>
                <w:rFonts w:ascii="Calibri" w:eastAsia="Times New Roman" w:hAnsi="Calibri" w:cs="Times New Roman"/>
                <w:b/>
              </w:rPr>
            </w:pPr>
            <w:r>
              <w:rPr>
                <w:rFonts w:ascii="Calibri" w:eastAsia="Times New Roman" w:hAnsi="Calibri" w:cs="Times New Roman"/>
                <w:b/>
              </w:rPr>
              <w:t>361,6</w:t>
            </w:r>
          </w:p>
        </w:tc>
      </w:tr>
      <w:tr w:rsidR="00F22295" w:rsidRPr="00C54429" w:rsidTr="00F22295">
        <w:trPr>
          <w:trHeight w:val="562"/>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921829" w:rsidRDefault="00F22295" w:rsidP="00F22295">
            <w:pPr>
              <w:rPr>
                <w:rFonts w:ascii="Calibri" w:eastAsia="Times New Roman" w:hAnsi="Calibri" w:cs="Times New Roman"/>
              </w:rPr>
            </w:pPr>
            <w:r w:rsidRPr="00921829">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921829">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921829" w:rsidRDefault="00F22295" w:rsidP="00F22295">
            <w:pPr>
              <w:jc w:val="center"/>
              <w:outlineLvl w:val="0"/>
              <w:rPr>
                <w:rFonts w:ascii="Calibri" w:eastAsia="Times New Roman" w:hAnsi="Calibri" w:cs="Times New Roman"/>
              </w:rPr>
            </w:pPr>
            <w:r w:rsidRPr="009218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outlineLvl w:val="0"/>
              <w:rPr>
                <w:rFonts w:ascii="Calibri" w:eastAsia="Times New Roman" w:hAnsi="Calibri" w:cs="Times New Roman"/>
                <w:color w:val="000000"/>
              </w:rPr>
            </w:pPr>
            <w:r w:rsidRPr="00921829">
              <w:rPr>
                <w:rFonts w:ascii="Calibri" w:eastAsia="Times New Roman" w:hAnsi="Calibri" w:cs="Times New Roman"/>
                <w:color w:val="000000"/>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r w:rsidRPr="00921829">
              <w:rPr>
                <w:rFonts w:ascii="Calibri" w:eastAsia="Times New Roman" w:hAnsi="Calibri" w:cs="Times New Roman"/>
              </w:rPr>
              <w:t>01 0 00 00000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361,6</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361,6</w:t>
            </w:r>
          </w:p>
        </w:tc>
      </w:tr>
      <w:tr w:rsidR="00F22295" w:rsidRPr="00C54429" w:rsidTr="00F22295">
        <w:trPr>
          <w:trHeight w:val="562"/>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921829" w:rsidRDefault="00F22295" w:rsidP="00F22295">
            <w:pPr>
              <w:rPr>
                <w:rFonts w:ascii="Calibri" w:eastAsia="Times New Roman" w:hAnsi="Calibri" w:cs="Times New Roman"/>
              </w:rPr>
            </w:pPr>
            <w:r w:rsidRPr="00921829">
              <w:rPr>
                <w:rFonts w:ascii="Calibri" w:eastAsia="Times New Roman" w:hAnsi="Calibri" w:cs="Times New Roman"/>
              </w:rPr>
              <w:t xml:space="preserve">Подпрограмма «Финансовое обеспечение реализации муниципальной программы»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921829" w:rsidRDefault="00F22295" w:rsidP="00F22295">
            <w:pPr>
              <w:jc w:val="center"/>
              <w:outlineLvl w:val="0"/>
              <w:rPr>
                <w:rFonts w:ascii="Calibri" w:eastAsia="Times New Roman" w:hAnsi="Calibri" w:cs="Times New Roman"/>
              </w:rPr>
            </w:pPr>
            <w:r w:rsidRPr="009218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outlineLvl w:val="0"/>
              <w:rPr>
                <w:rFonts w:ascii="Calibri" w:eastAsia="Times New Roman" w:hAnsi="Calibri" w:cs="Times New Roman"/>
                <w:color w:val="000000"/>
              </w:rPr>
            </w:pPr>
            <w:r w:rsidRPr="00921829">
              <w:rPr>
                <w:rFonts w:ascii="Calibri" w:eastAsia="Times New Roman" w:hAnsi="Calibri" w:cs="Times New Roman"/>
                <w:color w:val="000000"/>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r>
              <w:rPr>
                <w:rFonts w:ascii="Calibri" w:eastAsia="Times New Roman" w:hAnsi="Calibri" w:cs="Times New Roman"/>
              </w:rPr>
              <w:t>01 1</w:t>
            </w:r>
            <w:r w:rsidRPr="00921829">
              <w:rPr>
                <w:rFonts w:ascii="Calibri" w:eastAsia="Times New Roman" w:hAnsi="Calibri" w:cs="Times New Roman"/>
              </w:rPr>
              <w:t xml:space="preserve">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361,6</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361,6</w:t>
            </w:r>
          </w:p>
        </w:tc>
      </w:tr>
      <w:tr w:rsidR="00F22295" w:rsidRPr="00C54429" w:rsidTr="00F22295">
        <w:trPr>
          <w:trHeight w:val="562"/>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921829" w:rsidRDefault="00F22295" w:rsidP="00F22295">
            <w:pPr>
              <w:rPr>
                <w:rFonts w:ascii="Calibri" w:eastAsia="Times New Roman" w:hAnsi="Calibri" w:cs="Times New Roman"/>
              </w:rPr>
            </w:pPr>
            <w:r w:rsidRPr="00921829">
              <w:rPr>
                <w:rFonts w:ascii="Calibri" w:eastAsia="Times New Roman" w:hAnsi="Calibri" w:cs="Times New Roman"/>
              </w:rPr>
              <w:t>Основное мероприятие «Передача полномочий по решению вопросов местного значения»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921829" w:rsidRDefault="00F22295" w:rsidP="00F22295">
            <w:pPr>
              <w:jc w:val="center"/>
              <w:outlineLvl w:val="0"/>
              <w:rPr>
                <w:rFonts w:ascii="Calibri" w:eastAsia="Times New Roman" w:hAnsi="Calibri" w:cs="Times New Roman"/>
              </w:rPr>
            </w:pPr>
            <w:r w:rsidRPr="009218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outlineLvl w:val="0"/>
              <w:rPr>
                <w:rFonts w:ascii="Calibri" w:eastAsia="Times New Roman" w:hAnsi="Calibri" w:cs="Times New Roman"/>
                <w:color w:val="000000"/>
              </w:rPr>
            </w:pPr>
            <w:r w:rsidRPr="00921829">
              <w:rPr>
                <w:rFonts w:ascii="Calibri" w:eastAsia="Times New Roman" w:hAnsi="Calibri" w:cs="Times New Roman"/>
                <w:color w:val="000000"/>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r>
              <w:rPr>
                <w:rFonts w:ascii="Calibri" w:eastAsia="Times New Roman" w:hAnsi="Calibri" w:cs="Times New Roman"/>
              </w:rPr>
              <w:t>01 1 06</w:t>
            </w:r>
            <w:r w:rsidRPr="00921829">
              <w:rPr>
                <w:rFonts w:ascii="Calibri" w:eastAsia="Times New Roman" w:hAnsi="Calibri" w:cs="Times New Roman"/>
              </w:rPr>
              <w:t xml:space="preserve">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354,8</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354,8</w:t>
            </w:r>
          </w:p>
        </w:tc>
      </w:tr>
      <w:tr w:rsidR="00F22295" w:rsidRPr="00C54429" w:rsidTr="00F22295">
        <w:trPr>
          <w:trHeight w:val="562"/>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921829" w:rsidRDefault="00F22295" w:rsidP="00F22295">
            <w:pPr>
              <w:rPr>
                <w:rFonts w:ascii="Calibri" w:eastAsia="Times New Roman" w:hAnsi="Calibri" w:cs="Times New Roman"/>
              </w:rPr>
            </w:pPr>
            <w:r w:rsidRPr="00921829">
              <w:rPr>
                <w:rFonts w:ascii="Calibri" w:eastAsia="Times New Roman" w:hAnsi="Calibri" w:cs="Times New Roman"/>
              </w:rPr>
              <w:t>Расходы на обеспечение функций органов местного самоуправления по передаваемым полномочиям поселения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921829" w:rsidRDefault="00F22295" w:rsidP="00F22295">
            <w:pPr>
              <w:jc w:val="center"/>
              <w:outlineLvl w:val="0"/>
              <w:rPr>
                <w:rFonts w:ascii="Calibri" w:eastAsia="Times New Roman" w:hAnsi="Calibri" w:cs="Times New Roman"/>
              </w:rPr>
            </w:pPr>
            <w:r w:rsidRPr="00921829">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outlineLvl w:val="0"/>
              <w:rPr>
                <w:rFonts w:ascii="Calibri" w:eastAsia="Times New Roman" w:hAnsi="Calibri" w:cs="Times New Roman"/>
                <w:color w:val="000000"/>
              </w:rPr>
            </w:pPr>
            <w:r w:rsidRPr="00921829">
              <w:rPr>
                <w:rFonts w:ascii="Calibri" w:eastAsia="Times New Roman" w:hAnsi="Calibri" w:cs="Times New Roman"/>
                <w:color w:val="000000"/>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r>
              <w:rPr>
                <w:rFonts w:ascii="Calibri" w:eastAsia="Times New Roman" w:hAnsi="Calibri" w:cs="Times New Roman"/>
              </w:rPr>
              <w:t>01 1</w:t>
            </w:r>
            <w:r w:rsidRPr="00921829">
              <w:rPr>
                <w:rFonts w:ascii="Calibri" w:eastAsia="Times New Roman" w:hAnsi="Calibri" w:cs="Times New Roman"/>
              </w:rPr>
              <w:t xml:space="preserve"> </w:t>
            </w:r>
            <w:r>
              <w:rPr>
                <w:rFonts w:ascii="Calibri" w:eastAsia="Times New Roman" w:hAnsi="Calibri" w:cs="Times New Roman"/>
                <w:bCs/>
                <w:color w:val="000000"/>
              </w:rPr>
              <w:t>06</w:t>
            </w:r>
            <w:r w:rsidRPr="00921829">
              <w:rPr>
                <w:rFonts w:ascii="Calibri" w:eastAsia="Times New Roman" w:hAnsi="Calibri" w:cs="Times New Roman"/>
                <w:bCs/>
                <w:color w:val="000000"/>
              </w:rPr>
              <w:t xml:space="preserve"> 90160 </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21829" w:rsidRDefault="00F22295" w:rsidP="00F22295">
            <w:pPr>
              <w:jc w:val="center"/>
              <w:rPr>
                <w:rFonts w:ascii="Calibri" w:eastAsia="Times New Roman" w:hAnsi="Calibri" w:cs="Times New Roman"/>
                <w:color w:val="000000"/>
              </w:rPr>
            </w:pPr>
            <w:r w:rsidRPr="00921829">
              <w:rPr>
                <w:rFonts w:ascii="Calibri" w:eastAsia="Times New Roman" w:hAnsi="Calibri" w:cs="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354,8</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354,8</w:t>
            </w:r>
          </w:p>
        </w:tc>
      </w:tr>
      <w:tr w:rsidR="00F22295" w:rsidRPr="00C54429" w:rsidTr="00F22295">
        <w:trPr>
          <w:trHeight w:val="562"/>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EF2FC9" w:rsidRDefault="00F22295" w:rsidP="00F22295">
            <w:pPr>
              <w:rPr>
                <w:rFonts w:ascii="Calibri" w:eastAsia="Times New Roman" w:hAnsi="Calibri" w:cs="Times New Roman"/>
              </w:rPr>
            </w:pPr>
            <w:r w:rsidRPr="00EF2FC9">
              <w:rPr>
                <w:rFonts w:ascii="Calibri" w:eastAsia="Times New Roman" w:hAnsi="Calibri" w:cs="Times New Roman"/>
              </w:rPr>
              <w:t>Основное мероприятие «Передача по</w:t>
            </w:r>
            <w:r>
              <w:rPr>
                <w:rFonts w:ascii="Calibri" w:eastAsia="Times New Roman" w:hAnsi="Calibri" w:cs="Times New Roman"/>
              </w:rPr>
              <w:t>лномочий по осуществлению внешнего муниципального финансового контроля</w:t>
            </w:r>
            <w:r w:rsidRPr="00EF2FC9">
              <w:rPr>
                <w:rFonts w:ascii="Calibri" w:eastAsia="Times New Roman" w:hAnsi="Calibri" w:cs="Times New Roman"/>
              </w:rPr>
              <w: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 xml:space="preserve">01 1 07 </w:t>
            </w:r>
            <w:r w:rsidRPr="0010260F">
              <w:rPr>
                <w:rFonts w:ascii="Calibri" w:eastAsia="Times New Roman" w:hAnsi="Calibri" w:cs="Times New Roman"/>
              </w:rPr>
              <w:t>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D05C13" w:rsidRDefault="00F22295" w:rsidP="00F22295">
            <w:pPr>
              <w:jc w:val="right"/>
              <w:rPr>
                <w:rFonts w:ascii="Calibri" w:eastAsia="Times New Roman" w:hAnsi="Calibri" w:cs="Times New Roman"/>
              </w:rPr>
            </w:pPr>
            <w:r>
              <w:rPr>
                <w:rFonts w:ascii="Calibri" w:eastAsia="Times New Roman" w:hAnsi="Calibri" w:cs="Times New Roman"/>
              </w:rPr>
              <w:t>6,8</w:t>
            </w:r>
          </w:p>
        </w:tc>
        <w:tc>
          <w:tcPr>
            <w:tcW w:w="1276" w:type="dxa"/>
            <w:tcBorders>
              <w:top w:val="single" w:sz="4" w:space="0" w:color="auto"/>
              <w:left w:val="nil"/>
              <w:bottom w:val="single" w:sz="4" w:space="0" w:color="auto"/>
              <w:right w:val="single" w:sz="4" w:space="0" w:color="auto"/>
            </w:tcBorders>
            <w:vAlign w:val="bottom"/>
          </w:tcPr>
          <w:p w:rsidR="00F22295" w:rsidRPr="00D05C13" w:rsidRDefault="00F22295" w:rsidP="00F22295">
            <w:pPr>
              <w:jc w:val="right"/>
              <w:rPr>
                <w:rFonts w:ascii="Calibri" w:eastAsia="Times New Roman" w:hAnsi="Calibri" w:cs="Times New Roman"/>
              </w:rPr>
            </w:pPr>
            <w:r>
              <w:rPr>
                <w:rFonts w:ascii="Calibri" w:eastAsia="Times New Roman" w:hAnsi="Calibri" w:cs="Times New Roman"/>
              </w:rPr>
              <w:t>6,8</w:t>
            </w:r>
          </w:p>
        </w:tc>
      </w:tr>
      <w:tr w:rsidR="00F22295" w:rsidRPr="00C54429" w:rsidTr="00F22295">
        <w:trPr>
          <w:trHeight w:val="562"/>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EF2FC9" w:rsidRDefault="00F22295" w:rsidP="00F22295">
            <w:pPr>
              <w:rPr>
                <w:rFonts w:ascii="Calibri" w:eastAsia="Times New Roman" w:hAnsi="Calibri" w:cs="Times New Roman"/>
              </w:rPr>
            </w:pPr>
            <w:r w:rsidRPr="00EF2FC9">
              <w:rPr>
                <w:rFonts w:ascii="Calibri" w:eastAsia="Times New Roman" w:hAnsi="Calibri" w:cs="Times New Roman"/>
              </w:rPr>
              <w:t xml:space="preserve">Расходы на обеспечение функций органов местного самоуправления по </w:t>
            </w:r>
            <w:r>
              <w:rPr>
                <w:rFonts w:ascii="Calibri" w:eastAsia="Times New Roman" w:hAnsi="Calibri" w:cs="Times New Roman"/>
              </w:rPr>
              <w:t xml:space="preserve">осуществлению </w:t>
            </w:r>
            <w:r>
              <w:rPr>
                <w:rFonts w:ascii="Calibri" w:eastAsia="Times New Roman" w:hAnsi="Calibri" w:cs="Times New Roman"/>
              </w:rPr>
              <w:lastRenderedPageBreak/>
              <w:t>внешнего муниципального финансового контроля</w:t>
            </w:r>
            <w:r w:rsidRPr="00EF2FC9">
              <w:rPr>
                <w:rFonts w:ascii="Calibri" w:eastAsia="Times New Roman" w:hAnsi="Calibri" w:cs="Times New Roman"/>
              </w:rPr>
              <w:t xml:space="preserve">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lastRenderedPageBreak/>
              <w:t>01</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13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t xml:space="preserve">01 1 07 </w:t>
            </w:r>
            <w:r>
              <w:rPr>
                <w:rFonts w:ascii="Calibri" w:eastAsia="Times New Roman" w:hAnsi="Calibri" w:cs="Times New Roman"/>
              </w:rPr>
              <w:lastRenderedPageBreak/>
              <w:t>90162</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Pr>
                <w:rFonts w:ascii="Calibri" w:eastAsia="Times New Roman" w:hAnsi="Calibri" w:cs="Times New Roman"/>
              </w:rPr>
              <w:lastRenderedPageBreak/>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D05C13" w:rsidRDefault="00F22295" w:rsidP="00F22295">
            <w:pPr>
              <w:jc w:val="right"/>
              <w:rPr>
                <w:rFonts w:ascii="Calibri" w:eastAsia="Times New Roman" w:hAnsi="Calibri" w:cs="Times New Roman"/>
              </w:rPr>
            </w:pPr>
            <w:r>
              <w:rPr>
                <w:rFonts w:ascii="Calibri" w:eastAsia="Times New Roman" w:hAnsi="Calibri" w:cs="Times New Roman"/>
              </w:rPr>
              <w:t>6,8</w:t>
            </w:r>
          </w:p>
        </w:tc>
        <w:tc>
          <w:tcPr>
            <w:tcW w:w="1276" w:type="dxa"/>
            <w:tcBorders>
              <w:top w:val="single" w:sz="4" w:space="0" w:color="auto"/>
              <w:left w:val="nil"/>
              <w:bottom w:val="single" w:sz="4" w:space="0" w:color="auto"/>
              <w:right w:val="single" w:sz="4" w:space="0" w:color="auto"/>
            </w:tcBorders>
            <w:vAlign w:val="bottom"/>
          </w:tcPr>
          <w:p w:rsidR="00F22295" w:rsidRPr="00D05C13" w:rsidRDefault="00F22295" w:rsidP="00F22295">
            <w:pPr>
              <w:jc w:val="right"/>
              <w:rPr>
                <w:rFonts w:ascii="Calibri" w:eastAsia="Times New Roman" w:hAnsi="Calibri" w:cs="Times New Roman"/>
              </w:rPr>
            </w:pPr>
            <w:r>
              <w:rPr>
                <w:rFonts w:ascii="Calibri" w:eastAsia="Times New Roman" w:hAnsi="Calibri" w:cs="Times New Roman"/>
              </w:rPr>
              <w:t>6,8</w:t>
            </w:r>
          </w:p>
        </w:tc>
      </w:tr>
      <w:tr w:rsidR="00F22295" w:rsidRPr="00C54429" w:rsidTr="00F22295">
        <w:trPr>
          <w:trHeight w:val="562"/>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B902AD" w:rsidRDefault="00F22295" w:rsidP="00F22295">
            <w:pPr>
              <w:rPr>
                <w:rFonts w:ascii="Calibri" w:eastAsia="Times New Roman" w:hAnsi="Calibri" w:cs="Times New Roman"/>
              </w:rPr>
            </w:pPr>
            <w:r>
              <w:rPr>
                <w:rFonts w:ascii="Calibri" w:eastAsia="Times New Roman" w:hAnsi="Calibri" w:cs="Times New Roman"/>
                <w:b/>
                <w:bCs/>
                <w:color w:val="000000"/>
              </w:rPr>
              <w:lastRenderedPageBreak/>
              <w:t>НАЦИОНАЛЬНАЯ ОБОРОНА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B36D60" w:rsidRDefault="00F22295" w:rsidP="00F22295">
            <w:pPr>
              <w:jc w:val="center"/>
              <w:rPr>
                <w:rFonts w:ascii="Calibri" w:eastAsia="Times New Roman" w:hAnsi="Calibri" w:cs="Times New Roman"/>
                <w:b/>
              </w:rPr>
            </w:pPr>
            <w:r w:rsidRPr="00B36D60">
              <w:rPr>
                <w:rFonts w:ascii="Calibri" w:eastAsia="Times New Roman" w:hAnsi="Calibri" w:cs="Times New Roman"/>
                <w:b/>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DC4229" w:rsidRDefault="00F22295" w:rsidP="00F22295">
            <w:pPr>
              <w:jc w:val="center"/>
              <w:rPr>
                <w:rFonts w:ascii="Calibri" w:eastAsia="Times New Roman" w:hAnsi="Calibri" w:cs="Times New Roman"/>
                <w:color w:val="000000"/>
              </w:rPr>
            </w:pPr>
            <w:r w:rsidRPr="00DC4229">
              <w:rPr>
                <w:rFonts w:ascii="Calibri" w:eastAsia="Times New Roman" w:hAnsi="Calibri" w:cs="Times New Roman"/>
              </w:rPr>
              <w:t>01 0 00 00000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DC4229" w:rsidRDefault="00F22295" w:rsidP="00F22295">
            <w:pPr>
              <w:jc w:val="center"/>
              <w:rPr>
                <w:rFonts w:ascii="Calibri" w:eastAsia="Times New Roman" w:hAnsi="Calibri"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B36D60" w:rsidRDefault="00F22295" w:rsidP="00F22295">
            <w:pPr>
              <w:jc w:val="right"/>
              <w:rPr>
                <w:rFonts w:ascii="Calibri" w:eastAsia="Times New Roman" w:hAnsi="Calibri" w:cs="Times New Roman"/>
                <w:b/>
              </w:rPr>
            </w:pPr>
            <w:r>
              <w:rPr>
                <w:rFonts w:ascii="Calibri" w:eastAsia="Times New Roman" w:hAnsi="Calibri" w:cs="Times New Roman"/>
                <w:b/>
              </w:rPr>
              <w:t>99,0</w:t>
            </w:r>
          </w:p>
        </w:tc>
        <w:tc>
          <w:tcPr>
            <w:tcW w:w="1276" w:type="dxa"/>
            <w:tcBorders>
              <w:top w:val="single" w:sz="4" w:space="0" w:color="auto"/>
              <w:left w:val="nil"/>
              <w:bottom w:val="single" w:sz="4" w:space="0" w:color="auto"/>
              <w:right w:val="single" w:sz="4" w:space="0" w:color="auto"/>
            </w:tcBorders>
            <w:vAlign w:val="bottom"/>
          </w:tcPr>
          <w:p w:rsidR="00F22295" w:rsidRPr="00B36D60" w:rsidRDefault="00F22295" w:rsidP="00F22295">
            <w:pPr>
              <w:jc w:val="right"/>
              <w:rPr>
                <w:rFonts w:ascii="Calibri" w:eastAsia="Times New Roman" w:hAnsi="Calibri" w:cs="Times New Roman"/>
                <w:b/>
              </w:rPr>
            </w:pPr>
            <w:r>
              <w:rPr>
                <w:rFonts w:ascii="Calibri" w:eastAsia="Times New Roman" w:hAnsi="Calibri" w:cs="Times New Roman"/>
                <w:b/>
              </w:rPr>
              <w:t>99,0</w:t>
            </w:r>
          </w:p>
        </w:tc>
      </w:tr>
      <w:tr w:rsidR="00F22295" w:rsidRPr="009705D7" w:rsidTr="00F22295">
        <w:trPr>
          <w:trHeight w:val="400"/>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b/>
                <w:bCs/>
                <w:color w:val="000000"/>
              </w:rPr>
            </w:pPr>
            <w:r w:rsidRPr="007571EB">
              <w:rPr>
                <w:rFonts w:ascii="Calibri" w:eastAsia="Times New Roman" w:hAnsi="Calibri" w:cs="Times New Roman"/>
                <w:b/>
                <w:bCs/>
                <w:color w:val="000000"/>
              </w:rPr>
              <w:t>Мобилизационная  и вневойсковая подготовка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9705D7" w:rsidRDefault="00F22295" w:rsidP="00F22295">
            <w:pPr>
              <w:jc w:val="center"/>
              <w:rPr>
                <w:rFonts w:ascii="Calibri" w:eastAsia="Times New Roman" w:hAnsi="Calibri" w:cs="Times New Roman"/>
                <w:b/>
              </w:rPr>
            </w:pPr>
            <w:r>
              <w:rPr>
                <w:rFonts w:ascii="Calibri" w:eastAsia="Times New Roman" w:hAnsi="Calibri" w:cs="Times New Roman"/>
                <w:b/>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Pr>
                <w:rFonts w:ascii="Calibri" w:eastAsia="Times New Roman" w:hAnsi="Calibri" w:cs="Times New Roman"/>
                <w:b/>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9705D7" w:rsidRDefault="00F22295" w:rsidP="00F22295">
            <w:pPr>
              <w:jc w:val="right"/>
              <w:rPr>
                <w:rFonts w:ascii="Calibri" w:eastAsia="Times New Roman" w:hAnsi="Calibri" w:cs="Times New Roman"/>
                <w:b/>
              </w:rPr>
            </w:pPr>
            <w:r>
              <w:rPr>
                <w:rFonts w:ascii="Calibri" w:eastAsia="Times New Roman" w:hAnsi="Calibri" w:cs="Times New Roman"/>
                <w:b/>
              </w:rPr>
              <w:t>99,0</w:t>
            </w:r>
          </w:p>
        </w:tc>
        <w:tc>
          <w:tcPr>
            <w:tcW w:w="1276" w:type="dxa"/>
            <w:tcBorders>
              <w:top w:val="single" w:sz="4" w:space="0" w:color="auto"/>
              <w:left w:val="nil"/>
              <w:bottom w:val="single" w:sz="4" w:space="0" w:color="auto"/>
              <w:right w:val="single" w:sz="4" w:space="0" w:color="auto"/>
            </w:tcBorders>
            <w:vAlign w:val="bottom"/>
          </w:tcPr>
          <w:p w:rsidR="00F22295" w:rsidRPr="009705D7" w:rsidRDefault="00F22295" w:rsidP="00F22295">
            <w:pPr>
              <w:jc w:val="right"/>
              <w:rPr>
                <w:rFonts w:ascii="Calibri" w:eastAsia="Times New Roman" w:hAnsi="Calibri" w:cs="Times New Roman"/>
                <w:b/>
              </w:rPr>
            </w:pPr>
            <w:r>
              <w:rPr>
                <w:rFonts w:ascii="Calibri" w:eastAsia="Times New Roman" w:hAnsi="Calibri" w:cs="Times New Roman"/>
                <w:b/>
              </w:rPr>
              <w:t>99,0</w:t>
            </w:r>
          </w:p>
        </w:tc>
      </w:tr>
      <w:tr w:rsidR="00F22295" w:rsidRPr="004E70A6" w:rsidTr="00F22295">
        <w:trPr>
          <w:trHeight w:val="400"/>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7571EB" w:rsidRDefault="00F22295" w:rsidP="00F22295">
            <w:pPr>
              <w:rPr>
                <w:rFonts w:ascii="Calibri" w:eastAsia="Times New Roman" w:hAnsi="Calibri" w:cs="Times New Roman"/>
                <w:b/>
                <w:bCs/>
                <w:color w:val="000000"/>
              </w:rPr>
            </w:pPr>
            <w:r w:rsidRPr="00AC213A">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AC213A">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DB68EA" w:rsidRDefault="00F22295" w:rsidP="00F22295">
            <w:pPr>
              <w:jc w:val="center"/>
              <w:rPr>
                <w:rFonts w:ascii="Calibri" w:eastAsia="Times New Roman" w:hAnsi="Calibri" w:cs="Times New Roman"/>
              </w:rPr>
            </w:pPr>
            <w:r w:rsidRPr="00DB68EA">
              <w:rPr>
                <w:rFonts w:ascii="Calibri" w:eastAsia="Times New Roman" w:hAnsi="Calibri"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DB68EA" w:rsidRDefault="00F22295" w:rsidP="00F22295">
            <w:pPr>
              <w:jc w:val="center"/>
              <w:rPr>
                <w:rFonts w:ascii="Calibri" w:eastAsia="Times New Roman" w:hAnsi="Calibri" w:cs="Times New Roman"/>
                <w:color w:val="000000"/>
              </w:rPr>
            </w:pPr>
            <w:r w:rsidRPr="00DB68EA">
              <w:rPr>
                <w:rFonts w:ascii="Calibri" w:eastAsia="Times New Roman" w:hAnsi="Calibri"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r>
              <w:rPr>
                <w:rFonts w:ascii="Calibri" w:eastAsia="Times New Roman" w:hAnsi="Calibri" w:cs="Times New Roman"/>
              </w:rPr>
              <w:t>01 0 00 00000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99,0</w:t>
            </w:r>
          </w:p>
        </w:tc>
        <w:tc>
          <w:tcPr>
            <w:tcW w:w="1276" w:type="dxa"/>
            <w:tcBorders>
              <w:top w:val="single" w:sz="4" w:space="0" w:color="auto"/>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99,0</w:t>
            </w:r>
          </w:p>
        </w:tc>
      </w:tr>
      <w:tr w:rsidR="00F22295" w:rsidRPr="004E70A6" w:rsidTr="00F22295">
        <w:trPr>
          <w:trHeight w:val="400"/>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AC213A" w:rsidRDefault="00F22295" w:rsidP="00F22295">
            <w:pPr>
              <w:rPr>
                <w:rFonts w:ascii="Calibri" w:eastAsia="Times New Roman" w:hAnsi="Calibri" w:cs="Times New Roman"/>
              </w:rPr>
            </w:pPr>
            <w:r w:rsidRPr="00EF49FE">
              <w:rPr>
                <w:rFonts w:ascii="Calibri" w:eastAsia="Times New Roman" w:hAnsi="Calibri" w:cs="Times New Roman"/>
              </w:rPr>
              <w:t xml:space="preserve">Подпрограмма «Финансовое обеспечение реализации муниципальной программы»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DB68EA" w:rsidRDefault="00F22295" w:rsidP="00F22295">
            <w:pPr>
              <w:jc w:val="center"/>
              <w:rPr>
                <w:rFonts w:ascii="Calibri" w:eastAsia="Times New Roman" w:hAnsi="Calibri" w:cs="Times New Roman"/>
              </w:rPr>
            </w:pPr>
            <w:r w:rsidRPr="00DB68EA">
              <w:rPr>
                <w:rFonts w:ascii="Calibri" w:eastAsia="Times New Roman" w:hAnsi="Calibri"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DB68EA" w:rsidRDefault="00F22295" w:rsidP="00F22295">
            <w:pPr>
              <w:jc w:val="center"/>
              <w:rPr>
                <w:rFonts w:ascii="Calibri" w:eastAsia="Times New Roman" w:hAnsi="Calibri" w:cs="Times New Roman"/>
                <w:color w:val="000000"/>
              </w:rPr>
            </w:pPr>
            <w:r w:rsidRPr="00DB68EA">
              <w:rPr>
                <w:rFonts w:ascii="Calibri" w:eastAsia="Times New Roman" w:hAnsi="Calibri"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99,0</w:t>
            </w:r>
          </w:p>
        </w:tc>
        <w:tc>
          <w:tcPr>
            <w:tcW w:w="1276" w:type="dxa"/>
            <w:tcBorders>
              <w:top w:val="single" w:sz="4" w:space="0" w:color="auto"/>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99,0</w:t>
            </w:r>
          </w:p>
        </w:tc>
      </w:tr>
      <w:tr w:rsidR="00F22295" w:rsidRPr="004E70A6" w:rsidTr="00F22295">
        <w:trPr>
          <w:trHeight w:val="826"/>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AC213A" w:rsidRDefault="00F22295" w:rsidP="00F22295">
            <w:pPr>
              <w:autoSpaceDE w:val="0"/>
              <w:autoSpaceDN w:val="0"/>
              <w:adjustRightInd w:val="0"/>
              <w:jc w:val="both"/>
              <w:rPr>
                <w:rFonts w:ascii="Calibri" w:eastAsia="Times New Roman" w:hAnsi="Calibri" w:cs="Times New Roman"/>
              </w:rPr>
            </w:pPr>
            <w:r w:rsidRPr="009705D7">
              <w:rPr>
                <w:rFonts w:ascii="Calibri" w:eastAsia="Times New Roman" w:hAnsi="Calibri" w:cs="Times New Roman"/>
              </w:rPr>
              <w:t>Основное мероприятие «Осуществление первичного воинского учета на территориях где отсутствуют военные комиссариаты»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F22295" w:rsidRPr="00DB68EA" w:rsidRDefault="00F22295" w:rsidP="00F22295">
            <w:pPr>
              <w:jc w:val="center"/>
              <w:rPr>
                <w:rFonts w:ascii="Calibri" w:eastAsia="Times New Roman" w:hAnsi="Calibri" w:cs="Times New Roman"/>
              </w:rPr>
            </w:pPr>
            <w:r w:rsidRPr="00DB68EA">
              <w:rPr>
                <w:rFonts w:ascii="Calibri" w:eastAsia="Times New Roman" w:hAnsi="Calibri" w:cs="Times New Roman"/>
              </w:rPr>
              <w:t>02</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DB68EA" w:rsidRDefault="00F22295" w:rsidP="00F22295">
            <w:pPr>
              <w:jc w:val="center"/>
              <w:rPr>
                <w:rFonts w:ascii="Calibri" w:eastAsia="Times New Roman" w:hAnsi="Calibri" w:cs="Times New Roman"/>
                <w:color w:val="000000"/>
              </w:rPr>
            </w:pPr>
            <w:r w:rsidRPr="00DB68EA">
              <w:rPr>
                <w:rFonts w:ascii="Calibri" w:eastAsia="Times New Roman" w:hAnsi="Calibri"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rPr>
            </w:pPr>
            <w:r>
              <w:rPr>
                <w:rFonts w:ascii="Calibri" w:eastAsia="Times New Roman" w:hAnsi="Calibri" w:cs="Times New Roman"/>
              </w:rPr>
              <w:t>01 1 03 00000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705D7"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99,0</w:t>
            </w:r>
          </w:p>
        </w:tc>
        <w:tc>
          <w:tcPr>
            <w:tcW w:w="1276" w:type="dxa"/>
            <w:tcBorders>
              <w:top w:val="single" w:sz="4" w:space="0" w:color="auto"/>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99,0</w:t>
            </w:r>
          </w:p>
        </w:tc>
      </w:tr>
      <w:tr w:rsidR="00F22295" w:rsidRPr="00C54429" w:rsidTr="00F22295">
        <w:trPr>
          <w:trHeight w:val="1721"/>
        </w:trPr>
        <w:tc>
          <w:tcPr>
            <w:tcW w:w="4599" w:type="dxa"/>
            <w:tcBorders>
              <w:top w:val="nil"/>
              <w:left w:val="single" w:sz="4" w:space="0" w:color="auto"/>
              <w:bottom w:val="single" w:sz="4" w:space="0" w:color="auto"/>
              <w:right w:val="single" w:sz="4" w:space="0" w:color="auto"/>
            </w:tcBorders>
            <w:shd w:val="clear" w:color="auto" w:fill="auto"/>
          </w:tcPr>
          <w:p w:rsidR="00F22295" w:rsidRPr="00DB68EA" w:rsidRDefault="00F22295" w:rsidP="00F22295">
            <w:pPr>
              <w:rPr>
                <w:rFonts w:ascii="Calibri" w:eastAsia="Times New Roman" w:hAnsi="Calibri" w:cs="Times New Roman"/>
                <w:sz w:val="24"/>
                <w:szCs w:val="24"/>
              </w:rPr>
            </w:pPr>
            <w:r>
              <w:rPr>
                <w:rFonts w:ascii="Calibri" w:eastAsia="Times New Roman" w:hAnsi="Calibri" w:cs="Times New Roman"/>
              </w:rPr>
              <w:t>Осуществление первичного воинского учета на территории, где отсутствуют военные комиссариаты по переданным полномочиям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bottom"/>
          </w:tcPr>
          <w:p w:rsidR="00F22295" w:rsidRPr="00C54429" w:rsidRDefault="00F22295" w:rsidP="00F22295">
            <w:pPr>
              <w:jc w:val="center"/>
              <w:rPr>
                <w:rFonts w:ascii="Calibri" w:eastAsia="Times New Roman" w:hAnsi="Calibri" w:cs="Times New Roman"/>
              </w:rPr>
            </w:pPr>
            <w:r w:rsidRPr="00C54429">
              <w:rPr>
                <w:rFonts w:ascii="Calibri" w:eastAsia="Times New Roman" w:hAnsi="Calibri" w:cs="Times New Roman"/>
              </w:rPr>
              <w:t>02</w:t>
            </w:r>
          </w:p>
        </w:tc>
        <w:tc>
          <w:tcPr>
            <w:tcW w:w="567" w:type="dxa"/>
            <w:tcBorders>
              <w:top w:val="nil"/>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03</w:t>
            </w:r>
          </w:p>
        </w:tc>
        <w:tc>
          <w:tcPr>
            <w:tcW w:w="1417" w:type="dxa"/>
            <w:tcBorders>
              <w:top w:val="nil"/>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01 1</w:t>
            </w:r>
            <w:r w:rsidRPr="00C54429">
              <w:rPr>
                <w:rFonts w:ascii="Calibri" w:eastAsia="Times New Roman" w:hAnsi="Calibri" w:cs="Times New Roman"/>
                <w:color w:val="000000"/>
              </w:rPr>
              <w:t xml:space="preserve"> </w:t>
            </w:r>
            <w:r>
              <w:rPr>
                <w:rFonts w:ascii="Calibri" w:eastAsia="Times New Roman" w:hAnsi="Calibri" w:cs="Times New Roman"/>
                <w:color w:val="000000"/>
              </w:rPr>
              <w:t xml:space="preserve">03 </w:t>
            </w:r>
            <w:r w:rsidRPr="00C54429">
              <w:rPr>
                <w:rFonts w:ascii="Calibri" w:eastAsia="Times New Roman" w:hAnsi="Calibri" w:cs="Times New Roman"/>
                <w:color w:val="000000"/>
              </w:rPr>
              <w:t>5118</w:t>
            </w:r>
            <w:r>
              <w:rPr>
                <w:rFonts w:ascii="Calibri" w:eastAsia="Times New Roman" w:hAnsi="Calibri" w:cs="Times New Roman"/>
                <w:color w:val="000000"/>
              </w:rPr>
              <w:t>0</w:t>
            </w:r>
          </w:p>
        </w:tc>
        <w:tc>
          <w:tcPr>
            <w:tcW w:w="709" w:type="dxa"/>
            <w:tcBorders>
              <w:top w:val="nil"/>
              <w:left w:val="nil"/>
              <w:bottom w:val="single" w:sz="4" w:space="0" w:color="auto"/>
              <w:right w:val="single" w:sz="4" w:space="0" w:color="auto"/>
            </w:tcBorders>
            <w:shd w:val="clear" w:color="auto" w:fill="auto"/>
            <w:vAlign w:val="bottom"/>
          </w:tcPr>
          <w:p w:rsidR="00F22295" w:rsidRPr="00C54429" w:rsidRDefault="00F22295" w:rsidP="00F22295">
            <w:pPr>
              <w:jc w:val="center"/>
              <w:rPr>
                <w:rFonts w:ascii="Calibri" w:eastAsia="Times New Roman" w:hAnsi="Calibri" w:cs="Times New Roman"/>
                <w:color w:val="000000"/>
              </w:rPr>
            </w:pPr>
            <w:r w:rsidRPr="00C54429">
              <w:rPr>
                <w:rFonts w:ascii="Calibri" w:eastAsia="Times New Roman" w:hAnsi="Calibri" w:cs="Times New Roman"/>
                <w:color w:val="000000"/>
              </w:rPr>
              <w:t>100</w:t>
            </w:r>
          </w:p>
        </w:tc>
        <w:tc>
          <w:tcPr>
            <w:tcW w:w="1134" w:type="dxa"/>
            <w:tcBorders>
              <w:top w:val="nil"/>
              <w:left w:val="nil"/>
              <w:bottom w:val="single" w:sz="4" w:space="0" w:color="auto"/>
              <w:right w:val="single" w:sz="4" w:space="0" w:color="auto"/>
            </w:tcBorders>
            <w:shd w:val="clear" w:color="auto" w:fill="auto"/>
            <w:noWrap/>
            <w:vAlign w:val="bottom"/>
          </w:tcPr>
          <w:p w:rsidR="00F22295" w:rsidRPr="00C54429" w:rsidRDefault="00F22295" w:rsidP="00F22295">
            <w:pPr>
              <w:jc w:val="right"/>
              <w:rPr>
                <w:rFonts w:ascii="Calibri" w:eastAsia="Times New Roman" w:hAnsi="Calibri" w:cs="Times New Roman"/>
              </w:rPr>
            </w:pPr>
            <w:r>
              <w:rPr>
                <w:rFonts w:ascii="Calibri" w:eastAsia="Times New Roman" w:hAnsi="Calibri" w:cs="Times New Roman"/>
              </w:rPr>
              <w:t>92,3</w:t>
            </w:r>
          </w:p>
        </w:tc>
        <w:tc>
          <w:tcPr>
            <w:tcW w:w="1276" w:type="dxa"/>
            <w:tcBorders>
              <w:top w:val="nil"/>
              <w:left w:val="nil"/>
              <w:bottom w:val="single" w:sz="4" w:space="0" w:color="auto"/>
              <w:right w:val="single" w:sz="4" w:space="0" w:color="auto"/>
            </w:tcBorders>
            <w:vAlign w:val="bottom"/>
          </w:tcPr>
          <w:p w:rsidR="00F22295" w:rsidRPr="00C54429" w:rsidRDefault="00F22295" w:rsidP="00F22295">
            <w:pPr>
              <w:jc w:val="right"/>
              <w:rPr>
                <w:rFonts w:ascii="Calibri" w:eastAsia="Times New Roman" w:hAnsi="Calibri" w:cs="Times New Roman"/>
              </w:rPr>
            </w:pPr>
            <w:r>
              <w:rPr>
                <w:rFonts w:ascii="Calibri" w:eastAsia="Times New Roman" w:hAnsi="Calibri" w:cs="Times New Roman"/>
              </w:rPr>
              <w:t>92,3</w:t>
            </w:r>
          </w:p>
        </w:tc>
      </w:tr>
      <w:tr w:rsidR="00F22295" w:rsidRPr="00AB71FB" w:rsidTr="00F22295">
        <w:trPr>
          <w:trHeight w:val="309"/>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C86474" w:rsidRDefault="00F22295" w:rsidP="00F22295">
            <w:pPr>
              <w:rPr>
                <w:rFonts w:ascii="Calibri" w:eastAsia="Times New Roman" w:hAnsi="Calibri" w:cs="Times New Roman"/>
                <w:b/>
                <w:bCs/>
                <w:color w:val="000000"/>
                <w:sz w:val="24"/>
                <w:szCs w:val="24"/>
              </w:rPr>
            </w:pPr>
            <w:r>
              <w:rPr>
                <w:rFonts w:ascii="Calibri" w:eastAsia="Times New Roman" w:hAnsi="Calibri" w:cs="Times New Roman"/>
              </w:rPr>
              <w:t>Осуществление первичного воинского учета на территории, где отсутствуют военные комиссариаты по переданным полномочиям (Закупка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tcPr>
          <w:p w:rsidR="00F22295" w:rsidRPr="00AB71FB" w:rsidRDefault="00F22295" w:rsidP="00F22295">
            <w:pPr>
              <w:jc w:val="center"/>
              <w:rPr>
                <w:rFonts w:ascii="Calibri" w:eastAsia="Times New Roman" w:hAnsi="Calibri" w:cs="Times New Roman"/>
                <w:bCs/>
                <w:color w:val="000000"/>
              </w:rPr>
            </w:pPr>
            <w:r w:rsidRPr="00AB71FB">
              <w:rPr>
                <w:rFonts w:ascii="Calibri" w:eastAsia="Times New Roman" w:hAnsi="Calibri" w:cs="Times New Roman"/>
                <w:bCs/>
                <w:color w:val="000000"/>
              </w:rPr>
              <w:t>02</w:t>
            </w:r>
          </w:p>
        </w:tc>
        <w:tc>
          <w:tcPr>
            <w:tcW w:w="567" w:type="dxa"/>
            <w:tcBorders>
              <w:top w:val="nil"/>
              <w:left w:val="nil"/>
              <w:bottom w:val="single" w:sz="4" w:space="0" w:color="auto"/>
              <w:right w:val="single" w:sz="4" w:space="0" w:color="auto"/>
            </w:tcBorders>
            <w:shd w:val="clear" w:color="auto" w:fill="auto"/>
            <w:vAlign w:val="bottom"/>
          </w:tcPr>
          <w:p w:rsidR="00F22295" w:rsidRPr="00AB71FB" w:rsidRDefault="00F22295" w:rsidP="00F22295">
            <w:pPr>
              <w:jc w:val="center"/>
              <w:rPr>
                <w:rFonts w:ascii="Calibri" w:eastAsia="Times New Roman" w:hAnsi="Calibri" w:cs="Times New Roman"/>
                <w:bCs/>
                <w:color w:val="000000"/>
              </w:rPr>
            </w:pPr>
            <w:r w:rsidRPr="00AB71FB">
              <w:rPr>
                <w:rFonts w:ascii="Calibri" w:eastAsia="Times New Roman" w:hAnsi="Calibri" w:cs="Times New Roman"/>
                <w:bCs/>
                <w:color w:val="000000"/>
              </w:rPr>
              <w:t>03 </w:t>
            </w:r>
          </w:p>
        </w:tc>
        <w:tc>
          <w:tcPr>
            <w:tcW w:w="1417" w:type="dxa"/>
            <w:tcBorders>
              <w:top w:val="nil"/>
              <w:left w:val="nil"/>
              <w:bottom w:val="single" w:sz="4" w:space="0" w:color="auto"/>
              <w:right w:val="single" w:sz="4" w:space="0" w:color="auto"/>
            </w:tcBorders>
            <w:shd w:val="clear" w:color="auto" w:fill="auto"/>
            <w:vAlign w:val="bottom"/>
          </w:tcPr>
          <w:p w:rsidR="00F22295" w:rsidRPr="00AB71FB"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01 1</w:t>
            </w:r>
            <w:r w:rsidRPr="00AB71FB">
              <w:rPr>
                <w:rFonts w:ascii="Calibri" w:eastAsia="Times New Roman" w:hAnsi="Calibri" w:cs="Times New Roman"/>
                <w:bCs/>
                <w:color w:val="000000"/>
              </w:rPr>
              <w:t xml:space="preserve"> </w:t>
            </w:r>
            <w:r>
              <w:rPr>
                <w:rFonts w:ascii="Calibri" w:eastAsia="Times New Roman" w:hAnsi="Calibri" w:cs="Times New Roman"/>
                <w:bCs/>
                <w:color w:val="000000"/>
              </w:rPr>
              <w:t xml:space="preserve">03 </w:t>
            </w:r>
            <w:r w:rsidRPr="00AB71FB">
              <w:rPr>
                <w:rFonts w:ascii="Calibri" w:eastAsia="Times New Roman" w:hAnsi="Calibri" w:cs="Times New Roman"/>
                <w:bCs/>
                <w:color w:val="000000"/>
              </w:rPr>
              <w:t>5118</w:t>
            </w:r>
            <w:r>
              <w:rPr>
                <w:rFonts w:ascii="Calibri" w:eastAsia="Times New Roman" w:hAnsi="Calibri" w:cs="Times New Roman"/>
                <w:bCs/>
                <w:color w:val="000000"/>
              </w:rPr>
              <w:t>0</w:t>
            </w:r>
            <w:r w:rsidRPr="00AB71FB">
              <w:rPr>
                <w:rFonts w:ascii="Calibri" w:eastAsia="Times New Roman" w:hAnsi="Calibri" w:cs="Times New Roman"/>
                <w:bCs/>
                <w:color w:val="000000"/>
              </w:rPr>
              <w:t> </w:t>
            </w:r>
          </w:p>
        </w:tc>
        <w:tc>
          <w:tcPr>
            <w:tcW w:w="709" w:type="dxa"/>
            <w:tcBorders>
              <w:top w:val="nil"/>
              <w:left w:val="nil"/>
              <w:bottom w:val="single" w:sz="4" w:space="0" w:color="auto"/>
              <w:right w:val="single" w:sz="4" w:space="0" w:color="auto"/>
            </w:tcBorders>
            <w:shd w:val="clear" w:color="auto" w:fill="auto"/>
            <w:vAlign w:val="bottom"/>
          </w:tcPr>
          <w:p w:rsidR="00F22295" w:rsidRPr="00AB71FB"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200</w:t>
            </w:r>
          </w:p>
        </w:tc>
        <w:tc>
          <w:tcPr>
            <w:tcW w:w="1134" w:type="dxa"/>
            <w:tcBorders>
              <w:top w:val="nil"/>
              <w:left w:val="nil"/>
              <w:bottom w:val="single" w:sz="4" w:space="0" w:color="auto"/>
              <w:right w:val="single" w:sz="4" w:space="0" w:color="auto"/>
            </w:tcBorders>
            <w:shd w:val="clear" w:color="auto" w:fill="auto"/>
            <w:noWrap/>
            <w:vAlign w:val="bottom"/>
          </w:tcPr>
          <w:p w:rsidR="00F22295" w:rsidRPr="00AB71FB" w:rsidRDefault="00F22295" w:rsidP="00F22295">
            <w:pPr>
              <w:jc w:val="right"/>
              <w:rPr>
                <w:rFonts w:ascii="Calibri" w:eastAsia="Times New Roman" w:hAnsi="Calibri" w:cs="Times New Roman"/>
                <w:bCs/>
              </w:rPr>
            </w:pPr>
            <w:r>
              <w:rPr>
                <w:rFonts w:ascii="Calibri" w:eastAsia="Times New Roman" w:hAnsi="Calibri" w:cs="Times New Roman"/>
                <w:bCs/>
              </w:rPr>
              <w:t>6,7</w:t>
            </w:r>
          </w:p>
        </w:tc>
        <w:tc>
          <w:tcPr>
            <w:tcW w:w="1276" w:type="dxa"/>
            <w:tcBorders>
              <w:top w:val="nil"/>
              <w:left w:val="nil"/>
              <w:bottom w:val="single" w:sz="4" w:space="0" w:color="auto"/>
              <w:right w:val="single" w:sz="4" w:space="0" w:color="auto"/>
            </w:tcBorders>
            <w:vAlign w:val="bottom"/>
          </w:tcPr>
          <w:p w:rsidR="00F22295" w:rsidRPr="00AB71FB" w:rsidRDefault="00F22295" w:rsidP="00F22295">
            <w:pPr>
              <w:jc w:val="right"/>
              <w:rPr>
                <w:rFonts w:ascii="Calibri" w:eastAsia="Times New Roman" w:hAnsi="Calibri" w:cs="Times New Roman"/>
                <w:bCs/>
              </w:rPr>
            </w:pPr>
            <w:r>
              <w:rPr>
                <w:rFonts w:ascii="Calibri" w:eastAsia="Times New Roman" w:hAnsi="Calibri" w:cs="Times New Roman"/>
                <w:bCs/>
              </w:rPr>
              <w:t>6,7</w:t>
            </w:r>
          </w:p>
        </w:tc>
      </w:tr>
      <w:tr w:rsidR="00F22295" w:rsidRPr="00600094" w:rsidTr="00F22295">
        <w:trPr>
          <w:trHeight w:val="397"/>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43646C" w:rsidRDefault="00F22295" w:rsidP="00F22295">
            <w:pPr>
              <w:autoSpaceDE w:val="0"/>
              <w:autoSpaceDN w:val="0"/>
              <w:adjustRightInd w:val="0"/>
              <w:rPr>
                <w:rFonts w:ascii="Calibri" w:eastAsia="Times New Roman" w:hAnsi="Calibri" w:cs="Times New Roman"/>
              </w:rPr>
            </w:pPr>
            <w:r w:rsidRPr="006116E0">
              <w:rPr>
                <w:rFonts w:ascii="Calibri" w:eastAsia="Times New Roman" w:hAnsi="Calibri" w:cs="Times New Roman"/>
                <w:b/>
                <w:bCs/>
              </w:rPr>
              <w:t>НАЦИОНАЛЬНАЯ  ЭКОНОМИКА</w:t>
            </w:r>
          </w:p>
        </w:tc>
        <w:tc>
          <w:tcPr>
            <w:tcW w:w="567" w:type="dxa"/>
            <w:tcBorders>
              <w:top w:val="nil"/>
              <w:left w:val="nil"/>
              <w:bottom w:val="single" w:sz="4" w:space="0" w:color="auto"/>
              <w:right w:val="single" w:sz="4" w:space="0" w:color="auto"/>
            </w:tcBorders>
            <w:shd w:val="clear" w:color="auto" w:fill="auto"/>
            <w:vAlign w:val="bottom"/>
          </w:tcPr>
          <w:p w:rsidR="00F22295" w:rsidRPr="00C61526" w:rsidRDefault="00F22295" w:rsidP="00F22295">
            <w:pPr>
              <w:autoSpaceDE w:val="0"/>
              <w:autoSpaceDN w:val="0"/>
              <w:adjustRightInd w:val="0"/>
              <w:jc w:val="center"/>
              <w:rPr>
                <w:rFonts w:ascii="Calibri" w:eastAsia="Times New Roman" w:hAnsi="Calibri" w:cs="Times New Roman"/>
                <w:b/>
                <w:color w:val="000000"/>
              </w:rPr>
            </w:pPr>
            <w:r w:rsidRPr="00C61526">
              <w:rPr>
                <w:rFonts w:ascii="Calibri" w:eastAsia="Times New Roman" w:hAnsi="Calibri" w:cs="Times New Roman"/>
                <w:b/>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p>
        </w:tc>
        <w:tc>
          <w:tcPr>
            <w:tcW w:w="1417"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p>
        </w:tc>
        <w:tc>
          <w:tcPr>
            <w:tcW w:w="709"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B36D60" w:rsidRDefault="00F22295" w:rsidP="00F22295">
            <w:pPr>
              <w:jc w:val="right"/>
              <w:rPr>
                <w:rFonts w:ascii="Calibri" w:eastAsia="Times New Roman" w:hAnsi="Calibri" w:cs="Times New Roman"/>
                <w:b/>
                <w:bCs/>
              </w:rPr>
            </w:pPr>
            <w:r>
              <w:rPr>
                <w:rFonts w:ascii="Calibri" w:eastAsia="Times New Roman" w:hAnsi="Calibri" w:cs="Times New Roman"/>
                <w:b/>
                <w:bCs/>
              </w:rPr>
              <w:t>1027,4</w:t>
            </w:r>
          </w:p>
        </w:tc>
        <w:tc>
          <w:tcPr>
            <w:tcW w:w="1276" w:type="dxa"/>
            <w:tcBorders>
              <w:top w:val="nil"/>
              <w:left w:val="nil"/>
              <w:bottom w:val="single" w:sz="4" w:space="0" w:color="auto"/>
              <w:right w:val="single" w:sz="4" w:space="0" w:color="auto"/>
            </w:tcBorders>
            <w:vAlign w:val="bottom"/>
          </w:tcPr>
          <w:p w:rsidR="00F22295" w:rsidRPr="00B36D60" w:rsidRDefault="00F22295" w:rsidP="00F22295">
            <w:pPr>
              <w:jc w:val="right"/>
              <w:rPr>
                <w:rFonts w:ascii="Calibri" w:eastAsia="Times New Roman" w:hAnsi="Calibri" w:cs="Times New Roman"/>
                <w:b/>
                <w:bCs/>
              </w:rPr>
            </w:pPr>
            <w:r>
              <w:rPr>
                <w:rFonts w:ascii="Calibri" w:eastAsia="Times New Roman" w:hAnsi="Calibri" w:cs="Times New Roman"/>
                <w:b/>
                <w:bCs/>
              </w:rPr>
              <w:t>1027,4</w:t>
            </w:r>
          </w:p>
        </w:tc>
      </w:tr>
      <w:tr w:rsidR="00F22295" w:rsidRPr="003368FA" w:rsidTr="00F22295">
        <w:trPr>
          <w:trHeight w:val="416"/>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6116E0" w:rsidRDefault="00F22295" w:rsidP="00F22295">
            <w:pPr>
              <w:rPr>
                <w:rFonts w:ascii="Calibri" w:eastAsia="Times New Roman" w:hAnsi="Calibri" w:cs="Times New Roman"/>
                <w:b/>
                <w:bCs/>
              </w:rPr>
            </w:pPr>
            <w:r>
              <w:rPr>
                <w:rFonts w:ascii="Calibri" w:eastAsia="Times New Roman" w:hAnsi="Calibri" w:cs="Times New Roman"/>
                <w:b/>
                <w:bCs/>
              </w:rPr>
              <w:t>Дорожное хозяйство (</w:t>
            </w:r>
            <w:r w:rsidRPr="003A2247">
              <w:rPr>
                <w:rFonts w:ascii="Calibri" w:eastAsia="Times New Roman" w:hAnsi="Calibri" w:cs="Times New Roman"/>
                <w:b/>
                <w:bCs/>
              </w:rPr>
              <w:t>дорожные  фонды)</w:t>
            </w:r>
          </w:p>
        </w:tc>
        <w:tc>
          <w:tcPr>
            <w:tcW w:w="56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09</w:t>
            </w:r>
          </w:p>
        </w:tc>
        <w:tc>
          <w:tcPr>
            <w:tcW w:w="141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709"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3368FA" w:rsidRDefault="00F22295" w:rsidP="00F22295">
            <w:pPr>
              <w:jc w:val="right"/>
              <w:rPr>
                <w:rFonts w:ascii="Calibri" w:eastAsia="Times New Roman" w:hAnsi="Calibri" w:cs="Times New Roman"/>
                <w:b/>
                <w:bCs/>
              </w:rPr>
            </w:pPr>
            <w:r>
              <w:rPr>
                <w:rFonts w:ascii="Calibri" w:eastAsia="Times New Roman" w:hAnsi="Calibri" w:cs="Times New Roman"/>
                <w:b/>
                <w:bCs/>
              </w:rPr>
              <w:t>992,0</w:t>
            </w:r>
          </w:p>
        </w:tc>
        <w:tc>
          <w:tcPr>
            <w:tcW w:w="1276" w:type="dxa"/>
            <w:tcBorders>
              <w:top w:val="nil"/>
              <w:left w:val="nil"/>
              <w:bottom w:val="single" w:sz="4" w:space="0" w:color="auto"/>
              <w:right w:val="single" w:sz="4" w:space="0" w:color="auto"/>
            </w:tcBorders>
            <w:vAlign w:val="bottom"/>
          </w:tcPr>
          <w:p w:rsidR="00F22295" w:rsidRPr="003368FA" w:rsidRDefault="00F22295" w:rsidP="00F22295">
            <w:pPr>
              <w:jc w:val="right"/>
              <w:rPr>
                <w:rFonts w:ascii="Calibri" w:eastAsia="Times New Roman" w:hAnsi="Calibri" w:cs="Times New Roman"/>
                <w:b/>
                <w:bCs/>
              </w:rPr>
            </w:pPr>
            <w:r>
              <w:rPr>
                <w:rFonts w:ascii="Calibri" w:eastAsia="Times New Roman" w:hAnsi="Calibri" w:cs="Times New Roman"/>
                <w:b/>
                <w:bCs/>
              </w:rPr>
              <w:t>992,0</w:t>
            </w:r>
          </w:p>
        </w:tc>
      </w:tr>
      <w:tr w:rsidR="00F22295" w:rsidRPr="00600094" w:rsidTr="00F22295">
        <w:trPr>
          <w:trHeight w:val="570"/>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b/>
                <w:bCs/>
              </w:rPr>
            </w:pPr>
            <w:r w:rsidRPr="00AC213A">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AC213A">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09</w:t>
            </w:r>
          </w:p>
        </w:tc>
        <w:tc>
          <w:tcPr>
            <w:tcW w:w="1417"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01 0 00 00000</w:t>
            </w:r>
          </w:p>
        </w:tc>
        <w:tc>
          <w:tcPr>
            <w:tcW w:w="709"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600094" w:rsidRDefault="00F22295" w:rsidP="00F22295">
            <w:pPr>
              <w:jc w:val="right"/>
              <w:rPr>
                <w:rFonts w:ascii="Calibri" w:eastAsia="Times New Roman" w:hAnsi="Calibri" w:cs="Times New Roman"/>
                <w:bCs/>
              </w:rPr>
            </w:pPr>
            <w:r>
              <w:rPr>
                <w:rFonts w:ascii="Calibri" w:eastAsia="Times New Roman" w:hAnsi="Calibri" w:cs="Times New Roman"/>
                <w:bCs/>
              </w:rPr>
              <w:t>992,0</w:t>
            </w:r>
          </w:p>
        </w:tc>
        <w:tc>
          <w:tcPr>
            <w:tcW w:w="1276" w:type="dxa"/>
            <w:tcBorders>
              <w:top w:val="nil"/>
              <w:left w:val="nil"/>
              <w:bottom w:val="single" w:sz="4" w:space="0" w:color="auto"/>
              <w:right w:val="single" w:sz="4" w:space="0" w:color="auto"/>
            </w:tcBorders>
            <w:vAlign w:val="bottom"/>
          </w:tcPr>
          <w:p w:rsidR="00F22295" w:rsidRPr="00600094" w:rsidRDefault="00F22295" w:rsidP="00F22295">
            <w:pPr>
              <w:jc w:val="right"/>
              <w:rPr>
                <w:rFonts w:ascii="Calibri" w:eastAsia="Times New Roman" w:hAnsi="Calibri" w:cs="Times New Roman"/>
                <w:bCs/>
              </w:rPr>
            </w:pPr>
            <w:r>
              <w:rPr>
                <w:rFonts w:ascii="Calibri" w:eastAsia="Times New Roman" w:hAnsi="Calibri" w:cs="Times New Roman"/>
                <w:bCs/>
              </w:rPr>
              <w:t>992,0</w:t>
            </w:r>
          </w:p>
        </w:tc>
      </w:tr>
      <w:tr w:rsidR="00F22295" w:rsidRPr="00600094" w:rsidTr="00F22295">
        <w:trPr>
          <w:trHeight w:val="570"/>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DB68EA" w:rsidRDefault="00F22295" w:rsidP="00F22295">
            <w:pPr>
              <w:rPr>
                <w:rFonts w:ascii="Calibri" w:eastAsia="Times New Roman" w:hAnsi="Calibri" w:cs="Times New Roman"/>
              </w:rPr>
            </w:pPr>
            <w:r w:rsidRPr="00DB68EA">
              <w:rPr>
                <w:rFonts w:ascii="Calibri" w:eastAsia="Times New Roman" w:hAnsi="Calibri" w:cs="Times New Roman"/>
                <w:bCs/>
              </w:rPr>
              <w:lastRenderedPageBreak/>
              <w:t xml:space="preserve">Подпрограмма «Благоустройство территории и обеспечение качественными услугами ЖКХ» </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09</w:t>
            </w:r>
          </w:p>
        </w:tc>
        <w:tc>
          <w:tcPr>
            <w:tcW w:w="1417"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01 3 00 00000</w:t>
            </w:r>
          </w:p>
        </w:tc>
        <w:tc>
          <w:tcPr>
            <w:tcW w:w="709"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600094" w:rsidRDefault="00F22295" w:rsidP="00F22295">
            <w:pPr>
              <w:jc w:val="right"/>
              <w:rPr>
                <w:rFonts w:ascii="Calibri" w:eastAsia="Times New Roman" w:hAnsi="Calibri" w:cs="Times New Roman"/>
                <w:bCs/>
              </w:rPr>
            </w:pPr>
            <w:r>
              <w:rPr>
                <w:rFonts w:ascii="Calibri" w:eastAsia="Times New Roman" w:hAnsi="Calibri" w:cs="Times New Roman"/>
                <w:bCs/>
              </w:rPr>
              <w:t>992,0</w:t>
            </w:r>
          </w:p>
        </w:tc>
        <w:tc>
          <w:tcPr>
            <w:tcW w:w="1276" w:type="dxa"/>
            <w:tcBorders>
              <w:top w:val="nil"/>
              <w:left w:val="nil"/>
              <w:bottom w:val="single" w:sz="4" w:space="0" w:color="auto"/>
              <w:right w:val="single" w:sz="4" w:space="0" w:color="auto"/>
            </w:tcBorders>
            <w:vAlign w:val="bottom"/>
          </w:tcPr>
          <w:p w:rsidR="00F22295" w:rsidRPr="00600094" w:rsidRDefault="00F22295" w:rsidP="00F22295">
            <w:pPr>
              <w:jc w:val="right"/>
              <w:rPr>
                <w:rFonts w:ascii="Calibri" w:eastAsia="Times New Roman" w:hAnsi="Calibri" w:cs="Times New Roman"/>
                <w:bCs/>
              </w:rPr>
            </w:pPr>
            <w:r>
              <w:rPr>
                <w:rFonts w:ascii="Calibri" w:eastAsia="Times New Roman" w:hAnsi="Calibri" w:cs="Times New Roman"/>
                <w:bCs/>
              </w:rPr>
              <w:t>992,0</w:t>
            </w:r>
          </w:p>
        </w:tc>
      </w:tr>
      <w:tr w:rsidR="00F22295" w:rsidRPr="00600094" w:rsidTr="00F22295">
        <w:trPr>
          <w:trHeight w:val="740"/>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3368FA" w:rsidRDefault="00F22295" w:rsidP="00F22295">
            <w:pPr>
              <w:autoSpaceDE w:val="0"/>
              <w:autoSpaceDN w:val="0"/>
              <w:adjustRightInd w:val="0"/>
              <w:jc w:val="both"/>
              <w:rPr>
                <w:rFonts w:ascii="Calibri" w:eastAsia="Times New Roman" w:hAnsi="Calibri" w:cs="Times New Roman"/>
              </w:rPr>
            </w:pPr>
            <w:r w:rsidRPr="003368FA">
              <w:rPr>
                <w:rFonts w:ascii="Calibri" w:eastAsia="Times New Roman" w:hAnsi="Calibri" w:cs="Times New Roman"/>
              </w:rPr>
              <w:t>Основное мероприятие «Развитие сети автомобильных дорог местного значения за счет муниципальных дорожных фондов»</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09</w:t>
            </w:r>
          </w:p>
        </w:tc>
        <w:tc>
          <w:tcPr>
            <w:tcW w:w="141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01 3 06 00000</w:t>
            </w:r>
          </w:p>
        </w:tc>
        <w:tc>
          <w:tcPr>
            <w:tcW w:w="709"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600094" w:rsidRDefault="00F22295" w:rsidP="00F22295">
            <w:pPr>
              <w:jc w:val="right"/>
              <w:rPr>
                <w:rFonts w:ascii="Calibri" w:eastAsia="Times New Roman" w:hAnsi="Calibri" w:cs="Times New Roman"/>
                <w:bCs/>
              </w:rPr>
            </w:pPr>
            <w:r>
              <w:rPr>
                <w:rFonts w:ascii="Calibri" w:eastAsia="Times New Roman" w:hAnsi="Calibri" w:cs="Times New Roman"/>
                <w:bCs/>
              </w:rPr>
              <w:t>992,0</w:t>
            </w:r>
          </w:p>
        </w:tc>
        <w:tc>
          <w:tcPr>
            <w:tcW w:w="1276" w:type="dxa"/>
            <w:tcBorders>
              <w:top w:val="nil"/>
              <w:left w:val="nil"/>
              <w:bottom w:val="single" w:sz="4" w:space="0" w:color="auto"/>
              <w:right w:val="single" w:sz="4" w:space="0" w:color="auto"/>
            </w:tcBorders>
            <w:vAlign w:val="bottom"/>
          </w:tcPr>
          <w:p w:rsidR="00F22295" w:rsidRPr="00600094" w:rsidRDefault="00F22295" w:rsidP="00F22295">
            <w:pPr>
              <w:jc w:val="right"/>
              <w:rPr>
                <w:rFonts w:ascii="Calibri" w:eastAsia="Times New Roman" w:hAnsi="Calibri" w:cs="Times New Roman"/>
                <w:bCs/>
              </w:rPr>
            </w:pPr>
            <w:r>
              <w:rPr>
                <w:rFonts w:ascii="Calibri" w:eastAsia="Times New Roman" w:hAnsi="Calibri" w:cs="Times New Roman"/>
                <w:bCs/>
              </w:rPr>
              <w:t>992,0</w:t>
            </w:r>
          </w:p>
        </w:tc>
      </w:tr>
      <w:tr w:rsidR="00F22295" w:rsidRPr="00600094" w:rsidTr="00F22295">
        <w:trPr>
          <w:trHeight w:val="570"/>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43646C" w:rsidRDefault="00F22295" w:rsidP="00F22295">
            <w:pPr>
              <w:rPr>
                <w:rFonts w:ascii="Calibri" w:eastAsia="Times New Roman" w:hAnsi="Calibri" w:cs="Times New Roman"/>
              </w:rPr>
            </w:pPr>
            <w:r>
              <w:rPr>
                <w:rFonts w:ascii="Calibri" w:eastAsia="Times New Roman" w:hAnsi="Calibri" w:cs="Times New Roman"/>
              </w:rPr>
              <w:t>Мероприятия по развитию сети автомобильных дорог местного значения за счет муниципальных дорожных фондов (Закупка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09</w:t>
            </w:r>
          </w:p>
        </w:tc>
        <w:tc>
          <w:tcPr>
            <w:tcW w:w="1417" w:type="dxa"/>
            <w:tcBorders>
              <w:top w:val="nil"/>
              <w:left w:val="nil"/>
              <w:bottom w:val="single" w:sz="4" w:space="0" w:color="auto"/>
              <w:right w:val="single" w:sz="4" w:space="0" w:color="auto"/>
            </w:tcBorders>
            <w:shd w:val="clear" w:color="auto" w:fill="auto"/>
            <w:vAlign w:val="bottom"/>
          </w:tcPr>
          <w:p w:rsidR="00F22295" w:rsidRPr="002762E1"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01 3 06</w:t>
            </w:r>
            <w:r w:rsidRPr="002762E1">
              <w:rPr>
                <w:rFonts w:ascii="Calibri" w:eastAsia="Times New Roman" w:hAnsi="Calibri" w:cs="Times New Roman"/>
                <w:bCs/>
                <w:color w:val="000000"/>
              </w:rPr>
              <w:t xml:space="preserve"> 81290</w:t>
            </w:r>
          </w:p>
        </w:tc>
        <w:tc>
          <w:tcPr>
            <w:tcW w:w="709" w:type="dxa"/>
            <w:tcBorders>
              <w:top w:val="nil"/>
              <w:left w:val="nil"/>
              <w:bottom w:val="single" w:sz="4" w:space="0" w:color="auto"/>
              <w:right w:val="single" w:sz="4" w:space="0" w:color="auto"/>
            </w:tcBorders>
            <w:shd w:val="clear" w:color="auto" w:fill="auto"/>
            <w:vAlign w:val="bottom"/>
          </w:tcPr>
          <w:p w:rsidR="00F22295" w:rsidRPr="00600094"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200</w:t>
            </w:r>
          </w:p>
        </w:tc>
        <w:tc>
          <w:tcPr>
            <w:tcW w:w="1134" w:type="dxa"/>
            <w:tcBorders>
              <w:top w:val="nil"/>
              <w:left w:val="nil"/>
              <w:bottom w:val="single" w:sz="4" w:space="0" w:color="auto"/>
              <w:right w:val="single" w:sz="4" w:space="0" w:color="auto"/>
            </w:tcBorders>
            <w:shd w:val="clear" w:color="auto" w:fill="auto"/>
            <w:noWrap/>
            <w:vAlign w:val="bottom"/>
          </w:tcPr>
          <w:p w:rsidR="00F22295" w:rsidRPr="00600094" w:rsidRDefault="00F22295" w:rsidP="00F22295">
            <w:pPr>
              <w:jc w:val="right"/>
              <w:rPr>
                <w:rFonts w:ascii="Calibri" w:eastAsia="Times New Roman" w:hAnsi="Calibri" w:cs="Times New Roman"/>
                <w:bCs/>
              </w:rPr>
            </w:pPr>
            <w:r>
              <w:rPr>
                <w:rFonts w:ascii="Calibri" w:eastAsia="Times New Roman" w:hAnsi="Calibri" w:cs="Times New Roman"/>
                <w:bCs/>
              </w:rPr>
              <w:t>992,0</w:t>
            </w:r>
          </w:p>
        </w:tc>
        <w:tc>
          <w:tcPr>
            <w:tcW w:w="1276" w:type="dxa"/>
            <w:tcBorders>
              <w:top w:val="nil"/>
              <w:left w:val="nil"/>
              <w:bottom w:val="single" w:sz="4" w:space="0" w:color="auto"/>
              <w:right w:val="single" w:sz="4" w:space="0" w:color="auto"/>
            </w:tcBorders>
            <w:vAlign w:val="bottom"/>
          </w:tcPr>
          <w:p w:rsidR="00F22295" w:rsidRPr="00600094" w:rsidRDefault="00F22295" w:rsidP="00F22295">
            <w:pPr>
              <w:jc w:val="right"/>
              <w:rPr>
                <w:rFonts w:ascii="Calibri" w:eastAsia="Times New Roman" w:hAnsi="Calibri" w:cs="Times New Roman"/>
                <w:bCs/>
              </w:rPr>
            </w:pPr>
            <w:r>
              <w:rPr>
                <w:rFonts w:ascii="Calibri" w:eastAsia="Times New Roman" w:hAnsi="Calibri" w:cs="Times New Roman"/>
                <w:bCs/>
              </w:rPr>
              <w:t>992,0</w:t>
            </w:r>
          </w:p>
        </w:tc>
      </w:tr>
      <w:tr w:rsidR="00F22295" w:rsidRPr="003368FA" w:rsidTr="00F22295">
        <w:trPr>
          <w:trHeight w:val="448"/>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rPr>
            </w:pPr>
            <w:r w:rsidRPr="006116E0">
              <w:rPr>
                <w:rFonts w:ascii="Calibri" w:eastAsia="Times New Roman" w:hAnsi="Calibri" w:cs="Times New Roman"/>
                <w:b/>
                <w:bCs/>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sidRPr="003368FA">
              <w:rPr>
                <w:rFonts w:ascii="Calibri" w:eastAsia="Times New Roman" w:hAnsi="Calibri" w:cs="Times New Roman"/>
                <w:b/>
                <w:bCs/>
                <w:color w:val="000000"/>
              </w:rPr>
              <w:t>12</w:t>
            </w:r>
          </w:p>
        </w:tc>
        <w:tc>
          <w:tcPr>
            <w:tcW w:w="1417" w:type="dxa"/>
            <w:tcBorders>
              <w:top w:val="nil"/>
              <w:left w:val="nil"/>
              <w:bottom w:val="single" w:sz="4" w:space="0" w:color="auto"/>
              <w:right w:val="single" w:sz="4" w:space="0" w:color="auto"/>
            </w:tcBorders>
            <w:shd w:val="clear" w:color="auto" w:fill="auto"/>
            <w:vAlign w:val="bottom"/>
          </w:tcPr>
          <w:p w:rsidR="00F22295" w:rsidRPr="002762E1" w:rsidRDefault="00F22295" w:rsidP="00F22295">
            <w:pPr>
              <w:jc w:val="center"/>
              <w:rPr>
                <w:rFonts w:ascii="Calibri" w:eastAsia="Times New Roman" w:hAnsi="Calibri" w:cs="Times New Roman"/>
                <w:b/>
                <w:bCs/>
                <w:color w:val="000000"/>
              </w:rPr>
            </w:pPr>
          </w:p>
        </w:tc>
        <w:tc>
          <w:tcPr>
            <w:tcW w:w="709"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3368FA" w:rsidRDefault="00F22295" w:rsidP="00F22295">
            <w:pPr>
              <w:jc w:val="right"/>
              <w:rPr>
                <w:rFonts w:ascii="Calibri" w:eastAsia="Times New Roman" w:hAnsi="Calibri" w:cs="Times New Roman"/>
                <w:b/>
                <w:bCs/>
              </w:rPr>
            </w:pPr>
            <w:r>
              <w:rPr>
                <w:rFonts w:ascii="Calibri" w:eastAsia="Times New Roman" w:hAnsi="Calibri" w:cs="Times New Roman"/>
                <w:b/>
                <w:bCs/>
              </w:rPr>
              <w:t>35,4</w:t>
            </w:r>
          </w:p>
        </w:tc>
        <w:tc>
          <w:tcPr>
            <w:tcW w:w="1276" w:type="dxa"/>
            <w:tcBorders>
              <w:top w:val="nil"/>
              <w:left w:val="nil"/>
              <w:bottom w:val="single" w:sz="4" w:space="0" w:color="auto"/>
              <w:right w:val="single" w:sz="4" w:space="0" w:color="auto"/>
            </w:tcBorders>
            <w:vAlign w:val="bottom"/>
          </w:tcPr>
          <w:p w:rsidR="00F22295" w:rsidRPr="003368FA" w:rsidRDefault="00F22295" w:rsidP="00F22295">
            <w:pPr>
              <w:jc w:val="right"/>
              <w:rPr>
                <w:rFonts w:ascii="Calibri" w:eastAsia="Times New Roman" w:hAnsi="Calibri" w:cs="Times New Roman"/>
                <w:b/>
                <w:bCs/>
              </w:rPr>
            </w:pPr>
            <w:r>
              <w:rPr>
                <w:rFonts w:ascii="Calibri" w:eastAsia="Times New Roman" w:hAnsi="Calibri" w:cs="Times New Roman"/>
                <w:b/>
                <w:bCs/>
              </w:rPr>
              <w:t>35,4</w:t>
            </w:r>
          </w:p>
        </w:tc>
      </w:tr>
      <w:tr w:rsidR="00F22295" w:rsidRPr="004E70A6" w:rsidTr="00F22295">
        <w:trPr>
          <w:trHeight w:val="570"/>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6116E0" w:rsidRDefault="00F22295" w:rsidP="00F22295">
            <w:pPr>
              <w:rPr>
                <w:rFonts w:ascii="Calibri" w:eastAsia="Times New Roman" w:hAnsi="Calibri" w:cs="Times New Roman"/>
                <w:b/>
                <w:bCs/>
              </w:rPr>
            </w:pPr>
            <w:r w:rsidRPr="00AC213A">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AC213A">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12</w:t>
            </w:r>
          </w:p>
        </w:tc>
        <w:tc>
          <w:tcPr>
            <w:tcW w:w="1417"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r>
              <w:rPr>
                <w:rFonts w:ascii="Calibri" w:eastAsia="Times New Roman" w:hAnsi="Calibri" w:cs="Times New Roman"/>
                <w:bCs/>
                <w:color w:val="000000"/>
              </w:rPr>
              <w:t>01 0 00 00000</w:t>
            </w:r>
          </w:p>
        </w:tc>
        <w:tc>
          <w:tcPr>
            <w:tcW w:w="709"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bCs/>
              </w:rPr>
            </w:pPr>
            <w:r>
              <w:rPr>
                <w:rFonts w:ascii="Calibri" w:eastAsia="Times New Roman" w:hAnsi="Calibri" w:cs="Times New Roman"/>
                <w:bCs/>
              </w:rPr>
              <w:t>35,4</w:t>
            </w:r>
          </w:p>
        </w:tc>
        <w:tc>
          <w:tcPr>
            <w:tcW w:w="1276" w:type="dxa"/>
            <w:tcBorders>
              <w:top w:val="nil"/>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bCs/>
              </w:rPr>
            </w:pPr>
            <w:r>
              <w:rPr>
                <w:rFonts w:ascii="Calibri" w:eastAsia="Times New Roman" w:hAnsi="Calibri" w:cs="Times New Roman"/>
                <w:bCs/>
              </w:rPr>
              <w:t>35,4</w:t>
            </w:r>
          </w:p>
        </w:tc>
      </w:tr>
      <w:tr w:rsidR="00F22295" w:rsidRPr="004E70A6" w:rsidTr="00F22295">
        <w:trPr>
          <w:trHeight w:val="564"/>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AC213A" w:rsidRDefault="00F22295" w:rsidP="00F22295">
            <w:pPr>
              <w:rPr>
                <w:rFonts w:ascii="Calibri" w:eastAsia="Times New Roman" w:hAnsi="Calibri" w:cs="Times New Roman"/>
              </w:rPr>
            </w:pPr>
            <w:r w:rsidRPr="00DB68EA">
              <w:rPr>
                <w:rFonts w:ascii="Calibri" w:eastAsia="Times New Roman" w:hAnsi="Calibri" w:cs="Times New Roman"/>
                <w:bCs/>
              </w:rPr>
              <w:t xml:space="preserve">Подпрограмма «Благоустройство территории и обеспечение качественными услугами ЖКХ» </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12</w:t>
            </w:r>
          </w:p>
        </w:tc>
        <w:tc>
          <w:tcPr>
            <w:tcW w:w="141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01 3 00 00000</w:t>
            </w:r>
          </w:p>
        </w:tc>
        <w:tc>
          <w:tcPr>
            <w:tcW w:w="709"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bCs/>
              </w:rPr>
            </w:pPr>
            <w:r>
              <w:rPr>
                <w:rFonts w:ascii="Calibri" w:eastAsia="Times New Roman" w:hAnsi="Calibri" w:cs="Times New Roman"/>
                <w:bCs/>
              </w:rPr>
              <w:t>35,4</w:t>
            </w:r>
          </w:p>
        </w:tc>
        <w:tc>
          <w:tcPr>
            <w:tcW w:w="1276" w:type="dxa"/>
            <w:tcBorders>
              <w:top w:val="nil"/>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bCs/>
              </w:rPr>
            </w:pPr>
            <w:r>
              <w:rPr>
                <w:rFonts w:ascii="Calibri" w:eastAsia="Times New Roman" w:hAnsi="Calibri" w:cs="Times New Roman"/>
                <w:bCs/>
              </w:rPr>
              <w:t>35,4</w:t>
            </w:r>
          </w:p>
        </w:tc>
      </w:tr>
      <w:tr w:rsidR="00F22295" w:rsidRPr="004E70A6" w:rsidTr="00F22295">
        <w:trPr>
          <w:trHeight w:val="570"/>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Pr="003368FA" w:rsidRDefault="00F22295" w:rsidP="00F22295">
            <w:pPr>
              <w:rPr>
                <w:rFonts w:ascii="Calibri" w:eastAsia="Times New Roman" w:hAnsi="Calibri" w:cs="Times New Roman"/>
                <w:bCs/>
              </w:rPr>
            </w:pPr>
            <w:r>
              <w:rPr>
                <w:rFonts w:ascii="Calibri" w:eastAsia="Times New Roman" w:hAnsi="Calibri" w:cs="Times New Roman"/>
              </w:rPr>
              <w:t>О</w:t>
            </w:r>
            <w:r w:rsidRPr="003368FA">
              <w:rPr>
                <w:rFonts w:ascii="Calibri" w:eastAsia="Times New Roman" w:hAnsi="Calibri" w:cs="Times New Roman"/>
              </w:rPr>
              <w:t>сновное мероприятие «Организация и проведение оплачиваемых общественных работ».</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04</w:t>
            </w:r>
          </w:p>
        </w:tc>
        <w:tc>
          <w:tcPr>
            <w:tcW w:w="567" w:type="dxa"/>
            <w:tcBorders>
              <w:top w:val="nil"/>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Cs/>
                <w:color w:val="000000"/>
              </w:rPr>
            </w:pPr>
            <w:r w:rsidRPr="000104A7">
              <w:rPr>
                <w:rFonts w:ascii="Calibri" w:eastAsia="Times New Roman" w:hAnsi="Calibri" w:cs="Times New Roman"/>
                <w:bCs/>
                <w:color w:val="000000"/>
              </w:rPr>
              <w:t>12</w:t>
            </w:r>
          </w:p>
        </w:tc>
        <w:tc>
          <w:tcPr>
            <w:tcW w:w="1417" w:type="dxa"/>
            <w:tcBorders>
              <w:top w:val="nil"/>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01 3 05 00000</w:t>
            </w:r>
          </w:p>
        </w:tc>
        <w:tc>
          <w:tcPr>
            <w:tcW w:w="709" w:type="dxa"/>
            <w:tcBorders>
              <w:top w:val="nil"/>
              <w:left w:val="nil"/>
              <w:bottom w:val="single" w:sz="4" w:space="0" w:color="auto"/>
              <w:right w:val="single" w:sz="4" w:space="0" w:color="auto"/>
            </w:tcBorders>
            <w:shd w:val="clear" w:color="auto" w:fill="auto"/>
            <w:vAlign w:val="bottom"/>
          </w:tcPr>
          <w:p w:rsidR="00F22295" w:rsidRPr="003368FA" w:rsidRDefault="00F22295" w:rsidP="00F22295">
            <w:pPr>
              <w:jc w:val="center"/>
              <w:rPr>
                <w:rFonts w:ascii="Calibri" w:eastAsia="Times New Roman" w:hAnsi="Calibri" w:cs="Times New Roman"/>
                <w:b/>
                <w:bCs/>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F22295" w:rsidRPr="004A64ED" w:rsidRDefault="00F22295" w:rsidP="00F22295">
            <w:pPr>
              <w:jc w:val="right"/>
              <w:rPr>
                <w:rFonts w:ascii="Calibri" w:eastAsia="Times New Roman" w:hAnsi="Calibri" w:cs="Times New Roman"/>
                <w:bCs/>
              </w:rPr>
            </w:pPr>
            <w:r>
              <w:rPr>
                <w:rFonts w:ascii="Calibri" w:eastAsia="Times New Roman" w:hAnsi="Calibri" w:cs="Times New Roman"/>
                <w:bCs/>
              </w:rPr>
              <w:t>35,4</w:t>
            </w:r>
          </w:p>
        </w:tc>
        <w:tc>
          <w:tcPr>
            <w:tcW w:w="1276" w:type="dxa"/>
            <w:tcBorders>
              <w:top w:val="nil"/>
              <w:left w:val="nil"/>
              <w:bottom w:val="single" w:sz="4" w:space="0" w:color="auto"/>
              <w:right w:val="single" w:sz="4" w:space="0" w:color="auto"/>
            </w:tcBorders>
            <w:vAlign w:val="bottom"/>
          </w:tcPr>
          <w:p w:rsidR="00F22295" w:rsidRPr="004A64ED" w:rsidRDefault="00F22295" w:rsidP="00F22295">
            <w:pPr>
              <w:jc w:val="right"/>
              <w:rPr>
                <w:rFonts w:ascii="Calibri" w:eastAsia="Times New Roman" w:hAnsi="Calibri" w:cs="Times New Roman"/>
                <w:bCs/>
              </w:rPr>
            </w:pPr>
            <w:r>
              <w:rPr>
                <w:rFonts w:ascii="Calibri" w:eastAsia="Times New Roman" w:hAnsi="Calibri" w:cs="Times New Roman"/>
                <w:bCs/>
              </w:rPr>
              <w:t>35,4</w:t>
            </w:r>
          </w:p>
        </w:tc>
      </w:tr>
      <w:tr w:rsidR="00F22295" w:rsidRPr="004E70A6" w:rsidTr="00F22295">
        <w:trPr>
          <w:trHeight w:val="570"/>
        </w:trPr>
        <w:tc>
          <w:tcPr>
            <w:tcW w:w="4599" w:type="dxa"/>
            <w:tcBorders>
              <w:top w:val="nil"/>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rPr>
            </w:pPr>
            <w:r w:rsidRPr="0043646C">
              <w:rPr>
                <w:rFonts w:ascii="Calibri" w:eastAsia="Times New Roman" w:hAnsi="Calibri" w:cs="Times New Roman"/>
              </w:rPr>
              <w:t xml:space="preserve">Расходы на организацию проведения </w:t>
            </w:r>
            <w:r w:rsidRPr="002762E1">
              <w:rPr>
                <w:rFonts w:ascii="Calibri" w:eastAsia="Times New Roman" w:hAnsi="Calibri" w:cs="Times New Roman"/>
              </w:rPr>
              <w:t xml:space="preserve">оплачиваемых общественных работ за счет межбюджетных трансфертов из областного </w:t>
            </w:r>
            <w:r w:rsidRPr="003A2247">
              <w:rPr>
                <w:rFonts w:ascii="Calibri" w:eastAsia="Times New Roman" w:hAnsi="Calibri" w:cs="Times New Roman"/>
              </w:rPr>
              <w:t>бюджета (Иные межбюджетные трансферты) (Закупка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0</w:t>
            </w:r>
            <w:r>
              <w:rPr>
                <w:rFonts w:ascii="Calibri" w:eastAsia="Times New Roman" w:hAnsi="Calibri" w:cs="Times New Roman"/>
                <w:color w:val="000000"/>
              </w:rPr>
              <w:t>4</w:t>
            </w:r>
          </w:p>
        </w:tc>
        <w:tc>
          <w:tcPr>
            <w:tcW w:w="567" w:type="dxa"/>
            <w:tcBorders>
              <w:top w:val="nil"/>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12</w:t>
            </w:r>
          </w:p>
        </w:tc>
        <w:tc>
          <w:tcPr>
            <w:tcW w:w="1417" w:type="dxa"/>
            <w:tcBorders>
              <w:top w:val="nil"/>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2656DB">
              <w:rPr>
                <w:rFonts w:ascii="Calibri" w:eastAsia="Times New Roman" w:hAnsi="Calibri" w:cs="Times New Roman"/>
                <w:color w:val="000000"/>
              </w:rPr>
              <w:t xml:space="preserve">01 3 </w:t>
            </w:r>
            <w:r>
              <w:rPr>
                <w:rFonts w:ascii="Calibri" w:eastAsia="Times New Roman" w:hAnsi="Calibri" w:cs="Times New Roman"/>
                <w:color w:val="000000"/>
              </w:rPr>
              <w:t xml:space="preserve">05 </w:t>
            </w:r>
            <w:r>
              <w:rPr>
                <w:rFonts w:ascii="Calibri" w:eastAsia="Times New Roman" w:hAnsi="Calibri" w:cs="Times New Roman"/>
                <w:color w:val="000000"/>
                <w:lang w:val="en-US"/>
              </w:rPr>
              <w:t>S</w:t>
            </w:r>
            <w:r w:rsidRPr="002656DB">
              <w:rPr>
                <w:rFonts w:ascii="Calibri" w:eastAsia="Times New Roman" w:hAnsi="Calibri" w:cs="Times New Roman"/>
                <w:color w:val="000000"/>
              </w:rPr>
              <w:t>843</w:t>
            </w:r>
            <w:r>
              <w:rPr>
                <w:rFonts w:ascii="Calibri" w:eastAsia="Times New Roman" w:hAnsi="Calibri" w:cs="Times New Roman"/>
                <w:color w:val="000000"/>
              </w:rPr>
              <w:t>0</w:t>
            </w:r>
          </w:p>
        </w:tc>
        <w:tc>
          <w:tcPr>
            <w:tcW w:w="709" w:type="dxa"/>
            <w:tcBorders>
              <w:top w:val="nil"/>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200</w:t>
            </w:r>
          </w:p>
        </w:tc>
        <w:tc>
          <w:tcPr>
            <w:tcW w:w="1134" w:type="dxa"/>
            <w:tcBorders>
              <w:top w:val="nil"/>
              <w:left w:val="nil"/>
              <w:bottom w:val="single" w:sz="4" w:space="0" w:color="auto"/>
              <w:right w:val="single" w:sz="4" w:space="0" w:color="auto"/>
            </w:tcBorders>
            <w:shd w:val="clear" w:color="auto" w:fill="auto"/>
            <w:noWrap/>
            <w:vAlign w:val="bottom"/>
          </w:tcPr>
          <w:p w:rsidR="00F22295" w:rsidRPr="004A64ED" w:rsidRDefault="00F22295" w:rsidP="00F22295">
            <w:pPr>
              <w:jc w:val="right"/>
              <w:rPr>
                <w:rFonts w:ascii="Calibri" w:eastAsia="Times New Roman" w:hAnsi="Calibri" w:cs="Times New Roman"/>
                <w:bCs/>
              </w:rPr>
            </w:pPr>
            <w:r>
              <w:rPr>
                <w:rFonts w:ascii="Calibri" w:eastAsia="Times New Roman" w:hAnsi="Calibri" w:cs="Times New Roman"/>
                <w:bCs/>
              </w:rPr>
              <w:t>29,1</w:t>
            </w:r>
          </w:p>
        </w:tc>
        <w:tc>
          <w:tcPr>
            <w:tcW w:w="1276" w:type="dxa"/>
            <w:tcBorders>
              <w:top w:val="nil"/>
              <w:left w:val="nil"/>
              <w:bottom w:val="single" w:sz="4" w:space="0" w:color="auto"/>
              <w:right w:val="single" w:sz="4" w:space="0" w:color="auto"/>
            </w:tcBorders>
            <w:vAlign w:val="bottom"/>
          </w:tcPr>
          <w:p w:rsidR="00F22295" w:rsidRPr="004A64ED" w:rsidRDefault="00F22295" w:rsidP="00F22295">
            <w:pPr>
              <w:jc w:val="right"/>
              <w:rPr>
                <w:rFonts w:ascii="Calibri" w:eastAsia="Times New Roman" w:hAnsi="Calibri" w:cs="Times New Roman"/>
                <w:bCs/>
              </w:rPr>
            </w:pPr>
            <w:r>
              <w:rPr>
                <w:rFonts w:ascii="Calibri" w:eastAsia="Times New Roman" w:hAnsi="Calibri" w:cs="Times New Roman"/>
                <w:bCs/>
              </w:rPr>
              <w:t>29,1</w:t>
            </w:r>
          </w:p>
        </w:tc>
      </w:tr>
      <w:tr w:rsidR="00F22295" w:rsidRPr="00F75D60" w:rsidTr="00F22295">
        <w:trPr>
          <w:trHeight w:val="463"/>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Default="00F22295" w:rsidP="00F22295">
            <w:pPr>
              <w:rPr>
                <w:rFonts w:ascii="Calibri" w:eastAsia="Times New Roman" w:hAnsi="Calibri" w:cs="Times New Roman"/>
              </w:rPr>
            </w:pPr>
            <w:r w:rsidRPr="0043646C">
              <w:rPr>
                <w:rFonts w:ascii="Calibri" w:eastAsia="Times New Roman" w:hAnsi="Calibri" w:cs="Times New Roman"/>
              </w:rPr>
              <w:t xml:space="preserve">Расходы на организацию проведения </w:t>
            </w:r>
            <w:r w:rsidRPr="002762E1">
              <w:rPr>
                <w:rFonts w:ascii="Calibri" w:eastAsia="Times New Roman" w:hAnsi="Calibri" w:cs="Times New Roman"/>
              </w:rPr>
              <w:t>оплачиваемых об</w:t>
            </w:r>
            <w:r>
              <w:rPr>
                <w:rFonts w:ascii="Calibri" w:eastAsia="Times New Roman" w:hAnsi="Calibri" w:cs="Times New Roman"/>
              </w:rPr>
              <w:t xml:space="preserve">щественных работ </w:t>
            </w:r>
            <w:r w:rsidRPr="003A2247">
              <w:rPr>
                <w:rFonts w:ascii="Calibri" w:eastAsia="Times New Roman" w:hAnsi="Calibri" w:cs="Times New Roman"/>
              </w:rPr>
              <w:t xml:space="preserve">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0</w:t>
            </w:r>
            <w:r>
              <w:rPr>
                <w:rFonts w:ascii="Calibri" w:eastAsia="Times New Roman" w:hAnsi="Calibri" w:cs="Times New Roman"/>
                <w:color w:val="000000"/>
              </w:rPr>
              <w:t>4</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12</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2656DB">
              <w:rPr>
                <w:rFonts w:ascii="Calibri" w:eastAsia="Times New Roman" w:hAnsi="Calibri" w:cs="Times New Roman"/>
                <w:color w:val="000000"/>
              </w:rPr>
              <w:t xml:space="preserve">01 3 </w:t>
            </w:r>
            <w:r>
              <w:rPr>
                <w:rFonts w:ascii="Calibri" w:eastAsia="Times New Roman" w:hAnsi="Calibri" w:cs="Times New Roman"/>
                <w:color w:val="000000"/>
              </w:rPr>
              <w:t xml:space="preserve">05 </w:t>
            </w:r>
            <w:r>
              <w:rPr>
                <w:rFonts w:ascii="Calibri" w:eastAsia="Times New Roman" w:hAnsi="Calibri" w:cs="Times New Roman"/>
                <w:color w:val="000000"/>
                <w:lang w:val="en-US"/>
              </w:rPr>
              <w:t>9</w:t>
            </w:r>
            <w:r w:rsidRPr="002656DB">
              <w:rPr>
                <w:rFonts w:ascii="Calibri" w:eastAsia="Times New Roman" w:hAnsi="Calibri" w:cs="Times New Roman"/>
                <w:color w:val="000000"/>
              </w:rPr>
              <w:t>843</w:t>
            </w:r>
            <w:r>
              <w:rPr>
                <w:rFonts w:ascii="Calibri" w:eastAsia="Times New Roman" w:hAnsi="Calibri" w:cs="Times New Roman"/>
                <w:color w:val="000000"/>
              </w:rPr>
              <w:t>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4A64ED" w:rsidRDefault="00F22295" w:rsidP="00F22295">
            <w:pPr>
              <w:jc w:val="right"/>
              <w:rPr>
                <w:rFonts w:ascii="Calibri" w:eastAsia="Times New Roman" w:hAnsi="Calibri" w:cs="Times New Roman"/>
              </w:rPr>
            </w:pPr>
            <w:r>
              <w:rPr>
                <w:rFonts w:ascii="Calibri" w:eastAsia="Times New Roman" w:hAnsi="Calibri" w:cs="Times New Roman"/>
              </w:rPr>
              <w:t>6,3</w:t>
            </w:r>
          </w:p>
        </w:tc>
        <w:tc>
          <w:tcPr>
            <w:tcW w:w="1276" w:type="dxa"/>
            <w:tcBorders>
              <w:top w:val="single" w:sz="4" w:space="0" w:color="auto"/>
              <w:left w:val="nil"/>
              <w:bottom w:val="single" w:sz="4" w:space="0" w:color="auto"/>
              <w:right w:val="single" w:sz="4" w:space="0" w:color="auto"/>
            </w:tcBorders>
            <w:vAlign w:val="bottom"/>
          </w:tcPr>
          <w:p w:rsidR="00F22295" w:rsidRPr="004A64ED" w:rsidRDefault="00F22295" w:rsidP="00F22295">
            <w:pPr>
              <w:jc w:val="right"/>
              <w:rPr>
                <w:rFonts w:ascii="Calibri" w:eastAsia="Times New Roman" w:hAnsi="Calibri" w:cs="Times New Roman"/>
              </w:rPr>
            </w:pPr>
            <w:r>
              <w:rPr>
                <w:rFonts w:ascii="Calibri" w:eastAsia="Times New Roman" w:hAnsi="Calibri" w:cs="Times New Roman"/>
              </w:rPr>
              <w:t>6,3</w:t>
            </w:r>
          </w:p>
        </w:tc>
      </w:tr>
      <w:tr w:rsidR="00F22295" w:rsidRPr="00F75D60" w:rsidTr="00F22295">
        <w:trPr>
          <w:trHeight w:val="463"/>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7571EB" w:rsidRDefault="00F22295" w:rsidP="00F22295">
            <w:pPr>
              <w:autoSpaceDE w:val="0"/>
              <w:autoSpaceDN w:val="0"/>
              <w:adjustRightInd w:val="0"/>
              <w:rPr>
                <w:rFonts w:ascii="Calibri" w:eastAsia="Times New Roman" w:hAnsi="Calibri" w:cs="Times New Roman"/>
                <w:b/>
                <w:bCs/>
                <w:color w:val="000000"/>
              </w:rPr>
            </w:pPr>
            <w:r w:rsidRPr="006116E0">
              <w:rPr>
                <w:rFonts w:ascii="Calibri" w:eastAsia="Times New Roman" w:hAnsi="Calibri" w:cs="Times New Roman"/>
                <w:b/>
                <w:bCs/>
              </w:rPr>
              <w:t>ЖИЛИЩНО-КОММУНАЛЬНОЕ ХОЗЯЙСТВО</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7571EB" w:rsidRDefault="00F22295" w:rsidP="00F22295">
            <w:pPr>
              <w:autoSpaceDE w:val="0"/>
              <w:autoSpaceDN w:val="0"/>
              <w:adjustRightInd w:val="0"/>
              <w:jc w:val="center"/>
              <w:rPr>
                <w:rFonts w:ascii="Calibri" w:eastAsia="Times New Roman" w:hAnsi="Calibri" w:cs="Times New Roman"/>
                <w:b/>
                <w:bCs/>
                <w:color w:val="000000"/>
              </w:rPr>
            </w:pPr>
            <w:r w:rsidRPr="007571EB">
              <w:rPr>
                <w:rFonts w:ascii="Calibri" w:eastAsia="Times New Roman" w:hAnsi="Calibri" w:cs="Times New Roman"/>
                <w:b/>
                <w:bCs/>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B36D60" w:rsidRDefault="00F22295" w:rsidP="00F22295">
            <w:pPr>
              <w:jc w:val="right"/>
              <w:rPr>
                <w:rFonts w:ascii="Calibri" w:eastAsia="Times New Roman" w:hAnsi="Calibri" w:cs="Times New Roman"/>
                <w:b/>
              </w:rPr>
            </w:pPr>
            <w:r>
              <w:rPr>
                <w:rFonts w:ascii="Calibri" w:eastAsia="Times New Roman" w:hAnsi="Calibri" w:cs="Times New Roman"/>
                <w:b/>
              </w:rPr>
              <w:t>1420,7</w:t>
            </w:r>
          </w:p>
        </w:tc>
        <w:tc>
          <w:tcPr>
            <w:tcW w:w="1276" w:type="dxa"/>
            <w:tcBorders>
              <w:top w:val="single" w:sz="4" w:space="0" w:color="auto"/>
              <w:left w:val="nil"/>
              <w:bottom w:val="single" w:sz="4" w:space="0" w:color="auto"/>
              <w:right w:val="single" w:sz="4" w:space="0" w:color="auto"/>
            </w:tcBorders>
            <w:vAlign w:val="bottom"/>
          </w:tcPr>
          <w:p w:rsidR="00F22295" w:rsidRPr="00B36D60" w:rsidRDefault="00F22295" w:rsidP="00F22295">
            <w:pPr>
              <w:jc w:val="right"/>
              <w:rPr>
                <w:rFonts w:ascii="Calibri" w:eastAsia="Times New Roman" w:hAnsi="Calibri" w:cs="Times New Roman"/>
                <w:b/>
              </w:rPr>
            </w:pPr>
            <w:r>
              <w:rPr>
                <w:rFonts w:ascii="Calibri" w:eastAsia="Times New Roman" w:hAnsi="Calibri" w:cs="Times New Roman"/>
                <w:b/>
              </w:rPr>
              <w:t>1420,6</w:t>
            </w:r>
          </w:p>
        </w:tc>
      </w:tr>
      <w:tr w:rsidR="00F22295" w:rsidRPr="000104A7" w:rsidTr="00F22295">
        <w:trPr>
          <w:trHeight w:val="308"/>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0104A7" w:rsidRDefault="00F22295" w:rsidP="00F22295">
            <w:pPr>
              <w:pStyle w:val="ConsPlusNormal"/>
              <w:tabs>
                <w:tab w:val="left" w:pos="3345"/>
              </w:tabs>
              <w:ind w:firstLine="0"/>
              <w:rPr>
                <w:rFonts w:ascii="Times New Roman" w:hAnsi="Times New Roman"/>
                <w:b/>
                <w:bCs/>
              </w:rPr>
            </w:pPr>
            <w:r w:rsidRPr="000104A7">
              <w:rPr>
                <w:rFonts w:ascii="Times New Roman" w:hAnsi="Times New Roman"/>
                <w:b/>
                <w:bCs/>
                <w:color w:val="000000"/>
              </w:rPr>
              <w:t>Благоустройство</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r w:rsidRPr="000104A7">
              <w:rPr>
                <w:rFonts w:ascii="Calibri" w:eastAsia="Times New Roman" w:hAnsi="Calibri" w:cs="Times New Roman"/>
                <w:b/>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r w:rsidRPr="000104A7">
              <w:rPr>
                <w:rFonts w:ascii="Calibri" w:eastAsia="Times New Roman" w:hAnsi="Calibri" w:cs="Times New Roman"/>
                <w:b/>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0104A7" w:rsidRDefault="00F22295" w:rsidP="00F22295">
            <w:pPr>
              <w:jc w:val="right"/>
              <w:rPr>
                <w:rFonts w:ascii="Calibri" w:eastAsia="Times New Roman" w:hAnsi="Calibri" w:cs="Times New Roman"/>
                <w:b/>
              </w:rPr>
            </w:pPr>
            <w:r>
              <w:rPr>
                <w:rFonts w:ascii="Calibri" w:eastAsia="Times New Roman" w:hAnsi="Calibri" w:cs="Times New Roman"/>
                <w:b/>
              </w:rPr>
              <w:t>1420,7</w:t>
            </w:r>
          </w:p>
        </w:tc>
        <w:tc>
          <w:tcPr>
            <w:tcW w:w="1276" w:type="dxa"/>
            <w:tcBorders>
              <w:top w:val="single" w:sz="4" w:space="0" w:color="auto"/>
              <w:left w:val="nil"/>
              <w:bottom w:val="single" w:sz="4" w:space="0" w:color="auto"/>
              <w:right w:val="single" w:sz="4" w:space="0" w:color="auto"/>
            </w:tcBorders>
            <w:vAlign w:val="bottom"/>
          </w:tcPr>
          <w:p w:rsidR="00F22295" w:rsidRPr="000104A7" w:rsidRDefault="00F22295" w:rsidP="00F22295">
            <w:pPr>
              <w:jc w:val="right"/>
              <w:rPr>
                <w:rFonts w:ascii="Calibri" w:eastAsia="Times New Roman" w:hAnsi="Calibri" w:cs="Times New Roman"/>
                <w:b/>
              </w:rPr>
            </w:pPr>
            <w:r>
              <w:rPr>
                <w:rFonts w:ascii="Calibri" w:eastAsia="Times New Roman" w:hAnsi="Calibri" w:cs="Times New Roman"/>
                <w:b/>
              </w:rPr>
              <w:t>1420,6</w:t>
            </w:r>
          </w:p>
        </w:tc>
      </w:tr>
      <w:tr w:rsidR="00F22295" w:rsidRPr="004E70A6" w:rsidTr="00F22295">
        <w:trPr>
          <w:trHeight w:val="308"/>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0104A7" w:rsidRDefault="00F22295" w:rsidP="00F22295">
            <w:pPr>
              <w:pStyle w:val="ConsPlusNormal"/>
              <w:tabs>
                <w:tab w:val="left" w:pos="3345"/>
              </w:tabs>
              <w:ind w:firstLine="0"/>
              <w:jc w:val="both"/>
              <w:rPr>
                <w:rFonts w:ascii="Times New Roman" w:hAnsi="Times New Roman"/>
                <w:b/>
                <w:bCs/>
                <w:color w:val="000000"/>
              </w:rPr>
            </w:pPr>
            <w:r w:rsidRPr="000104A7">
              <w:rPr>
                <w:rFonts w:ascii="Times New Roman" w:hAnsi="Times New Roman"/>
              </w:rPr>
              <w:t xml:space="preserve">Муниципальная программа </w:t>
            </w:r>
            <w:r>
              <w:rPr>
                <w:rFonts w:ascii="Times New Roman" w:hAnsi="Times New Roman"/>
              </w:rPr>
              <w:t>Козловского</w:t>
            </w:r>
            <w:r w:rsidRPr="000104A7">
              <w:rPr>
                <w:rFonts w:ascii="Times New Roman" w:hAnsi="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color w:val="000000"/>
              </w:rPr>
            </w:pPr>
            <w:r w:rsidRPr="000104A7">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color w:val="000000"/>
              </w:rPr>
            </w:pPr>
            <w:r w:rsidRPr="000104A7">
              <w:rPr>
                <w:rFonts w:ascii="Calibri" w:eastAsia="Times New Roman" w:hAnsi="Calibri"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r>
              <w:rPr>
                <w:rFonts w:ascii="Calibri" w:eastAsia="Times New Roman" w:hAnsi="Calibri" w:cs="Times New Roman"/>
                <w:bCs/>
                <w:color w:val="000000"/>
              </w:rPr>
              <w:t>01 0 00 00000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1420,7</w:t>
            </w:r>
          </w:p>
        </w:tc>
        <w:tc>
          <w:tcPr>
            <w:tcW w:w="1276" w:type="dxa"/>
            <w:tcBorders>
              <w:top w:val="single" w:sz="4" w:space="0" w:color="auto"/>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1420,6</w:t>
            </w:r>
          </w:p>
        </w:tc>
      </w:tr>
      <w:tr w:rsidR="00F22295" w:rsidRPr="004E70A6" w:rsidTr="00F22295">
        <w:trPr>
          <w:trHeight w:val="308"/>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0104A7" w:rsidRDefault="00F22295" w:rsidP="00F22295">
            <w:pPr>
              <w:rPr>
                <w:rFonts w:ascii="Calibri" w:eastAsia="Times New Roman" w:hAnsi="Calibri" w:cs="Times New Roman"/>
              </w:rPr>
            </w:pPr>
            <w:r w:rsidRPr="00DB68EA">
              <w:rPr>
                <w:rFonts w:ascii="Calibri" w:eastAsia="Times New Roman" w:hAnsi="Calibri" w:cs="Times New Roman"/>
                <w:bCs/>
              </w:rPr>
              <w:lastRenderedPageBreak/>
              <w:t xml:space="preserve">Подпрограмма «Благоустройство территории и обеспечение качественными услугами ЖКХ» </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color w:val="000000"/>
              </w:rPr>
            </w:pPr>
            <w:r w:rsidRPr="000104A7">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color w:val="000000"/>
              </w:rPr>
            </w:pPr>
            <w:r w:rsidRPr="000104A7">
              <w:rPr>
                <w:rFonts w:ascii="Calibri" w:eastAsia="Times New Roman" w:hAnsi="Calibri"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1420,7</w:t>
            </w:r>
          </w:p>
        </w:tc>
        <w:tc>
          <w:tcPr>
            <w:tcW w:w="1276" w:type="dxa"/>
            <w:tcBorders>
              <w:top w:val="single" w:sz="4" w:space="0" w:color="auto"/>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1420,6</w:t>
            </w:r>
          </w:p>
        </w:tc>
      </w:tr>
      <w:tr w:rsidR="00F22295" w:rsidRPr="004E70A6" w:rsidTr="00F22295">
        <w:trPr>
          <w:trHeight w:val="308"/>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0104A7" w:rsidRDefault="00F22295" w:rsidP="00F22295">
            <w:pPr>
              <w:rPr>
                <w:rFonts w:ascii="Calibri" w:eastAsia="Times New Roman" w:hAnsi="Calibri" w:cs="Times New Roman"/>
                <w:bCs/>
              </w:rPr>
            </w:pPr>
            <w:r w:rsidRPr="000104A7">
              <w:rPr>
                <w:rFonts w:ascii="Calibri" w:eastAsia="Times New Roman" w:hAnsi="Calibri" w:cs="Times New Roman"/>
              </w:rPr>
              <w:t xml:space="preserve">Основное мероприятие «Благоустройство территорий </w:t>
            </w:r>
            <w:r>
              <w:rPr>
                <w:rFonts w:ascii="Calibri" w:eastAsia="Times New Roman" w:hAnsi="Calibri" w:cs="Times New Roman"/>
              </w:rPr>
              <w:t>Козловского</w:t>
            </w:r>
            <w:r w:rsidRPr="000104A7">
              <w:rPr>
                <w:rFonts w:ascii="Calibri" w:eastAsia="Times New Roman" w:hAnsi="Calibri" w:cs="Times New Roman"/>
              </w:rPr>
              <w:t xml:space="preserve"> сельского поселения»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A0F9A" w:rsidRDefault="00F22295" w:rsidP="00F22295">
            <w:pPr>
              <w:jc w:val="center"/>
              <w:rPr>
                <w:rFonts w:ascii="Calibri" w:eastAsia="Times New Roman" w:hAnsi="Calibri" w:cs="Times New Roman"/>
                <w:color w:val="000000"/>
              </w:rPr>
            </w:pPr>
            <w:r w:rsidRPr="000A0F9A">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A0F9A" w:rsidRDefault="00F22295" w:rsidP="00F22295">
            <w:pPr>
              <w:jc w:val="center"/>
              <w:rPr>
                <w:rFonts w:ascii="Calibri" w:eastAsia="Times New Roman" w:hAnsi="Calibri" w:cs="Times New Roman"/>
                <w:color w:val="000000"/>
              </w:rPr>
            </w:pPr>
            <w:r w:rsidRPr="000A0F9A">
              <w:rPr>
                <w:rFonts w:ascii="Calibri" w:eastAsia="Times New Roman" w:hAnsi="Calibri"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01 3 01 00000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0104A7"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710,4</w:t>
            </w:r>
          </w:p>
        </w:tc>
        <w:tc>
          <w:tcPr>
            <w:tcW w:w="1276" w:type="dxa"/>
            <w:tcBorders>
              <w:top w:val="single" w:sz="4" w:space="0" w:color="auto"/>
              <w:left w:val="nil"/>
              <w:bottom w:val="single" w:sz="4" w:space="0" w:color="auto"/>
              <w:right w:val="single" w:sz="4" w:space="0" w:color="auto"/>
            </w:tcBorders>
            <w:vAlign w:val="bottom"/>
          </w:tcPr>
          <w:p w:rsidR="00F22295" w:rsidRPr="004E70A6" w:rsidRDefault="00F22295" w:rsidP="00F22295">
            <w:pPr>
              <w:jc w:val="right"/>
              <w:rPr>
                <w:rFonts w:ascii="Calibri" w:eastAsia="Times New Roman" w:hAnsi="Calibri" w:cs="Times New Roman"/>
              </w:rPr>
            </w:pPr>
            <w:r>
              <w:rPr>
                <w:rFonts w:ascii="Calibri" w:eastAsia="Times New Roman" w:hAnsi="Calibri" w:cs="Times New Roman"/>
              </w:rPr>
              <w:t>710,3</w:t>
            </w:r>
          </w:p>
        </w:tc>
      </w:tr>
      <w:tr w:rsidR="00F22295" w:rsidTr="00F22295">
        <w:trPr>
          <w:trHeight w:val="711"/>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43646C" w:rsidRDefault="00F22295" w:rsidP="00F22295">
            <w:pPr>
              <w:rPr>
                <w:rFonts w:ascii="Calibri" w:eastAsia="Times New Roman" w:hAnsi="Calibri" w:cs="Times New Roman"/>
              </w:rPr>
            </w:pPr>
            <w:r>
              <w:rPr>
                <w:rFonts w:ascii="Calibri" w:eastAsia="Times New Roman" w:hAnsi="Calibri" w:cs="Times New Roman"/>
              </w:rPr>
              <w:t>Мероприятия по обеспечению устойчивого развития территории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2656DB" w:rsidRDefault="00F22295" w:rsidP="00F22295">
            <w:pPr>
              <w:jc w:val="center"/>
              <w:rPr>
                <w:rFonts w:ascii="Calibri" w:eastAsia="Times New Roman" w:hAnsi="Calibri" w:cs="Times New Roman"/>
                <w:color w:val="000000"/>
              </w:rPr>
            </w:pPr>
            <w:r w:rsidRPr="00F75D60">
              <w:rPr>
                <w:rFonts w:ascii="Calibri" w:eastAsia="Times New Roman" w:hAnsi="Calibri" w:cs="Times New Roman"/>
                <w:color w:val="000000"/>
              </w:rPr>
              <w:t xml:space="preserve">01 3 </w:t>
            </w:r>
            <w:r>
              <w:rPr>
                <w:rFonts w:ascii="Calibri" w:eastAsia="Times New Roman" w:hAnsi="Calibri" w:cs="Times New Roman"/>
                <w:color w:val="000000"/>
              </w:rPr>
              <w:t xml:space="preserve">01 </w:t>
            </w:r>
            <w:r w:rsidRPr="00F75D60">
              <w:rPr>
                <w:rFonts w:ascii="Calibri" w:eastAsia="Times New Roman" w:hAnsi="Calibri" w:cs="Times New Roman"/>
                <w:color w:val="000000"/>
              </w:rPr>
              <w:t>9137</w:t>
            </w:r>
            <w:r>
              <w:rPr>
                <w:rFonts w:ascii="Calibri" w:eastAsia="Times New Roman" w:hAnsi="Calibri" w:cs="Times New Roman"/>
                <w:color w:val="000000"/>
              </w:rPr>
              <w:t>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F75D60"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710,4</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710,3</w:t>
            </w:r>
          </w:p>
        </w:tc>
      </w:tr>
      <w:tr w:rsidR="00F22295" w:rsidTr="00F22295">
        <w:trPr>
          <w:trHeight w:val="516"/>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0A0F9A" w:rsidRDefault="00F22295" w:rsidP="00F22295">
            <w:pPr>
              <w:rPr>
                <w:rFonts w:ascii="Calibri" w:eastAsia="Times New Roman" w:hAnsi="Calibri" w:cs="Times New Roman"/>
              </w:rPr>
            </w:pPr>
            <w:r w:rsidRPr="000A0F9A">
              <w:rPr>
                <w:rFonts w:ascii="Calibri" w:eastAsia="Times New Roman" w:hAnsi="Calibri" w:cs="Times New Roman"/>
              </w:rPr>
              <w:t>Основное мероприятие «Обеспечение населения уличным освещением».</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102AA7"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01 3 03 00000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498,3</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498,3</w:t>
            </w:r>
          </w:p>
        </w:tc>
      </w:tr>
      <w:tr w:rsidR="00F22295" w:rsidTr="00F22295">
        <w:trPr>
          <w:trHeight w:val="516"/>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0A0F9A" w:rsidRDefault="00F22295" w:rsidP="00F22295">
            <w:pPr>
              <w:rPr>
                <w:rFonts w:ascii="Calibri" w:eastAsia="Times New Roman" w:hAnsi="Calibri" w:cs="Times New Roman"/>
              </w:rPr>
            </w:pPr>
            <w:r>
              <w:rPr>
                <w:rFonts w:ascii="Calibri" w:eastAsia="Times New Roman" w:hAnsi="Calibri" w:cs="Times New Roman"/>
              </w:rPr>
              <w:t xml:space="preserve">Расходы на уличное освещение за счет субсидий из областного бюджета (Субсидии, за исключением субсидий на софинансирование капитальных вложений в объекты </w:t>
            </w:r>
            <w:r w:rsidRPr="003A2247">
              <w:rPr>
                <w:rFonts w:ascii="Calibri" w:eastAsia="Times New Roman" w:hAnsi="Calibri" w:cs="Times New Roman"/>
              </w:rPr>
              <w:t>государственной (муниципальной) собственности)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 xml:space="preserve">01 3 03 </w:t>
            </w:r>
            <w:r>
              <w:rPr>
                <w:rFonts w:ascii="Calibri" w:eastAsia="Times New Roman" w:hAnsi="Calibri" w:cs="Times New Roman"/>
                <w:color w:val="000000"/>
                <w:lang w:val="en-US"/>
              </w:rPr>
              <w:t>S</w:t>
            </w:r>
            <w:r>
              <w:rPr>
                <w:rFonts w:ascii="Calibri" w:eastAsia="Times New Roman" w:hAnsi="Calibri" w:cs="Times New Roman"/>
                <w:color w:val="000000"/>
              </w:rPr>
              <w:t>8670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111,0</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111,0</w:t>
            </w:r>
          </w:p>
        </w:tc>
      </w:tr>
      <w:tr w:rsidR="00F22295" w:rsidTr="00F22295">
        <w:trPr>
          <w:trHeight w:val="711"/>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0A0F9A" w:rsidRDefault="00F22295" w:rsidP="00F22295">
            <w:pPr>
              <w:rPr>
                <w:rFonts w:ascii="Calibri" w:eastAsia="Times New Roman" w:hAnsi="Calibri" w:cs="Times New Roman"/>
              </w:rPr>
            </w:pPr>
            <w:r>
              <w:rPr>
                <w:rFonts w:ascii="Calibri" w:eastAsia="Times New Roman" w:hAnsi="Calibri" w:cs="Times New Roman"/>
              </w:rPr>
              <w:t>Расходы на организацию уличного освещения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01 3 03 91440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387,3</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387,3</w:t>
            </w:r>
          </w:p>
        </w:tc>
      </w:tr>
      <w:tr w:rsidR="00F22295" w:rsidTr="00F22295">
        <w:trPr>
          <w:trHeight w:val="711"/>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Основное мероприятие «Организация и содержание мест захоронения».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01 3 04 00000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w:t>
            </w:r>
          </w:p>
        </w:tc>
      </w:tr>
      <w:tr w:rsidR="00F22295" w:rsidTr="00F22295">
        <w:trPr>
          <w:trHeight w:val="711"/>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Расходы на организацию и содержание мест захоронения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01 3 04 91400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3,5</w:t>
            </w:r>
          </w:p>
        </w:tc>
      </w:tr>
      <w:tr w:rsidR="00F22295" w:rsidTr="00F22295">
        <w:trPr>
          <w:trHeight w:val="711"/>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735D07" w:rsidRDefault="00F22295" w:rsidP="00F22295">
            <w:pPr>
              <w:autoSpaceDE w:val="0"/>
              <w:autoSpaceDN w:val="0"/>
              <w:adjustRightInd w:val="0"/>
              <w:rPr>
                <w:rFonts w:ascii="Calibri" w:eastAsia="Times New Roman" w:hAnsi="Calibri" w:cs="Times New Roman"/>
              </w:rPr>
            </w:pPr>
            <w:r w:rsidRPr="00735D07">
              <w:rPr>
                <w:rFonts w:ascii="Calibri" w:eastAsia="Times New Roman" w:hAnsi="Calibri" w:cs="Times New Roman"/>
              </w:rPr>
              <w:t>Основное мероприятие «Реконструкция, капитальный и текущий ремонты автомобильных дорог общего пользования муниципального значения»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Pr>
                <w:rFonts w:ascii="Calibri" w:eastAsia="Times New Roman" w:hAnsi="Calibri" w:cs="Times New Roman"/>
              </w:rPr>
              <w:t>01 3 07</w:t>
            </w:r>
            <w:r w:rsidRPr="0010260F">
              <w:rPr>
                <w:rFonts w:ascii="Calibri" w:eastAsia="Times New Roman" w:hAnsi="Calibri" w:cs="Times New Roman"/>
              </w:rPr>
              <w:t xml:space="preserve">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208,5</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208,5</w:t>
            </w:r>
          </w:p>
        </w:tc>
      </w:tr>
      <w:tr w:rsidR="00F22295" w:rsidTr="00F22295">
        <w:trPr>
          <w:trHeight w:val="711"/>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735D07" w:rsidRDefault="00F22295" w:rsidP="00F22295">
            <w:pPr>
              <w:rPr>
                <w:rFonts w:ascii="Calibri" w:eastAsia="Times New Roman" w:hAnsi="Calibri" w:cs="Times New Roman"/>
              </w:rPr>
            </w:pPr>
            <w:r w:rsidRPr="00735D07">
              <w:rPr>
                <w:rFonts w:ascii="Calibri" w:eastAsia="Times New Roman" w:hAnsi="Calibri" w:cs="Times New Roman"/>
              </w:rPr>
              <w:t>Расходы на строительство и содержание автомобильных дорог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05</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sidRPr="0010260F">
              <w:rPr>
                <w:rFonts w:ascii="Calibri" w:eastAsia="Times New Roman" w:hAnsi="Calibri" w:cs="Times New Roman"/>
              </w:rPr>
              <w:t>03</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Pr>
                <w:rFonts w:ascii="Calibri" w:eastAsia="Times New Roman" w:hAnsi="Calibri" w:cs="Times New Roman"/>
              </w:rPr>
              <w:t>01 3 07 9138</w:t>
            </w:r>
            <w:r w:rsidRPr="0010260F">
              <w:rPr>
                <w:rFonts w:ascii="Calibri" w:eastAsia="Times New Roman" w:hAnsi="Calibri" w:cs="Times New Roman"/>
              </w:rPr>
              <w:t>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rPr>
                <w:rFonts w:ascii="Calibri" w:eastAsia="Times New Roman" w:hAnsi="Calibri" w:cs="Times New Roman"/>
              </w:rPr>
            </w:pPr>
            <w:r>
              <w:rPr>
                <w:rFonts w:ascii="Calibri" w:eastAsia="Times New Roman" w:hAnsi="Calibri" w:cs="Times New Roman"/>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208,5</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rPr>
            </w:pPr>
            <w:r>
              <w:rPr>
                <w:rFonts w:ascii="Calibri" w:eastAsia="Times New Roman" w:hAnsi="Calibri" w:cs="Times New Roman"/>
              </w:rPr>
              <w:t>208,5</w:t>
            </w:r>
          </w:p>
        </w:tc>
      </w:tr>
      <w:tr w:rsidR="00F22295" w:rsidRPr="000A70A3" w:rsidTr="00F22295">
        <w:trPr>
          <w:trHeight w:val="467"/>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7571EB" w:rsidRDefault="00F22295" w:rsidP="00F22295">
            <w:pPr>
              <w:autoSpaceDE w:val="0"/>
              <w:autoSpaceDN w:val="0"/>
              <w:adjustRightInd w:val="0"/>
              <w:rPr>
                <w:rFonts w:ascii="Calibri" w:eastAsia="Times New Roman" w:hAnsi="Calibri" w:cs="Times New Roman"/>
                <w:b/>
                <w:bCs/>
                <w:color w:val="000000"/>
              </w:rPr>
            </w:pPr>
            <w:r w:rsidRPr="006116E0">
              <w:rPr>
                <w:rFonts w:ascii="Calibri" w:eastAsia="Times New Roman" w:hAnsi="Calibri" w:cs="Times New Roman"/>
                <w:b/>
                <w:bCs/>
              </w:rPr>
              <w:t>КУЛЬТУР</w:t>
            </w:r>
            <w:r w:rsidRPr="003A2247">
              <w:rPr>
                <w:rFonts w:ascii="Calibri" w:eastAsia="Times New Roman" w:hAnsi="Calibri" w:cs="Times New Roman"/>
                <w:b/>
                <w:bCs/>
              </w:rPr>
              <w:t>А,</w:t>
            </w:r>
            <w:r w:rsidRPr="006116E0">
              <w:rPr>
                <w:rFonts w:ascii="Calibri" w:eastAsia="Times New Roman" w:hAnsi="Calibri" w:cs="Times New Roman"/>
                <w:b/>
                <w:bCs/>
              </w:rPr>
              <w:t xml:space="preserve"> </w:t>
            </w:r>
            <w:r>
              <w:rPr>
                <w:rFonts w:ascii="Calibri" w:eastAsia="Times New Roman" w:hAnsi="Calibri" w:cs="Times New Roman"/>
                <w:b/>
                <w:bCs/>
              </w:rPr>
              <w:t xml:space="preserve"> </w:t>
            </w:r>
            <w:r w:rsidRPr="006116E0">
              <w:rPr>
                <w:rFonts w:ascii="Calibri" w:eastAsia="Times New Roman" w:hAnsi="Calibri" w:cs="Times New Roman"/>
                <w:b/>
                <w:bCs/>
              </w:rPr>
              <w:t>КИНЕМАТОГРАФИЯ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7571EB" w:rsidRDefault="00F22295" w:rsidP="00F22295">
            <w:pPr>
              <w:autoSpaceDE w:val="0"/>
              <w:autoSpaceDN w:val="0"/>
              <w:adjustRightInd w:val="0"/>
              <w:jc w:val="center"/>
              <w:rPr>
                <w:rFonts w:ascii="Calibri" w:eastAsia="Times New Roman" w:hAnsi="Calibri" w:cs="Times New Roman"/>
                <w:b/>
                <w:bCs/>
                <w:color w:val="000000"/>
              </w:rPr>
            </w:pPr>
            <w:r w:rsidRPr="007571EB">
              <w:rPr>
                <w:rFonts w:ascii="Calibri" w:eastAsia="Times New Roman" w:hAnsi="Calibri" w:cs="Times New Roman"/>
                <w:b/>
                <w:bCs/>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0A70A3" w:rsidRDefault="00F22295" w:rsidP="00F22295">
            <w:pPr>
              <w:jc w:val="center"/>
              <w:rPr>
                <w:rFonts w:ascii="Calibri" w:eastAsia="Times New Roman" w:hAnsi="Calibri"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0A70A3" w:rsidRDefault="00F22295" w:rsidP="00F22295">
            <w:pPr>
              <w:jc w:val="center"/>
              <w:rPr>
                <w:rFonts w:ascii="Calibri" w:eastAsia="Times New Roman" w:hAnsi="Calibri" w:cs="Times New Roman"/>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0A70A3" w:rsidRDefault="00F22295" w:rsidP="00F22295">
            <w:pPr>
              <w:jc w:val="center"/>
              <w:rPr>
                <w:rFonts w:ascii="Calibri" w:eastAsia="Times New Roman" w:hAnsi="Calibri"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4538BC" w:rsidRDefault="00F22295" w:rsidP="00F22295">
            <w:pPr>
              <w:jc w:val="right"/>
              <w:rPr>
                <w:rFonts w:ascii="Calibri" w:eastAsia="Times New Roman" w:hAnsi="Calibri" w:cs="Times New Roman"/>
                <w:b/>
              </w:rPr>
            </w:pPr>
            <w:r>
              <w:rPr>
                <w:rFonts w:ascii="Calibri" w:eastAsia="Times New Roman" w:hAnsi="Calibri" w:cs="Times New Roman"/>
                <w:b/>
              </w:rPr>
              <w:t>1226,7</w:t>
            </w:r>
          </w:p>
        </w:tc>
        <w:tc>
          <w:tcPr>
            <w:tcW w:w="1276" w:type="dxa"/>
            <w:tcBorders>
              <w:top w:val="single" w:sz="4" w:space="0" w:color="auto"/>
              <w:left w:val="nil"/>
              <w:bottom w:val="single" w:sz="4" w:space="0" w:color="auto"/>
              <w:right w:val="single" w:sz="4" w:space="0" w:color="auto"/>
            </w:tcBorders>
            <w:vAlign w:val="bottom"/>
          </w:tcPr>
          <w:p w:rsidR="00F22295" w:rsidRPr="004538BC" w:rsidRDefault="00F22295" w:rsidP="00F22295">
            <w:pPr>
              <w:jc w:val="right"/>
              <w:rPr>
                <w:rFonts w:ascii="Calibri" w:eastAsia="Times New Roman" w:hAnsi="Calibri" w:cs="Times New Roman"/>
                <w:b/>
              </w:rPr>
            </w:pPr>
            <w:r>
              <w:rPr>
                <w:rFonts w:ascii="Calibri" w:eastAsia="Times New Roman" w:hAnsi="Calibri" w:cs="Times New Roman"/>
                <w:b/>
              </w:rPr>
              <w:t>1226,7</w:t>
            </w:r>
          </w:p>
        </w:tc>
      </w:tr>
      <w:tr w:rsidR="00F22295" w:rsidRPr="000A70A3" w:rsidTr="00F22295">
        <w:trPr>
          <w:trHeight w:val="403"/>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6116E0" w:rsidRDefault="00F22295" w:rsidP="00F22295">
            <w:pPr>
              <w:rPr>
                <w:rFonts w:ascii="Calibri" w:eastAsia="Times New Roman" w:hAnsi="Calibri" w:cs="Times New Roman"/>
                <w:b/>
                <w:bCs/>
              </w:rPr>
            </w:pPr>
            <w:r w:rsidRPr="007571EB">
              <w:rPr>
                <w:rFonts w:ascii="Calibri" w:eastAsia="Times New Roman" w:hAnsi="Calibri" w:cs="Times New Roman"/>
                <w:b/>
                <w:bCs/>
                <w:color w:val="000000"/>
              </w:rPr>
              <w:t>Культура</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sidRPr="009B5726">
              <w:rPr>
                <w:rFonts w:ascii="Calibri" w:eastAsia="Times New Roman" w:hAnsi="Calibri" w:cs="Times New Roman"/>
                <w:b/>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sidRPr="009B5726">
              <w:rPr>
                <w:rFonts w:ascii="Calibri" w:eastAsia="Times New Roman" w:hAnsi="Calibri" w:cs="Times New Roman"/>
                <w:b/>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4538BC" w:rsidRDefault="00F22295" w:rsidP="00F22295">
            <w:pPr>
              <w:jc w:val="right"/>
              <w:rPr>
                <w:rFonts w:ascii="Calibri" w:eastAsia="Times New Roman" w:hAnsi="Calibri" w:cs="Times New Roman"/>
                <w:b/>
              </w:rPr>
            </w:pPr>
            <w:r>
              <w:rPr>
                <w:rFonts w:ascii="Calibri" w:eastAsia="Times New Roman" w:hAnsi="Calibri" w:cs="Times New Roman"/>
                <w:b/>
              </w:rPr>
              <w:t>1226,7</w:t>
            </w:r>
          </w:p>
        </w:tc>
        <w:tc>
          <w:tcPr>
            <w:tcW w:w="1276" w:type="dxa"/>
            <w:tcBorders>
              <w:top w:val="single" w:sz="4" w:space="0" w:color="auto"/>
              <w:left w:val="nil"/>
              <w:bottom w:val="single" w:sz="4" w:space="0" w:color="auto"/>
              <w:right w:val="single" w:sz="4" w:space="0" w:color="auto"/>
            </w:tcBorders>
            <w:vAlign w:val="bottom"/>
          </w:tcPr>
          <w:p w:rsidR="00F22295" w:rsidRPr="004538BC" w:rsidRDefault="00F22295" w:rsidP="00F22295">
            <w:pPr>
              <w:jc w:val="right"/>
              <w:rPr>
                <w:rFonts w:ascii="Calibri" w:eastAsia="Times New Roman" w:hAnsi="Calibri" w:cs="Times New Roman"/>
                <w:b/>
              </w:rPr>
            </w:pPr>
            <w:r>
              <w:rPr>
                <w:rFonts w:ascii="Calibri" w:eastAsia="Times New Roman" w:hAnsi="Calibri" w:cs="Times New Roman"/>
                <w:b/>
              </w:rPr>
              <w:t>1226,7</w:t>
            </w:r>
          </w:p>
        </w:tc>
      </w:tr>
      <w:tr w:rsidR="00F22295" w:rsidRPr="000A70A3" w:rsidTr="00F22295">
        <w:trPr>
          <w:trHeight w:val="959"/>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7571EB" w:rsidRDefault="00F22295" w:rsidP="00F22295">
            <w:pPr>
              <w:rPr>
                <w:rFonts w:ascii="Calibri" w:eastAsia="Times New Roman" w:hAnsi="Calibri" w:cs="Times New Roman"/>
                <w:b/>
                <w:bCs/>
                <w:color w:val="000000"/>
              </w:rPr>
            </w:pPr>
            <w:r w:rsidRPr="000104A7">
              <w:rPr>
                <w:rFonts w:ascii="Calibri" w:eastAsia="Times New Roman" w:hAnsi="Calibri" w:cs="Times New Roman"/>
              </w:rPr>
              <w:lastRenderedPageBreak/>
              <w:t xml:space="preserve">Муниципальная программа </w:t>
            </w:r>
            <w:r>
              <w:rPr>
                <w:rFonts w:ascii="Calibri" w:eastAsia="Times New Roman" w:hAnsi="Calibri" w:cs="Times New Roman"/>
              </w:rPr>
              <w:t>Козловского</w:t>
            </w:r>
            <w:r w:rsidRPr="000104A7">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1D713E"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01 0 00 00000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1D713E" w:rsidRDefault="00F22295" w:rsidP="00F22295">
            <w:pPr>
              <w:jc w:val="center"/>
              <w:rPr>
                <w:rFonts w:ascii="Calibri" w:eastAsia="Times New Roman" w:hAnsi="Calibri" w:cs="Times New Roman"/>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AC4752" w:rsidRDefault="00F22295" w:rsidP="00F22295">
            <w:pPr>
              <w:jc w:val="right"/>
              <w:rPr>
                <w:rFonts w:ascii="Calibri" w:eastAsia="Times New Roman" w:hAnsi="Calibri" w:cs="Times New Roman"/>
              </w:rPr>
            </w:pPr>
            <w:r>
              <w:rPr>
                <w:rFonts w:ascii="Calibri" w:eastAsia="Times New Roman" w:hAnsi="Calibri" w:cs="Times New Roman"/>
              </w:rPr>
              <w:t>1226,7</w:t>
            </w:r>
          </w:p>
        </w:tc>
        <w:tc>
          <w:tcPr>
            <w:tcW w:w="1276" w:type="dxa"/>
            <w:tcBorders>
              <w:top w:val="single" w:sz="4" w:space="0" w:color="auto"/>
              <w:left w:val="nil"/>
              <w:bottom w:val="single" w:sz="4" w:space="0" w:color="auto"/>
              <w:right w:val="single" w:sz="4" w:space="0" w:color="auto"/>
            </w:tcBorders>
            <w:vAlign w:val="bottom"/>
          </w:tcPr>
          <w:p w:rsidR="00F22295" w:rsidRPr="00AC4752" w:rsidRDefault="00F22295" w:rsidP="00F22295">
            <w:pPr>
              <w:jc w:val="right"/>
              <w:rPr>
                <w:rFonts w:ascii="Calibri" w:eastAsia="Times New Roman" w:hAnsi="Calibri" w:cs="Times New Roman"/>
              </w:rPr>
            </w:pPr>
            <w:r>
              <w:rPr>
                <w:rFonts w:ascii="Calibri" w:eastAsia="Times New Roman" w:hAnsi="Calibri" w:cs="Times New Roman"/>
              </w:rPr>
              <w:t>1226,7</w:t>
            </w:r>
          </w:p>
        </w:tc>
      </w:tr>
      <w:tr w:rsidR="00F22295" w:rsidRPr="000A70A3" w:rsidTr="00F22295">
        <w:trPr>
          <w:trHeight w:val="682"/>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761F37" w:rsidRDefault="00F22295" w:rsidP="00F22295">
            <w:pPr>
              <w:rPr>
                <w:rFonts w:ascii="Calibri" w:eastAsia="Times New Roman" w:hAnsi="Calibri" w:cs="Times New Roman"/>
              </w:rPr>
            </w:pPr>
            <w:r w:rsidRPr="00761F37">
              <w:rPr>
                <w:rFonts w:ascii="Calibri" w:eastAsia="Times New Roman" w:hAnsi="Calibri" w:cs="Times New Roman"/>
              </w:rPr>
              <w:t xml:space="preserve">Подпрограмма «Развитие культуры сельского поселения» </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1D713E" w:rsidRDefault="00F22295" w:rsidP="00F22295">
            <w:pPr>
              <w:jc w:val="center"/>
              <w:rPr>
                <w:rFonts w:ascii="Calibri" w:eastAsia="Times New Roman" w:hAnsi="Calibri" w:cs="Times New Roman"/>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0823A0" w:rsidRDefault="00F22295" w:rsidP="00F22295">
            <w:pPr>
              <w:jc w:val="right"/>
              <w:rPr>
                <w:rFonts w:ascii="Calibri" w:eastAsia="Times New Roman" w:hAnsi="Calibri" w:cs="Times New Roman"/>
                <w:bCs/>
              </w:rPr>
            </w:pPr>
            <w:r>
              <w:rPr>
                <w:rFonts w:ascii="Calibri" w:eastAsia="Times New Roman" w:hAnsi="Calibri" w:cs="Times New Roman"/>
                <w:bCs/>
              </w:rPr>
              <w:t>1226,7</w:t>
            </w:r>
          </w:p>
        </w:tc>
        <w:tc>
          <w:tcPr>
            <w:tcW w:w="1276" w:type="dxa"/>
            <w:tcBorders>
              <w:top w:val="single" w:sz="4" w:space="0" w:color="auto"/>
              <w:left w:val="nil"/>
              <w:bottom w:val="single" w:sz="4" w:space="0" w:color="auto"/>
              <w:right w:val="single" w:sz="4" w:space="0" w:color="auto"/>
            </w:tcBorders>
            <w:vAlign w:val="bottom"/>
          </w:tcPr>
          <w:p w:rsidR="00F22295" w:rsidRPr="000823A0" w:rsidRDefault="00F22295" w:rsidP="00F22295">
            <w:pPr>
              <w:jc w:val="right"/>
              <w:rPr>
                <w:rFonts w:ascii="Calibri" w:eastAsia="Times New Roman" w:hAnsi="Calibri" w:cs="Times New Roman"/>
                <w:bCs/>
              </w:rPr>
            </w:pPr>
            <w:r>
              <w:rPr>
                <w:rFonts w:ascii="Calibri" w:eastAsia="Times New Roman" w:hAnsi="Calibri" w:cs="Times New Roman"/>
                <w:bCs/>
              </w:rPr>
              <w:t>1226,7</w:t>
            </w:r>
          </w:p>
        </w:tc>
      </w:tr>
      <w:tr w:rsidR="00F22295" w:rsidRPr="000A70A3" w:rsidTr="00F22295">
        <w:trPr>
          <w:trHeight w:val="573"/>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761F37" w:rsidRDefault="00F22295" w:rsidP="00F22295">
            <w:pPr>
              <w:rPr>
                <w:rFonts w:ascii="Calibri" w:eastAsia="Times New Roman" w:hAnsi="Calibri" w:cs="Times New Roman"/>
              </w:rPr>
            </w:pPr>
            <w:r w:rsidRPr="00761F37">
              <w:rPr>
                <w:rFonts w:ascii="Calibri" w:eastAsia="Times New Roman" w:hAnsi="Calibri" w:cs="Times New Roman"/>
              </w:rPr>
              <w:t>Основное мероприятие «Финансовое обеспечение деятельности подведомственных учреждений культуры».</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01 5 01 00000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1D713E" w:rsidRDefault="00F22295" w:rsidP="00F22295">
            <w:pPr>
              <w:jc w:val="center"/>
              <w:rPr>
                <w:rFonts w:ascii="Calibri" w:eastAsia="Times New Roman" w:hAnsi="Calibri" w:cs="Times New Roman"/>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0823A0" w:rsidRDefault="00F22295" w:rsidP="00F22295">
            <w:pPr>
              <w:jc w:val="right"/>
              <w:rPr>
                <w:rFonts w:ascii="Calibri" w:eastAsia="Times New Roman" w:hAnsi="Calibri" w:cs="Times New Roman"/>
                <w:bCs/>
              </w:rPr>
            </w:pPr>
            <w:r>
              <w:rPr>
                <w:rFonts w:ascii="Calibri" w:eastAsia="Times New Roman" w:hAnsi="Calibri" w:cs="Times New Roman"/>
                <w:bCs/>
              </w:rPr>
              <w:t>1226,7</w:t>
            </w:r>
          </w:p>
        </w:tc>
        <w:tc>
          <w:tcPr>
            <w:tcW w:w="1276" w:type="dxa"/>
            <w:tcBorders>
              <w:top w:val="single" w:sz="4" w:space="0" w:color="auto"/>
              <w:left w:val="nil"/>
              <w:bottom w:val="single" w:sz="4" w:space="0" w:color="auto"/>
              <w:right w:val="single" w:sz="4" w:space="0" w:color="auto"/>
            </w:tcBorders>
            <w:vAlign w:val="bottom"/>
          </w:tcPr>
          <w:p w:rsidR="00F22295" w:rsidRPr="000823A0" w:rsidRDefault="00F22295" w:rsidP="00F22295">
            <w:pPr>
              <w:jc w:val="right"/>
              <w:rPr>
                <w:rFonts w:ascii="Calibri" w:eastAsia="Times New Roman" w:hAnsi="Calibri" w:cs="Times New Roman"/>
                <w:bCs/>
              </w:rPr>
            </w:pPr>
            <w:r>
              <w:rPr>
                <w:rFonts w:ascii="Calibri" w:eastAsia="Times New Roman" w:hAnsi="Calibri" w:cs="Times New Roman"/>
                <w:bCs/>
              </w:rPr>
              <w:t>1226,7</w:t>
            </w:r>
          </w:p>
        </w:tc>
      </w:tr>
      <w:tr w:rsidR="00F22295" w:rsidRPr="009B5726" w:rsidTr="00F22295">
        <w:trPr>
          <w:trHeight w:val="397"/>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3A2247" w:rsidRDefault="00F22295" w:rsidP="00F22295">
            <w:pPr>
              <w:rPr>
                <w:rFonts w:ascii="Calibri" w:eastAsia="Times New Roman" w:hAnsi="Calibri" w:cs="Times New Roman"/>
                <w:b/>
                <w:bCs/>
                <w:color w:val="000000"/>
                <w:sz w:val="24"/>
                <w:szCs w:val="24"/>
              </w:rPr>
            </w:pPr>
            <w:r w:rsidRPr="003A2247">
              <w:rPr>
                <w:rFonts w:ascii="Calibri" w:eastAsia="Times New Roman" w:hAnsi="Calibri" w:cs="Times New Roman"/>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3A2247" w:rsidRDefault="00F22295" w:rsidP="00F22295">
            <w:pPr>
              <w:jc w:val="center"/>
              <w:rPr>
                <w:rFonts w:ascii="Calibri" w:eastAsia="Times New Roman" w:hAnsi="Calibri" w:cs="Times New Roman"/>
                <w:color w:val="000000"/>
              </w:rPr>
            </w:pPr>
            <w:r w:rsidRPr="003A2247">
              <w:rPr>
                <w:rFonts w:ascii="Calibri" w:eastAsia="Times New Roman" w:hAnsi="Calibri" w:cs="Times New Roman"/>
                <w:color w:val="000000"/>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3A2247" w:rsidRDefault="00F22295" w:rsidP="00F22295">
            <w:pPr>
              <w:jc w:val="center"/>
              <w:rPr>
                <w:rFonts w:ascii="Calibri" w:eastAsia="Times New Roman" w:hAnsi="Calibri" w:cs="Times New Roman"/>
                <w:color w:val="000000"/>
              </w:rPr>
            </w:pPr>
            <w:r w:rsidRPr="003A2247">
              <w:rPr>
                <w:rFonts w:ascii="Calibri" w:eastAsia="Times New Roman" w:hAnsi="Calibri" w:cs="Times New Roman"/>
                <w:color w:val="000000"/>
              </w:rPr>
              <w:t>01 </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3A2247"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w:t>
            </w:r>
            <w:r w:rsidRPr="003A2247">
              <w:rPr>
                <w:rFonts w:ascii="Calibri" w:eastAsia="Times New Roman" w:hAnsi="Calibri" w:cs="Times New Roman"/>
                <w:color w:val="000000"/>
              </w:rPr>
              <w:t xml:space="preserve"> 01 00590 </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3A2247" w:rsidRDefault="00F22295" w:rsidP="00F22295">
            <w:pPr>
              <w:jc w:val="center"/>
              <w:rPr>
                <w:rFonts w:ascii="Calibri" w:eastAsia="Times New Roman" w:hAnsi="Calibri" w:cs="Times New Roman"/>
                <w:bCs/>
                <w:color w:val="000000"/>
              </w:rPr>
            </w:pPr>
            <w:r w:rsidRPr="003A2247">
              <w:rPr>
                <w:rFonts w:ascii="Calibri" w:eastAsia="Times New Roman" w:hAnsi="Calibri" w:cs="Times New Roman"/>
                <w:bCs/>
                <w:color w:val="000000"/>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3A2247" w:rsidRDefault="00F22295" w:rsidP="00F22295">
            <w:pPr>
              <w:jc w:val="right"/>
              <w:rPr>
                <w:rFonts w:ascii="Calibri" w:eastAsia="Times New Roman" w:hAnsi="Calibri" w:cs="Times New Roman"/>
                <w:bCs/>
              </w:rPr>
            </w:pPr>
            <w:r>
              <w:rPr>
                <w:rFonts w:ascii="Calibri" w:eastAsia="Times New Roman" w:hAnsi="Calibri" w:cs="Times New Roman"/>
                <w:bCs/>
              </w:rPr>
              <w:t>661,1</w:t>
            </w:r>
          </w:p>
        </w:tc>
        <w:tc>
          <w:tcPr>
            <w:tcW w:w="1276" w:type="dxa"/>
            <w:tcBorders>
              <w:top w:val="single" w:sz="4" w:space="0" w:color="auto"/>
              <w:left w:val="nil"/>
              <w:bottom w:val="single" w:sz="4" w:space="0" w:color="auto"/>
              <w:right w:val="single" w:sz="4" w:space="0" w:color="auto"/>
            </w:tcBorders>
            <w:vAlign w:val="bottom"/>
          </w:tcPr>
          <w:p w:rsidR="00F22295" w:rsidRPr="003A2247" w:rsidRDefault="00F22295" w:rsidP="00F22295">
            <w:pPr>
              <w:jc w:val="right"/>
              <w:rPr>
                <w:rFonts w:ascii="Calibri" w:eastAsia="Times New Roman" w:hAnsi="Calibri" w:cs="Times New Roman"/>
                <w:bCs/>
              </w:rPr>
            </w:pPr>
            <w:r>
              <w:rPr>
                <w:rFonts w:ascii="Calibri" w:eastAsia="Times New Roman" w:hAnsi="Calibri" w:cs="Times New Roman"/>
                <w:bCs/>
              </w:rPr>
              <w:t>661,1</w:t>
            </w:r>
          </w:p>
        </w:tc>
      </w:tr>
      <w:tr w:rsidR="00F22295" w:rsidRPr="009B5726" w:rsidTr="00F22295">
        <w:trPr>
          <w:trHeight w:val="397"/>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3A2247" w:rsidRDefault="00F22295" w:rsidP="00F22295">
            <w:pPr>
              <w:rPr>
                <w:rFonts w:ascii="Calibri" w:eastAsia="Times New Roman" w:hAnsi="Calibri" w:cs="Times New Roman"/>
                <w:b/>
                <w:bCs/>
                <w:sz w:val="24"/>
                <w:szCs w:val="24"/>
              </w:rPr>
            </w:pPr>
            <w:r w:rsidRPr="00241F94">
              <w:rPr>
                <w:rFonts w:ascii="Calibri" w:eastAsia="Times New Roman" w:hAnsi="Calibri" w:cs="Times New Roman"/>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08</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10260F" w:rsidRDefault="00F22295" w:rsidP="00F22295">
            <w:pPr>
              <w:ind w:firstLine="34"/>
              <w:rPr>
                <w:rFonts w:ascii="Calibri" w:eastAsia="Times New Roman" w:hAnsi="Calibri" w:cs="Times New Roman"/>
              </w:rPr>
            </w:pPr>
            <w:r w:rsidRPr="0010260F">
              <w:rPr>
                <w:rFonts w:ascii="Calibri" w:eastAsia="Times New Roman" w:hAnsi="Calibri" w:cs="Times New Roman"/>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241F94" w:rsidRDefault="00F22295" w:rsidP="00F22295">
            <w:pPr>
              <w:ind w:firstLine="34"/>
              <w:rPr>
                <w:rFonts w:ascii="Calibri" w:eastAsia="Times New Roman" w:hAnsi="Calibri" w:cs="Times New Roman"/>
              </w:rPr>
            </w:pPr>
            <w:r w:rsidRPr="00241F94">
              <w:rPr>
                <w:rFonts w:ascii="Calibri" w:eastAsia="Times New Roman" w:hAnsi="Calibri" w:cs="Times New Roman"/>
              </w:rPr>
              <w:t>01 5 01 90161</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3A2247" w:rsidRDefault="00F22295" w:rsidP="00F22295">
            <w:pPr>
              <w:jc w:val="center"/>
              <w:rPr>
                <w:rFonts w:ascii="Calibri" w:eastAsia="Times New Roman" w:hAnsi="Calibri" w:cs="Times New Roman"/>
                <w:bCs/>
                <w:color w:val="000000"/>
              </w:rPr>
            </w:pPr>
            <w:r>
              <w:rPr>
                <w:rFonts w:ascii="Calibri" w:eastAsia="Times New Roman" w:hAnsi="Calibri" w:cs="Times New Roman"/>
                <w:bCs/>
                <w:color w:val="000000"/>
              </w:rPr>
              <w:t>5</w:t>
            </w:r>
            <w:r w:rsidRPr="003A2247">
              <w:rPr>
                <w:rFonts w:ascii="Calibri" w:eastAsia="Times New Roman" w:hAnsi="Calibri" w:cs="Times New Roman"/>
                <w:bCs/>
                <w:color w:val="000000"/>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3A2247" w:rsidRDefault="00F22295" w:rsidP="00F22295">
            <w:pPr>
              <w:jc w:val="right"/>
              <w:rPr>
                <w:rFonts w:ascii="Calibri" w:eastAsia="Times New Roman" w:hAnsi="Calibri" w:cs="Times New Roman"/>
                <w:bCs/>
              </w:rPr>
            </w:pPr>
            <w:r>
              <w:rPr>
                <w:rFonts w:ascii="Calibri" w:eastAsia="Times New Roman" w:hAnsi="Calibri" w:cs="Times New Roman"/>
                <w:bCs/>
              </w:rPr>
              <w:t>565,6</w:t>
            </w:r>
          </w:p>
        </w:tc>
        <w:tc>
          <w:tcPr>
            <w:tcW w:w="1276" w:type="dxa"/>
            <w:tcBorders>
              <w:top w:val="single" w:sz="4" w:space="0" w:color="auto"/>
              <w:left w:val="nil"/>
              <w:bottom w:val="single" w:sz="4" w:space="0" w:color="auto"/>
              <w:right w:val="single" w:sz="4" w:space="0" w:color="auto"/>
            </w:tcBorders>
            <w:vAlign w:val="bottom"/>
          </w:tcPr>
          <w:p w:rsidR="00F22295" w:rsidRPr="003A2247" w:rsidRDefault="00F22295" w:rsidP="00F22295">
            <w:pPr>
              <w:jc w:val="right"/>
              <w:rPr>
                <w:rFonts w:ascii="Calibri" w:eastAsia="Times New Roman" w:hAnsi="Calibri" w:cs="Times New Roman"/>
                <w:bCs/>
              </w:rPr>
            </w:pPr>
            <w:r>
              <w:rPr>
                <w:rFonts w:ascii="Calibri" w:eastAsia="Times New Roman" w:hAnsi="Calibri" w:cs="Times New Roman"/>
                <w:bCs/>
              </w:rPr>
              <w:t>565,6</w:t>
            </w:r>
          </w:p>
        </w:tc>
      </w:tr>
      <w:tr w:rsidR="00F22295" w:rsidRPr="009B5726" w:rsidTr="00F22295">
        <w:trPr>
          <w:trHeight w:val="397"/>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tcPr>
          <w:p w:rsidR="00F22295" w:rsidRPr="00763349" w:rsidRDefault="00F22295" w:rsidP="00F22295">
            <w:pPr>
              <w:autoSpaceDE w:val="0"/>
              <w:autoSpaceDN w:val="0"/>
              <w:adjustRightInd w:val="0"/>
              <w:rPr>
                <w:rFonts w:ascii="Calibri" w:eastAsia="Times New Roman" w:hAnsi="Calibri" w:cs="Times New Roman"/>
              </w:rPr>
            </w:pPr>
            <w:r w:rsidRPr="009B5726">
              <w:rPr>
                <w:rFonts w:ascii="Calibri" w:eastAsia="Times New Roman" w:hAnsi="Calibri" w:cs="Times New Roman"/>
                <w:b/>
              </w:rPr>
              <w:t>СОЦИАЛЬНАЯ ПОЛИТИКА</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4538BC" w:rsidRDefault="00F22295" w:rsidP="00F22295">
            <w:pPr>
              <w:jc w:val="center"/>
              <w:rPr>
                <w:rFonts w:ascii="Calibri" w:eastAsia="Times New Roman" w:hAnsi="Calibri" w:cs="Times New Roman"/>
                <w:b/>
                <w:color w:val="000000"/>
              </w:rPr>
            </w:pPr>
            <w:r>
              <w:rPr>
                <w:rFonts w:ascii="Calibri" w:eastAsia="Times New Roman" w:hAnsi="Calibri" w:cs="Times New Roman"/>
                <w:b/>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4538BC" w:rsidRDefault="00F22295" w:rsidP="00F22295">
            <w:pPr>
              <w:jc w:val="center"/>
              <w:rPr>
                <w:rFonts w:ascii="Calibri" w:eastAsia="Times New Roman" w:hAnsi="Calibri" w:cs="Times New Roman"/>
                <w:b/>
                <w:color w:val="000000"/>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4538BC" w:rsidRDefault="00F22295" w:rsidP="00F22295">
            <w:pPr>
              <w:jc w:val="center"/>
              <w:rPr>
                <w:rFonts w:ascii="Calibri" w:eastAsia="Times New Roman" w:hAnsi="Calibri" w:cs="Times New Roman"/>
                <w:b/>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4538BC" w:rsidRDefault="00F22295" w:rsidP="00F22295">
            <w:pPr>
              <w:jc w:val="center"/>
              <w:rPr>
                <w:rFonts w:ascii="Calibri" w:eastAsia="Times New Roman" w:hAnsi="Calibri" w:cs="Times New Roman"/>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3E55D0" w:rsidRDefault="00F22295" w:rsidP="00F22295">
            <w:pPr>
              <w:jc w:val="right"/>
              <w:rPr>
                <w:rFonts w:ascii="Calibri" w:eastAsia="Times New Roman" w:hAnsi="Calibri" w:cs="Times New Roman"/>
                <w:b/>
                <w:bCs/>
              </w:rPr>
            </w:pPr>
            <w:r>
              <w:rPr>
                <w:rFonts w:ascii="Calibri" w:eastAsia="Times New Roman" w:hAnsi="Calibri" w:cs="Times New Roman"/>
                <w:b/>
                <w:bCs/>
              </w:rPr>
              <w:t>263,0</w:t>
            </w:r>
          </w:p>
        </w:tc>
        <w:tc>
          <w:tcPr>
            <w:tcW w:w="1276" w:type="dxa"/>
            <w:tcBorders>
              <w:top w:val="single" w:sz="4" w:space="0" w:color="auto"/>
              <w:left w:val="nil"/>
              <w:bottom w:val="single" w:sz="4" w:space="0" w:color="auto"/>
              <w:right w:val="single" w:sz="4" w:space="0" w:color="auto"/>
            </w:tcBorders>
            <w:vAlign w:val="bottom"/>
          </w:tcPr>
          <w:p w:rsidR="00F22295" w:rsidRPr="003E55D0" w:rsidRDefault="00F22295" w:rsidP="00F22295">
            <w:pPr>
              <w:jc w:val="right"/>
              <w:rPr>
                <w:rFonts w:ascii="Calibri" w:eastAsia="Times New Roman" w:hAnsi="Calibri" w:cs="Times New Roman"/>
                <w:b/>
                <w:bCs/>
              </w:rPr>
            </w:pPr>
            <w:r>
              <w:rPr>
                <w:rFonts w:ascii="Calibri" w:eastAsia="Times New Roman" w:hAnsi="Calibri" w:cs="Times New Roman"/>
                <w:b/>
                <w:bCs/>
              </w:rPr>
              <w:t>263,0</w:t>
            </w:r>
          </w:p>
        </w:tc>
      </w:tr>
      <w:tr w:rsidR="00F22295" w:rsidRPr="009B5726" w:rsidTr="00F22295">
        <w:trPr>
          <w:trHeight w:val="397"/>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9B5726" w:rsidRDefault="00F22295" w:rsidP="00F22295">
            <w:pPr>
              <w:rPr>
                <w:rFonts w:ascii="Calibri" w:eastAsia="Times New Roman" w:hAnsi="Calibri" w:cs="Times New Roman"/>
                <w:b/>
              </w:rPr>
            </w:pPr>
            <w:r w:rsidRPr="009B5726">
              <w:rPr>
                <w:rFonts w:ascii="Calibri" w:eastAsia="Times New Roman" w:hAnsi="Calibri" w:cs="Times New Roman"/>
                <w:b/>
              </w:rPr>
              <w:t>Пенсионное обеспечение</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Pr>
                <w:rFonts w:ascii="Calibri" w:eastAsia="Times New Roman" w:hAnsi="Calibri" w:cs="Times New Roman"/>
                <w:b/>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Pr>
                <w:rFonts w:ascii="Calibri" w:eastAsia="Times New Roman" w:hAnsi="Calibri" w:cs="Times New Roman"/>
                <w:b/>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Pr="003E55D0" w:rsidRDefault="00F22295" w:rsidP="00F22295">
            <w:pPr>
              <w:jc w:val="right"/>
              <w:rPr>
                <w:rFonts w:ascii="Calibri" w:eastAsia="Times New Roman" w:hAnsi="Calibri" w:cs="Times New Roman"/>
                <w:b/>
                <w:bCs/>
              </w:rPr>
            </w:pPr>
            <w:r>
              <w:rPr>
                <w:rFonts w:ascii="Calibri" w:eastAsia="Times New Roman" w:hAnsi="Calibri" w:cs="Times New Roman"/>
                <w:b/>
                <w:bCs/>
              </w:rPr>
              <w:t>263,0</w:t>
            </w:r>
          </w:p>
        </w:tc>
        <w:tc>
          <w:tcPr>
            <w:tcW w:w="1276" w:type="dxa"/>
            <w:tcBorders>
              <w:top w:val="single" w:sz="4" w:space="0" w:color="auto"/>
              <w:left w:val="nil"/>
              <w:bottom w:val="single" w:sz="4" w:space="0" w:color="auto"/>
              <w:right w:val="single" w:sz="4" w:space="0" w:color="auto"/>
            </w:tcBorders>
            <w:vAlign w:val="bottom"/>
          </w:tcPr>
          <w:p w:rsidR="00F22295" w:rsidRPr="003E55D0" w:rsidRDefault="00F22295" w:rsidP="00F22295">
            <w:pPr>
              <w:jc w:val="right"/>
              <w:rPr>
                <w:rFonts w:ascii="Calibri" w:eastAsia="Times New Roman" w:hAnsi="Calibri" w:cs="Times New Roman"/>
                <w:b/>
                <w:bCs/>
              </w:rPr>
            </w:pPr>
            <w:r>
              <w:rPr>
                <w:rFonts w:ascii="Calibri" w:eastAsia="Times New Roman" w:hAnsi="Calibri" w:cs="Times New Roman"/>
                <w:b/>
                <w:bCs/>
              </w:rPr>
              <w:t>263,0</w:t>
            </w:r>
          </w:p>
        </w:tc>
      </w:tr>
      <w:tr w:rsidR="00F22295" w:rsidRPr="009B5726" w:rsidTr="00F22295">
        <w:trPr>
          <w:trHeight w:val="397"/>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9B5726" w:rsidRDefault="00F22295" w:rsidP="00F22295">
            <w:pPr>
              <w:rPr>
                <w:rFonts w:ascii="Calibri" w:eastAsia="Times New Roman" w:hAnsi="Calibri" w:cs="Times New Roman"/>
                <w:b/>
              </w:rPr>
            </w:pPr>
            <w:r w:rsidRPr="000104A7">
              <w:rPr>
                <w:rFonts w:ascii="Calibri" w:eastAsia="Times New Roman" w:hAnsi="Calibri" w:cs="Times New Roman"/>
              </w:rPr>
              <w:t xml:space="preserve">Муниципальная программа </w:t>
            </w:r>
            <w:r>
              <w:rPr>
                <w:rFonts w:ascii="Calibri" w:eastAsia="Times New Roman" w:hAnsi="Calibri" w:cs="Times New Roman"/>
              </w:rPr>
              <w:t>Козловского</w:t>
            </w:r>
            <w:r w:rsidRPr="000104A7">
              <w:rPr>
                <w:rFonts w:ascii="Calibri" w:eastAsia="Times New Roman" w:hAnsi="Calibri" w:cs="Times New Roman"/>
              </w:rPr>
              <w:t xml:space="preserve">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r>
              <w:rPr>
                <w:rFonts w:ascii="Calibri" w:eastAsia="Times New Roman" w:hAnsi="Calibri" w:cs="Times New Roman"/>
                <w:color w:val="000000"/>
              </w:rPr>
              <w:t>01 0 00 00000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bCs/>
              </w:rPr>
            </w:pPr>
            <w:r>
              <w:rPr>
                <w:rFonts w:ascii="Calibri" w:eastAsia="Times New Roman" w:hAnsi="Calibri" w:cs="Times New Roman"/>
                <w:bCs/>
              </w:rPr>
              <w:t>263,0</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bCs/>
              </w:rPr>
            </w:pPr>
            <w:r>
              <w:rPr>
                <w:rFonts w:ascii="Calibri" w:eastAsia="Times New Roman" w:hAnsi="Calibri" w:cs="Times New Roman"/>
                <w:bCs/>
              </w:rPr>
              <w:t>263,0</w:t>
            </w:r>
          </w:p>
        </w:tc>
      </w:tr>
      <w:tr w:rsidR="00F22295" w:rsidRPr="009B5726" w:rsidTr="00F22295">
        <w:trPr>
          <w:trHeight w:val="397"/>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9B5726" w:rsidRDefault="00F22295" w:rsidP="00F22295">
            <w:pPr>
              <w:rPr>
                <w:rFonts w:ascii="Calibri" w:eastAsia="Times New Roman" w:hAnsi="Calibri" w:cs="Times New Roman"/>
              </w:rPr>
            </w:pPr>
            <w:r w:rsidRPr="009B5726">
              <w:rPr>
                <w:rFonts w:ascii="Calibri" w:eastAsia="Times New Roman" w:hAnsi="Calibri" w:cs="Times New Roman"/>
              </w:rPr>
              <w:t>Подпрограмма «Социальная поддержка граждан»</w:t>
            </w:r>
            <w:r>
              <w:rPr>
                <w:rFonts w:ascii="Calibri" w:eastAsia="Times New Roman" w:hAnsi="Calibri" w:cs="Times New Roman"/>
              </w:rPr>
              <w:t xml:space="preserve">  </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01 5 00 00000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bCs/>
              </w:rPr>
            </w:pPr>
            <w:r>
              <w:rPr>
                <w:rFonts w:ascii="Calibri" w:eastAsia="Times New Roman" w:hAnsi="Calibri" w:cs="Times New Roman"/>
                <w:bCs/>
              </w:rPr>
              <w:t>263,0</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bCs/>
              </w:rPr>
            </w:pPr>
            <w:r>
              <w:rPr>
                <w:rFonts w:ascii="Calibri" w:eastAsia="Times New Roman" w:hAnsi="Calibri" w:cs="Times New Roman"/>
                <w:bCs/>
              </w:rPr>
              <w:t>263,0</w:t>
            </w:r>
          </w:p>
        </w:tc>
      </w:tr>
      <w:tr w:rsidR="00F22295" w:rsidRPr="009B5726" w:rsidTr="00F22295">
        <w:trPr>
          <w:trHeight w:val="397"/>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9B5726" w:rsidRDefault="00F22295" w:rsidP="00F22295">
            <w:pPr>
              <w:rPr>
                <w:rFonts w:ascii="Calibri" w:eastAsia="Times New Roman" w:hAnsi="Calibri" w:cs="Times New Roman"/>
              </w:rPr>
            </w:pPr>
            <w:r w:rsidRPr="009B5726">
              <w:rPr>
                <w:rFonts w:ascii="Calibri" w:eastAsia="Times New Roman" w:hAnsi="Calibri" w:cs="Times New Roman"/>
                <w:color w:val="000000"/>
              </w:rPr>
              <w:t>Основное мероприятие «Организация обеспечения социальных выплат отдельным категориям граждан».</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01 5 01 00000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bCs/>
              </w:rPr>
            </w:pPr>
            <w:r>
              <w:rPr>
                <w:rFonts w:ascii="Calibri" w:eastAsia="Times New Roman" w:hAnsi="Calibri" w:cs="Times New Roman"/>
                <w:bCs/>
              </w:rPr>
              <w:t>263,0</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bCs/>
              </w:rPr>
            </w:pPr>
            <w:r>
              <w:rPr>
                <w:rFonts w:ascii="Calibri" w:eastAsia="Times New Roman" w:hAnsi="Calibri" w:cs="Times New Roman"/>
                <w:bCs/>
              </w:rPr>
              <w:t>263,0</w:t>
            </w:r>
          </w:p>
        </w:tc>
      </w:tr>
      <w:tr w:rsidR="00F22295" w:rsidRPr="009B5726" w:rsidTr="00F22295">
        <w:trPr>
          <w:trHeight w:val="397"/>
        </w:trPr>
        <w:tc>
          <w:tcPr>
            <w:tcW w:w="4599" w:type="dxa"/>
            <w:tcBorders>
              <w:top w:val="single" w:sz="4" w:space="0" w:color="auto"/>
              <w:left w:val="single" w:sz="4" w:space="0" w:color="auto"/>
              <w:bottom w:val="single" w:sz="4" w:space="0" w:color="auto"/>
              <w:right w:val="single" w:sz="4" w:space="0" w:color="auto"/>
            </w:tcBorders>
            <w:shd w:val="clear" w:color="auto" w:fill="auto"/>
          </w:tcPr>
          <w:p w:rsidR="00F22295" w:rsidRPr="009B5726" w:rsidRDefault="00F22295" w:rsidP="00F22295">
            <w:pPr>
              <w:rPr>
                <w:rFonts w:ascii="Calibri" w:eastAsia="Times New Roman" w:hAnsi="Calibri" w:cs="Times New Roman"/>
                <w:color w:val="000000"/>
              </w:rPr>
            </w:pPr>
            <w:r w:rsidRPr="009B5726">
              <w:rPr>
                <w:rFonts w:ascii="Calibri" w:eastAsia="Times New Roman" w:hAnsi="Calibri" w:cs="Times New Roman"/>
              </w:rPr>
              <w:t xml:space="preserve">Доплата к пенсиям муниципальных служащих </w:t>
            </w:r>
            <w:r>
              <w:rPr>
                <w:rFonts w:ascii="Calibri" w:eastAsia="Times New Roman" w:hAnsi="Calibri" w:cs="Times New Roman"/>
              </w:rPr>
              <w:t>Козловского</w:t>
            </w:r>
            <w:r w:rsidRPr="009B5726">
              <w:rPr>
                <w:rFonts w:ascii="Calibri" w:eastAsia="Times New Roman" w:hAnsi="Calibri" w:cs="Times New Roman"/>
              </w:rPr>
              <w:t xml:space="preserve"> сельского поселения Терновского муниципального района Воронежской области</w:t>
            </w:r>
            <w:r>
              <w:rPr>
                <w:rFonts w:ascii="Calibri" w:eastAsia="Times New Roman" w:hAnsi="Calibri" w:cs="Times New Roman"/>
              </w:rPr>
              <w:t xml:space="preserve"> </w:t>
            </w:r>
            <w:r w:rsidRPr="008C25B5">
              <w:rPr>
                <w:rFonts w:ascii="Calibri" w:eastAsia="Times New Roman" w:hAnsi="Calibri" w:cs="Times New Roman"/>
              </w:rPr>
              <w:t xml:space="preserve">(Социальное </w:t>
            </w:r>
            <w:r w:rsidRPr="008C25B5">
              <w:rPr>
                <w:rFonts w:ascii="Calibri" w:eastAsia="Times New Roman" w:hAnsi="Calibri" w:cs="Times New Roman"/>
              </w:rPr>
              <w:lastRenderedPageBreak/>
              <w:t>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lastRenderedPageBreak/>
              <w:t>10</w:t>
            </w:r>
          </w:p>
        </w:tc>
        <w:tc>
          <w:tcPr>
            <w:tcW w:w="567"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sidRPr="009B5726">
              <w:rPr>
                <w:rFonts w:ascii="Calibri" w:eastAsia="Times New Roman" w:hAnsi="Calibri" w:cs="Times New Roman"/>
                <w:color w:val="000000"/>
              </w:rPr>
              <w:t>01</w:t>
            </w:r>
          </w:p>
        </w:tc>
        <w:tc>
          <w:tcPr>
            <w:tcW w:w="1417" w:type="dxa"/>
            <w:tcBorders>
              <w:top w:val="single" w:sz="4" w:space="0" w:color="auto"/>
              <w:left w:val="nil"/>
              <w:bottom w:val="single" w:sz="4" w:space="0" w:color="auto"/>
              <w:right w:val="single" w:sz="4" w:space="0" w:color="auto"/>
            </w:tcBorders>
            <w:shd w:val="clear" w:color="auto" w:fill="auto"/>
            <w:vAlign w:val="bottom"/>
          </w:tcPr>
          <w:p w:rsidR="00F22295"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01 5 01 90470</w:t>
            </w:r>
          </w:p>
        </w:tc>
        <w:tc>
          <w:tcPr>
            <w:tcW w:w="709" w:type="dxa"/>
            <w:tcBorders>
              <w:top w:val="single" w:sz="4" w:space="0" w:color="auto"/>
              <w:left w:val="nil"/>
              <w:bottom w:val="single" w:sz="4" w:space="0" w:color="auto"/>
              <w:right w:val="single" w:sz="4" w:space="0" w:color="auto"/>
            </w:tcBorders>
            <w:shd w:val="clear" w:color="auto" w:fill="auto"/>
            <w:vAlign w:val="bottom"/>
          </w:tcPr>
          <w:p w:rsidR="00F22295" w:rsidRPr="009B5726" w:rsidRDefault="00F22295" w:rsidP="00F22295">
            <w:pPr>
              <w:jc w:val="center"/>
              <w:rPr>
                <w:rFonts w:ascii="Calibri" w:eastAsia="Times New Roman" w:hAnsi="Calibri" w:cs="Times New Roman"/>
                <w:color w:val="000000"/>
              </w:rPr>
            </w:pPr>
            <w:r>
              <w:rPr>
                <w:rFonts w:ascii="Calibri" w:eastAsia="Times New Roman" w:hAnsi="Calibri" w:cs="Times New Roman"/>
                <w:color w:val="000000"/>
              </w:rPr>
              <w:t>3</w:t>
            </w:r>
            <w:r w:rsidRPr="009B5726">
              <w:rPr>
                <w:rFonts w:ascii="Calibri" w:eastAsia="Times New Roman" w:hAnsi="Calibri" w:cs="Times New Roman"/>
                <w:color w:val="000000"/>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295" w:rsidRDefault="00F22295" w:rsidP="00F22295">
            <w:pPr>
              <w:jc w:val="right"/>
              <w:rPr>
                <w:rFonts w:ascii="Calibri" w:eastAsia="Times New Roman" w:hAnsi="Calibri" w:cs="Times New Roman"/>
                <w:bCs/>
              </w:rPr>
            </w:pPr>
            <w:r>
              <w:rPr>
                <w:rFonts w:ascii="Calibri" w:eastAsia="Times New Roman" w:hAnsi="Calibri" w:cs="Times New Roman"/>
                <w:bCs/>
              </w:rPr>
              <w:t>263,0</w:t>
            </w:r>
          </w:p>
        </w:tc>
        <w:tc>
          <w:tcPr>
            <w:tcW w:w="1276" w:type="dxa"/>
            <w:tcBorders>
              <w:top w:val="single" w:sz="4" w:space="0" w:color="auto"/>
              <w:left w:val="nil"/>
              <w:bottom w:val="single" w:sz="4" w:space="0" w:color="auto"/>
              <w:right w:val="single" w:sz="4" w:space="0" w:color="auto"/>
            </w:tcBorders>
            <w:vAlign w:val="bottom"/>
          </w:tcPr>
          <w:p w:rsidR="00F22295" w:rsidRDefault="00F22295" w:rsidP="00F22295">
            <w:pPr>
              <w:jc w:val="right"/>
              <w:rPr>
                <w:rFonts w:ascii="Calibri" w:eastAsia="Times New Roman" w:hAnsi="Calibri" w:cs="Times New Roman"/>
                <w:bCs/>
              </w:rPr>
            </w:pPr>
            <w:r>
              <w:rPr>
                <w:rFonts w:ascii="Calibri" w:eastAsia="Times New Roman" w:hAnsi="Calibri" w:cs="Times New Roman"/>
                <w:bCs/>
              </w:rPr>
              <w:t>263,0</w:t>
            </w:r>
          </w:p>
        </w:tc>
      </w:tr>
    </w:tbl>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p w:rsidR="00F22295" w:rsidRDefault="00F22295" w:rsidP="00F22295">
      <w:pPr>
        <w:tabs>
          <w:tab w:val="left" w:pos="1020"/>
        </w:tabs>
        <w:rPr>
          <w:rFonts w:ascii="Calibri" w:eastAsia="Times New Roman" w:hAnsi="Calibri" w:cs="Times New Roman"/>
        </w:rPr>
      </w:pPr>
    </w:p>
    <w:tbl>
      <w:tblPr>
        <w:tblW w:w="10632" w:type="dxa"/>
        <w:tblInd w:w="-176" w:type="dxa"/>
        <w:tblLayout w:type="fixed"/>
        <w:tblLook w:val="0000"/>
      </w:tblPr>
      <w:tblGrid>
        <w:gridCol w:w="10632"/>
      </w:tblGrid>
      <w:tr w:rsidR="00F22295" w:rsidTr="00F22295">
        <w:trPr>
          <w:trHeight w:val="537"/>
        </w:trPr>
        <w:tc>
          <w:tcPr>
            <w:tcW w:w="10632" w:type="dxa"/>
            <w:vMerge w:val="restart"/>
            <w:shd w:val="clear" w:color="auto" w:fill="FFFFFF"/>
            <w:vAlign w:val="bottom"/>
          </w:tcPr>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П</w:t>
            </w:r>
            <w:r w:rsidRPr="008420A9">
              <w:rPr>
                <w:rFonts w:ascii="Calibri" w:eastAsia="Times New Roman" w:hAnsi="Calibri" w:cs="Times New Roman"/>
                <w:sz w:val="24"/>
                <w:szCs w:val="24"/>
              </w:rPr>
              <w:t xml:space="preserve">риложение </w:t>
            </w:r>
            <w:r>
              <w:rPr>
                <w:rFonts w:ascii="Calibri" w:eastAsia="Times New Roman" w:hAnsi="Calibri" w:cs="Times New Roman"/>
                <w:sz w:val="24"/>
                <w:szCs w:val="24"/>
              </w:rPr>
              <w:t>4</w:t>
            </w:r>
            <w:r w:rsidRPr="008420A9">
              <w:rPr>
                <w:rFonts w:ascii="Calibri" w:eastAsia="Times New Roman" w:hAnsi="Calibri" w:cs="Times New Roman"/>
                <w:sz w:val="24"/>
                <w:szCs w:val="24"/>
              </w:rPr>
              <w:br/>
            </w:r>
            <w:r w:rsidRPr="008420A9">
              <w:rPr>
                <w:rFonts w:ascii="Calibri" w:eastAsia="Times New Roman" w:hAnsi="Calibri" w:cs="Times New Roman"/>
                <w:sz w:val="24"/>
                <w:szCs w:val="24"/>
              </w:rPr>
              <w:lastRenderedPageBreak/>
              <w:t xml:space="preserve">к </w:t>
            </w:r>
            <w:r>
              <w:rPr>
                <w:rFonts w:ascii="Calibri" w:eastAsia="Times New Roman" w:hAnsi="Calibri" w:cs="Times New Roman"/>
                <w:sz w:val="24"/>
                <w:szCs w:val="24"/>
              </w:rPr>
              <w:t>р</w:t>
            </w:r>
            <w:r w:rsidRPr="008420A9">
              <w:rPr>
                <w:rFonts w:ascii="Calibri" w:eastAsia="Times New Roman" w:hAnsi="Calibri" w:cs="Times New Roman"/>
                <w:sz w:val="24"/>
                <w:szCs w:val="24"/>
              </w:rPr>
              <w:t xml:space="preserve">ешению </w:t>
            </w:r>
            <w:r>
              <w:rPr>
                <w:rFonts w:ascii="Calibri" w:eastAsia="Times New Roman" w:hAnsi="Calibri" w:cs="Times New Roman"/>
                <w:sz w:val="24"/>
                <w:szCs w:val="24"/>
              </w:rPr>
              <w:t>Совета</w:t>
            </w:r>
            <w:r w:rsidRPr="008420A9">
              <w:rPr>
                <w:rFonts w:ascii="Calibri" w:eastAsia="Times New Roman" w:hAnsi="Calibri" w:cs="Times New Roman"/>
                <w:sz w:val="24"/>
                <w:szCs w:val="24"/>
              </w:rPr>
              <w:t xml:space="preserve"> народных депутатов</w:t>
            </w:r>
          </w:p>
          <w:p w:rsidR="00F22295" w:rsidRDefault="00F22295" w:rsidP="00F22295">
            <w:pPr>
              <w:tabs>
                <w:tab w:val="left" w:pos="8621"/>
              </w:tabs>
              <w:ind w:right="35"/>
              <w:jc w:val="right"/>
              <w:rPr>
                <w:rFonts w:ascii="Calibri" w:eastAsia="Times New Roman" w:hAnsi="Calibri" w:cs="Times New Roman"/>
                <w:sz w:val="24"/>
                <w:szCs w:val="24"/>
              </w:rPr>
            </w:pPr>
            <w:r>
              <w:rPr>
                <w:rFonts w:ascii="Calibri" w:eastAsia="Times New Roman" w:hAnsi="Calibri" w:cs="Times New Roman"/>
                <w:sz w:val="24"/>
                <w:szCs w:val="24"/>
              </w:rPr>
              <w:t>Козловского сельского поселения</w:t>
            </w:r>
            <w:r w:rsidRPr="008420A9">
              <w:rPr>
                <w:rFonts w:ascii="Calibri" w:eastAsia="Times New Roman" w:hAnsi="Calibri" w:cs="Times New Roman"/>
                <w:sz w:val="24"/>
                <w:szCs w:val="24"/>
              </w:rPr>
              <w:br/>
            </w: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 xml:space="preserve">Терновского муниципального района                                                                                                    </w:t>
            </w:r>
            <w:r>
              <w:rPr>
                <w:rFonts w:ascii="Calibri" w:eastAsia="Times New Roman" w:hAnsi="Calibri" w:cs="Times New Roman"/>
                <w:sz w:val="24"/>
                <w:szCs w:val="24"/>
              </w:rPr>
              <w:t xml:space="preserve">                                                   </w:t>
            </w:r>
          </w:p>
          <w:p w:rsidR="00F22295" w:rsidRDefault="00F22295" w:rsidP="00F22295">
            <w:pPr>
              <w:tabs>
                <w:tab w:val="left" w:pos="8621"/>
              </w:tabs>
              <w:ind w:right="35"/>
              <w:jc w:val="right"/>
              <w:rPr>
                <w:rFonts w:ascii="Calibri" w:eastAsia="Times New Roman" w:hAnsi="Calibri" w:cs="Times New Roman"/>
                <w:sz w:val="24"/>
                <w:szCs w:val="24"/>
              </w:rPr>
            </w:pPr>
            <w:r w:rsidRPr="009B40A9">
              <w:rPr>
                <w:rFonts w:ascii="Calibri" w:eastAsia="Times New Roman" w:hAnsi="Calibri" w:cs="Times New Roman"/>
                <w:sz w:val="24"/>
                <w:szCs w:val="24"/>
              </w:rPr>
              <w:t>от  30  мая  2023 го</w:t>
            </w:r>
            <w:r>
              <w:rPr>
                <w:rFonts w:ascii="Calibri" w:eastAsia="Times New Roman" w:hAnsi="Calibri" w:cs="Times New Roman"/>
                <w:sz w:val="24"/>
                <w:szCs w:val="24"/>
              </w:rPr>
              <w:t xml:space="preserve">да    </w:t>
            </w:r>
            <w:r w:rsidRPr="009B40A9">
              <w:rPr>
                <w:rFonts w:ascii="Calibri" w:eastAsia="Times New Roman" w:hAnsi="Calibri" w:cs="Times New Roman"/>
                <w:sz w:val="24"/>
                <w:szCs w:val="24"/>
              </w:rPr>
              <w:t xml:space="preserve"> №120</w:t>
            </w:r>
          </w:p>
          <w:p w:rsidR="00F22295" w:rsidRDefault="00F22295" w:rsidP="00F22295">
            <w:pPr>
              <w:tabs>
                <w:tab w:val="left" w:pos="8621"/>
              </w:tabs>
              <w:ind w:right="35"/>
              <w:jc w:val="right"/>
              <w:rPr>
                <w:rFonts w:ascii="Calibri" w:eastAsia="Times New Roman" w:hAnsi="Calibri" w:cs="Times New Roman"/>
                <w:sz w:val="24"/>
                <w:szCs w:val="24"/>
              </w:rPr>
            </w:pPr>
            <w:r>
              <w:rPr>
                <w:rFonts w:ascii="Calibri" w:eastAsia="Times New Roman" w:hAnsi="Calibri" w:cs="Times New Roman"/>
                <w:sz w:val="24"/>
                <w:szCs w:val="24"/>
              </w:rPr>
              <w:t xml:space="preserve">"Об исполнении </w:t>
            </w:r>
            <w:r w:rsidRPr="008420A9">
              <w:rPr>
                <w:rFonts w:ascii="Calibri" w:eastAsia="Times New Roman" w:hAnsi="Calibri" w:cs="Times New Roman"/>
                <w:sz w:val="24"/>
                <w:szCs w:val="24"/>
              </w:rPr>
              <w:t>бюджета</w:t>
            </w:r>
            <w:r>
              <w:rPr>
                <w:rFonts w:ascii="Calibri" w:eastAsia="Times New Roman" w:hAnsi="Calibri" w:cs="Times New Roman"/>
                <w:sz w:val="24"/>
                <w:szCs w:val="24"/>
              </w:rPr>
              <w:t xml:space="preserve"> Козловского</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сельского поселения Терновского</w:t>
            </w:r>
          </w:p>
          <w:p w:rsidR="00F22295" w:rsidRDefault="00F22295" w:rsidP="00F22295">
            <w:pPr>
              <w:tabs>
                <w:tab w:val="left" w:pos="8621"/>
                <w:tab w:val="left" w:pos="9401"/>
              </w:tabs>
              <w:ind w:right="35"/>
              <w:jc w:val="right"/>
              <w:rPr>
                <w:rFonts w:ascii="Calibri" w:eastAsia="Times New Roman" w:hAnsi="Calibri" w:cs="Times New Roman"/>
                <w:sz w:val="24"/>
                <w:szCs w:val="24"/>
              </w:rPr>
            </w:pPr>
            <w:r>
              <w:rPr>
                <w:rFonts w:ascii="Calibri" w:eastAsia="Times New Roman" w:hAnsi="Calibri" w:cs="Times New Roman"/>
                <w:sz w:val="24"/>
                <w:szCs w:val="24"/>
              </w:rPr>
              <w:t>муниципального района</w:t>
            </w:r>
          </w:p>
          <w:p w:rsidR="00F22295" w:rsidRDefault="00F22295" w:rsidP="00F22295">
            <w:pPr>
              <w:tabs>
                <w:tab w:val="left" w:pos="8397"/>
                <w:tab w:val="left" w:pos="9401"/>
              </w:tabs>
              <w:ind w:right="176"/>
              <w:rPr>
                <w:rFonts w:ascii="Calibri" w:eastAsia="Times New Roman" w:hAnsi="Calibri" w:cs="Times New Roman"/>
                <w:sz w:val="24"/>
                <w:szCs w:val="24"/>
              </w:rPr>
            </w:pP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 xml:space="preserve">за </w:t>
            </w:r>
            <w:r>
              <w:rPr>
                <w:rFonts w:ascii="Calibri" w:eastAsia="Times New Roman" w:hAnsi="Calibri" w:cs="Times New Roman"/>
                <w:sz w:val="24"/>
                <w:szCs w:val="24"/>
              </w:rPr>
              <w:t xml:space="preserve"> </w:t>
            </w:r>
            <w:r w:rsidRPr="008420A9">
              <w:rPr>
                <w:rFonts w:ascii="Calibri" w:eastAsia="Times New Roman" w:hAnsi="Calibri" w:cs="Times New Roman"/>
                <w:sz w:val="24"/>
                <w:szCs w:val="24"/>
              </w:rPr>
              <w:t>20</w:t>
            </w:r>
            <w:r>
              <w:rPr>
                <w:rFonts w:ascii="Calibri" w:eastAsia="Times New Roman" w:hAnsi="Calibri" w:cs="Times New Roman"/>
                <w:sz w:val="24"/>
                <w:szCs w:val="24"/>
              </w:rPr>
              <w:t xml:space="preserve">22 </w:t>
            </w:r>
            <w:r w:rsidRPr="008420A9">
              <w:rPr>
                <w:rFonts w:ascii="Calibri" w:eastAsia="Times New Roman" w:hAnsi="Calibri" w:cs="Times New Roman"/>
                <w:sz w:val="24"/>
                <w:szCs w:val="24"/>
              </w:rPr>
              <w:t>год"</w:t>
            </w:r>
          </w:p>
        </w:tc>
      </w:tr>
      <w:tr w:rsidR="00F22295" w:rsidTr="00F22295">
        <w:trPr>
          <w:trHeight w:val="1562"/>
        </w:trPr>
        <w:tc>
          <w:tcPr>
            <w:tcW w:w="10632" w:type="dxa"/>
            <w:vMerge/>
            <w:vAlign w:val="center"/>
          </w:tcPr>
          <w:p w:rsidR="00F22295" w:rsidRDefault="00F22295" w:rsidP="00F22295">
            <w:pPr>
              <w:rPr>
                <w:rFonts w:ascii="Calibri" w:eastAsia="Times New Roman" w:hAnsi="Calibri" w:cs="Times New Roman"/>
                <w:sz w:val="24"/>
                <w:szCs w:val="24"/>
              </w:rPr>
            </w:pPr>
          </w:p>
        </w:tc>
      </w:tr>
      <w:tr w:rsidR="00F22295" w:rsidTr="00F22295">
        <w:trPr>
          <w:trHeight w:val="195"/>
        </w:trPr>
        <w:tc>
          <w:tcPr>
            <w:tcW w:w="10632" w:type="dxa"/>
            <w:noWrap/>
            <w:vAlign w:val="bottom"/>
          </w:tcPr>
          <w:p w:rsidR="00F22295" w:rsidRPr="00101B38" w:rsidRDefault="00F22295" w:rsidP="00F22295">
            <w:pPr>
              <w:pStyle w:val="af0"/>
              <w:spacing w:line="228" w:lineRule="auto"/>
              <w:rPr>
                <w:b/>
                <w:color w:val="000000"/>
              </w:rPr>
            </w:pPr>
          </w:p>
          <w:p w:rsidR="00F22295" w:rsidRPr="00101B38" w:rsidRDefault="00F22295" w:rsidP="00F22295">
            <w:pPr>
              <w:pStyle w:val="af0"/>
              <w:spacing w:line="228" w:lineRule="auto"/>
              <w:jc w:val="center"/>
              <w:rPr>
                <w:b/>
                <w:color w:val="000000"/>
              </w:rPr>
            </w:pPr>
            <w:r w:rsidRPr="00101B38">
              <w:rPr>
                <w:b/>
                <w:color w:val="000000"/>
              </w:rPr>
              <w:t>ИСТОЧНИКИ</w:t>
            </w:r>
          </w:p>
          <w:p w:rsidR="00F22295" w:rsidRPr="00101B38" w:rsidRDefault="00F22295" w:rsidP="00F22295">
            <w:pPr>
              <w:pStyle w:val="af0"/>
              <w:spacing w:line="228" w:lineRule="auto"/>
              <w:jc w:val="center"/>
              <w:rPr>
                <w:b/>
                <w:color w:val="000000"/>
              </w:rPr>
            </w:pPr>
            <w:r w:rsidRPr="00101B38">
              <w:rPr>
                <w:b/>
                <w:color w:val="000000"/>
              </w:rPr>
              <w:t>внутреннего финансирования дефицита</w:t>
            </w:r>
          </w:p>
          <w:p w:rsidR="00F22295" w:rsidRPr="00101B38" w:rsidRDefault="00F22295" w:rsidP="00F22295">
            <w:pPr>
              <w:pStyle w:val="af0"/>
              <w:spacing w:line="228" w:lineRule="auto"/>
              <w:jc w:val="center"/>
              <w:rPr>
                <w:b/>
                <w:color w:val="000000"/>
              </w:rPr>
            </w:pPr>
            <w:r>
              <w:rPr>
                <w:b/>
                <w:color w:val="000000"/>
              </w:rPr>
              <w:t xml:space="preserve"> бюджета Козловского сельского поселения  за 2022</w:t>
            </w:r>
            <w:r w:rsidRPr="00101B38">
              <w:rPr>
                <w:b/>
                <w:color w:val="000000"/>
              </w:rPr>
              <w:t xml:space="preserve"> год </w:t>
            </w:r>
            <w:r>
              <w:rPr>
                <w:b/>
                <w:color w:val="000000"/>
              </w:rPr>
              <w:t>по кодам  классификации  источников финансирования  дефицитов бюджета</w:t>
            </w:r>
          </w:p>
          <w:p w:rsidR="00F22295" w:rsidRDefault="00F22295" w:rsidP="00F22295">
            <w:pPr>
              <w:rPr>
                <w:rFonts w:ascii="Arial CYR" w:eastAsia="Times New Roman" w:hAnsi="Arial CYR" w:cs="Arial CYR"/>
              </w:rPr>
            </w:pPr>
          </w:p>
        </w:tc>
      </w:tr>
    </w:tbl>
    <w:p w:rsidR="00F22295" w:rsidRPr="00D109C9" w:rsidRDefault="00F22295" w:rsidP="00F22295">
      <w:pPr>
        <w:jc w:val="both"/>
        <w:rPr>
          <w:rFonts w:ascii="Calibri" w:eastAsia="Times New Roman" w:hAnsi="Calibri" w:cs="Times New Roman"/>
        </w:rPr>
      </w:pPr>
      <w:r w:rsidRPr="00D109C9">
        <w:rPr>
          <w:rFonts w:ascii="Calibri" w:eastAsia="Times New Roman" w:hAnsi="Calibri" w:cs="Times New Roman"/>
        </w:rPr>
        <w:t xml:space="preserve">                                                                                                         </w:t>
      </w:r>
      <w:r>
        <w:rPr>
          <w:rFonts w:ascii="Calibri" w:eastAsia="Times New Roman" w:hAnsi="Calibri" w:cs="Times New Roman"/>
        </w:rPr>
        <w:t xml:space="preserve">                                                     </w:t>
      </w:r>
      <w:r w:rsidRPr="00D109C9">
        <w:rPr>
          <w:rFonts w:ascii="Calibri" w:eastAsia="Times New Roman" w:hAnsi="Calibri" w:cs="Times New Roman"/>
        </w:rPr>
        <w:t xml:space="preserve">  </w:t>
      </w:r>
      <w:r>
        <w:rPr>
          <w:rFonts w:ascii="Calibri" w:eastAsia="Times New Roman" w:hAnsi="Calibri" w:cs="Times New Roman"/>
        </w:rPr>
        <w:t>(тыс.рублей</w:t>
      </w:r>
      <w:r w:rsidRPr="00D109C9">
        <w:rPr>
          <w:rFonts w:ascii="Calibri" w:eastAsia="Times New Roman" w:hAnsi="Calibri" w:cs="Times New Roman"/>
        </w:rPr>
        <w:t>)</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395"/>
        <w:gridCol w:w="1275"/>
        <w:gridCol w:w="2835"/>
        <w:gridCol w:w="1418"/>
      </w:tblGrid>
      <w:tr w:rsidR="00F22295" w:rsidTr="00F22295">
        <w:trPr>
          <w:trHeight w:val="315"/>
        </w:trPr>
        <w:tc>
          <w:tcPr>
            <w:tcW w:w="851" w:type="dxa"/>
            <w:vMerge w:val="restart"/>
            <w:tcBorders>
              <w:top w:val="single" w:sz="4" w:space="0" w:color="auto"/>
              <w:left w:val="single" w:sz="4" w:space="0" w:color="auto"/>
              <w:right w:val="single" w:sz="4" w:space="0" w:color="auto"/>
            </w:tcBorders>
          </w:tcPr>
          <w:p w:rsidR="00F22295" w:rsidRPr="00DD5D9F" w:rsidRDefault="00F22295" w:rsidP="00F22295">
            <w:pPr>
              <w:pStyle w:val="af0"/>
              <w:spacing w:line="228" w:lineRule="auto"/>
              <w:rPr>
                <w:color w:val="000000"/>
                <w:sz w:val="24"/>
                <w:szCs w:val="24"/>
              </w:rPr>
            </w:pPr>
            <w:r w:rsidRPr="00DD5D9F">
              <w:rPr>
                <w:color w:val="000000"/>
                <w:sz w:val="24"/>
                <w:szCs w:val="24"/>
              </w:rPr>
              <w:t>№п/п</w:t>
            </w:r>
          </w:p>
        </w:tc>
        <w:tc>
          <w:tcPr>
            <w:tcW w:w="4395" w:type="dxa"/>
            <w:vMerge w:val="restart"/>
            <w:tcBorders>
              <w:top w:val="single" w:sz="4" w:space="0" w:color="auto"/>
              <w:left w:val="single" w:sz="4" w:space="0" w:color="auto"/>
              <w:right w:val="single" w:sz="4" w:space="0" w:color="auto"/>
            </w:tcBorders>
            <w:vAlign w:val="center"/>
          </w:tcPr>
          <w:p w:rsidR="00F22295" w:rsidRPr="00DD5D9F" w:rsidRDefault="00F22295" w:rsidP="00F22295">
            <w:pPr>
              <w:pStyle w:val="af0"/>
              <w:spacing w:line="228" w:lineRule="auto"/>
              <w:jc w:val="center"/>
              <w:rPr>
                <w:color w:val="000000"/>
                <w:sz w:val="24"/>
                <w:szCs w:val="24"/>
              </w:rPr>
            </w:pPr>
            <w:r w:rsidRPr="00DD5D9F">
              <w:rPr>
                <w:color w:val="000000"/>
                <w:sz w:val="24"/>
                <w:szCs w:val="24"/>
              </w:rPr>
              <w:t>Наименование источников</w:t>
            </w:r>
          </w:p>
          <w:p w:rsidR="00F22295" w:rsidRPr="00DD5D9F" w:rsidRDefault="00F22295" w:rsidP="00F22295">
            <w:pPr>
              <w:pStyle w:val="af0"/>
              <w:spacing w:line="228" w:lineRule="auto"/>
              <w:jc w:val="center"/>
              <w:rPr>
                <w:color w:val="000000"/>
              </w:rPr>
            </w:pPr>
          </w:p>
        </w:tc>
        <w:tc>
          <w:tcPr>
            <w:tcW w:w="4110" w:type="dxa"/>
            <w:gridSpan w:val="2"/>
            <w:tcBorders>
              <w:top w:val="single" w:sz="4" w:space="0" w:color="auto"/>
              <w:left w:val="single" w:sz="4" w:space="0" w:color="auto"/>
              <w:bottom w:val="single" w:sz="4" w:space="0" w:color="auto"/>
              <w:right w:val="single" w:sz="4" w:space="0" w:color="auto"/>
            </w:tcBorders>
          </w:tcPr>
          <w:p w:rsidR="00F22295" w:rsidRPr="00DD5D9F" w:rsidRDefault="00F22295" w:rsidP="00F22295">
            <w:pPr>
              <w:pStyle w:val="af0"/>
              <w:spacing w:line="228" w:lineRule="auto"/>
              <w:jc w:val="center"/>
              <w:rPr>
                <w:color w:val="000000"/>
                <w:sz w:val="24"/>
                <w:szCs w:val="24"/>
              </w:rPr>
            </w:pPr>
            <w:r w:rsidRPr="00DD5D9F">
              <w:rPr>
                <w:color w:val="000000"/>
                <w:sz w:val="24"/>
                <w:szCs w:val="24"/>
              </w:rPr>
              <w:t>Код</w:t>
            </w:r>
            <w:r>
              <w:rPr>
                <w:color w:val="000000"/>
                <w:sz w:val="24"/>
                <w:szCs w:val="24"/>
              </w:rPr>
              <w:t xml:space="preserve"> бюджетной классификации</w:t>
            </w:r>
          </w:p>
        </w:tc>
        <w:tc>
          <w:tcPr>
            <w:tcW w:w="1418" w:type="dxa"/>
            <w:vMerge w:val="restart"/>
            <w:tcBorders>
              <w:top w:val="single" w:sz="4" w:space="0" w:color="auto"/>
              <w:left w:val="single" w:sz="4" w:space="0" w:color="auto"/>
              <w:right w:val="single" w:sz="4" w:space="0" w:color="auto"/>
            </w:tcBorders>
          </w:tcPr>
          <w:p w:rsidR="00F22295" w:rsidRPr="00DD5D9F" w:rsidRDefault="00F22295" w:rsidP="00F22295">
            <w:pPr>
              <w:pStyle w:val="af0"/>
              <w:spacing w:line="228" w:lineRule="auto"/>
              <w:ind w:firstLine="0"/>
              <w:rPr>
                <w:color w:val="000000"/>
                <w:sz w:val="24"/>
                <w:szCs w:val="24"/>
              </w:rPr>
            </w:pPr>
            <w:r w:rsidRPr="00DD5D9F">
              <w:rPr>
                <w:color w:val="000000"/>
                <w:sz w:val="24"/>
                <w:szCs w:val="24"/>
              </w:rPr>
              <w:t>Исполнено</w:t>
            </w:r>
            <w:r>
              <w:rPr>
                <w:color w:val="000000"/>
                <w:sz w:val="24"/>
                <w:szCs w:val="24"/>
              </w:rPr>
              <w:t xml:space="preserve"> </w:t>
            </w:r>
            <w:r w:rsidRPr="00DD5D9F">
              <w:rPr>
                <w:color w:val="000000"/>
                <w:sz w:val="24"/>
                <w:szCs w:val="24"/>
              </w:rPr>
              <w:t>(тыс.</w:t>
            </w:r>
            <w:r>
              <w:rPr>
                <w:color w:val="000000"/>
                <w:sz w:val="24"/>
                <w:szCs w:val="24"/>
              </w:rPr>
              <w:t xml:space="preserve"> </w:t>
            </w:r>
            <w:r w:rsidRPr="00DD5D9F">
              <w:rPr>
                <w:color w:val="000000"/>
                <w:sz w:val="24"/>
                <w:szCs w:val="24"/>
              </w:rPr>
              <w:t>рублей)</w:t>
            </w:r>
          </w:p>
        </w:tc>
      </w:tr>
      <w:tr w:rsidR="00F22295" w:rsidTr="00F22295">
        <w:trPr>
          <w:trHeight w:val="465"/>
        </w:trPr>
        <w:tc>
          <w:tcPr>
            <w:tcW w:w="851" w:type="dxa"/>
            <w:vMerge/>
            <w:tcBorders>
              <w:left w:val="single" w:sz="4" w:space="0" w:color="auto"/>
              <w:bottom w:val="single" w:sz="4" w:space="0" w:color="auto"/>
              <w:right w:val="single" w:sz="4" w:space="0" w:color="auto"/>
            </w:tcBorders>
          </w:tcPr>
          <w:p w:rsidR="00F22295" w:rsidRPr="00DD5D9F" w:rsidRDefault="00F22295" w:rsidP="00F22295">
            <w:pPr>
              <w:pStyle w:val="af0"/>
              <w:spacing w:line="228" w:lineRule="auto"/>
              <w:rPr>
                <w:color w:val="000000"/>
                <w:sz w:val="24"/>
                <w:szCs w:val="24"/>
              </w:rPr>
            </w:pPr>
          </w:p>
        </w:tc>
        <w:tc>
          <w:tcPr>
            <w:tcW w:w="4395" w:type="dxa"/>
            <w:vMerge/>
            <w:tcBorders>
              <w:left w:val="single" w:sz="4" w:space="0" w:color="auto"/>
              <w:bottom w:val="single" w:sz="4" w:space="0" w:color="auto"/>
              <w:right w:val="single" w:sz="4" w:space="0" w:color="auto"/>
            </w:tcBorders>
            <w:vAlign w:val="center"/>
          </w:tcPr>
          <w:p w:rsidR="00F22295" w:rsidRPr="00DD5D9F" w:rsidRDefault="00F22295" w:rsidP="00F22295">
            <w:pPr>
              <w:pStyle w:val="af0"/>
              <w:spacing w:line="228" w:lineRule="auto"/>
              <w:jc w:val="center"/>
              <w:rPr>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tcPr>
          <w:p w:rsidR="00F22295" w:rsidRDefault="00F22295" w:rsidP="00F22295">
            <w:pPr>
              <w:pStyle w:val="af0"/>
              <w:spacing w:line="228" w:lineRule="auto"/>
              <w:ind w:firstLine="0"/>
              <w:rPr>
                <w:color w:val="000000"/>
                <w:sz w:val="24"/>
                <w:szCs w:val="24"/>
              </w:rPr>
            </w:pPr>
            <w:r>
              <w:rPr>
                <w:color w:val="000000"/>
                <w:sz w:val="24"/>
                <w:szCs w:val="24"/>
              </w:rPr>
              <w:t>Администратор источников финансирования</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Default="00F22295" w:rsidP="00F22295">
            <w:pPr>
              <w:pStyle w:val="af0"/>
              <w:spacing w:line="228" w:lineRule="auto"/>
              <w:jc w:val="center"/>
              <w:rPr>
                <w:color w:val="000000"/>
                <w:sz w:val="24"/>
                <w:szCs w:val="24"/>
              </w:rPr>
            </w:pPr>
            <w:r>
              <w:rPr>
                <w:color w:val="000000"/>
                <w:sz w:val="24"/>
                <w:szCs w:val="24"/>
              </w:rPr>
              <w:t>Источник финансирования</w:t>
            </w:r>
          </w:p>
        </w:tc>
        <w:tc>
          <w:tcPr>
            <w:tcW w:w="1418" w:type="dxa"/>
            <w:vMerge/>
            <w:tcBorders>
              <w:left w:val="single" w:sz="4" w:space="0" w:color="auto"/>
              <w:bottom w:val="single" w:sz="4" w:space="0" w:color="auto"/>
              <w:right w:val="single" w:sz="4" w:space="0" w:color="auto"/>
            </w:tcBorders>
          </w:tcPr>
          <w:p w:rsidR="00F22295" w:rsidRPr="00DD5D9F" w:rsidRDefault="00F22295" w:rsidP="00F22295">
            <w:pPr>
              <w:pStyle w:val="af0"/>
              <w:spacing w:line="228" w:lineRule="auto"/>
              <w:ind w:firstLine="0"/>
              <w:rPr>
                <w:color w:val="000000"/>
                <w:sz w:val="24"/>
                <w:szCs w:val="24"/>
              </w:rPr>
            </w:pPr>
          </w:p>
        </w:tc>
      </w:tr>
      <w:tr w:rsidR="00F22295" w:rsidTr="00F22295">
        <w:tc>
          <w:tcPr>
            <w:tcW w:w="851" w:type="dxa"/>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pStyle w:val="af0"/>
              <w:spacing w:line="228" w:lineRule="auto"/>
              <w:jc w:val="center"/>
              <w:rPr>
                <w:color w:val="000000"/>
                <w:sz w:val="24"/>
                <w:szCs w:val="24"/>
              </w:rPr>
            </w:pPr>
            <w:r w:rsidRPr="00DD5D9F">
              <w:rPr>
                <w:color w:val="000000"/>
                <w:sz w:val="24"/>
                <w:szCs w:val="24"/>
              </w:rPr>
              <w:t>1</w:t>
            </w:r>
          </w:p>
        </w:tc>
        <w:tc>
          <w:tcPr>
            <w:tcW w:w="4395" w:type="dxa"/>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pStyle w:val="af0"/>
              <w:spacing w:line="228" w:lineRule="auto"/>
              <w:jc w:val="center"/>
              <w:rPr>
                <w:color w:val="000000"/>
                <w:sz w:val="24"/>
                <w:szCs w:val="24"/>
              </w:rPr>
            </w:pPr>
            <w:r w:rsidRPr="00DD5D9F">
              <w:rPr>
                <w:color w:val="000000"/>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F22295" w:rsidRPr="00DD5D9F" w:rsidRDefault="00F22295" w:rsidP="00F22295">
            <w:pPr>
              <w:pStyle w:val="af0"/>
              <w:spacing w:line="228" w:lineRule="auto"/>
              <w:jc w:val="center"/>
              <w:rPr>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pStyle w:val="af0"/>
              <w:spacing w:line="228" w:lineRule="auto"/>
              <w:jc w:val="center"/>
              <w:rPr>
                <w:color w:val="000000"/>
                <w:sz w:val="24"/>
                <w:szCs w:val="24"/>
              </w:rPr>
            </w:pPr>
            <w:r w:rsidRPr="00DD5D9F">
              <w:rPr>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pStyle w:val="af0"/>
              <w:spacing w:line="228" w:lineRule="auto"/>
              <w:jc w:val="center"/>
              <w:rPr>
                <w:color w:val="000000"/>
                <w:sz w:val="24"/>
                <w:szCs w:val="24"/>
              </w:rPr>
            </w:pPr>
            <w:r w:rsidRPr="00DD5D9F">
              <w:rPr>
                <w:color w:val="000000"/>
                <w:sz w:val="24"/>
                <w:szCs w:val="24"/>
              </w:rPr>
              <w:t>5</w:t>
            </w:r>
          </w:p>
        </w:tc>
      </w:tr>
      <w:tr w:rsidR="00F22295" w:rsidTr="00F22295">
        <w:tc>
          <w:tcPr>
            <w:tcW w:w="851" w:type="dxa"/>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pStyle w:val="af0"/>
              <w:spacing w:line="228" w:lineRule="auto"/>
              <w:jc w:val="center"/>
              <w:rPr>
                <w:color w:val="000000"/>
              </w:rPr>
            </w:pPr>
            <w:r w:rsidRPr="00DD5D9F">
              <w:rPr>
                <w:color w:val="000000"/>
              </w:rPr>
              <w:t>1</w:t>
            </w:r>
          </w:p>
        </w:tc>
        <w:tc>
          <w:tcPr>
            <w:tcW w:w="439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left="34"/>
              <w:rPr>
                <w:b/>
                <w:color w:val="000000"/>
                <w:sz w:val="22"/>
                <w:szCs w:val="22"/>
              </w:rPr>
            </w:pPr>
            <w:r w:rsidRPr="00107EA6">
              <w:rPr>
                <w:b/>
                <w:color w:val="000000"/>
                <w:sz w:val="22"/>
                <w:szCs w:val="22"/>
              </w:rPr>
              <w:t>Источники внутреннего финансирования дефицита бюджета</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b/>
                <w:color w:val="000000"/>
                <w:sz w:val="22"/>
                <w:szCs w:val="22"/>
              </w:rPr>
            </w:pPr>
            <w:r w:rsidRPr="00107EA6">
              <w:rPr>
                <w:b/>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b/>
                <w:color w:val="000000"/>
                <w:sz w:val="22"/>
                <w:szCs w:val="22"/>
              </w:rPr>
            </w:pPr>
            <w:r w:rsidRPr="00107EA6">
              <w:rPr>
                <w:b/>
                <w:color w:val="000000"/>
                <w:sz w:val="22"/>
                <w:szCs w:val="22"/>
              </w:rPr>
              <w:t>01 00 00 00 00 0000 000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right"/>
              <w:rPr>
                <w:b/>
                <w:color w:val="000000"/>
                <w:sz w:val="22"/>
                <w:szCs w:val="22"/>
              </w:rPr>
            </w:pPr>
            <w:r>
              <w:rPr>
                <w:b/>
                <w:color w:val="000000"/>
                <w:sz w:val="22"/>
                <w:szCs w:val="22"/>
              </w:rPr>
              <w:t>-450,7</w:t>
            </w:r>
          </w:p>
        </w:tc>
      </w:tr>
      <w:tr w:rsidR="00F22295" w:rsidTr="00F22295">
        <w:tc>
          <w:tcPr>
            <w:tcW w:w="851" w:type="dxa"/>
            <w:vMerge w:val="restart"/>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pStyle w:val="af0"/>
              <w:spacing w:line="228" w:lineRule="auto"/>
              <w:jc w:val="center"/>
              <w:rPr>
                <w:color w:val="000000"/>
              </w:rPr>
            </w:pPr>
            <w:r w:rsidRPr="00DD5D9F">
              <w:rPr>
                <w:color w:val="000000"/>
              </w:rPr>
              <w:t>2</w:t>
            </w:r>
          </w:p>
        </w:tc>
        <w:tc>
          <w:tcPr>
            <w:tcW w:w="4395" w:type="dxa"/>
            <w:tcBorders>
              <w:top w:val="single" w:sz="4" w:space="0" w:color="auto"/>
              <w:left w:val="single" w:sz="4" w:space="0" w:color="auto"/>
              <w:bottom w:val="single" w:sz="4" w:space="0" w:color="auto"/>
              <w:right w:val="single" w:sz="4" w:space="0" w:color="auto"/>
            </w:tcBorders>
          </w:tcPr>
          <w:p w:rsidR="00F22295" w:rsidRPr="00107EA6" w:rsidRDefault="00F22295" w:rsidP="00F22295">
            <w:pPr>
              <w:pStyle w:val="af0"/>
              <w:spacing w:line="228" w:lineRule="auto"/>
              <w:ind w:left="34"/>
              <w:rPr>
                <w:b/>
                <w:color w:val="000000"/>
                <w:sz w:val="22"/>
                <w:szCs w:val="22"/>
              </w:rPr>
            </w:pPr>
            <w:r w:rsidRPr="00107EA6">
              <w:rPr>
                <w:b/>
                <w:color w:val="000000"/>
                <w:sz w:val="22"/>
                <w:szCs w:val="22"/>
              </w:rPr>
              <w:t>Бю</w:t>
            </w:r>
            <w:r>
              <w:rPr>
                <w:b/>
                <w:color w:val="000000"/>
                <w:sz w:val="22"/>
                <w:szCs w:val="22"/>
              </w:rPr>
              <w:t>джетные кредиты из</w:t>
            </w:r>
            <w:r w:rsidRPr="00107EA6">
              <w:rPr>
                <w:b/>
                <w:color w:val="000000"/>
                <w:sz w:val="22"/>
                <w:szCs w:val="22"/>
              </w:rPr>
              <w:t xml:space="preserve"> других бюджетов бюджетной системы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b/>
                <w:color w:val="000000"/>
                <w:sz w:val="22"/>
                <w:szCs w:val="22"/>
              </w:rPr>
            </w:pPr>
            <w:r w:rsidRPr="00107EA6">
              <w:rPr>
                <w:b/>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b/>
                <w:color w:val="000000"/>
                <w:sz w:val="22"/>
                <w:szCs w:val="22"/>
              </w:rPr>
            </w:pPr>
            <w:r w:rsidRPr="00107EA6">
              <w:rPr>
                <w:b/>
                <w:color w:val="000000"/>
                <w:sz w:val="22"/>
                <w:szCs w:val="22"/>
              </w:rPr>
              <w:t>01 03 00 00 00 0000 000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right"/>
              <w:rPr>
                <w:b/>
                <w:color w:val="000000"/>
                <w:sz w:val="22"/>
                <w:szCs w:val="22"/>
              </w:rPr>
            </w:pPr>
            <w:r w:rsidRPr="00107EA6">
              <w:rPr>
                <w:b/>
                <w:color w:val="000000"/>
                <w:sz w:val="22"/>
                <w:szCs w:val="22"/>
              </w:rPr>
              <w:t>0,0</w:t>
            </w:r>
          </w:p>
        </w:tc>
      </w:tr>
      <w:tr w:rsidR="00F22295" w:rsidTr="00F22295">
        <w:tc>
          <w:tcPr>
            <w:tcW w:w="851" w:type="dxa"/>
            <w:vMerge/>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rPr>
                <w:rFonts w:ascii="Calibri" w:eastAsia="Times New Roman" w:hAnsi="Calibri" w:cs="Times New Roman"/>
                <w:color w:val="000000"/>
                <w:sz w:val="28"/>
              </w:rPr>
            </w:pPr>
          </w:p>
        </w:tc>
        <w:tc>
          <w:tcPr>
            <w:tcW w:w="4395" w:type="dxa"/>
            <w:tcBorders>
              <w:top w:val="single" w:sz="4" w:space="0" w:color="auto"/>
              <w:left w:val="single" w:sz="4" w:space="0" w:color="auto"/>
              <w:bottom w:val="single" w:sz="4" w:space="0" w:color="auto"/>
              <w:right w:val="single" w:sz="4" w:space="0" w:color="auto"/>
            </w:tcBorders>
          </w:tcPr>
          <w:p w:rsidR="00F22295" w:rsidRPr="00107EA6" w:rsidRDefault="00F22295" w:rsidP="00F22295">
            <w:pPr>
              <w:pStyle w:val="af0"/>
              <w:spacing w:line="228" w:lineRule="auto"/>
              <w:ind w:left="34"/>
              <w:rPr>
                <w:color w:val="000000"/>
                <w:sz w:val="22"/>
                <w:szCs w:val="22"/>
              </w:rPr>
            </w:pPr>
            <w:r>
              <w:rPr>
                <w:color w:val="000000"/>
                <w:sz w:val="22"/>
                <w:szCs w:val="22"/>
              </w:rPr>
              <w:t>Получение бюджетных кредитов из</w:t>
            </w:r>
            <w:r w:rsidRPr="00107EA6">
              <w:rPr>
                <w:color w:val="000000"/>
                <w:sz w:val="22"/>
                <w:szCs w:val="22"/>
              </w:rPr>
              <w:t xml:space="preserve"> других бюджетов бюджетной системы Российской Федерации в валюте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color w:val="000000"/>
                <w:sz w:val="22"/>
                <w:szCs w:val="22"/>
              </w:rPr>
            </w:pPr>
            <w:r w:rsidRPr="00107EA6">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color w:val="000000"/>
                <w:sz w:val="22"/>
                <w:szCs w:val="22"/>
              </w:rPr>
            </w:pPr>
            <w:r w:rsidRPr="00107EA6">
              <w:rPr>
                <w:color w:val="000000"/>
                <w:sz w:val="22"/>
                <w:szCs w:val="22"/>
              </w:rPr>
              <w:t>01 03 01 00 00 0000 700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right"/>
              <w:rPr>
                <w:color w:val="000000"/>
                <w:sz w:val="22"/>
                <w:szCs w:val="22"/>
              </w:rPr>
            </w:pPr>
            <w:r w:rsidRPr="00107EA6">
              <w:rPr>
                <w:color w:val="000000"/>
                <w:sz w:val="22"/>
                <w:szCs w:val="22"/>
              </w:rPr>
              <w:t>0,0</w:t>
            </w:r>
          </w:p>
        </w:tc>
      </w:tr>
      <w:tr w:rsidR="00F22295" w:rsidTr="00F22295">
        <w:tc>
          <w:tcPr>
            <w:tcW w:w="851" w:type="dxa"/>
            <w:vMerge/>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rPr>
                <w:rFonts w:ascii="Calibri" w:eastAsia="Times New Roman" w:hAnsi="Calibri" w:cs="Times New Roman"/>
                <w:color w:val="000000"/>
                <w:sz w:val="28"/>
              </w:rPr>
            </w:pPr>
          </w:p>
        </w:tc>
        <w:tc>
          <w:tcPr>
            <w:tcW w:w="4395" w:type="dxa"/>
            <w:tcBorders>
              <w:top w:val="single" w:sz="4" w:space="0" w:color="auto"/>
              <w:left w:val="single" w:sz="4" w:space="0" w:color="auto"/>
              <w:bottom w:val="single" w:sz="4" w:space="0" w:color="auto"/>
              <w:right w:val="single" w:sz="4" w:space="0" w:color="auto"/>
            </w:tcBorders>
          </w:tcPr>
          <w:p w:rsidR="00F22295" w:rsidRPr="00107EA6" w:rsidRDefault="00F22295" w:rsidP="00F22295">
            <w:pPr>
              <w:pStyle w:val="af0"/>
              <w:spacing w:line="228" w:lineRule="auto"/>
              <w:ind w:left="34"/>
              <w:rPr>
                <w:color w:val="000000"/>
                <w:sz w:val="22"/>
                <w:szCs w:val="22"/>
              </w:rPr>
            </w:pPr>
            <w:r>
              <w:rPr>
                <w:color w:val="000000"/>
                <w:sz w:val="22"/>
                <w:szCs w:val="22"/>
              </w:rPr>
              <w:t>Получение кредитов из</w:t>
            </w:r>
            <w:r w:rsidRPr="00107EA6">
              <w:rPr>
                <w:color w:val="000000"/>
                <w:sz w:val="22"/>
                <w:szCs w:val="22"/>
              </w:rPr>
              <w:t xml:space="preserve"> других бюджетов бюджетной системы Российской Федерации бюджетами поселений в валюте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color w:val="000000"/>
                <w:sz w:val="22"/>
                <w:szCs w:val="22"/>
              </w:rPr>
            </w:pPr>
            <w:r w:rsidRPr="00107EA6">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color w:val="000000"/>
                <w:sz w:val="22"/>
                <w:szCs w:val="22"/>
              </w:rPr>
            </w:pPr>
            <w:r w:rsidRPr="00107EA6">
              <w:rPr>
                <w:color w:val="000000"/>
                <w:sz w:val="22"/>
                <w:szCs w:val="22"/>
              </w:rPr>
              <w:t>01 03 01 00 10 0000 710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right"/>
              <w:rPr>
                <w:color w:val="000000"/>
                <w:sz w:val="22"/>
                <w:szCs w:val="22"/>
              </w:rPr>
            </w:pPr>
            <w:r w:rsidRPr="00107EA6">
              <w:rPr>
                <w:color w:val="000000"/>
                <w:sz w:val="22"/>
                <w:szCs w:val="22"/>
              </w:rPr>
              <w:t>0,0</w:t>
            </w:r>
          </w:p>
        </w:tc>
      </w:tr>
      <w:tr w:rsidR="00F22295" w:rsidTr="00F22295">
        <w:tc>
          <w:tcPr>
            <w:tcW w:w="851" w:type="dxa"/>
            <w:vMerge/>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rPr>
                <w:rFonts w:ascii="Calibri" w:eastAsia="Times New Roman" w:hAnsi="Calibri" w:cs="Times New Roman"/>
                <w:color w:val="000000"/>
                <w:sz w:val="28"/>
              </w:rPr>
            </w:pPr>
          </w:p>
        </w:tc>
        <w:tc>
          <w:tcPr>
            <w:tcW w:w="4395" w:type="dxa"/>
            <w:tcBorders>
              <w:top w:val="single" w:sz="4" w:space="0" w:color="auto"/>
              <w:left w:val="single" w:sz="4" w:space="0" w:color="auto"/>
              <w:bottom w:val="single" w:sz="4" w:space="0" w:color="auto"/>
              <w:right w:val="single" w:sz="4" w:space="0" w:color="auto"/>
            </w:tcBorders>
          </w:tcPr>
          <w:p w:rsidR="00F22295" w:rsidRPr="00107EA6" w:rsidRDefault="00F22295" w:rsidP="00F22295">
            <w:pPr>
              <w:pStyle w:val="af0"/>
              <w:spacing w:line="228" w:lineRule="auto"/>
              <w:ind w:left="34"/>
              <w:rPr>
                <w:color w:val="000000"/>
                <w:sz w:val="22"/>
                <w:szCs w:val="22"/>
              </w:rPr>
            </w:pPr>
            <w:r w:rsidRPr="00107EA6">
              <w:rPr>
                <w:color w:val="000000"/>
                <w:sz w:val="22"/>
                <w:szCs w:val="22"/>
              </w:rPr>
              <w:t>Погашение б</w:t>
            </w:r>
            <w:r>
              <w:rPr>
                <w:color w:val="000000"/>
                <w:sz w:val="22"/>
                <w:szCs w:val="22"/>
              </w:rPr>
              <w:t>юджетных кредитов, полученных из</w:t>
            </w:r>
            <w:r w:rsidRPr="00107EA6">
              <w:rPr>
                <w:color w:val="000000"/>
                <w:sz w:val="22"/>
                <w:szCs w:val="22"/>
              </w:rPr>
              <w:t xml:space="preserve"> других бюджетов бюджетной системы Российской Федерации в валюте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color w:val="000000"/>
                <w:sz w:val="22"/>
                <w:szCs w:val="22"/>
              </w:rPr>
            </w:pPr>
            <w:r w:rsidRPr="00107EA6">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color w:val="000000"/>
                <w:sz w:val="22"/>
                <w:szCs w:val="22"/>
              </w:rPr>
            </w:pPr>
            <w:r w:rsidRPr="00107EA6">
              <w:rPr>
                <w:color w:val="000000"/>
                <w:sz w:val="22"/>
                <w:szCs w:val="22"/>
              </w:rPr>
              <w:t>01 03 01 00 00 0000 800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right"/>
              <w:rPr>
                <w:color w:val="000000"/>
                <w:sz w:val="22"/>
                <w:szCs w:val="22"/>
              </w:rPr>
            </w:pPr>
            <w:r w:rsidRPr="00107EA6">
              <w:rPr>
                <w:color w:val="000000"/>
                <w:sz w:val="22"/>
                <w:szCs w:val="22"/>
              </w:rPr>
              <w:t>0,0</w:t>
            </w:r>
          </w:p>
        </w:tc>
      </w:tr>
      <w:tr w:rsidR="00F22295" w:rsidTr="00F22295">
        <w:tc>
          <w:tcPr>
            <w:tcW w:w="851" w:type="dxa"/>
            <w:vMerge/>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rPr>
                <w:rFonts w:ascii="Calibri" w:eastAsia="Times New Roman" w:hAnsi="Calibri" w:cs="Times New Roman"/>
                <w:color w:val="000000"/>
                <w:sz w:val="28"/>
              </w:rPr>
            </w:pPr>
          </w:p>
        </w:tc>
        <w:tc>
          <w:tcPr>
            <w:tcW w:w="4395" w:type="dxa"/>
            <w:tcBorders>
              <w:top w:val="single" w:sz="4" w:space="0" w:color="auto"/>
              <w:left w:val="single" w:sz="4" w:space="0" w:color="auto"/>
              <w:bottom w:val="single" w:sz="4" w:space="0" w:color="auto"/>
              <w:right w:val="single" w:sz="4" w:space="0" w:color="auto"/>
            </w:tcBorders>
          </w:tcPr>
          <w:p w:rsidR="00F22295" w:rsidRPr="00107EA6" w:rsidRDefault="00F22295" w:rsidP="00F22295">
            <w:pPr>
              <w:pStyle w:val="af0"/>
              <w:spacing w:line="228" w:lineRule="auto"/>
              <w:ind w:left="34"/>
              <w:rPr>
                <w:b/>
                <w:color w:val="000000"/>
                <w:sz w:val="22"/>
                <w:szCs w:val="22"/>
              </w:rPr>
            </w:pPr>
            <w:r w:rsidRPr="00107EA6">
              <w:rPr>
                <w:color w:val="000000"/>
                <w:sz w:val="22"/>
                <w:szCs w:val="22"/>
              </w:rPr>
              <w:t>Погашение</w:t>
            </w:r>
            <w:r>
              <w:rPr>
                <w:color w:val="000000"/>
                <w:sz w:val="22"/>
                <w:szCs w:val="22"/>
              </w:rPr>
              <w:t xml:space="preserve"> бюджетами поселений кредитов из</w:t>
            </w:r>
            <w:r w:rsidRPr="00107EA6">
              <w:rPr>
                <w:color w:val="000000"/>
                <w:sz w:val="22"/>
                <w:szCs w:val="22"/>
              </w:rPr>
              <w:t xml:space="preserve"> других бюджетов бюджетной системы Российской Федерации в валюте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color w:val="000000"/>
                <w:sz w:val="22"/>
                <w:szCs w:val="22"/>
              </w:rPr>
            </w:pPr>
            <w:r w:rsidRPr="00107EA6">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color w:val="000000"/>
                <w:sz w:val="22"/>
                <w:szCs w:val="22"/>
              </w:rPr>
            </w:pPr>
            <w:r w:rsidRPr="00107EA6">
              <w:rPr>
                <w:color w:val="000000"/>
                <w:sz w:val="22"/>
                <w:szCs w:val="22"/>
              </w:rPr>
              <w:t>01 03 01 00 10 0000 810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right"/>
              <w:rPr>
                <w:color w:val="000000"/>
                <w:sz w:val="22"/>
                <w:szCs w:val="22"/>
              </w:rPr>
            </w:pPr>
            <w:r w:rsidRPr="00107EA6">
              <w:rPr>
                <w:color w:val="000000"/>
                <w:sz w:val="22"/>
                <w:szCs w:val="22"/>
              </w:rPr>
              <w:t>0,0</w:t>
            </w:r>
          </w:p>
        </w:tc>
      </w:tr>
      <w:tr w:rsidR="00F22295" w:rsidTr="00F22295">
        <w:tc>
          <w:tcPr>
            <w:tcW w:w="851" w:type="dxa"/>
            <w:vMerge w:val="restart"/>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pStyle w:val="af0"/>
              <w:spacing w:line="228" w:lineRule="auto"/>
              <w:jc w:val="center"/>
              <w:rPr>
                <w:color w:val="000000"/>
                <w:sz w:val="24"/>
                <w:szCs w:val="24"/>
              </w:rPr>
            </w:pPr>
            <w:r w:rsidRPr="00DD5D9F">
              <w:rPr>
                <w:color w:val="000000"/>
                <w:sz w:val="24"/>
                <w:szCs w:val="24"/>
              </w:rPr>
              <w:lastRenderedPageBreak/>
              <w:t>3</w:t>
            </w:r>
          </w:p>
        </w:tc>
        <w:tc>
          <w:tcPr>
            <w:tcW w:w="4395" w:type="dxa"/>
            <w:tcBorders>
              <w:top w:val="single" w:sz="4" w:space="0" w:color="auto"/>
              <w:left w:val="single" w:sz="4" w:space="0" w:color="auto"/>
              <w:bottom w:val="single" w:sz="4" w:space="0" w:color="auto"/>
              <w:right w:val="single" w:sz="4" w:space="0" w:color="auto"/>
            </w:tcBorders>
          </w:tcPr>
          <w:p w:rsidR="00F22295" w:rsidRPr="00107EA6" w:rsidRDefault="00F22295" w:rsidP="00F22295">
            <w:pPr>
              <w:pStyle w:val="af0"/>
              <w:spacing w:line="228" w:lineRule="auto"/>
              <w:ind w:left="34"/>
              <w:rPr>
                <w:b/>
                <w:color w:val="000000"/>
                <w:sz w:val="22"/>
                <w:szCs w:val="22"/>
              </w:rPr>
            </w:pPr>
            <w:r w:rsidRPr="00107EA6">
              <w:rPr>
                <w:b/>
                <w:color w:val="000000"/>
                <w:sz w:val="22"/>
                <w:szCs w:val="22"/>
              </w:rPr>
              <w:t>Изменение остатка средств на счетах по учету средств бюджета</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b/>
                <w:color w:val="000000"/>
                <w:sz w:val="22"/>
                <w:szCs w:val="22"/>
              </w:rPr>
            </w:pPr>
            <w:r w:rsidRPr="00107EA6">
              <w:rPr>
                <w:b/>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b/>
                <w:color w:val="000000"/>
                <w:sz w:val="22"/>
                <w:szCs w:val="22"/>
              </w:rPr>
            </w:pPr>
            <w:r w:rsidRPr="00107EA6">
              <w:rPr>
                <w:b/>
                <w:color w:val="000000"/>
                <w:sz w:val="22"/>
                <w:szCs w:val="22"/>
              </w:rPr>
              <w:t>01 05 00 00 00 0000 000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right"/>
              <w:rPr>
                <w:b/>
                <w:color w:val="000000"/>
                <w:sz w:val="22"/>
                <w:szCs w:val="22"/>
              </w:rPr>
            </w:pPr>
            <w:r>
              <w:rPr>
                <w:b/>
                <w:color w:val="000000"/>
                <w:sz w:val="22"/>
                <w:szCs w:val="22"/>
              </w:rPr>
              <w:t>-450,7</w:t>
            </w:r>
          </w:p>
        </w:tc>
      </w:tr>
      <w:tr w:rsidR="00F22295" w:rsidTr="00F22295">
        <w:tc>
          <w:tcPr>
            <w:tcW w:w="851" w:type="dxa"/>
            <w:vMerge/>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rPr>
                <w:rFonts w:ascii="Calibri" w:eastAsia="Times New Roman" w:hAnsi="Calibri" w:cs="Times New Roman"/>
                <w:color w:val="000000"/>
                <w:sz w:val="24"/>
                <w:szCs w:val="24"/>
              </w:rPr>
            </w:pPr>
          </w:p>
        </w:tc>
        <w:tc>
          <w:tcPr>
            <w:tcW w:w="4395" w:type="dxa"/>
            <w:tcBorders>
              <w:top w:val="single" w:sz="4" w:space="0" w:color="auto"/>
              <w:left w:val="single" w:sz="4" w:space="0" w:color="auto"/>
              <w:bottom w:val="single" w:sz="4" w:space="0" w:color="auto"/>
              <w:right w:val="single" w:sz="4" w:space="0" w:color="auto"/>
            </w:tcBorders>
          </w:tcPr>
          <w:p w:rsidR="00F22295" w:rsidRPr="00107EA6" w:rsidRDefault="00F22295" w:rsidP="00F22295">
            <w:pPr>
              <w:pStyle w:val="af0"/>
              <w:spacing w:line="228" w:lineRule="auto"/>
              <w:ind w:left="34"/>
              <w:rPr>
                <w:b/>
                <w:color w:val="000000"/>
                <w:sz w:val="22"/>
                <w:szCs w:val="22"/>
              </w:rPr>
            </w:pPr>
            <w:r w:rsidRPr="00107EA6">
              <w:rPr>
                <w:b/>
                <w:color w:val="000000"/>
                <w:sz w:val="22"/>
                <w:szCs w:val="22"/>
              </w:rPr>
              <w:t>Увеличение остатков средств бюджетов</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b/>
                <w:color w:val="000000"/>
                <w:sz w:val="22"/>
                <w:szCs w:val="22"/>
              </w:rPr>
            </w:pPr>
            <w:r w:rsidRPr="00107EA6">
              <w:rPr>
                <w:b/>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b/>
                <w:color w:val="000000"/>
                <w:sz w:val="22"/>
                <w:szCs w:val="22"/>
              </w:rPr>
            </w:pPr>
            <w:r w:rsidRPr="00107EA6">
              <w:rPr>
                <w:b/>
                <w:color w:val="000000"/>
                <w:sz w:val="22"/>
                <w:szCs w:val="22"/>
              </w:rPr>
              <w:t>01 05 00 00 00 0000 500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left="34" w:firstLine="0"/>
              <w:jc w:val="right"/>
              <w:rPr>
                <w:b/>
                <w:color w:val="000000"/>
                <w:sz w:val="22"/>
                <w:szCs w:val="22"/>
              </w:rPr>
            </w:pPr>
            <w:r w:rsidRPr="00107EA6">
              <w:rPr>
                <w:b/>
                <w:color w:val="000000"/>
                <w:sz w:val="22"/>
                <w:szCs w:val="22"/>
              </w:rPr>
              <w:t>-</w:t>
            </w:r>
            <w:r>
              <w:rPr>
                <w:b/>
                <w:color w:val="000000"/>
                <w:sz w:val="22"/>
                <w:szCs w:val="22"/>
              </w:rPr>
              <w:t>7419,2</w:t>
            </w:r>
          </w:p>
        </w:tc>
      </w:tr>
      <w:tr w:rsidR="00F22295" w:rsidTr="00F22295">
        <w:tc>
          <w:tcPr>
            <w:tcW w:w="851" w:type="dxa"/>
            <w:vMerge/>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rPr>
                <w:rFonts w:ascii="Calibri" w:eastAsia="Times New Roman" w:hAnsi="Calibri" w:cs="Times New Roman"/>
                <w:color w:val="000000"/>
                <w:sz w:val="24"/>
                <w:szCs w:val="24"/>
              </w:rPr>
            </w:pPr>
          </w:p>
        </w:tc>
        <w:tc>
          <w:tcPr>
            <w:tcW w:w="4395" w:type="dxa"/>
            <w:tcBorders>
              <w:top w:val="single" w:sz="4" w:space="0" w:color="auto"/>
              <w:left w:val="single" w:sz="4" w:space="0" w:color="auto"/>
              <w:bottom w:val="single" w:sz="4" w:space="0" w:color="auto"/>
              <w:right w:val="single" w:sz="4" w:space="0" w:color="auto"/>
            </w:tcBorders>
          </w:tcPr>
          <w:p w:rsidR="00F22295" w:rsidRPr="00107EA6" w:rsidRDefault="00F22295" w:rsidP="00F22295">
            <w:pPr>
              <w:pStyle w:val="af0"/>
              <w:spacing w:line="228" w:lineRule="auto"/>
              <w:ind w:left="34"/>
              <w:rPr>
                <w:color w:val="000000"/>
                <w:sz w:val="22"/>
                <w:szCs w:val="22"/>
              </w:rPr>
            </w:pPr>
            <w:r w:rsidRPr="00107EA6">
              <w:rPr>
                <w:color w:val="000000"/>
                <w:sz w:val="22"/>
                <w:szCs w:val="22"/>
              </w:rPr>
              <w:t>Увеличение прочих остатков денежных средств бюджетов поселений</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color w:val="000000"/>
                <w:sz w:val="22"/>
                <w:szCs w:val="22"/>
              </w:rPr>
            </w:pPr>
            <w:r w:rsidRPr="00107EA6">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color w:val="000000"/>
                <w:sz w:val="22"/>
                <w:szCs w:val="22"/>
              </w:rPr>
            </w:pPr>
            <w:r w:rsidRPr="00107EA6">
              <w:rPr>
                <w:color w:val="000000"/>
                <w:sz w:val="22"/>
                <w:szCs w:val="22"/>
              </w:rPr>
              <w:t>01 05 02 01 10 0000 510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right"/>
              <w:rPr>
                <w:color w:val="000000"/>
                <w:sz w:val="22"/>
                <w:szCs w:val="22"/>
              </w:rPr>
            </w:pPr>
            <w:r w:rsidRPr="00107EA6">
              <w:rPr>
                <w:color w:val="000000"/>
                <w:sz w:val="22"/>
                <w:szCs w:val="22"/>
              </w:rPr>
              <w:t>-</w:t>
            </w:r>
            <w:r>
              <w:rPr>
                <w:color w:val="000000"/>
                <w:sz w:val="22"/>
                <w:szCs w:val="22"/>
              </w:rPr>
              <w:t>7419,2</w:t>
            </w:r>
          </w:p>
        </w:tc>
      </w:tr>
      <w:tr w:rsidR="00F22295" w:rsidTr="00F22295">
        <w:tc>
          <w:tcPr>
            <w:tcW w:w="851" w:type="dxa"/>
            <w:vMerge w:val="restart"/>
            <w:tcBorders>
              <w:top w:val="single" w:sz="4" w:space="0" w:color="auto"/>
              <w:left w:val="single" w:sz="4" w:space="0" w:color="auto"/>
              <w:bottom w:val="single" w:sz="4" w:space="0" w:color="auto"/>
              <w:right w:val="single" w:sz="4" w:space="0" w:color="auto"/>
            </w:tcBorders>
          </w:tcPr>
          <w:p w:rsidR="00F22295" w:rsidRPr="00DD5D9F" w:rsidRDefault="00F22295" w:rsidP="00F22295">
            <w:pPr>
              <w:pStyle w:val="af0"/>
              <w:spacing w:line="228" w:lineRule="auto"/>
              <w:jc w:val="center"/>
              <w:rPr>
                <w:b/>
                <w:color w:val="000000"/>
              </w:rPr>
            </w:pPr>
          </w:p>
        </w:tc>
        <w:tc>
          <w:tcPr>
            <w:tcW w:w="4395" w:type="dxa"/>
            <w:tcBorders>
              <w:top w:val="single" w:sz="4" w:space="0" w:color="auto"/>
              <w:left w:val="single" w:sz="4" w:space="0" w:color="auto"/>
              <w:bottom w:val="single" w:sz="4" w:space="0" w:color="auto"/>
              <w:right w:val="single" w:sz="4" w:space="0" w:color="auto"/>
            </w:tcBorders>
          </w:tcPr>
          <w:p w:rsidR="00F22295" w:rsidRPr="00107EA6" w:rsidRDefault="00F22295" w:rsidP="00F22295">
            <w:pPr>
              <w:pStyle w:val="af0"/>
              <w:spacing w:line="228" w:lineRule="auto"/>
              <w:ind w:left="34"/>
              <w:rPr>
                <w:b/>
                <w:color w:val="000000"/>
                <w:sz w:val="22"/>
                <w:szCs w:val="22"/>
              </w:rPr>
            </w:pPr>
            <w:r w:rsidRPr="00107EA6">
              <w:rPr>
                <w:b/>
                <w:color w:val="000000"/>
                <w:sz w:val="22"/>
                <w:szCs w:val="22"/>
              </w:rPr>
              <w:t>Уменьшение остатков средств бюджетов</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b/>
                <w:color w:val="000000"/>
                <w:sz w:val="22"/>
                <w:szCs w:val="22"/>
              </w:rPr>
            </w:pPr>
            <w:r w:rsidRPr="00107EA6">
              <w:rPr>
                <w:b/>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b/>
                <w:color w:val="000000"/>
                <w:sz w:val="22"/>
                <w:szCs w:val="22"/>
              </w:rPr>
            </w:pPr>
            <w:r w:rsidRPr="00107EA6">
              <w:rPr>
                <w:b/>
                <w:color w:val="000000"/>
                <w:sz w:val="22"/>
                <w:szCs w:val="22"/>
              </w:rPr>
              <w:t>01 05 00 00 00 0000 600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left="34" w:firstLine="0"/>
              <w:jc w:val="right"/>
              <w:rPr>
                <w:b/>
                <w:color w:val="000000"/>
                <w:sz w:val="22"/>
                <w:szCs w:val="22"/>
              </w:rPr>
            </w:pPr>
            <w:r>
              <w:rPr>
                <w:b/>
                <w:color w:val="000000"/>
                <w:sz w:val="22"/>
                <w:szCs w:val="22"/>
              </w:rPr>
              <w:t>6968,5</w:t>
            </w:r>
          </w:p>
        </w:tc>
      </w:tr>
      <w:tr w:rsidR="00F22295" w:rsidTr="00F22295">
        <w:tc>
          <w:tcPr>
            <w:tcW w:w="851" w:type="dxa"/>
            <w:vMerge/>
            <w:tcBorders>
              <w:top w:val="single" w:sz="4" w:space="0" w:color="auto"/>
              <w:left w:val="single" w:sz="4" w:space="0" w:color="auto"/>
              <w:bottom w:val="single" w:sz="4" w:space="0" w:color="auto"/>
              <w:right w:val="single" w:sz="4" w:space="0" w:color="auto"/>
            </w:tcBorders>
            <w:vAlign w:val="center"/>
          </w:tcPr>
          <w:p w:rsidR="00F22295" w:rsidRPr="00DD5D9F" w:rsidRDefault="00F22295" w:rsidP="00F22295">
            <w:pPr>
              <w:rPr>
                <w:rFonts w:ascii="Calibri" w:eastAsia="Times New Roman" w:hAnsi="Calibri" w:cs="Times New Roman"/>
                <w:b/>
                <w:color w:val="000000"/>
                <w:sz w:val="28"/>
              </w:rPr>
            </w:pPr>
          </w:p>
        </w:tc>
        <w:tc>
          <w:tcPr>
            <w:tcW w:w="4395" w:type="dxa"/>
            <w:tcBorders>
              <w:top w:val="single" w:sz="4" w:space="0" w:color="auto"/>
              <w:left w:val="single" w:sz="4" w:space="0" w:color="auto"/>
              <w:bottom w:val="single" w:sz="4" w:space="0" w:color="auto"/>
              <w:right w:val="single" w:sz="4" w:space="0" w:color="auto"/>
            </w:tcBorders>
          </w:tcPr>
          <w:p w:rsidR="00F22295" w:rsidRPr="00107EA6" w:rsidRDefault="00F22295" w:rsidP="00F22295">
            <w:pPr>
              <w:pStyle w:val="af0"/>
              <w:spacing w:line="228" w:lineRule="auto"/>
              <w:ind w:left="34"/>
              <w:rPr>
                <w:color w:val="000000"/>
                <w:sz w:val="22"/>
                <w:szCs w:val="22"/>
              </w:rPr>
            </w:pPr>
            <w:r w:rsidRPr="00107EA6">
              <w:rPr>
                <w:color w:val="000000"/>
                <w:sz w:val="22"/>
                <w:szCs w:val="22"/>
              </w:rPr>
              <w:t>Уменьшение прочих остатков денежных средств бюджетов  поселений</w:t>
            </w:r>
          </w:p>
        </w:tc>
        <w:tc>
          <w:tcPr>
            <w:tcW w:w="127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jc w:val="center"/>
              <w:rPr>
                <w:color w:val="000000"/>
                <w:sz w:val="22"/>
                <w:szCs w:val="22"/>
              </w:rPr>
            </w:pPr>
            <w:r w:rsidRPr="00107EA6">
              <w:rPr>
                <w:color w:val="000000"/>
                <w:sz w:val="22"/>
                <w:szCs w:val="22"/>
              </w:rPr>
              <w:t>914</w:t>
            </w:r>
          </w:p>
        </w:tc>
        <w:tc>
          <w:tcPr>
            <w:tcW w:w="2835"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firstLine="0"/>
              <w:rPr>
                <w:color w:val="000000"/>
                <w:sz w:val="22"/>
                <w:szCs w:val="22"/>
              </w:rPr>
            </w:pPr>
            <w:r w:rsidRPr="00107EA6">
              <w:rPr>
                <w:color w:val="000000"/>
                <w:sz w:val="22"/>
                <w:szCs w:val="22"/>
              </w:rPr>
              <w:t>01 05 02 01 10 0000 610</w:t>
            </w:r>
          </w:p>
        </w:tc>
        <w:tc>
          <w:tcPr>
            <w:tcW w:w="1418" w:type="dxa"/>
            <w:tcBorders>
              <w:top w:val="single" w:sz="4" w:space="0" w:color="auto"/>
              <w:left w:val="single" w:sz="4" w:space="0" w:color="auto"/>
              <w:bottom w:val="single" w:sz="4" w:space="0" w:color="auto"/>
              <w:right w:val="single" w:sz="4" w:space="0" w:color="auto"/>
            </w:tcBorders>
            <w:vAlign w:val="center"/>
          </w:tcPr>
          <w:p w:rsidR="00F22295" w:rsidRPr="00107EA6" w:rsidRDefault="00F22295" w:rsidP="00F22295">
            <w:pPr>
              <w:pStyle w:val="af0"/>
              <w:spacing w:line="228" w:lineRule="auto"/>
              <w:ind w:left="34" w:firstLine="0"/>
              <w:jc w:val="right"/>
              <w:rPr>
                <w:color w:val="000000"/>
                <w:sz w:val="22"/>
                <w:szCs w:val="22"/>
              </w:rPr>
            </w:pPr>
            <w:r>
              <w:rPr>
                <w:color w:val="000000"/>
                <w:sz w:val="22"/>
                <w:szCs w:val="22"/>
              </w:rPr>
              <w:t>6968,5</w:t>
            </w:r>
          </w:p>
        </w:tc>
      </w:tr>
    </w:tbl>
    <w:p w:rsidR="00F22295" w:rsidRDefault="00F22295" w:rsidP="00F22295">
      <w:pPr>
        <w:tabs>
          <w:tab w:val="left" w:pos="2813"/>
        </w:tabs>
        <w:rPr>
          <w:rFonts w:ascii="Calibri" w:eastAsia="Times New Roman" w:hAnsi="Calibri" w:cs="Times New Roman"/>
        </w:rPr>
      </w:pPr>
    </w:p>
    <w:p w:rsidR="00F22295" w:rsidRDefault="00F22295" w:rsidP="00F22295">
      <w:pPr>
        <w:tabs>
          <w:tab w:val="left" w:pos="2813"/>
        </w:tabs>
        <w:rPr>
          <w:rFonts w:ascii="Calibri" w:eastAsia="Times New Roman" w:hAnsi="Calibri" w:cs="Times New Roman"/>
        </w:rPr>
      </w:pPr>
    </w:p>
    <w:p w:rsidR="00F22295" w:rsidRDefault="00F22295" w:rsidP="00F22295">
      <w:pPr>
        <w:tabs>
          <w:tab w:val="left" w:pos="2813"/>
        </w:tabs>
        <w:rPr>
          <w:rFonts w:ascii="Calibri" w:eastAsia="Times New Roman" w:hAnsi="Calibri" w:cs="Times New Roman"/>
        </w:rPr>
      </w:pPr>
    </w:p>
    <w:p w:rsidR="00F22295" w:rsidRDefault="00F22295" w:rsidP="00F22295">
      <w:pPr>
        <w:tabs>
          <w:tab w:val="left" w:pos="2813"/>
        </w:tabs>
        <w:rPr>
          <w:rFonts w:ascii="Calibri" w:eastAsia="Times New Roman" w:hAnsi="Calibri" w:cs="Times New Roman"/>
        </w:rPr>
      </w:pPr>
    </w:p>
    <w:p w:rsidR="00F22295" w:rsidRDefault="00F22295" w:rsidP="00F22295">
      <w:pPr>
        <w:tabs>
          <w:tab w:val="left" w:pos="2813"/>
        </w:tabs>
        <w:rPr>
          <w:rFonts w:ascii="Calibri" w:eastAsia="Times New Roman" w:hAnsi="Calibri" w:cs="Times New Roman"/>
        </w:rPr>
      </w:pPr>
    </w:p>
    <w:p w:rsidR="00F22295" w:rsidRDefault="00F22295" w:rsidP="00F22295">
      <w:pPr>
        <w:spacing w:after="0" w:line="240" w:lineRule="auto"/>
        <w:ind w:firstLine="709"/>
        <w:jc w:val="center"/>
        <w:rPr>
          <w:rFonts w:ascii="Times New Roman" w:eastAsia="Times New Roman" w:hAnsi="Times New Roman" w:cs="Times New Roman"/>
          <w:sz w:val="28"/>
          <w:szCs w:val="28"/>
        </w:rPr>
      </w:pPr>
    </w:p>
    <w:p w:rsidR="00F22295" w:rsidRPr="00797300" w:rsidRDefault="00F22295" w:rsidP="00F22295">
      <w:pPr>
        <w:spacing w:after="0" w:line="240" w:lineRule="auto"/>
        <w:ind w:firstLine="709"/>
        <w:jc w:val="center"/>
        <w:rPr>
          <w:rFonts w:ascii="Times New Roman" w:eastAsia="Times New Roman" w:hAnsi="Times New Roman" w:cs="Times New Roman"/>
          <w:sz w:val="28"/>
          <w:szCs w:val="28"/>
        </w:rPr>
      </w:pPr>
      <w:r w:rsidRPr="00797300">
        <w:rPr>
          <w:rFonts w:ascii="Times New Roman" w:eastAsia="Times New Roman" w:hAnsi="Times New Roman" w:cs="Times New Roman"/>
          <w:sz w:val="28"/>
          <w:szCs w:val="28"/>
        </w:rPr>
        <w:t>СОВЕТ НАРОДНЫХ ДЕПУТАТОВ</w:t>
      </w:r>
    </w:p>
    <w:p w:rsidR="00F22295" w:rsidRPr="00797300" w:rsidRDefault="00F22295" w:rsidP="00F22295">
      <w:pPr>
        <w:spacing w:after="0" w:line="240" w:lineRule="auto"/>
        <w:ind w:firstLine="709"/>
        <w:jc w:val="center"/>
        <w:rPr>
          <w:rFonts w:ascii="Times New Roman" w:eastAsia="Times New Roman" w:hAnsi="Times New Roman" w:cs="Times New Roman"/>
          <w:sz w:val="28"/>
          <w:szCs w:val="28"/>
        </w:rPr>
      </w:pPr>
      <w:r w:rsidRPr="00797300">
        <w:rPr>
          <w:rFonts w:ascii="Times New Roman" w:eastAsia="Times New Roman" w:hAnsi="Times New Roman" w:cs="Times New Roman"/>
          <w:sz w:val="28"/>
          <w:szCs w:val="28"/>
        </w:rPr>
        <w:t>КОЗЛОВСКОГО СЕЛЬСКОГО ПОСЕЛЕНИЯ</w:t>
      </w:r>
    </w:p>
    <w:p w:rsidR="00F22295" w:rsidRPr="00797300" w:rsidRDefault="00F22295" w:rsidP="00F22295">
      <w:pPr>
        <w:spacing w:after="0" w:line="240" w:lineRule="auto"/>
        <w:ind w:firstLine="709"/>
        <w:jc w:val="center"/>
        <w:rPr>
          <w:rFonts w:ascii="Times New Roman" w:eastAsia="Times New Roman" w:hAnsi="Times New Roman" w:cs="Times New Roman"/>
          <w:sz w:val="28"/>
          <w:szCs w:val="28"/>
        </w:rPr>
      </w:pPr>
      <w:r w:rsidRPr="00797300">
        <w:rPr>
          <w:rFonts w:ascii="Times New Roman" w:eastAsia="Times New Roman" w:hAnsi="Times New Roman" w:cs="Times New Roman"/>
          <w:sz w:val="28"/>
          <w:szCs w:val="28"/>
        </w:rPr>
        <w:t>ТЕРНОВСКОГО МУНИЦИПАЛЬНОГО РАЙОНА</w:t>
      </w:r>
    </w:p>
    <w:p w:rsidR="00F22295" w:rsidRPr="00797300" w:rsidRDefault="00F22295" w:rsidP="00F22295">
      <w:pPr>
        <w:spacing w:after="0" w:line="240" w:lineRule="auto"/>
        <w:ind w:firstLine="709"/>
        <w:jc w:val="center"/>
        <w:rPr>
          <w:rFonts w:ascii="Times New Roman" w:eastAsia="Times New Roman" w:hAnsi="Times New Roman" w:cs="Times New Roman"/>
          <w:sz w:val="28"/>
          <w:szCs w:val="28"/>
        </w:rPr>
      </w:pPr>
      <w:r w:rsidRPr="00797300">
        <w:rPr>
          <w:rFonts w:ascii="Times New Roman" w:eastAsia="Times New Roman" w:hAnsi="Times New Roman" w:cs="Times New Roman"/>
          <w:sz w:val="28"/>
          <w:szCs w:val="28"/>
        </w:rPr>
        <w:t>ВОРОНЕЖСКОЙ ОБЛАСТИ</w:t>
      </w:r>
    </w:p>
    <w:p w:rsidR="00F22295" w:rsidRDefault="00F22295" w:rsidP="00F22295">
      <w:pPr>
        <w:spacing w:after="0" w:line="240" w:lineRule="auto"/>
        <w:ind w:firstLine="709"/>
        <w:jc w:val="center"/>
        <w:rPr>
          <w:rFonts w:ascii="Times New Roman" w:eastAsia="Times New Roman" w:hAnsi="Times New Roman" w:cs="Times New Roman"/>
          <w:sz w:val="28"/>
          <w:szCs w:val="28"/>
        </w:rPr>
      </w:pPr>
    </w:p>
    <w:p w:rsidR="00F22295" w:rsidRPr="00797300" w:rsidRDefault="00F22295" w:rsidP="00F22295">
      <w:pPr>
        <w:spacing w:after="0" w:line="240" w:lineRule="auto"/>
        <w:ind w:firstLine="709"/>
        <w:jc w:val="center"/>
        <w:rPr>
          <w:rFonts w:ascii="Times New Roman" w:eastAsia="Times New Roman" w:hAnsi="Times New Roman" w:cs="Times New Roman"/>
          <w:sz w:val="28"/>
          <w:szCs w:val="28"/>
        </w:rPr>
      </w:pPr>
    </w:p>
    <w:p w:rsidR="00F22295" w:rsidRPr="00797300" w:rsidRDefault="00F22295" w:rsidP="00F22295">
      <w:pPr>
        <w:spacing w:after="0" w:line="240" w:lineRule="auto"/>
        <w:ind w:firstLine="709"/>
        <w:jc w:val="center"/>
        <w:rPr>
          <w:rFonts w:ascii="Times New Roman" w:eastAsia="Times New Roman" w:hAnsi="Times New Roman" w:cs="Times New Roman"/>
          <w:sz w:val="28"/>
          <w:szCs w:val="28"/>
        </w:rPr>
      </w:pPr>
      <w:r w:rsidRPr="00797300">
        <w:rPr>
          <w:rFonts w:ascii="Times New Roman" w:eastAsia="Times New Roman" w:hAnsi="Times New Roman" w:cs="Times New Roman"/>
          <w:sz w:val="28"/>
          <w:szCs w:val="28"/>
        </w:rPr>
        <w:t>РЕШЕНИЕ</w:t>
      </w:r>
    </w:p>
    <w:p w:rsidR="00F22295" w:rsidRPr="00797300" w:rsidRDefault="00F22295" w:rsidP="00F22295">
      <w:pPr>
        <w:spacing w:after="0" w:line="240" w:lineRule="auto"/>
        <w:ind w:firstLine="709"/>
        <w:jc w:val="both"/>
        <w:rPr>
          <w:rFonts w:ascii="Times New Roman" w:eastAsia="Times New Roman" w:hAnsi="Times New Roman" w:cs="Times New Roman"/>
          <w:sz w:val="28"/>
          <w:szCs w:val="28"/>
        </w:rPr>
      </w:pPr>
    </w:p>
    <w:p w:rsidR="00F22295" w:rsidRPr="00797300" w:rsidRDefault="00F22295" w:rsidP="00F22295">
      <w:pPr>
        <w:spacing w:after="0" w:line="240" w:lineRule="auto"/>
        <w:jc w:val="both"/>
        <w:rPr>
          <w:rFonts w:ascii="Times New Roman" w:eastAsia="Times New Roman" w:hAnsi="Times New Roman" w:cs="Times New Roman"/>
          <w:sz w:val="28"/>
          <w:szCs w:val="28"/>
        </w:rPr>
      </w:pPr>
      <w:r w:rsidRPr="00797300">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30</w:t>
      </w:r>
      <w:r w:rsidRPr="00797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мая </w:t>
      </w:r>
      <w:r w:rsidRPr="00797300">
        <w:rPr>
          <w:rFonts w:ascii="Times New Roman" w:eastAsia="Times New Roman" w:hAnsi="Times New Roman" w:cs="Times New Roman"/>
          <w:sz w:val="28"/>
          <w:szCs w:val="28"/>
        </w:rPr>
        <w:t>202</w:t>
      </w:r>
      <w:r>
        <w:rPr>
          <w:rFonts w:ascii="Times New Roman" w:eastAsia="Times New Roman" w:hAnsi="Times New Roman" w:cs="Times New Roman"/>
          <w:sz w:val="28"/>
          <w:szCs w:val="28"/>
        </w:rPr>
        <w:t>3</w:t>
      </w:r>
      <w:r w:rsidRPr="00797300">
        <w:rPr>
          <w:rFonts w:ascii="Times New Roman" w:eastAsia="Times New Roman" w:hAnsi="Times New Roman" w:cs="Times New Roman"/>
          <w:sz w:val="28"/>
          <w:szCs w:val="28"/>
        </w:rPr>
        <w:t xml:space="preserve"> года </w:t>
      </w:r>
      <w:r>
        <w:rPr>
          <w:rFonts w:ascii="Times New Roman" w:eastAsia="Times New Roman" w:hAnsi="Times New Roman" w:cs="Times New Roman"/>
          <w:sz w:val="28"/>
          <w:szCs w:val="28"/>
        </w:rPr>
        <w:t xml:space="preserve">                      </w:t>
      </w:r>
      <w:r w:rsidRPr="00797300">
        <w:rPr>
          <w:rFonts w:ascii="Times New Roman" w:eastAsia="Times New Roman" w:hAnsi="Times New Roman" w:cs="Times New Roman"/>
          <w:sz w:val="28"/>
          <w:szCs w:val="28"/>
        </w:rPr>
        <w:t>№</w:t>
      </w:r>
      <w:r>
        <w:rPr>
          <w:rFonts w:ascii="Times New Roman" w:eastAsia="Times New Roman" w:hAnsi="Times New Roman" w:cs="Times New Roman"/>
          <w:sz w:val="28"/>
          <w:szCs w:val="28"/>
        </w:rPr>
        <w:t>121</w:t>
      </w:r>
    </w:p>
    <w:p w:rsidR="00F22295" w:rsidRPr="00797300" w:rsidRDefault="00F22295" w:rsidP="00F22295">
      <w:pPr>
        <w:spacing w:after="0" w:line="240" w:lineRule="auto"/>
        <w:jc w:val="both"/>
        <w:rPr>
          <w:rFonts w:ascii="Times New Roman" w:eastAsia="Times New Roman" w:hAnsi="Times New Roman" w:cs="Times New Roman"/>
          <w:sz w:val="28"/>
          <w:szCs w:val="28"/>
        </w:rPr>
      </w:pPr>
      <w:r w:rsidRPr="00797300">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Козловка</w:t>
      </w:r>
    </w:p>
    <w:p w:rsidR="00F22295" w:rsidRPr="00797300" w:rsidRDefault="00F22295" w:rsidP="00F22295">
      <w:pPr>
        <w:spacing w:before="240" w:after="60" w:line="240" w:lineRule="auto"/>
        <w:outlineLvl w:val="0"/>
        <w:rPr>
          <w:rFonts w:ascii="Times New Roman" w:eastAsia="Times New Roman" w:hAnsi="Times New Roman" w:cs="Times New Roman"/>
          <w:b/>
          <w:bCs/>
          <w:kern w:val="28"/>
          <w:sz w:val="28"/>
          <w:szCs w:val="28"/>
        </w:rPr>
      </w:pPr>
      <w:r w:rsidRPr="00797300">
        <w:rPr>
          <w:rFonts w:ascii="Times New Roman" w:eastAsia="Times New Roman" w:hAnsi="Times New Roman" w:cs="Times New Roman"/>
          <w:b/>
          <w:bCs/>
          <w:kern w:val="28"/>
          <w:sz w:val="28"/>
          <w:szCs w:val="28"/>
        </w:rPr>
        <w:t xml:space="preserve">О внесении изменений в решение </w:t>
      </w:r>
      <w:r>
        <w:rPr>
          <w:rFonts w:ascii="Times New Roman" w:eastAsia="Times New Roman" w:hAnsi="Times New Roman" w:cs="Times New Roman"/>
          <w:b/>
          <w:bCs/>
          <w:kern w:val="28"/>
          <w:sz w:val="28"/>
          <w:szCs w:val="28"/>
        </w:rPr>
        <w:t xml:space="preserve">                                                                                     </w:t>
      </w:r>
      <w:r w:rsidRPr="00797300">
        <w:rPr>
          <w:rFonts w:ascii="Times New Roman" w:eastAsia="Times New Roman" w:hAnsi="Times New Roman" w:cs="Times New Roman"/>
          <w:b/>
          <w:bCs/>
          <w:kern w:val="28"/>
          <w:sz w:val="28"/>
          <w:szCs w:val="28"/>
        </w:rPr>
        <w:t xml:space="preserve">№ </w:t>
      </w:r>
      <w:r>
        <w:rPr>
          <w:rFonts w:ascii="Times New Roman" w:eastAsia="Times New Roman" w:hAnsi="Times New Roman" w:cs="Times New Roman"/>
          <w:b/>
          <w:bCs/>
          <w:kern w:val="28"/>
          <w:sz w:val="28"/>
          <w:szCs w:val="28"/>
        </w:rPr>
        <w:t>141</w:t>
      </w:r>
      <w:r w:rsidRPr="00797300">
        <w:rPr>
          <w:rFonts w:ascii="Times New Roman" w:eastAsia="Times New Roman" w:hAnsi="Times New Roman" w:cs="Times New Roman"/>
          <w:b/>
          <w:bCs/>
          <w:kern w:val="28"/>
          <w:sz w:val="28"/>
          <w:szCs w:val="28"/>
        </w:rPr>
        <w:t xml:space="preserve"> от 2</w:t>
      </w:r>
      <w:r>
        <w:rPr>
          <w:rFonts w:ascii="Times New Roman" w:eastAsia="Times New Roman" w:hAnsi="Times New Roman" w:cs="Times New Roman"/>
          <w:b/>
          <w:bCs/>
          <w:kern w:val="28"/>
          <w:sz w:val="28"/>
          <w:szCs w:val="28"/>
        </w:rPr>
        <w:t>6</w:t>
      </w:r>
      <w:r w:rsidRPr="00797300">
        <w:rPr>
          <w:rFonts w:ascii="Times New Roman" w:eastAsia="Times New Roman" w:hAnsi="Times New Roman" w:cs="Times New Roman"/>
          <w:b/>
          <w:bCs/>
          <w:kern w:val="28"/>
          <w:sz w:val="28"/>
          <w:szCs w:val="28"/>
        </w:rPr>
        <w:t>.11.201</w:t>
      </w:r>
      <w:r>
        <w:rPr>
          <w:rFonts w:ascii="Times New Roman" w:eastAsia="Times New Roman" w:hAnsi="Times New Roman" w:cs="Times New Roman"/>
          <w:b/>
          <w:bCs/>
          <w:kern w:val="28"/>
          <w:sz w:val="28"/>
          <w:szCs w:val="28"/>
        </w:rPr>
        <w:t>4</w:t>
      </w:r>
      <w:r w:rsidRPr="00797300">
        <w:rPr>
          <w:rFonts w:ascii="Times New Roman" w:eastAsia="Times New Roman" w:hAnsi="Times New Roman" w:cs="Times New Roman"/>
          <w:b/>
          <w:bCs/>
          <w:kern w:val="28"/>
          <w:sz w:val="28"/>
          <w:szCs w:val="28"/>
        </w:rPr>
        <w:t xml:space="preserve"> «О введении в </w:t>
      </w:r>
      <w:r>
        <w:rPr>
          <w:rFonts w:ascii="Times New Roman" w:eastAsia="Times New Roman" w:hAnsi="Times New Roman" w:cs="Times New Roman"/>
          <w:b/>
          <w:bCs/>
          <w:kern w:val="28"/>
          <w:sz w:val="28"/>
          <w:szCs w:val="28"/>
        </w:rPr>
        <w:t xml:space="preserve">                                                                           </w:t>
      </w:r>
      <w:r w:rsidRPr="00797300">
        <w:rPr>
          <w:rFonts w:ascii="Times New Roman" w:eastAsia="Times New Roman" w:hAnsi="Times New Roman" w:cs="Times New Roman"/>
          <w:b/>
          <w:bCs/>
          <w:kern w:val="28"/>
          <w:sz w:val="28"/>
          <w:szCs w:val="28"/>
        </w:rPr>
        <w:t xml:space="preserve">действие земельного налога, </w:t>
      </w:r>
      <w:r>
        <w:rPr>
          <w:rFonts w:ascii="Times New Roman" w:eastAsia="Times New Roman" w:hAnsi="Times New Roman" w:cs="Times New Roman"/>
          <w:b/>
          <w:bCs/>
          <w:kern w:val="28"/>
          <w:sz w:val="28"/>
          <w:szCs w:val="28"/>
        </w:rPr>
        <w:t xml:space="preserve">                                                                           </w:t>
      </w:r>
      <w:r w:rsidRPr="00797300">
        <w:rPr>
          <w:rFonts w:ascii="Times New Roman" w:eastAsia="Times New Roman" w:hAnsi="Times New Roman" w:cs="Times New Roman"/>
          <w:b/>
          <w:bCs/>
          <w:kern w:val="28"/>
          <w:sz w:val="28"/>
          <w:szCs w:val="28"/>
        </w:rPr>
        <w:t>установлении ставок и сроков его</w:t>
      </w:r>
      <w:r>
        <w:rPr>
          <w:rFonts w:ascii="Times New Roman" w:eastAsia="Times New Roman" w:hAnsi="Times New Roman" w:cs="Times New Roman"/>
          <w:b/>
          <w:bCs/>
          <w:kern w:val="28"/>
          <w:sz w:val="28"/>
          <w:szCs w:val="28"/>
        </w:rPr>
        <w:t xml:space="preserve">                                                                           </w:t>
      </w:r>
      <w:r w:rsidRPr="00797300">
        <w:rPr>
          <w:rFonts w:ascii="Times New Roman" w:eastAsia="Times New Roman" w:hAnsi="Times New Roman" w:cs="Times New Roman"/>
          <w:b/>
          <w:bCs/>
          <w:kern w:val="28"/>
          <w:sz w:val="28"/>
          <w:szCs w:val="28"/>
        </w:rPr>
        <w:t xml:space="preserve"> уплаты».</w:t>
      </w:r>
    </w:p>
    <w:p w:rsidR="00F22295" w:rsidRDefault="00F22295" w:rsidP="00F22295">
      <w:pPr>
        <w:tabs>
          <w:tab w:val="left" w:pos="3420"/>
        </w:tabs>
        <w:spacing w:after="0" w:line="240" w:lineRule="auto"/>
        <w:ind w:firstLine="709"/>
        <w:jc w:val="both"/>
        <w:rPr>
          <w:rFonts w:ascii="Times New Roman" w:eastAsia="Times New Roman" w:hAnsi="Times New Roman" w:cs="Times New Roman"/>
          <w:sz w:val="28"/>
          <w:szCs w:val="28"/>
        </w:rPr>
      </w:pPr>
    </w:p>
    <w:p w:rsidR="00F22295" w:rsidRPr="00797300" w:rsidRDefault="00F22295" w:rsidP="00F22295">
      <w:pPr>
        <w:tabs>
          <w:tab w:val="left" w:pos="342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1298">
        <w:rPr>
          <w:rFonts w:ascii="Times New Roman" w:hAnsi="Times New Roman"/>
          <w:sz w:val="28"/>
          <w:szCs w:val="28"/>
        </w:rPr>
        <w:t>В соответствии с</w:t>
      </w:r>
      <w:r>
        <w:rPr>
          <w:rFonts w:ascii="Times New Roman" w:hAnsi="Times New Roman"/>
          <w:sz w:val="28"/>
          <w:szCs w:val="28"/>
        </w:rPr>
        <w:t xml:space="preserve"> протестом прокуратуры </w:t>
      </w:r>
      <w:r w:rsidRPr="00531298">
        <w:rPr>
          <w:rFonts w:ascii="Times New Roman" w:hAnsi="Times New Roman"/>
          <w:sz w:val="28"/>
          <w:szCs w:val="28"/>
        </w:rPr>
        <w:t xml:space="preserve"> </w:t>
      </w:r>
      <w:r w:rsidRPr="005023ED">
        <w:rPr>
          <w:rFonts w:ascii="Times New Roman" w:hAnsi="Times New Roman"/>
          <w:bCs/>
          <w:sz w:val="28"/>
          <w:szCs w:val="28"/>
        </w:rPr>
        <w:t xml:space="preserve">Терновского муниципального района </w:t>
      </w:r>
      <w:r>
        <w:rPr>
          <w:rFonts w:ascii="Times New Roman" w:hAnsi="Times New Roman"/>
          <w:bCs/>
          <w:sz w:val="28"/>
          <w:szCs w:val="28"/>
        </w:rPr>
        <w:t xml:space="preserve">2-2-2023 от 17.03.2023 г.,  </w:t>
      </w:r>
      <w:r w:rsidRPr="00531298">
        <w:rPr>
          <w:rFonts w:ascii="Times New Roman" w:hAnsi="Times New Roman"/>
          <w:sz w:val="28"/>
          <w:szCs w:val="28"/>
        </w:rPr>
        <w:t>Федеральным законом  от 06.10.2003 года № 131-ФЗ «Об общих принципах организации местного самоуправления в Российской Федерации»,</w:t>
      </w:r>
      <w:r w:rsidRPr="00797300">
        <w:rPr>
          <w:rFonts w:ascii="Times New Roman" w:eastAsia="Times New Roman" w:hAnsi="Times New Roman" w:cs="Times New Roman"/>
          <w:sz w:val="28"/>
          <w:szCs w:val="28"/>
        </w:rPr>
        <w:t xml:space="preserve"> Налогов</w:t>
      </w:r>
      <w:r>
        <w:rPr>
          <w:rFonts w:ascii="Times New Roman" w:eastAsia="Times New Roman" w:hAnsi="Times New Roman" w:cs="Times New Roman"/>
          <w:sz w:val="28"/>
          <w:szCs w:val="28"/>
        </w:rPr>
        <w:t>ым</w:t>
      </w:r>
      <w:r w:rsidRPr="00797300">
        <w:rPr>
          <w:rFonts w:ascii="Times New Roman" w:eastAsia="Times New Roman" w:hAnsi="Times New Roman" w:cs="Times New Roman"/>
          <w:sz w:val="28"/>
          <w:szCs w:val="28"/>
        </w:rPr>
        <w:t xml:space="preserve"> кодекс</w:t>
      </w:r>
      <w:r>
        <w:rPr>
          <w:rFonts w:ascii="Times New Roman" w:eastAsia="Times New Roman" w:hAnsi="Times New Roman" w:cs="Times New Roman"/>
          <w:sz w:val="28"/>
          <w:szCs w:val="28"/>
        </w:rPr>
        <w:t xml:space="preserve">ом  </w:t>
      </w:r>
      <w:r w:rsidRPr="00797300">
        <w:rPr>
          <w:rFonts w:ascii="Times New Roman" w:eastAsia="Times New Roman" w:hAnsi="Times New Roman" w:cs="Times New Roman"/>
          <w:sz w:val="28"/>
          <w:szCs w:val="28"/>
        </w:rPr>
        <w:t xml:space="preserve"> Российской Федерации</w:t>
      </w:r>
      <w:r>
        <w:rPr>
          <w:rFonts w:ascii="Times New Roman" w:eastAsia="Times New Roman" w:hAnsi="Times New Roman" w:cs="Times New Roman"/>
          <w:sz w:val="28"/>
          <w:szCs w:val="28"/>
        </w:rPr>
        <w:t>, Постановлением Правительства №1874 от 20.10.2022 г. "О мерах поддержки мобилизованных лиц",</w:t>
      </w:r>
      <w:r w:rsidRPr="00797300">
        <w:rPr>
          <w:rFonts w:ascii="Times New Roman" w:eastAsia="Times New Roman" w:hAnsi="Times New Roman" w:cs="Times New Roman"/>
          <w:sz w:val="28"/>
          <w:szCs w:val="28"/>
        </w:rPr>
        <w:t xml:space="preserve"> Уставом Козловского сельского поселения Терновского муниципального района, Совет народных депутатов Козловского сельского поселения Терновского муниципального района </w:t>
      </w:r>
    </w:p>
    <w:p w:rsidR="00F22295" w:rsidRPr="00797300" w:rsidRDefault="00F22295" w:rsidP="00F22295">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 xml:space="preserve">                                                          </w:t>
      </w:r>
      <w:r w:rsidRPr="00531298">
        <w:rPr>
          <w:rFonts w:ascii="Times New Roman" w:hAnsi="Times New Roman"/>
          <w:sz w:val="28"/>
          <w:szCs w:val="28"/>
        </w:rPr>
        <w:t>РЕШИЛ:</w:t>
      </w:r>
    </w:p>
    <w:p w:rsidR="00F22295" w:rsidRPr="006549E7" w:rsidRDefault="00F22295" w:rsidP="00F22295">
      <w:pPr>
        <w:ind w:right="-1"/>
        <w:jc w:val="both"/>
        <w:rPr>
          <w:rFonts w:ascii="Times New Roman" w:hAnsi="Times New Roman"/>
          <w:b/>
          <w:sz w:val="28"/>
          <w:szCs w:val="28"/>
        </w:rPr>
      </w:pPr>
      <w:r w:rsidRPr="005023ED">
        <w:rPr>
          <w:rFonts w:ascii="Times New Roman" w:hAnsi="Times New Roman"/>
          <w:sz w:val="28"/>
          <w:szCs w:val="28"/>
        </w:rPr>
        <w:lastRenderedPageBreak/>
        <w:t xml:space="preserve">         1.  Внести в</w:t>
      </w:r>
      <w:r w:rsidRPr="005023ED">
        <w:rPr>
          <w:rFonts w:ascii="Times New Roman" w:hAnsi="Times New Roman"/>
          <w:bCs/>
          <w:sz w:val="28"/>
          <w:szCs w:val="28"/>
        </w:rPr>
        <w:t xml:space="preserve">  решение</w:t>
      </w:r>
      <w:r w:rsidRPr="005023ED">
        <w:rPr>
          <w:rFonts w:ascii="Times New Roman" w:hAnsi="Times New Roman"/>
          <w:sz w:val="28"/>
          <w:szCs w:val="28"/>
        </w:rPr>
        <w:t xml:space="preserve"> </w:t>
      </w:r>
      <w:r w:rsidRPr="005023ED">
        <w:rPr>
          <w:rFonts w:ascii="Times New Roman" w:hAnsi="Times New Roman"/>
          <w:bCs/>
          <w:sz w:val="28"/>
          <w:szCs w:val="28"/>
        </w:rPr>
        <w:t>Совета народных депутатов</w:t>
      </w:r>
      <w:r w:rsidRPr="005023ED">
        <w:rPr>
          <w:rFonts w:ascii="Times New Roman" w:hAnsi="Times New Roman"/>
          <w:sz w:val="28"/>
          <w:szCs w:val="28"/>
        </w:rPr>
        <w:t xml:space="preserve"> </w:t>
      </w:r>
      <w:r>
        <w:rPr>
          <w:rFonts w:ascii="Times New Roman" w:hAnsi="Times New Roman"/>
          <w:bCs/>
          <w:sz w:val="28"/>
          <w:szCs w:val="28"/>
        </w:rPr>
        <w:t>Козловского</w:t>
      </w:r>
      <w:r w:rsidRPr="005023ED">
        <w:rPr>
          <w:rFonts w:ascii="Times New Roman" w:hAnsi="Times New Roman"/>
          <w:bCs/>
          <w:sz w:val="28"/>
          <w:szCs w:val="28"/>
        </w:rPr>
        <w:t xml:space="preserve"> сельского поселения Терновского муниципального района Воронежской области </w:t>
      </w:r>
      <w:r w:rsidRPr="005023ED">
        <w:rPr>
          <w:rFonts w:ascii="Times New Roman" w:hAnsi="Times New Roman"/>
          <w:sz w:val="28"/>
          <w:szCs w:val="28"/>
        </w:rPr>
        <w:t xml:space="preserve">№ </w:t>
      </w:r>
      <w:r>
        <w:rPr>
          <w:rFonts w:ascii="Times New Roman" w:hAnsi="Times New Roman"/>
          <w:sz w:val="28"/>
          <w:szCs w:val="28"/>
        </w:rPr>
        <w:t>141</w:t>
      </w:r>
      <w:r w:rsidRPr="005023ED">
        <w:rPr>
          <w:rFonts w:ascii="Times New Roman" w:hAnsi="Times New Roman"/>
          <w:sz w:val="28"/>
          <w:szCs w:val="28"/>
        </w:rPr>
        <w:t xml:space="preserve"> от </w:t>
      </w:r>
      <w:r>
        <w:rPr>
          <w:rFonts w:ascii="Times New Roman" w:hAnsi="Times New Roman"/>
          <w:sz w:val="28"/>
          <w:szCs w:val="28"/>
        </w:rPr>
        <w:t xml:space="preserve"> 26</w:t>
      </w:r>
      <w:r w:rsidRPr="005023ED">
        <w:rPr>
          <w:rFonts w:ascii="Times New Roman" w:hAnsi="Times New Roman"/>
          <w:sz w:val="28"/>
          <w:szCs w:val="28"/>
        </w:rPr>
        <w:t>.1</w:t>
      </w:r>
      <w:r>
        <w:rPr>
          <w:rFonts w:ascii="Times New Roman" w:hAnsi="Times New Roman"/>
          <w:sz w:val="28"/>
          <w:szCs w:val="28"/>
        </w:rPr>
        <w:t>1</w:t>
      </w:r>
      <w:r w:rsidRPr="005023ED">
        <w:rPr>
          <w:rFonts w:ascii="Times New Roman" w:hAnsi="Times New Roman"/>
          <w:sz w:val="28"/>
          <w:szCs w:val="28"/>
        </w:rPr>
        <w:t>.201</w:t>
      </w:r>
      <w:r>
        <w:rPr>
          <w:rFonts w:ascii="Times New Roman" w:hAnsi="Times New Roman"/>
          <w:sz w:val="28"/>
          <w:szCs w:val="28"/>
        </w:rPr>
        <w:t>4</w:t>
      </w:r>
      <w:r w:rsidRPr="005023ED">
        <w:rPr>
          <w:rFonts w:ascii="Times New Roman" w:hAnsi="Times New Roman"/>
          <w:sz w:val="28"/>
          <w:szCs w:val="28"/>
        </w:rPr>
        <w:t xml:space="preserve"> г.  «О введении в действие земельного налога, установлении ставок и сроков его уплаты"  следующие изменения</w:t>
      </w:r>
      <w:r w:rsidRPr="005023ED">
        <w:rPr>
          <w:rFonts w:ascii="Times New Roman" w:hAnsi="Times New Roman"/>
          <w:bCs/>
          <w:sz w:val="28"/>
          <w:szCs w:val="28"/>
        </w:rPr>
        <w:t>:</w:t>
      </w:r>
      <w:r>
        <w:rPr>
          <w:rFonts w:ascii="Times New Roman" w:hAnsi="Times New Roman"/>
          <w:b/>
          <w:sz w:val="28"/>
          <w:szCs w:val="28"/>
        </w:rPr>
        <w:t xml:space="preserve">                      </w:t>
      </w:r>
      <w:r w:rsidRPr="00A571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 xml:space="preserve">          </w:t>
      </w:r>
      <w:r w:rsidRPr="00A5714F">
        <w:rPr>
          <w:rFonts w:ascii="Times New Roman" w:eastAsia="Times New Roman" w:hAnsi="Times New Roman" w:cs="Times New Roman"/>
          <w:sz w:val="28"/>
          <w:szCs w:val="28"/>
        </w:rPr>
        <w:t>1.1</w:t>
      </w:r>
      <w:r>
        <w:rPr>
          <w:rFonts w:ascii="Times New Roman" w:eastAsia="Times New Roman" w:hAnsi="Times New Roman" w:cs="Times New Roman"/>
          <w:sz w:val="28"/>
          <w:szCs w:val="28"/>
        </w:rPr>
        <w:t xml:space="preserve">. </w:t>
      </w:r>
      <w:r>
        <w:rPr>
          <w:rFonts w:ascii="Times New Roman" w:hAnsi="Times New Roman" w:cs="Aharoni"/>
          <w:sz w:val="28"/>
          <w:szCs w:val="28"/>
        </w:rPr>
        <w:t>п. 5 дополнить п.п. 5.7 следующего содержания:</w:t>
      </w:r>
      <w:r>
        <w:rPr>
          <w:rFonts w:ascii="Times New Roman" w:hAnsi="Times New Roman"/>
          <w:b/>
          <w:sz w:val="28"/>
          <w:szCs w:val="28"/>
        </w:rPr>
        <w:t xml:space="preserve">                                  </w:t>
      </w:r>
      <w:r w:rsidRPr="00A5714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"Продлить срок уплаты земельного налога </w:t>
      </w:r>
      <w:r w:rsidRPr="00A5714F">
        <w:rPr>
          <w:rFonts w:ascii="Times New Roman" w:hAnsi="Times New Roman" w:cs="Times New Roman"/>
          <w:sz w:val="28"/>
          <w:szCs w:val="28"/>
          <w:shd w:val="clear" w:color="auto" w:fill="FFFFFF"/>
        </w:rPr>
        <w:t>гражданам Российской Федерации, призванным в соответствии с</w:t>
      </w:r>
      <w:r w:rsidRPr="00A5714F">
        <w:rPr>
          <w:rStyle w:val="apple-converted-space"/>
          <w:rFonts w:ascii="Times New Roman" w:hAnsi="Times New Roman" w:cs="Times New Roman"/>
          <w:sz w:val="28"/>
          <w:szCs w:val="28"/>
          <w:shd w:val="clear" w:color="auto" w:fill="FFFFFF"/>
        </w:rPr>
        <w:t> </w:t>
      </w:r>
      <w:hyperlink r:id="rId8" w:history="1">
        <w:r w:rsidRPr="006549E7">
          <w:rPr>
            <w:rStyle w:val="a4"/>
            <w:rFonts w:ascii="Times New Roman" w:hAnsi="Times New Roman" w:cs="Times New Roman"/>
            <w:color w:val="auto"/>
            <w:sz w:val="28"/>
            <w:szCs w:val="28"/>
            <w:shd w:val="clear" w:color="auto" w:fill="FFFFFF"/>
          </w:rPr>
          <w:t>Указом</w:t>
        </w:r>
      </w:hyperlink>
      <w:r w:rsidRPr="00A5714F">
        <w:rPr>
          <w:rStyle w:val="apple-converted-space"/>
          <w:rFonts w:ascii="Times New Roman" w:hAnsi="Times New Roman" w:cs="Times New Roman"/>
          <w:sz w:val="28"/>
          <w:szCs w:val="28"/>
          <w:shd w:val="clear" w:color="auto" w:fill="FFFFFF"/>
        </w:rPr>
        <w:t> </w:t>
      </w:r>
      <w:r w:rsidRPr="00A5714F">
        <w:rPr>
          <w:rFonts w:ascii="Times New Roman" w:hAnsi="Times New Roman" w:cs="Times New Roman"/>
          <w:sz w:val="28"/>
          <w:szCs w:val="28"/>
          <w:shd w:val="clear" w:color="auto" w:fill="FFFFFF"/>
        </w:rPr>
        <w:t>Президента Российской Федерации от 21 сентября 2022 г. N 647 "Об объявлении частичной мобилизации в Российской Федерации" (далее - Указ) на военную службу по мобилизации в Вооруженные Силы Российской Федерации (далее - мобилизованные лица), организациям, в которых мобилизованное лицо на дату его призыва в соответствии с Указом на военную службу по мобилизации в Вооруженные Силы Российской Федерации является единственным учредителем (участником) организации и одновременно осуществляет полномочия единоличного исполнительного органа (далее - организации), на период прохождения соответствующим мобилизованным лицом военной службы по мобилизации в Вооруженных Силах Российской Федерации и до 28-го числа включительно 3-го месяца, следующего за месяцем окончания периода частичной мобилизации, объявленной в соответствии с Указом (далее - частичная мобилизация), или увольнения мобилизованного лица с военной службы по основаниям, установленным Указом, установленные законодательством о налогах и сборах, а также принятыми в 2022 году в соответствии со</w:t>
      </w:r>
      <w:r w:rsidRPr="00A5714F">
        <w:rPr>
          <w:rStyle w:val="apple-converted-space"/>
          <w:rFonts w:ascii="Times New Roman" w:hAnsi="Times New Roman" w:cs="Times New Roman"/>
          <w:sz w:val="28"/>
          <w:szCs w:val="28"/>
          <w:shd w:val="clear" w:color="auto" w:fill="FFFFFF"/>
        </w:rPr>
        <w:t> </w:t>
      </w:r>
      <w:hyperlink r:id="rId9" w:anchor="block_4" w:history="1">
        <w:r w:rsidRPr="00A5714F">
          <w:rPr>
            <w:rStyle w:val="a4"/>
            <w:rFonts w:ascii="Times New Roman" w:hAnsi="Times New Roman" w:cs="Times New Roman"/>
            <w:color w:val="auto"/>
            <w:sz w:val="28"/>
            <w:szCs w:val="28"/>
            <w:shd w:val="clear" w:color="auto" w:fill="FFFFFF"/>
          </w:rPr>
          <w:t>статьей 4</w:t>
        </w:r>
      </w:hyperlink>
      <w:r w:rsidRPr="00A5714F">
        <w:rPr>
          <w:rStyle w:val="apple-converted-space"/>
          <w:rFonts w:ascii="Times New Roman" w:hAnsi="Times New Roman" w:cs="Times New Roman"/>
          <w:sz w:val="28"/>
          <w:szCs w:val="28"/>
          <w:shd w:val="clear" w:color="auto" w:fill="FFFFFF"/>
        </w:rPr>
        <w:t> </w:t>
      </w:r>
      <w:r w:rsidRPr="00A5714F">
        <w:rPr>
          <w:rFonts w:ascii="Times New Roman" w:hAnsi="Times New Roman" w:cs="Times New Roman"/>
          <w:sz w:val="28"/>
          <w:szCs w:val="28"/>
          <w:shd w:val="clear" w:color="auto" w:fill="FFFFFF"/>
        </w:rPr>
        <w:t>Налогового кодекса Российской Федерации (далее - Кодекс) актами Правительства Российской Федерации и высших исполнительных органов субъектов Российской Федерации сроки уплаты налогов (включая авансовые платежи по налогам) (за исключением налога на доходы физических лиц, уплачиваемого в качестве налогового агента, налога на прибыль организаций, удержанного у источника выплаты дохода), сборов (за исключением государственной пошлины, сбора за пользование объектами животного мира), страховых взносов (в том числе уплачиваемых в фиксированном размере на обязательное пенсионное страхование и обязательное медицинское страхование), которые приходятся на указанный период</w:t>
      </w:r>
      <w:r w:rsidRPr="00A5714F">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br/>
        <w:t xml:space="preserve">         </w:t>
      </w:r>
      <w:r>
        <w:rPr>
          <w:rFonts w:ascii="Times New Roman" w:hAnsi="Times New Roman"/>
          <w:sz w:val="28"/>
          <w:szCs w:val="28"/>
        </w:rPr>
        <w:t>2</w:t>
      </w:r>
      <w:r w:rsidRPr="008D7727">
        <w:rPr>
          <w:rFonts w:ascii="Times New Roman" w:hAnsi="Times New Roman"/>
          <w:sz w:val="28"/>
          <w:szCs w:val="28"/>
        </w:rPr>
        <w:t>.</w:t>
      </w:r>
      <w:r w:rsidRPr="008D7727">
        <w:rPr>
          <w:rFonts w:ascii="Times New Roman" w:hAnsi="Times New Roman"/>
        </w:rPr>
        <w:t xml:space="preserve">   </w:t>
      </w:r>
      <w:r w:rsidRPr="008D7727">
        <w:rPr>
          <w:rFonts w:ascii="Times New Roman" w:hAnsi="Times New Roman"/>
          <w:sz w:val="28"/>
          <w:szCs w:val="28"/>
        </w:rPr>
        <w:t xml:space="preserve">Опубликовать настоящее решение в официальном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w:t>
      </w:r>
      <w:r w:rsidRPr="008D7727">
        <w:rPr>
          <w:rFonts w:ascii="Times New Roman" w:hAnsi="Times New Roman"/>
          <w:bCs/>
          <w:sz w:val="28"/>
          <w:szCs w:val="28"/>
        </w:rPr>
        <w:t>«Вестник муниципальных правовых актов Козловского сельского поселения Терновского муниципального района»</w:t>
      </w:r>
      <w:r w:rsidRPr="008D7727">
        <w:rPr>
          <w:rFonts w:ascii="Times New Roman" w:hAnsi="Times New Roman"/>
          <w:sz w:val="28"/>
          <w:szCs w:val="28"/>
        </w:rPr>
        <w:t xml:space="preserve"> и разместить на сайте Козловского сельского поселения.</w:t>
      </w:r>
      <w:r>
        <w:rPr>
          <w:rFonts w:ascii="Times New Roman" w:hAnsi="Times New Roman"/>
          <w:b/>
          <w:sz w:val="28"/>
          <w:szCs w:val="28"/>
        </w:rPr>
        <w:t xml:space="preserve">                                                                                                       </w:t>
      </w:r>
      <w:r>
        <w:rPr>
          <w:rFonts w:ascii="Times New Roman" w:hAnsi="Times New Roman"/>
          <w:sz w:val="28"/>
          <w:szCs w:val="28"/>
        </w:rPr>
        <w:t xml:space="preserve"> </w:t>
      </w:r>
      <w:r>
        <w:rPr>
          <w:rFonts w:ascii="Times New Roman" w:hAnsi="Times New Roman"/>
          <w:sz w:val="28"/>
          <w:szCs w:val="28"/>
        </w:rPr>
        <w:br/>
      </w:r>
      <w:r>
        <w:rPr>
          <w:rFonts w:ascii="Times New Roman" w:hAnsi="Times New Roman"/>
          <w:sz w:val="28"/>
          <w:szCs w:val="28"/>
        </w:rPr>
        <w:lastRenderedPageBreak/>
        <w:t xml:space="preserve">          3</w:t>
      </w:r>
      <w:r w:rsidRPr="008D7727">
        <w:rPr>
          <w:rFonts w:ascii="Times New Roman" w:hAnsi="Times New Roman"/>
          <w:sz w:val="28"/>
          <w:szCs w:val="28"/>
        </w:rPr>
        <w:t xml:space="preserve">.    Данное решение вступает </w:t>
      </w:r>
      <w:r w:rsidRPr="00B279FA">
        <w:rPr>
          <w:rFonts w:ascii="Times New Roman" w:hAnsi="Times New Roman"/>
          <w:sz w:val="28"/>
          <w:szCs w:val="28"/>
        </w:rPr>
        <w:t>в силу</w:t>
      </w:r>
      <w:r>
        <w:rPr>
          <w:rFonts w:ascii="Times New Roman" w:hAnsi="Times New Roman"/>
          <w:sz w:val="28"/>
          <w:szCs w:val="28"/>
        </w:rPr>
        <w:t xml:space="preserve"> </w:t>
      </w:r>
      <w:r w:rsidRPr="00B279FA">
        <w:rPr>
          <w:rFonts w:ascii="Times New Roman" w:hAnsi="Times New Roman"/>
          <w:sz w:val="28"/>
          <w:szCs w:val="28"/>
        </w:rPr>
        <w:t>не ранее чем по истечении одного месяца со дня его официального опубликования</w:t>
      </w:r>
      <w:r w:rsidRPr="0088039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br/>
        <w:t xml:space="preserve">          4.     </w:t>
      </w:r>
      <w:r w:rsidRPr="008D7727">
        <w:rPr>
          <w:rFonts w:ascii="Times New Roman" w:hAnsi="Times New Roman"/>
          <w:sz w:val="28"/>
          <w:szCs w:val="28"/>
        </w:rPr>
        <w:t>Контроль за исполнением настоящего решения оставляю за собой.</w:t>
      </w:r>
    </w:p>
    <w:p w:rsidR="00F22295" w:rsidRPr="00352A9F" w:rsidRDefault="00F22295" w:rsidP="00F22295">
      <w:pPr>
        <w:pStyle w:val="18"/>
        <w:ind w:left="142" w:firstLine="425"/>
        <w:rPr>
          <w:rFonts w:ascii="Times New Roman" w:hAnsi="Times New Roman" w:cs="Times New Roman"/>
          <w:sz w:val="28"/>
          <w:szCs w:val="28"/>
        </w:rPr>
      </w:pPr>
    </w:p>
    <w:p w:rsidR="00F22295" w:rsidRPr="00797300" w:rsidRDefault="00F22295" w:rsidP="00F22295">
      <w:pPr>
        <w:spacing w:after="0" w:line="240" w:lineRule="auto"/>
        <w:ind w:firstLine="709"/>
        <w:jc w:val="both"/>
        <w:rPr>
          <w:rFonts w:ascii="Times New Roman" w:eastAsia="Times New Roman" w:hAnsi="Times New Roman" w:cs="Times New Roman"/>
          <w:sz w:val="28"/>
          <w:szCs w:val="28"/>
        </w:rPr>
      </w:pPr>
    </w:p>
    <w:p w:rsidR="00F22295" w:rsidRPr="00797300" w:rsidRDefault="00F22295" w:rsidP="00F22295">
      <w:pPr>
        <w:spacing w:after="0" w:line="240" w:lineRule="auto"/>
        <w:ind w:firstLine="709"/>
        <w:jc w:val="both"/>
        <w:rPr>
          <w:rFonts w:ascii="Times New Roman" w:eastAsia="Times New Roman" w:hAnsi="Times New Roman" w:cs="Times New Roman"/>
          <w:sz w:val="28"/>
          <w:szCs w:val="28"/>
        </w:rPr>
      </w:pPr>
      <w:r w:rsidRPr="00797300">
        <w:rPr>
          <w:rFonts w:ascii="Times New Roman" w:eastAsia="Times New Roman" w:hAnsi="Times New Roman" w:cs="Times New Roman"/>
          <w:sz w:val="28"/>
          <w:szCs w:val="28"/>
        </w:rPr>
        <w:t>Глава Козловского</w:t>
      </w:r>
    </w:p>
    <w:p w:rsidR="00F22295" w:rsidRDefault="00F22295" w:rsidP="00F2229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сельского поселения</w:t>
      </w:r>
      <w:r w:rsidRPr="00797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Ю</w:t>
      </w:r>
      <w:r w:rsidRPr="00797300">
        <w:rPr>
          <w:rFonts w:ascii="Times New Roman" w:eastAsia="Times New Roman" w:hAnsi="Times New Roman" w:cs="Times New Roman"/>
          <w:sz w:val="28"/>
          <w:szCs w:val="28"/>
        </w:rPr>
        <w:t>.</w:t>
      </w:r>
      <w:r>
        <w:rPr>
          <w:rFonts w:ascii="Times New Roman" w:eastAsia="Times New Roman" w:hAnsi="Times New Roman" w:cs="Times New Roman"/>
          <w:sz w:val="28"/>
          <w:szCs w:val="28"/>
        </w:rPr>
        <w:t>В</w:t>
      </w:r>
      <w:r w:rsidRPr="00797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Микляев</w:t>
      </w:r>
    </w:p>
    <w:p w:rsidR="00F22295" w:rsidRDefault="00F22295" w:rsidP="00F22295">
      <w:pPr>
        <w:spacing w:after="0" w:line="240" w:lineRule="auto"/>
        <w:ind w:firstLine="709"/>
        <w:jc w:val="both"/>
        <w:rPr>
          <w:rFonts w:ascii="Times New Roman" w:eastAsia="Times New Roman" w:hAnsi="Times New Roman" w:cs="Times New Roman"/>
          <w:sz w:val="28"/>
          <w:szCs w:val="28"/>
        </w:rPr>
      </w:pPr>
    </w:p>
    <w:p w:rsidR="00F22295" w:rsidRDefault="00F22295" w:rsidP="00F22295">
      <w:pPr>
        <w:pStyle w:val="ConsPlusNormal"/>
        <w:jc w:val="right"/>
        <w:rPr>
          <w:rFonts w:ascii="Times New Roman" w:hAnsi="Times New Roman"/>
          <w:sz w:val="28"/>
          <w:szCs w:val="28"/>
        </w:rPr>
      </w:pPr>
    </w:p>
    <w:p w:rsidR="00F22295" w:rsidRPr="00797300" w:rsidRDefault="00F22295" w:rsidP="00F22295">
      <w:pPr>
        <w:ind w:firstLine="709"/>
        <w:jc w:val="center"/>
        <w:rPr>
          <w:sz w:val="28"/>
          <w:szCs w:val="28"/>
        </w:rPr>
      </w:pPr>
      <w:r w:rsidRPr="00797300">
        <w:rPr>
          <w:sz w:val="28"/>
          <w:szCs w:val="28"/>
        </w:rPr>
        <w:t>СОВЕТ НАРОДНЫХ ДЕПУТАТОВ</w:t>
      </w:r>
    </w:p>
    <w:p w:rsidR="00F22295" w:rsidRPr="00797300" w:rsidRDefault="00F22295" w:rsidP="00F22295">
      <w:pPr>
        <w:ind w:firstLine="709"/>
        <w:jc w:val="center"/>
        <w:rPr>
          <w:sz w:val="28"/>
          <w:szCs w:val="28"/>
        </w:rPr>
      </w:pPr>
      <w:r w:rsidRPr="00797300">
        <w:rPr>
          <w:sz w:val="28"/>
          <w:szCs w:val="28"/>
        </w:rPr>
        <w:t>КОЗЛОВСКОГО СЕЛЬСКОГО ПОСЕЛЕНИЯ</w:t>
      </w:r>
    </w:p>
    <w:p w:rsidR="00F22295" w:rsidRPr="00797300" w:rsidRDefault="00F22295" w:rsidP="00F22295">
      <w:pPr>
        <w:ind w:firstLine="709"/>
        <w:jc w:val="center"/>
        <w:rPr>
          <w:sz w:val="28"/>
          <w:szCs w:val="28"/>
        </w:rPr>
      </w:pPr>
      <w:r w:rsidRPr="00797300">
        <w:rPr>
          <w:sz w:val="28"/>
          <w:szCs w:val="28"/>
        </w:rPr>
        <w:t>ТЕРНОВСКОГО МУНИЦИПАЛЬНОГО РАЙОНА</w:t>
      </w:r>
    </w:p>
    <w:p w:rsidR="00F22295" w:rsidRPr="00797300" w:rsidRDefault="00F22295" w:rsidP="00F22295">
      <w:pPr>
        <w:ind w:firstLine="709"/>
        <w:jc w:val="center"/>
        <w:rPr>
          <w:sz w:val="28"/>
          <w:szCs w:val="28"/>
        </w:rPr>
      </w:pPr>
      <w:r w:rsidRPr="00797300">
        <w:rPr>
          <w:sz w:val="28"/>
          <w:szCs w:val="28"/>
        </w:rPr>
        <w:t>ВОРОНЕЖСКОЙ ОБЛАСТИ</w:t>
      </w:r>
    </w:p>
    <w:p w:rsidR="00F22295" w:rsidRDefault="00F22295" w:rsidP="00F22295">
      <w:pPr>
        <w:ind w:firstLine="709"/>
        <w:jc w:val="center"/>
        <w:rPr>
          <w:sz w:val="28"/>
          <w:szCs w:val="28"/>
        </w:rPr>
      </w:pPr>
    </w:p>
    <w:p w:rsidR="00F22295" w:rsidRPr="00797300" w:rsidRDefault="00F22295" w:rsidP="00F22295">
      <w:pPr>
        <w:ind w:firstLine="709"/>
        <w:jc w:val="center"/>
        <w:rPr>
          <w:sz w:val="28"/>
          <w:szCs w:val="28"/>
        </w:rPr>
      </w:pPr>
    </w:p>
    <w:p w:rsidR="00F22295" w:rsidRPr="00797300" w:rsidRDefault="00F22295" w:rsidP="00F22295">
      <w:pPr>
        <w:ind w:firstLine="709"/>
        <w:jc w:val="center"/>
        <w:rPr>
          <w:sz w:val="28"/>
          <w:szCs w:val="28"/>
        </w:rPr>
      </w:pPr>
      <w:r w:rsidRPr="00797300">
        <w:rPr>
          <w:sz w:val="28"/>
          <w:szCs w:val="28"/>
        </w:rPr>
        <w:t>РЕШЕНИЕ</w:t>
      </w:r>
    </w:p>
    <w:p w:rsidR="00F22295" w:rsidRPr="00797300" w:rsidRDefault="00F22295" w:rsidP="00F22295">
      <w:pPr>
        <w:ind w:firstLine="709"/>
        <w:jc w:val="both"/>
        <w:rPr>
          <w:sz w:val="28"/>
          <w:szCs w:val="28"/>
        </w:rPr>
      </w:pPr>
    </w:p>
    <w:p w:rsidR="00F22295" w:rsidRPr="00797300" w:rsidRDefault="00F22295" w:rsidP="00F22295">
      <w:pPr>
        <w:jc w:val="both"/>
        <w:rPr>
          <w:sz w:val="28"/>
          <w:szCs w:val="28"/>
        </w:rPr>
      </w:pPr>
      <w:r w:rsidRPr="00797300">
        <w:rPr>
          <w:sz w:val="28"/>
          <w:szCs w:val="28"/>
        </w:rPr>
        <w:t xml:space="preserve">от </w:t>
      </w:r>
      <w:r>
        <w:rPr>
          <w:sz w:val="28"/>
          <w:szCs w:val="28"/>
        </w:rPr>
        <w:t>30</w:t>
      </w:r>
      <w:r w:rsidRPr="00797300">
        <w:rPr>
          <w:sz w:val="28"/>
          <w:szCs w:val="28"/>
        </w:rPr>
        <w:t xml:space="preserve"> </w:t>
      </w:r>
      <w:r>
        <w:rPr>
          <w:sz w:val="28"/>
          <w:szCs w:val="28"/>
        </w:rPr>
        <w:t xml:space="preserve">мая </w:t>
      </w:r>
      <w:r w:rsidRPr="00797300">
        <w:rPr>
          <w:sz w:val="28"/>
          <w:szCs w:val="28"/>
        </w:rPr>
        <w:t>202</w:t>
      </w:r>
      <w:r>
        <w:rPr>
          <w:sz w:val="28"/>
          <w:szCs w:val="28"/>
        </w:rPr>
        <w:t>3</w:t>
      </w:r>
      <w:r w:rsidRPr="00797300">
        <w:rPr>
          <w:sz w:val="28"/>
          <w:szCs w:val="28"/>
        </w:rPr>
        <w:t xml:space="preserve"> года </w:t>
      </w:r>
      <w:r>
        <w:rPr>
          <w:sz w:val="28"/>
          <w:szCs w:val="28"/>
        </w:rPr>
        <w:t xml:space="preserve">                      </w:t>
      </w:r>
      <w:r w:rsidRPr="00797300">
        <w:rPr>
          <w:sz w:val="28"/>
          <w:szCs w:val="28"/>
        </w:rPr>
        <w:t>№</w:t>
      </w:r>
      <w:r>
        <w:rPr>
          <w:sz w:val="28"/>
          <w:szCs w:val="28"/>
        </w:rPr>
        <w:t>122</w:t>
      </w:r>
    </w:p>
    <w:p w:rsidR="00F22295" w:rsidRPr="00797300" w:rsidRDefault="00F22295" w:rsidP="00F22295">
      <w:pPr>
        <w:jc w:val="both"/>
        <w:rPr>
          <w:sz w:val="28"/>
          <w:szCs w:val="28"/>
        </w:rPr>
      </w:pPr>
      <w:r w:rsidRPr="00797300">
        <w:rPr>
          <w:sz w:val="28"/>
          <w:szCs w:val="28"/>
        </w:rPr>
        <w:t xml:space="preserve">с. </w:t>
      </w:r>
      <w:r>
        <w:rPr>
          <w:sz w:val="28"/>
          <w:szCs w:val="28"/>
        </w:rPr>
        <w:t>Козловка</w:t>
      </w:r>
    </w:p>
    <w:p w:rsidR="00F22295" w:rsidRPr="00B34B3B" w:rsidRDefault="00F22295" w:rsidP="00F22295">
      <w:pPr>
        <w:rPr>
          <w:sz w:val="28"/>
          <w:szCs w:val="28"/>
          <w:u w:val="single"/>
        </w:rPr>
      </w:pPr>
      <w:r w:rsidRPr="00B34B3B">
        <w:rPr>
          <w:color w:val="FFFFFF"/>
          <w:sz w:val="28"/>
          <w:szCs w:val="28"/>
          <w:u w:val="single"/>
        </w:rPr>
        <w:t>.</w:t>
      </w:r>
    </w:p>
    <w:p w:rsidR="00F22295" w:rsidRDefault="00F22295" w:rsidP="00F22295">
      <w:pPr>
        <w:pStyle w:val="ConsPlusTitle"/>
        <w:jc w:val="center"/>
        <w:rPr>
          <w:b w:val="0"/>
          <w:bCs w:val="0"/>
          <w:sz w:val="28"/>
          <w:szCs w:val="28"/>
        </w:rPr>
      </w:pPr>
    </w:p>
    <w:p w:rsidR="00F22295" w:rsidRDefault="00F22295" w:rsidP="00F22295">
      <w:pPr>
        <w:pStyle w:val="ConsPlusTitle"/>
        <w:rPr>
          <w:sz w:val="28"/>
          <w:szCs w:val="28"/>
        </w:rPr>
      </w:pPr>
      <w:r w:rsidRPr="00401E5F">
        <w:rPr>
          <w:sz w:val="28"/>
          <w:szCs w:val="28"/>
        </w:rPr>
        <w:t xml:space="preserve"> «О</w:t>
      </w:r>
      <w:r>
        <w:rPr>
          <w:sz w:val="28"/>
          <w:szCs w:val="28"/>
        </w:rPr>
        <w:t xml:space="preserve">б утверждении Положения об организации </w:t>
      </w:r>
    </w:p>
    <w:p w:rsidR="00F22295" w:rsidRDefault="00F22295" w:rsidP="00F22295">
      <w:pPr>
        <w:pStyle w:val="ConsPlusTitle"/>
        <w:rPr>
          <w:sz w:val="28"/>
          <w:szCs w:val="28"/>
        </w:rPr>
      </w:pPr>
      <w:r>
        <w:rPr>
          <w:sz w:val="28"/>
          <w:szCs w:val="28"/>
        </w:rPr>
        <w:t xml:space="preserve">деятельности органов местного самоуправления </w:t>
      </w:r>
    </w:p>
    <w:p w:rsidR="00F22295" w:rsidRDefault="00F22295" w:rsidP="00F22295">
      <w:pPr>
        <w:pStyle w:val="ConsPlusTitle"/>
        <w:rPr>
          <w:sz w:val="28"/>
          <w:szCs w:val="28"/>
        </w:rPr>
      </w:pPr>
      <w:r w:rsidRPr="00797300">
        <w:rPr>
          <w:sz w:val="28"/>
          <w:szCs w:val="28"/>
        </w:rPr>
        <w:t>Козловского сельского поселения</w:t>
      </w:r>
      <w:r>
        <w:rPr>
          <w:sz w:val="28"/>
          <w:szCs w:val="28"/>
        </w:rPr>
        <w:t xml:space="preserve">  по выявлению </w:t>
      </w:r>
    </w:p>
    <w:p w:rsidR="00F22295" w:rsidRDefault="00F22295" w:rsidP="00F22295">
      <w:pPr>
        <w:pStyle w:val="ConsPlusTitle"/>
        <w:rPr>
          <w:sz w:val="28"/>
          <w:szCs w:val="28"/>
        </w:rPr>
      </w:pPr>
      <w:r>
        <w:rPr>
          <w:sz w:val="28"/>
          <w:szCs w:val="28"/>
        </w:rPr>
        <w:t xml:space="preserve">бесхозяйного недвижимого имущества и принятию </w:t>
      </w:r>
    </w:p>
    <w:p w:rsidR="00F22295" w:rsidRPr="00401E5F" w:rsidRDefault="00F22295" w:rsidP="00F22295">
      <w:pPr>
        <w:pStyle w:val="ConsPlusTitle"/>
        <w:rPr>
          <w:sz w:val="28"/>
          <w:szCs w:val="28"/>
        </w:rPr>
      </w:pPr>
      <w:r>
        <w:rPr>
          <w:sz w:val="28"/>
          <w:szCs w:val="28"/>
        </w:rPr>
        <w:t>его в муниципальную собственность</w:t>
      </w:r>
      <w:r w:rsidRPr="00401E5F">
        <w:rPr>
          <w:sz w:val="28"/>
          <w:szCs w:val="28"/>
        </w:rPr>
        <w:t>»</w:t>
      </w:r>
    </w:p>
    <w:p w:rsidR="00F22295" w:rsidRPr="00B92C07" w:rsidRDefault="00F22295" w:rsidP="00F22295">
      <w:pPr>
        <w:pStyle w:val="ConsPlusTitle"/>
      </w:pPr>
    </w:p>
    <w:p w:rsidR="00F22295" w:rsidRDefault="00F22295" w:rsidP="00F22295">
      <w:pPr>
        <w:pStyle w:val="ae"/>
        <w:spacing w:after="0"/>
        <w:ind w:firstLine="709"/>
        <w:rPr>
          <w:sz w:val="28"/>
          <w:szCs w:val="28"/>
        </w:rPr>
      </w:pPr>
    </w:p>
    <w:p w:rsidR="00F22295" w:rsidRPr="00797300" w:rsidRDefault="00F22295" w:rsidP="00F22295">
      <w:pPr>
        <w:tabs>
          <w:tab w:val="left" w:pos="3420"/>
        </w:tabs>
        <w:ind w:firstLine="709"/>
        <w:jc w:val="both"/>
        <w:rPr>
          <w:sz w:val="28"/>
          <w:szCs w:val="28"/>
        </w:rPr>
      </w:pPr>
      <w:r w:rsidRPr="00B92C07">
        <w:rPr>
          <w:sz w:val="28"/>
          <w:szCs w:val="28"/>
        </w:rPr>
        <w:t>В соответствии с</w:t>
      </w:r>
      <w:r>
        <w:rPr>
          <w:sz w:val="28"/>
          <w:szCs w:val="28"/>
        </w:rPr>
        <w:t xml:space="preserve">о </w:t>
      </w:r>
      <w:r w:rsidRPr="0066155C">
        <w:rPr>
          <w:sz w:val="28"/>
          <w:szCs w:val="28"/>
        </w:rPr>
        <w:t>статьей 225 Гражданского кодекса Российской Федерации, Федеральным законом от 13.07.2015 № 218-ФЗ «О государственной регистрации недвижимости», постановлением Правительства Российской Федерации от 31.12.2015 № 1532 «</w:t>
      </w:r>
      <w:r w:rsidRPr="00605301">
        <w:rPr>
          <w:sz w:val="28"/>
          <w:szCs w:val="28"/>
        </w:rPr>
        <w:t xml:space="preserve">Об утверждении Правил предоставления документов, направляемых или </w:t>
      </w:r>
      <w:r w:rsidRPr="00605301">
        <w:rPr>
          <w:sz w:val="28"/>
          <w:szCs w:val="28"/>
        </w:rPr>
        <w:lastRenderedPageBreak/>
        <w:t xml:space="preserve">предоставляемых в соответствии с частями </w:t>
      </w:r>
      <w:r>
        <w:rPr>
          <w:sz w:val="28"/>
          <w:szCs w:val="28"/>
        </w:rPr>
        <w:t xml:space="preserve">                   </w:t>
      </w:r>
      <w:r w:rsidRPr="00605301">
        <w:rPr>
          <w:sz w:val="28"/>
          <w:szCs w:val="28"/>
        </w:rPr>
        <w:t xml:space="preserve">1, 3 </w:t>
      </w:r>
      <w:r>
        <w:rPr>
          <w:sz w:val="28"/>
          <w:szCs w:val="28"/>
        </w:rPr>
        <w:t xml:space="preserve">– </w:t>
      </w:r>
      <w:r w:rsidRPr="00605301">
        <w:rPr>
          <w:sz w:val="28"/>
          <w:szCs w:val="28"/>
        </w:rPr>
        <w:t xml:space="preserve">13.3, 15, 15(1), 15.2 статьи 32 Федерального закона </w:t>
      </w:r>
      <w:r>
        <w:rPr>
          <w:sz w:val="28"/>
          <w:szCs w:val="28"/>
        </w:rPr>
        <w:t>«</w:t>
      </w:r>
      <w:r w:rsidRPr="00605301">
        <w:rPr>
          <w:sz w:val="28"/>
          <w:szCs w:val="28"/>
        </w:rPr>
        <w:t>О государственной регистрации недвижимости</w:t>
      </w:r>
      <w:r>
        <w:rPr>
          <w:sz w:val="28"/>
          <w:szCs w:val="28"/>
        </w:rPr>
        <w:t>»</w:t>
      </w:r>
      <w:r w:rsidRPr="00605301">
        <w:rPr>
          <w:sz w:val="28"/>
          <w:szCs w:val="28"/>
        </w:rPr>
        <w:t xml:space="preserve">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w:t>
      </w:r>
      <w:r>
        <w:rPr>
          <w:sz w:val="28"/>
          <w:szCs w:val="28"/>
        </w:rPr>
        <w:t xml:space="preserve">», </w:t>
      </w:r>
      <w:r w:rsidRPr="0066155C">
        <w:rPr>
          <w:sz w:val="28"/>
          <w:szCs w:val="28"/>
        </w:rPr>
        <w:t>приказом Министерства экономического развития Российской Федерации от 10.12.2015 № 931 «Об установлении порядка принятия на учет бесхозяйных недвижимых вещей»,</w:t>
      </w:r>
      <w:r w:rsidRPr="00463927">
        <w:rPr>
          <w:sz w:val="28"/>
          <w:szCs w:val="28"/>
        </w:rPr>
        <w:t xml:space="preserve"> Уставом </w:t>
      </w:r>
      <w:r w:rsidRPr="00797300">
        <w:rPr>
          <w:sz w:val="28"/>
          <w:szCs w:val="28"/>
        </w:rPr>
        <w:t>Козловского сельского поселения</w:t>
      </w:r>
      <w:r>
        <w:rPr>
          <w:sz w:val="28"/>
          <w:szCs w:val="28"/>
        </w:rPr>
        <w:t>,</w:t>
      </w:r>
      <w:r w:rsidRPr="00797300">
        <w:rPr>
          <w:sz w:val="28"/>
          <w:szCs w:val="28"/>
        </w:rPr>
        <w:t xml:space="preserve"> Совет народных депутатов Козловского сельского поселения Терновского муниципального района </w:t>
      </w:r>
    </w:p>
    <w:p w:rsidR="00F22295" w:rsidRPr="00797300" w:rsidRDefault="00F22295" w:rsidP="00F22295">
      <w:pPr>
        <w:ind w:firstLine="709"/>
        <w:rPr>
          <w:sz w:val="28"/>
          <w:szCs w:val="28"/>
        </w:rPr>
      </w:pPr>
      <w:r>
        <w:rPr>
          <w:sz w:val="28"/>
          <w:szCs w:val="28"/>
        </w:rPr>
        <w:t xml:space="preserve">                                                                                                                                </w:t>
      </w:r>
      <w:r>
        <w:rPr>
          <w:sz w:val="28"/>
          <w:szCs w:val="28"/>
        </w:rPr>
        <w:br/>
        <w:t xml:space="preserve">                                                          </w:t>
      </w:r>
      <w:r w:rsidRPr="00531298">
        <w:rPr>
          <w:sz w:val="28"/>
          <w:szCs w:val="28"/>
        </w:rPr>
        <w:t>РЕШИЛ:</w:t>
      </w:r>
    </w:p>
    <w:p w:rsidR="00F22295" w:rsidRDefault="00F22295" w:rsidP="00F22295">
      <w:pPr>
        <w:pStyle w:val="ae"/>
        <w:spacing w:after="0"/>
        <w:ind w:firstLine="709"/>
        <w:rPr>
          <w:sz w:val="28"/>
          <w:szCs w:val="28"/>
        </w:rPr>
      </w:pPr>
    </w:p>
    <w:p w:rsidR="00F22295" w:rsidRDefault="00F22295" w:rsidP="00F22295">
      <w:pPr>
        <w:autoSpaceDE w:val="0"/>
        <w:autoSpaceDN w:val="0"/>
        <w:adjustRightInd w:val="0"/>
        <w:ind w:firstLine="709"/>
        <w:jc w:val="both"/>
        <w:rPr>
          <w:sz w:val="28"/>
          <w:szCs w:val="28"/>
        </w:rPr>
      </w:pPr>
      <w:r w:rsidRPr="00537058">
        <w:rPr>
          <w:sz w:val="28"/>
          <w:szCs w:val="28"/>
        </w:rPr>
        <w:t>1.</w:t>
      </w:r>
      <w:r>
        <w:rPr>
          <w:sz w:val="28"/>
          <w:szCs w:val="28"/>
        </w:rPr>
        <w:t xml:space="preserve"> </w:t>
      </w:r>
      <w:r w:rsidRPr="00AD6BED">
        <w:rPr>
          <w:sz w:val="28"/>
          <w:szCs w:val="28"/>
        </w:rPr>
        <w:t xml:space="preserve">Утвердить прилагаемое Положение об организации деятельности органов местного самоуправления </w:t>
      </w:r>
      <w:r w:rsidRPr="00797300">
        <w:rPr>
          <w:sz w:val="28"/>
          <w:szCs w:val="28"/>
        </w:rPr>
        <w:t>Козловского сельского поселения</w:t>
      </w:r>
      <w:r w:rsidRPr="00AD6BED">
        <w:rPr>
          <w:sz w:val="28"/>
          <w:szCs w:val="28"/>
        </w:rPr>
        <w:t xml:space="preserve"> по выявлению бесхозяйн</w:t>
      </w:r>
      <w:r>
        <w:rPr>
          <w:sz w:val="28"/>
          <w:szCs w:val="28"/>
        </w:rPr>
        <w:t>ого</w:t>
      </w:r>
      <w:r w:rsidRPr="00AD6BED">
        <w:rPr>
          <w:sz w:val="28"/>
          <w:szCs w:val="28"/>
        </w:rPr>
        <w:t xml:space="preserve"> недвижим</w:t>
      </w:r>
      <w:r>
        <w:rPr>
          <w:sz w:val="28"/>
          <w:szCs w:val="28"/>
        </w:rPr>
        <w:t>ого</w:t>
      </w:r>
      <w:r w:rsidRPr="00AD6BED">
        <w:rPr>
          <w:sz w:val="28"/>
          <w:szCs w:val="28"/>
        </w:rPr>
        <w:t xml:space="preserve"> </w:t>
      </w:r>
      <w:r>
        <w:rPr>
          <w:sz w:val="28"/>
          <w:szCs w:val="28"/>
        </w:rPr>
        <w:t>имущества</w:t>
      </w:r>
      <w:r w:rsidRPr="00AD6BED">
        <w:rPr>
          <w:sz w:val="28"/>
          <w:szCs w:val="28"/>
        </w:rPr>
        <w:t xml:space="preserve"> и принятию </w:t>
      </w:r>
      <w:r>
        <w:rPr>
          <w:sz w:val="28"/>
          <w:szCs w:val="28"/>
        </w:rPr>
        <w:t>его</w:t>
      </w:r>
      <w:r w:rsidRPr="00AD6BED">
        <w:rPr>
          <w:sz w:val="28"/>
          <w:szCs w:val="28"/>
        </w:rPr>
        <w:t xml:space="preserve"> в муниципальную собственность.</w:t>
      </w:r>
    </w:p>
    <w:p w:rsidR="00F22295" w:rsidRPr="00B92C07" w:rsidRDefault="00F22295" w:rsidP="00F22295">
      <w:pPr>
        <w:jc w:val="both"/>
        <w:rPr>
          <w:bCs/>
          <w:color w:val="000000"/>
          <w:sz w:val="28"/>
          <w:szCs w:val="28"/>
        </w:rPr>
      </w:pPr>
      <w:r>
        <w:rPr>
          <w:sz w:val="28"/>
          <w:szCs w:val="28"/>
        </w:rPr>
        <w:t xml:space="preserve">          2</w:t>
      </w:r>
      <w:r w:rsidRPr="008D7727">
        <w:rPr>
          <w:sz w:val="28"/>
          <w:szCs w:val="28"/>
        </w:rPr>
        <w:t>.</w:t>
      </w:r>
      <w:r w:rsidRPr="008D7727">
        <w:t xml:space="preserve">   </w:t>
      </w:r>
      <w:r w:rsidRPr="008D7727">
        <w:rPr>
          <w:sz w:val="28"/>
          <w:szCs w:val="28"/>
        </w:rPr>
        <w:t xml:space="preserve">Опубликовать настоящее решение в официальном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w:t>
      </w:r>
      <w:r w:rsidRPr="008D7727">
        <w:rPr>
          <w:bCs/>
          <w:sz w:val="28"/>
          <w:szCs w:val="28"/>
        </w:rPr>
        <w:t>«Вестник муниципальных правовых актов Козловского сельского поселения Терновского муниципального района»</w:t>
      </w:r>
      <w:r w:rsidRPr="008D7727">
        <w:rPr>
          <w:sz w:val="28"/>
          <w:szCs w:val="28"/>
        </w:rPr>
        <w:t xml:space="preserve"> и разместить на сайте Козловского сельского поселения.</w:t>
      </w:r>
      <w:r>
        <w:rPr>
          <w:b/>
          <w:sz w:val="28"/>
          <w:szCs w:val="28"/>
        </w:rPr>
        <w:t xml:space="preserve">                                                                                                       </w:t>
      </w:r>
      <w:r>
        <w:rPr>
          <w:sz w:val="28"/>
          <w:szCs w:val="28"/>
        </w:rPr>
        <w:t xml:space="preserve"> </w:t>
      </w:r>
      <w:r>
        <w:rPr>
          <w:sz w:val="28"/>
          <w:szCs w:val="28"/>
        </w:rPr>
        <w:br/>
        <w:t xml:space="preserve">          3.  </w:t>
      </w:r>
      <w:r w:rsidRPr="008D7727">
        <w:rPr>
          <w:sz w:val="28"/>
          <w:szCs w:val="28"/>
        </w:rPr>
        <w:t xml:space="preserve">Данное решение </w:t>
      </w:r>
      <w:r>
        <w:rPr>
          <w:sz w:val="28"/>
          <w:szCs w:val="28"/>
        </w:rPr>
        <w:t xml:space="preserve"> вступает в силу со дня его официального опубликования</w:t>
      </w:r>
      <w:r w:rsidRPr="00880395">
        <w:rPr>
          <w:sz w:val="28"/>
          <w:szCs w:val="28"/>
        </w:rPr>
        <w:t>.</w:t>
      </w:r>
      <w:r>
        <w:rPr>
          <w:sz w:val="28"/>
          <w:szCs w:val="28"/>
        </w:rPr>
        <w:t xml:space="preserve">                                                       </w:t>
      </w:r>
      <w:r>
        <w:rPr>
          <w:sz w:val="28"/>
          <w:szCs w:val="28"/>
        </w:rPr>
        <w:br/>
        <w:t xml:space="preserve">          4.     </w:t>
      </w:r>
      <w:r w:rsidRPr="008D7727">
        <w:rPr>
          <w:sz w:val="28"/>
          <w:szCs w:val="28"/>
        </w:rPr>
        <w:t>Контроль за исполнением настоящего решения оставляю за собой.</w:t>
      </w:r>
    </w:p>
    <w:p w:rsidR="00F22295" w:rsidRDefault="00F22295" w:rsidP="00F22295">
      <w:pPr>
        <w:pStyle w:val="ConsPlusTitle"/>
        <w:jc w:val="both"/>
        <w:rPr>
          <w:b w:val="0"/>
          <w:sz w:val="28"/>
          <w:szCs w:val="28"/>
        </w:rPr>
      </w:pPr>
    </w:p>
    <w:p w:rsidR="00F22295" w:rsidRPr="00797300" w:rsidRDefault="00F22295" w:rsidP="00F22295">
      <w:pPr>
        <w:ind w:firstLine="709"/>
        <w:jc w:val="both"/>
        <w:rPr>
          <w:sz w:val="28"/>
          <w:szCs w:val="28"/>
        </w:rPr>
      </w:pPr>
      <w:r w:rsidRPr="00797300">
        <w:rPr>
          <w:sz w:val="28"/>
          <w:szCs w:val="28"/>
        </w:rPr>
        <w:t>Глава Козловского</w:t>
      </w:r>
    </w:p>
    <w:p w:rsidR="00F22295" w:rsidRDefault="00F22295" w:rsidP="00F22295">
      <w:pPr>
        <w:ind w:firstLine="709"/>
        <w:jc w:val="both"/>
        <w:rPr>
          <w:sz w:val="28"/>
          <w:szCs w:val="28"/>
        </w:rPr>
      </w:pPr>
      <w:r>
        <w:rPr>
          <w:sz w:val="28"/>
          <w:szCs w:val="28"/>
        </w:rPr>
        <w:t>сельского поселения</w:t>
      </w:r>
      <w:r w:rsidRPr="00797300">
        <w:rPr>
          <w:sz w:val="28"/>
          <w:szCs w:val="28"/>
        </w:rPr>
        <w:t xml:space="preserve"> </w:t>
      </w:r>
      <w:r>
        <w:rPr>
          <w:sz w:val="28"/>
          <w:szCs w:val="28"/>
        </w:rPr>
        <w:t xml:space="preserve">                               Ю</w:t>
      </w:r>
      <w:r w:rsidRPr="00797300">
        <w:rPr>
          <w:sz w:val="28"/>
          <w:szCs w:val="28"/>
        </w:rPr>
        <w:t>.</w:t>
      </w:r>
      <w:r>
        <w:rPr>
          <w:sz w:val="28"/>
          <w:szCs w:val="28"/>
        </w:rPr>
        <w:t>В</w:t>
      </w:r>
      <w:r w:rsidRPr="00797300">
        <w:rPr>
          <w:sz w:val="28"/>
          <w:szCs w:val="28"/>
        </w:rPr>
        <w:t xml:space="preserve">. </w:t>
      </w:r>
      <w:r>
        <w:rPr>
          <w:sz w:val="28"/>
          <w:szCs w:val="28"/>
        </w:rPr>
        <w:t>Микляев</w:t>
      </w:r>
    </w:p>
    <w:p w:rsidR="00F22295" w:rsidRDefault="00F22295" w:rsidP="00F22295">
      <w:pPr>
        <w:ind w:firstLine="709"/>
        <w:jc w:val="both"/>
        <w:rPr>
          <w:sz w:val="28"/>
          <w:szCs w:val="28"/>
        </w:rPr>
      </w:pPr>
    </w:p>
    <w:p w:rsidR="00F22295" w:rsidRPr="00C15FF7" w:rsidRDefault="00F22295" w:rsidP="00F22295">
      <w:pPr>
        <w:jc w:val="right"/>
      </w:pPr>
      <w:r>
        <w:rPr>
          <w:sz w:val="28"/>
          <w:szCs w:val="28"/>
        </w:rPr>
        <w:br w:type="page"/>
      </w:r>
      <w:r w:rsidRPr="00C15FF7">
        <w:lastRenderedPageBreak/>
        <w:t xml:space="preserve">Приложение </w:t>
      </w:r>
    </w:p>
    <w:p w:rsidR="00F22295" w:rsidRPr="00C15FF7" w:rsidRDefault="00F22295" w:rsidP="00F22295">
      <w:pPr>
        <w:pStyle w:val="ConsNormal"/>
        <w:ind w:firstLine="0"/>
        <w:jc w:val="right"/>
        <w:rPr>
          <w:rFonts w:ascii="Times New Roman" w:hAnsi="Times New Roman" w:cs="Times New Roman"/>
          <w:sz w:val="24"/>
          <w:szCs w:val="24"/>
        </w:rPr>
      </w:pPr>
      <w:r w:rsidRPr="00C15FF7">
        <w:rPr>
          <w:rFonts w:ascii="Times New Roman" w:hAnsi="Times New Roman" w:cs="Times New Roman"/>
          <w:sz w:val="24"/>
          <w:szCs w:val="24"/>
        </w:rPr>
        <w:t xml:space="preserve">к </w:t>
      </w:r>
      <w:r>
        <w:rPr>
          <w:rFonts w:ascii="Times New Roman" w:hAnsi="Times New Roman" w:cs="Times New Roman"/>
          <w:sz w:val="24"/>
          <w:szCs w:val="24"/>
        </w:rPr>
        <w:t xml:space="preserve"> </w:t>
      </w:r>
      <w:r w:rsidRPr="00C15FF7">
        <w:rPr>
          <w:rFonts w:ascii="Times New Roman" w:hAnsi="Times New Roman" w:cs="Times New Roman"/>
          <w:sz w:val="24"/>
          <w:szCs w:val="24"/>
        </w:rPr>
        <w:t>решению Совета народных депутатов</w:t>
      </w:r>
    </w:p>
    <w:p w:rsidR="00F22295" w:rsidRPr="00C15FF7" w:rsidRDefault="00F22295" w:rsidP="00F22295">
      <w:pPr>
        <w:pStyle w:val="ConsNormal"/>
        <w:ind w:firstLine="0"/>
        <w:jc w:val="right"/>
        <w:rPr>
          <w:rFonts w:ascii="Times New Roman" w:hAnsi="Times New Roman" w:cs="Times New Roman"/>
          <w:sz w:val="24"/>
          <w:szCs w:val="24"/>
        </w:rPr>
      </w:pPr>
      <w:r>
        <w:rPr>
          <w:rFonts w:ascii="Times New Roman" w:hAnsi="Times New Roman" w:cs="Times New Roman"/>
          <w:sz w:val="24"/>
          <w:szCs w:val="24"/>
        </w:rPr>
        <w:t xml:space="preserve">Козловского сельского поселения </w:t>
      </w:r>
    </w:p>
    <w:p w:rsidR="00F22295" w:rsidRPr="00C15FF7" w:rsidRDefault="00F22295" w:rsidP="00F22295">
      <w:pPr>
        <w:pStyle w:val="ConsNormal"/>
        <w:ind w:firstLine="0"/>
        <w:jc w:val="right"/>
        <w:rPr>
          <w:rFonts w:ascii="Times New Roman" w:hAnsi="Times New Roman" w:cs="Times New Roman"/>
          <w:sz w:val="24"/>
          <w:szCs w:val="24"/>
        </w:rPr>
      </w:pPr>
      <w:r w:rsidRPr="00C15FF7">
        <w:rPr>
          <w:rFonts w:ascii="Times New Roman" w:hAnsi="Times New Roman" w:cs="Times New Roman"/>
          <w:sz w:val="24"/>
          <w:szCs w:val="24"/>
        </w:rPr>
        <w:t>Терновского муниципального района</w:t>
      </w:r>
    </w:p>
    <w:p w:rsidR="00F22295" w:rsidRPr="00C15FF7" w:rsidRDefault="00F22295" w:rsidP="00F22295">
      <w:pPr>
        <w:pStyle w:val="ConsNormal"/>
        <w:ind w:firstLine="0"/>
        <w:jc w:val="right"/>
        <w:rPr>
          <w:rFonts w:ascii="Times New Roman" w:hAnsi="Times New Roman" w:cs="Times New Roman"/>
          <w:sz w:val="24"/>
          <w:szCs w:val="24"/>
        </w:rPr>
      </w:pPr>
      <w:r w:rsidRPr="00C15FF7">
        <w:rPr>
          <w:rFonts w:ascii="Times New Roman" w:hAnsi="Times New Roman" w:cs="Times New Roman"/>
          <w:sz w:val="24"/>
          <w:szCs w:val="24"/>
        </w:rPr>
        <w:t xml:space="preserve">Воронежской области </w:t>
      </w:r>
    </w:p>
    <w:p w:rsidR="00F22295" w:rsidRPr="006865A5" w:rsidRDefault="00F22295" w:rsidP="00F22295">
      <w:pPr>
        <w:ind w:firstLine="709"/>
        <w:jc w:val="right"/>
        <w:rPr>
          <w:sz w:val="28"/>
          <w:szCs w:val="28"/>
        </w:rPr>
      </w:pPr>
      <w:r>
        <w:t>о</w:t>
      </w:r>
      <w:r w:rsidRPr="00C15FF7">
        <w:t>т</w:t>
      </w:r>
      <w:r>
        <w:t xml:space="preserve">  30 мая 2023  года № 122</w:t>
      </w:r>
    </w:p>
    <w:p w:rsidR="00F22295" w:rsidRDefault="00F22295" w:rsidP="00F22295">
      <w:pPr>
        <w:spacing w:line="240" w:lineRule="exact"/>
        <w:jc w:val="center"/>
        <w:rPr>
          <w:sz w:val="28"/>
          <w:szCs w:val="28"/>
        </w:rPr>
      </w:pPr>
    </w:p>
    <w:p w:rsidR="00F22295" w:rsidRPr="002E7E2F" w:rsidRDefault="00F22295" w:rsidP="00F22295">
      <w:pPr>
        <w:spacing w:line="240" w:lineRule="exact"/>
        <w:jc w:val="center"/>
        <w:rPr>
          <w:sz w:val="28"/>
          <w:szCs w:val="28"/>
        </w:rPr>
      </w:pPr>
    </w:p>
    <w:p w:rsidR="00F22295" w:rsidRPr="002E7E2F" w:rsidRDefault="00F22295" w:rsidP="00F22295">
      <w:pPr>
        <w:spacing w:line="240" w:lineRule="exact"/>
        <w:jc w:val="center"/>
        <w:rPr>
          <w:sz w:val="28"/>
          <w:szCs w:val="28"/>
        </w:rPr>
      </w:pPr>
    </w:p>
    <w:p w:rsidR="00F22295" w:rsidRDefault="00F22295" w:rsidP="00F22295">
      <w:pPr>
        <w:shd w:val="clear" w:color="auto" w:fill="FFFFFF"/>
        <w:spacing w:line="240" w:lineRule="exact"/>
        <w:jc w:val="center"/>
        <w:rPr>
          <w:b/>
          <w:color w:val="000000"/>
          <w:sz w:val="28"/>
          <w:szCs w:val="28"/>
        </w:rPr>
      </w:pPr>
      <w:r w:rsidRPr="002E7E2F">
        <w:rPr>
          <w:b/>
          <w:color w:val="000000"/>
          <w:sz w:val="28"/>
          <w:szCs w:val="28"/>
        </w:rPr>
        <w:t>ПОЛОЖЕНИЕ</w:t>
      </w:r>
    </w:p>
    <w:p w:rsidR="00F22295" w:rsidRPr="002E7E2F" w:rsidRDefault="00F22295" w:rsidP="00F22295">
      <w:pPr>
        <w:shd w:val="clear" w:color="auto" w:fill="FFFFFF"/>
        <w:spacing w:line="240" w:lineRule="exact"/>
        <w:jc w:val="center"/>
        <w:rPr>
          <w:b/>
          <w:color w:val="000000"/>
          <w:sz w:val="28"/>
          <w:szCs w:val="28"/>
        </w:rPr>
      </w:pPr>
    </w:p>
    <w:p w:rsidR="00F22295" w:rsidRPr="002E7E2F" w:rsidRDefault="00F22295" w:rsidP="00F22295">
      <w:pPr>
        <w:shd w:val="clear" w:color="auto" w:fill="FFFFFF"/>
        <w:spacing w:line="240" w:lineRule="exact"/>
        <w:jc w:val="center"/>
        <w:rPr>
          <w:b/>
          <w:color w:val="000000"/>
          <w:sz w:val="28"/>
          <w:szCs w:val="28"/>
        </w:rPr>
      </w:pPr>
      <w:r w:rsidRPr="002E7E2F">
        <w:rPr>
          <w:b/>
          <w:color w:val="000000"/>
          <w:sz w:val="28"/>
          <w:szCs w:val="28"/>
        </w:rPr>
        <w:t>ОБ ОРГАНИЗАЦИИ ДЕЯТЕЛЬНОСТИ ОРГАНОВ МЕСТНОГО САМОУПРАВЛЕНИЯ</w:t>
      </w:r>
      <w:r>
        <w:rPr>
          <w:b/>
          <w:color w:val="000000"/>
          <w:sz w:val="28"/>
          <w:szCs w:val="28"/>
        </w:rPr>
        <w:t xml:space="preserve"> КОЗЛОВСКОГО СЕЛЬСКОГО ПОСЕЛЕНИЯ</w:t>
      </w:r>
      <w:r>
        <w:rPr>
          <w:i/>
          <w:sz w:val="28"/>
          <w:szCs w:val="28"/>
        </w:rPr>
        <w:t xml:space="preserve"> </w:t>
      </w:r>
      <w:r w:rsidRPr="002E7E2F">
        <w:rPr>
          <w:sz w:val="28"/>
          <w:szCs w:val="28"/>
        </w:rPr>
        <w:t xml:space="preserve"> </w:t>
      </w:r>
      <w:r w:rsidRPr="002E7E2F">
        <w:rPr>
          <w:b/>
          <w:color w:val="000000"/>
          <w:sz w:val="28"/>
          <w:szCs w:val="28"/>
        </w:rPr>
        <w:t>ПО ВЫЯВЛЕНИЮ</w:t>
      </w:r>
      <w:r>
        <w:rPr>
          <w:b/>
          <w:color w:val="000000"/>
          <w:sz w:val="28"/>
          <w:szCs w:val="28"/>
        </w:rPr>
        <w:t xml:space="preserve"> </w:t>
      </w:r>
      <w:r w:rsidRPr="002E7E2F">
        <w:rPr>
          <w:b/>
          <w:color w:val="000000"/>
          <w:sz w:val="28"/>
          <w:szCs w:val="28"/>
        </w:rPr>
        <w:t>БЕСХОЗЯ</w:t>
      </w:r>
      <w:r>
        <w:rPr>
          <w:b/>
          <w:color w:val="000000"/>
          <w:sz w:val="28"/>
          <w:szCs w:val="28"/>
        </w:rPr>
        <w:t>Й</w:t>
      </w:r>
      <w:r w:rsidRPr="002E7E2F">
        <w:rPr>
          <w:b/>
          <w:color w:val="000000"/>
          <w:sz w:val="28"/>
          <w:szCs w:val="28"/>
        </w:rPr>
        <w:t>Н</w:t>
      </w:r>
      <w:r>
        <w:rPr>
          <w:b/>
          <w:color w:val="000000"/>
          <w:sz w:val="28"/>
          <w:szCs w:val="28"/>
        </w:rPr>
        <w:t>ОГО</w:t>
      </w:r>
      <w:r w:rsidRPr="002E7E2F">
        <w:rPr>
          <w:b/>
          <w:color w:val="000000"/>
          <w:sz w:val="28"/>
          <w:szCs w:val="28"/>
        </w:rPr>
        <w:t xml:space="preserve"> </w:t>
      </w:r>
      <w:r>
        <w:rPr>
          <w:b/>
          <w:color w:val="000000"/>
          <w:sz w:val="28"/>
          <w:szCs w:val="28"/>
        </w:rPr>
        <w:t xml:space="preserve">НЕДВИЖИМОГО ИМУЩЕСТВА </w:t>
      </w:r>
      <w:r w:rsidRPr="002E7E2F">
        <w:rPr>
          <w:b/>
          <w:color w:val="000000"/>
          <w:sz w:val="28"/>
          <w:szCs w:val="28"/>
        </w:rPr>
        <w:t>И ПРИНЯТИЮ</w:t>
      </w:r>
      <w:r>
        <w:rPr>
          <w:b/>
          <w:color w:val="000000"/>
          <w:sz w:val="28"/>
          <w:szCs w:val="28"/>
        </w:rPr>
        <w:t xml:space="preserve"> ЕГО</w:t>
      </w:r>
      <w:r w:rsidRPr="002E7E2F">
        <w:rPr>
          <w:b/>
          <w:color w:val="000000"/>
          <w:sz w:val="28"/>
          <w:szCs w:val="28"/>
        </w:rPr>
        <w:t xml:space="preserve"> В МУНИЦИПАЛЬНУЮ</w:t>
      </w:r>
      <w:r>
        <w:rPr>
          <w:b/>
          <w:color w:val="000000"/>
          <w:sz w:val="28"/>
          <w:szCs w:val="28"/>
        </w:rPr>
        <w:t xml:space="preserve"> </w:t>
      </w:r>
      <w:r w:rsidRPr="002E7E2F">
        <w:rPr>
          <w:b/>
          <w:color w:val="000000"/>
          <w:sz w:val="28"/>
          <w:szCs w:val="28"/>
        </w:rPr>
        <w:t>СОБСТВЕННОСТЬ</w:t>
      </w:r>
    </w:p>
    <w:p w:rsidR="00F22295" w:rsidRDefault="00F22295" w:rsidP="00F22295">
      <w:pPr>
        <w:ind w:firstLine="709"/>
        <w:jc w:val="both"/>
        <w:rPr>
          <w:sz w:val="28"/>
          <w:szCs w:val="28"/>
        </w:rPr>
      </w:pPr>
    </w:p>
    <w:p w:rsidR="00F22295" w:rsidRPr="002E7E2F" w:rsidRDefault="00F22295" w:rsidP="00F22295">
      <w:pPr>
        <w:ind w:firstLine="709"/>
        <w:jc w:val="both"/>
        <w:rPr>
          <w:sz w:val="28"/>
          <w:szCs w:val="28"/>
        </w:rPr>
      </w:pP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1. Настоящее Положение </w:t>
      </w:r>
      <w:r>
        <w:rPr>
          <w:color w:val="000000"/>
          <w:sz w:val="28"/>
          <w:szCs w:val="28"/>
        </w:rPr>
        <w:t xml:space="preserve">определяет порядок </w:t>
      </w:r>
      <w:r w:rsidRPr="002E7E2F">
        <w:rPr>
          <w:color w:val="000000"/>
          <w:sz w:val="28"/>
          <w:szCs w:val="28"/>
        </w:rPr>
        <w:t xml:space="preserve">организации деятельности органов местного самоуправления </w:t>
      </w:r>
      <w:r w:rsidRPr="008D7727">
        <w:rPr>
          <w:bCs/>
          <w:sz w:val="28"/>
          <w:szCs w:val="28"/>
        </w:rPr>
        <w:t>Козловского сельского поселения</w:t>
      </w:r>
      <w:r w:rsidRPr="002E7E2F">
        <w:rPr>
          <w:sz w:val="28"/>
          <w:szCs w:val="28"/>
        </w:rPr>
        <w:t xml:space="preserve"> </w:t>
      </w:r>
      <w:r w:rsidRPr="002E7E2F">
        <w:rPr>
          <w:color w:val="000000"/>
          <w:sz w:val="28"/>
          <w:szCs w:val="28"/>
        </w:rPr>
        <w:t xml:space="preserve">(далее </w:t>
      </w:r>
      <w:r>
        <w:rPr>
          <w:color w:val="000000"/>
          <w:sz w:val="28"/>
          <w:szCs w:val="28"/>
        </w:rPr>
        <w:t xml:space="preserve">– </w:t>
      </w:r>
      <w:r w:rsidRPr="002E7E2F">
        <w:rPr>
          <w:color w:val="000000"/>
          <w:sz w:val="28"/>
          <w:szCs w:val="28"/>
        </w:rPr>
        <w:t>муниципальное образование) по выявлению бесхозяйн</w:t>
      </w:r>
      <w:r>
        <w:rPr>
          <w:color w:val="000000"/>
          <w:sz w:val="28"/>
          <w:szCs w:val="28"/>
        </w:rPr>
        <w:t>ого</w:t>
      </w:r>
      <w:r w:rsidRPr="002E7E2F">
        <w:rPr>
          <w:color w:val="000000"/>
          <w:sz w:val="28"/>
          <w:szCs w:val="28"/>
        </w:rPr>
        <w:t xml:space="preserve"> недвижим</w:t>
      </w:r>
      <w:r>
        <w:rPr>
          <w:color w:val="000000"/>
          <w:sz w:val="28"/>
          <w:szCs w:val="28"/>
        </w:rPr>
        <w:t>ого</w:t>
      </w:r>
      <w:r w:rsidRPr="002E7E2F">
        <w:rPr>
          <w:color w:val="000000"/>
          <w:sz w:val="28"/>
          <w:szCs w:val="28"/>
        </w:rPr>
        <w:t xml:space="preserve"> </w:t>
      </w:r>
      <w:r>
        <w:rPr>
          <w:color w:val="000000"/>
          <w:sz w:val="28"/>
          <w:szCs w:val="28"/>
        </w:rPr>
        <w:t>имущества</w:t>
      </w:r>
      <w:r w:rsidRPr="002E7E2F">
        <w:rPr>
          <w:color w:val="000000"/>
          <w:sz w:val="28"/>
          <w:szCs w:val="28"/>
        </w:rPr>
        <w:t>, находящ</w:t>
      </w:r>
      <w:r>
        <w:rPr>
          <w:color w:val="000000"/>
          <w:sz w:val="28"/>
          <w:szCs w:val="28"/>
        </w:rPr>
        <w:t>егося</w:t>
      </w:r>
      <w:r w:rsidRPr="002E7E2F">
        <w:rPr>
          <w:color w:val="000000"/>
          <w:sz w:val="28"/>
          <w:szCs w:val="28"/>
        </w:rPr>
        <w:t xml:space="preserve"> на территории муниципального образования, </w:t>
      </w:r>
      <w:r>
        <w:rPr>
          <w:color w:val="000000"/>
          <w:sz w:val="28"/>
          <w:szCs w:val="28"/>
        </w:rPr>
        <w:t xml:space="preserve">и </w:t>
      </w:r>
      <w:r w:rsidRPr="002E7E2F">
        <w:rPr>
          <w:color w:val="000000"/>
          <w:sz w:val="28"/>
          <w:szCs w:val="28"/>
        </w:rPr>
        <w:t xml:space="preserve">принятию </w:t>
      </w:r>
      <w:r>
        <w:rPr>
          <w:color w:val="000000"/>
          <w:sz w:val="28"/>
          <w:szCs w:val="28"/>
        </w:rPr>
        <w:t>указанного имущества</w:t>
      </w:r>
      <w:r w:rsidRPr="002E7E2F">
        <w:rPr>
          <w:color w:val="000000"/>
          <w:sz w:val="28"/>
          <w:szCs w:val="28"/>
        </w:rPr>
        <w:t xml:space="preserve"> в муниципальную собственность.</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2. Настоящее Положение распространяется на недвижимое имущество (за исключением земельных участков, судов), которое не имеет собственника или собственник которого неизвестен либо от права собственности на которое собственник отказался</w:t>
      </w:r>
      <w:r>
        <w:rPr>
          <w:color w:val="000000"/>
          <w:sz w:val="28"/>
          <w:szCs w:val="28"/>
        </w:rPr>
        <w:t xml:space="preserve"> </w:t>
      </w:r>
      <w:r w:rsidRPr="00203B18">
        <w:rPr>
          <w:color w:val="000000"/>
          <w:sz w:val="28"/>
          <w:szCs w:val="28"/>
        </w:rPr>
        <w:t>(далее – бесхозяйная недвижимая вещь).</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3. </w:t>
      </w:r>
      <w:r>
        <w:rPr>
          <w:color w:val="000000"/>
          <w:sz w:val="28"/>
          <w:szCs w:val="28"/>
        </w:rPr>
        <w:t xml:space="preserve">Мероприятия </w:t>
      </w:r>
      <w:r w:rsidRPr="002E7E2F">
        <w:rPr>
          <w:color w:val="000000"/>
          <w:sz w:val="28"/>
          <w:szCs w:val="28"/>
        </w:rPr>
        <w:t xml:space="preserve">по выявлению бесхозяйных недвижимых вещей и установлению их собственников, постановке на учет бесхозяйных недвижимых вещей и принятию их в муниципальную собственность осуществляет администрация муниципального образования (далее </w:t>
      </w:r>
      <w:r>
        <w:rPr>
          <w:color w:val="000000"/>
          <w:sz w:val="28"/>
          <w:szCs w:val="28"/>
        </w:rPr>
        <w:t>–</w:t>
      </w:r>
      <w:r w:rsidRPr="002E7E2F">
        <w:rPr>
          <w:color w:val="000000"/>
          <w:sz w:val="28"/>
          <w:szCs w:val="28"/>
        </w:rPr>
        <w:t xml:space="preserve"> уполномоченный орган).</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lastRenderedPageBreak/>
        <w:t>4. Сведения об объекте недвижимого имущества, имеющем признаки бесхозяйной недвижимой вещи (далее – выявленный объект недвижимого имущества), поступают в уполномоченный орган:</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1) </w:t>
      </w:r>
      <w:r>
        <w:rPr>
          <w:color w:val="000000"/>
          <w:sz w:val="28"/>
          <w:szCs w:val="28"/>
        </w:rPr>
        <w:t xml:space="preserve">от </w:t>
      </w:r>
      <w:r w:rsidRPr="002E7E2F">
        <w:rPr>
          <w:color w:val="000000"/>
          <w:sz w:val="28"/>
          <w:szCs w:val="28"/>
        </w:rPr>
        <w:t xml:space="preserve">федеральных органов государственной власти, органов государственной власти </w:t>
      </w:r>
      <w:r>
        <w:rPr>
          <w:color w:val="000000"/>
          <w:sz w:val="28"/>
          <w:szCs w:val="28"/>
        </w:rPr>
        <w:t xml:space="preserve">Воронежской </w:t>
      </w:r>
      <w:r w:rsidRPr="002E7E2F">
        <w:rPr>
          <w:color w:val="000000"/>
          <w:sz w:val="28"/>
          <w:szCs w:val="28"/>
        </w:rPr>
        <w:t xml:space="preserve">области, органов местного самоуправления </w:t>
      </w:r>
      <w:r>
        <w:rPr>
          <w:color w:val="000000"/>
          <w:sz w:val="28"/>
          <w:szCs w:val="28"/>
        </w:rPr>
        <w:t xml:space="preserve">иных </w:t>
      </w:r>
      <w:r w:rsidRPr="002E7E2F">
        <w:rPr>
          <w:color w:val="000000"/>
          <w:sz w:val="28"/>
          <w:szCs w:val="28"/>
        </w:rPr>
        <w:t>муниципальных образований;</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2) </w:t>
      </w:r>
      <w:r>
        <w:rPr>
          <w:color w:val="000000"/>
          <w:sz w:val="28"/>
          <w:szCs w:val="28"/>
        </w:rPr>
        <w:t xml:space="preserve">от </w:t>
      </w:r>
      <w:r w:rsidRPr="002E7E2F">
        <w:rPr>
          <w:color w:val="000000"/>
          <w:sz w:val="28"/>
          <w:szCs w:val="28"/>
        </w:rPr>
        <w:t>физических и юридических лиц;</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3) </w:t>
      </w:r>
      <w:r>
        <w:rPr>
          <w:color w:val="000000"/>
          <w:sz w:val="28"/>
          <w:szCs w:val="28"/>
        </w:rPr>
        <w:t xml:space="preserve">от </w:t>
      </w:r>
      <w:r w:rsidRPr="002E7E2F">
        <w:rPr>
          <w:color w:val="000000"/>
          <w:sz w:val="28"/>
          <w:szCs w:val="28"/>
        </w:rPr>
        <w:t>собственника объекта недвижимого имущества в форме заявления об отказе от права собственности на данный объект;</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4) в результате проведения инвентаризации муниципального имущества муниципального образования;</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5) в результате проведения муниципального земельного контроля на территории муниципального образования;</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6) в результате обследования или осмотра территории муниципального образования должностными лицами администрации муниципального образования;</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7) в иных </w:t>
      </w:r>
      <w:r>
        <w:rPr>
          <w:color w:val="000000"/>
          <w:sz w:val="28"/>
          <w:szCs w:val="28"/>
        </w:rPr>
        <w:t xml:space="preserve">случаях и </w:t>
      </w:r>
      <w:r w:rsidRPr="002E7E2F">
        <w:rPr>
          <w:color w:val="000000"/>
          <w:sz w:val="28"/>
          <w:szCs w:val="28"/>
        </w:rPr>
        <w:t>формах, не запрещенных законодательством.</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5. К заявлению, указанному в </w:t>
      </w:r>
      <w:hyperlink r:id="rId10" w:history="1">
        <w:r w:rsidRPr="002E7E2F">
          <w:rPr>
            <w:color w:val="000000"/>
            <w:sz w:val="28"/>
            <w:szCs w:val="28"/>
          </w:rPr>
          <w:t>подпункте 3 пункта 4</w:t>
        </w:r>
      </w:hyperlink>
      <w:r w:rsidRPr="002E7E2F">
        <w:rPr>
          <w:color w:val="000000"/>
          <w:sz w:val="28"/>
          <w:szCs w:val="28"/>
        </w:rPr>
        <w:t xml:space="preserve"> настоящего Положения, прилагаются:</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1) копия документа, удостоверяющего личность (для физического </w:t>
      </w:r>
      <w:r>
        <w:rPr>
          <w:color w:val="000000"/>
          <w:sz w:val="28"/>
          <w:szCs w:val="28"/>
        </w:rPr>
        <w:t xml:space="preserve">                     </w:t>
      </w:r>
      <w:r w:rsidRPr="002E7E2F">
        <w:rPr>
          <w:color w:val="000000"/>
          <w:sz w:val="28"/>
          <w:szCs w:val="28"/>
        </w:rPr>
        <w:t xml:space="preserve">лица </w:t>
      </w:r>
      <w:r>
        <w:rPr>
          <w:color w:val="000000"/>
          <w:sz w:val="28"/>
          <w:szCs w:val="28"/>
        </w:rPr>
        <w:t xml:space="preserve">– </w:t>
      </w:r>
      <w:r w:rsidRPr="002E7E2F">
        <w:rPr>
          <w:color w:val="000000"/>
          <w:sz w:val="28"/>
          <w:szCs w:val="28"/>
        </w:rPr>
        <w:t>собственника объекта недвижимого имущества), либо выписка из Единого государственного реестра юридических лиц (для юридического</w:t>
      </w:r>
      <w:r>
        <w:rPr>
          <w:color w:val="000000"/>
          <w:sz w:val="28"/>
          <w:szCs w:val="28"/>
        </w:rPr>
        <w:t xml:space="preserve">                     </w:t>
      </w:r>
      <w:r w:rsidRPr="002E7E2F">
        <w:rPr>
          <w:color w:val="000000"/>
          <w:sz w:val="28"/>
          <w:szCs w:val="28"/>
        </w:rPr>
        <w:t xml:space="preserve"> лица </w:t>
      </w:r>
      <w:r>
        <w:rPr>
          <w:color w:val="000000"/>
          <w:sz w:val="28"/>
          <w:szCs w:val="28"/>
        </w:rPr>
        <w:t xml:space="preserve">– </w:t>
      </w:r>
      <w:r w:rsidRPr="002E7E2F">
        <w:rPr>
          <w:color w:val="000000"/>
          <w:sz w:val="28"/>
          <w:szCs w:val="28"/>
        </w:rPr>
        <w:t>собственника объекта недвижимого имущества);</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2) копии правоустанавливающих документов, подтверждающих наличие права собственности у лица, отказывающегося от права собственности на объект недвижимого имущества.</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6. На основании поступивших сведений, указанных в </w:t>
      </w:r>
      <w:hyperlink r:id="rId11" w:history="1">
        <w:r w:rsidRPr="002E7E2F">
          <w:rPr>
            <w:color w:val="000000"/>
            <w:sz w:val="28"/>
            <w:szCs w:val="28"/>
          </w:rPr>
          <w:t>пункте 4</w:t>
        </w:r>
      </w:hyperlink>
      <w:r w:rsidRPr="002E7E2F">
        <w:rPr>
          <w:color w:val="000000"/>
          <w:sz w:val="28"/>
          <w:szCs w:val="28"/>
        </w:rPr>
        <w:t xml:space="preserve"> настоящего Положения, уполномоченный орган в течение 30 календарных дней со дня поступления указанных сведений осуществляет сбор информации, подтверждающей, что выявленный объект недвижимого имущества не имеет собственника или его собственник неизвестен, или от </w:t>
      </w:r>
      <w:r w:rsidRPr="002E7E2F">
        <w:rPr>
          <w:color w:val="000000"/>
          <w:sz w:val="28"/>
          <w:szCs w:val="28"/>
        </w:rPr>
        <w:lastRenderedPageBreak/>
        <w:t>права собственности на него собственник отказался. Для этих целей уполномоченный орган:</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1) рассматривает поступившие сведения, в том числе заявления собственников объектов недвижимого имущества об отказе от права собственности на данные объекты;</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2) проверяет наличие информации о выявленном объекте недвижимого имущества в реестре муниципального имущества муниципального образования;</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3) организует осмотр выявленного объекта недвижимого имущества с выездом на место. Сведения о выявленном объекте недвижимого имущества, установленные в результате осмотра, отражаются в акте, который подписывается должностным лицом уполномоченного органа, проводившим осмотр;</w:t>
      </w:r>
    </w:p>
    <w:p w:rsidR="00F22295" w:rsidRPr="002E7E2F" w:rsidRDefault="00F22295" w:rsidP="00F22295">
      <w:pPr>
        <w:shd w:val="clear" w:color="auto" w:fill="FFFFFF"/>
        <w:ind w:firstLine="709"/>
        <w:jc w:val="both"/>
        <w:rPr>
          <w:color w:val="000000"/>
          <w:sz w:val="28"/>
          <w:szCs w:val="28"/>
        </w:rPr>
      </w:pPr>
      <w:r w:rsidRPr="0066155C">
        <w:rPr>
          <w:color w:val="000000"/>
          <w:sz w:val="28"/>
          <w:szCs w:val="28"/>
        </w:rPr>
        <w:t xml:space="preserve">4) направляет запрос в </w:t>
      </w:r>
      <w:r>
        <w:rPr>
          <w:color w:val="000000"/>
          <w:sz w:val="28"/>
          <w:szCs w:val="28"/>
        </w:rPr>
        <w:t xml:space="preserve">уполномоченный </w:t>
      </w:r>
      <w:r w:rsidRPr="0066155C">
        <w:rPr>
          <w:color w:val="000000"/>
          <w:sz w:val="28"/>
          <w:szCs w:val="28"/>
        </w:rPr>
        <w:t>орган исполнительной власти, осуществляющий государственный кадастровый учет</w:t>
      </w:r>
      <w:r>
        <w:rPr>
          <w:color w:val="000000"/>
          <w:sz w:val="28"/>
          <w:szCs w:val="28"/>
        </w:rPr>
        <w:t>,</w:t>
      </w:r>
      <w:r w:rsidRPr="0066155C">
        <w:rPr>
          <w:color w:val="000000"/>
          <w:sz w:val="28"/>
          <w:szCs w:val="28"/>
        </w:rPr>
        <w:t xml:space="preserve"> государственную регистрацию прав на недвижимое имущество</w:t>
      </w:r>
      <w:r>
        <w:rPr>
          <w:color w:val="000000"/>
          <w:sz w:val="28"/>
          <w:szCs w:val="28"/>
        </w:rPr>
        <w:t xml:space="preserve">, </w:t>
      </w:r>
      <w:r w:rsidRPr="0066155C">
        <w:rPr>
          <w:sz w:val="28"/>
          <w:szCs w:val="28"/>
        </w:rPr>
        <w:t>ведение Единого государственного реестра недвижимости</w:t>
      </w:r>
      <w:r>
        <w:rPr>
          <w:sz w:val="28"/>
          <w:szCs w:val="28"/>
        </w:rPr>
        <w:t xml:space="preserve"> </w:t>
      </w:r>
      <w:r w:rsidRPr="002E7E2F">
        <w:rPr>
          <w:color w:val="000000"/>
          <w:sz w:val="28"/>
          <w:szCs w:val="28"/>
        </w:rPr>
        <w:t xml:space="preserve">(далее </w:t>
      </w:r>
      <w:r>
        <w:rPr>
          <w:color w:val="000000"/>
          <w:sz w:val="28"/>
          <w:szCs w:val="28"/>
        </w:rPr>
        <w:t xml:space="preserve">– </w:t>
      </w:r>
      <w:r w:rsidRPr="002E7E2F">
        <w:rPr>
          <w:color w:val="000000"/>
          <w:sz w:val="28"/>
          <w:szCs w:val="28"/>
        </w:rPr>
        <w:t>орган регистрации прав), для получения выписки из Единого государственного реестра недвижимости на выявленный объект недвижимого имущества;</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5) направляет запросы в государственные органы (организации), осуществлявшие регистрацию прав на недвижимое имущество до введения в действие Федерального </w:t>
      </w:r>
      <w:hyperlink r:id="rId12" w:history="1">
        <w:r w:rsidRPr="002E7E2F">
          <w:rPr>
            <w:color w:val="000000"/>
            <w:sz w:val="28"/>
            <w:szCs w:val="28"/>
          </w:rPr>
          <w:t>закона</w:t>
        </w:r>
      </w:hyperlink>
      <w:r w:rsidRPr="002E7E2F">
        <w:rPr>
          <w:color w:val="000000"/>
          <w:sz w:val="28"/>
          <w:szCs w:val="28"/>
        </w:rPr>
        <w:t xml:space="preserve"> от 21 июля 1997 года № 122-ФЗ «О государственной регистрации прав на недвижимое имущество и сделок с ним» и до начала деятельности учреждения юстиции по государственной регистрации прав на недвижимое имущество и сделок с ним на территории </w:t>
      </w:r>
      <w:r>
        <w:rPr>
          <w:color w:val="000000"/>
          <w:sz w:val="28"/>
          <w:szCs w:val="28"/>
        </w:rPr>
        <w:t>Воронежской</w:t>
      </w:r>
      <w:r w:rsidRPr="002E7E2F">
        <w:rPr>
          <w:color w:val="000000"/>
          <w:sz w:val="28"/>
          <w:szCs w:val="28"/>
        </w:rPr>
        <w:t xml:space="preserve"> области, для получения документа, подтверждающего, что право собственности на выявленный объект недвижимого имущества не было зарегистрировано указанными государственными органами (организациями);</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6) направляет запросы в федеральный орган исполнительной власти, уполномоченный на ведение реестра федерального имущества, орган исполнительной власти </w:t>
      </w:r>
      <w:r w:rsidRPr="00BF74DE">
        <w:rPr>
          <w:color w:val="000000"/>
          <w:sz w:val="28"/>
          <w:szCs w:val="28"/>
        </w:rPr>
        <w:t>Воронежской</w:t>
      </w:r>
      <w:r w:rsidRPr="002E7E2F">
        <w:rPr>
          <w:color w:val="000000"/>
          <w:sz w:val="28"/>
          <w:szCs w:val="28"/>
        </w:rPr>
        <w:t xml:space="preserve"> области, уполномоченный на ведение реестра государственной собственности </w:t>
      </w:r>
      <w:r w:rsidRPr="00BF74DE">
        <w:rPr>
          <w:color w:val="000000"/>
          <w:sz w:val="28"/>
          <w:szCs w:val="28"/>
        </w:rPr>
        <w:t>Воронежской</w:t>
      </w:r>
      <w:r w:rsidRPr="002E7E2F">
        <w:rPr>
          <w:color w:val="000000"/>
          <w:sz w:val="28"/>
          <w:szCs w:val="28"/>
        </w:rPr>
        <w:t xml:space="preserve"> области, для получения документов, подтверждающих, что выявленный объект </w:t>
      </w:r>
      <w:r w:rsidRPr="002E7E2F">
        <w:rPr>
          <w:color w:val="000000"/>
          <w:sz w:val="28"/>
          <w:szCs w:val="28"/>
        </w:rPr>
        <w:lastRenderedPageBreak/>
        <w:t xml:space="preserve">недвижимого имущества не учтен в реестре федерального имущества, реестре государственной собственности </w:t>
      </w:r>
      <w:r w:rsidRPr="00BF74DE">
        <w:rPr>
          <w:color w:val="000000"/>
          <w:sz w:val="28"/>
          <w:szCs w:val="28"/>
        </w:rPr>
        <w:t>Воронежской</w:t>
      </w:r>
      <w:r w:rsidRPr="002E7E2F">
        <w:rPr>
          <w:color w:val="000000"/>
          <w:sz w:val="28"/>
          <w:szCs w:val="28"/>
        </w:rPr>
        <w:t xml:space="preserve"> области;</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7) опубликовывает в средствах массовой информации и размещает на сайте муниципального образования в информационно-телекоммуникационной сети «Интернет» сведения о выявленном объекте недвижимого имущества</w:t>
      </w:r>
      <w:r>
        <w:rPr>
          <w:color w:val="000000"/>
          <w:sz w:val="28"/>
          <w:szCs w:val="28"/>
        </w:rPr>
        <w:t>, и об отсутствии у уполномоченного органа информации о возможном собственнике (владельце) данного объекта.</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7. Действия, указанные в </w:t>
      </w:r>
      <w:hyperlink r:id="rId13" w:history="1">
        <w:r w:rsidRPr="002E7E2F">
          <w:rPr>
            <w:color w:val="000000"/>
            <w:sz w:val="28"/>
            <w:szCs w:val="28"/>
          </w:rPr>
          <w:t>подпунктах 2</w:t>
        </w:r>
      </w:hyperlink>
      <w:r w:rsidRPr="002E7E2F">
        <w:rPr>
          <w:color w:val="000000"/>
          <w:sz w:val="28"/>
          <w:szCs w:val="28"/>
        </w:rPr>
        <w:t xml:space="preserve">, </w:t>
      </w:r>
      <w:hyperlink r:id="rId14" w:history="1">
        <w:r w:rsidRPr="002E7E2F">
          <w:rPr>
            <w:color w:val="000000"/>
            <w:sz w:val="28"/>
            <w:szCs w:val="28"/>
          </w:rPr>
          <w:t>5</w:t>
        </w:r>
      </w:hyperlink>
      <w:r>
        <w:rPr>
          <w:color w:val="000000"/>
          <w:sz w:val="28"/>
          <w:szCs w:val="28"/>
        </w:rPr>
        <w:t xml:space="preserve"> – </w:t>
      </w:r>
      <w:hyperlink r:id="rId15" w:history="1">
        <w:r w:rsidRPr="002E7E2F">
          <w:rPr>
            <w:color w:val="000000"/>
            <w:sz w:val="28"/>
            <w:szCs w:val="28"/>
          </w:rPr>
          <w:t>7 пункта 6</w:t>
        </w:r>
      </w:hyperlink>
      <w:r w:rsidRPr="002E7E2F">
        <w:rPr>
          <w:color w:val="000000"/>
          <w:sz w:val="28"/>
          <w:szCs w:val="28"/>
        </w:rPr>
        <w:t xml:space="preserve"> настоящего Положения, уполномоченным органом не осуществляются, если в уполномоченный орган поступило заявление собственника объекта недвижимого имущества об отказе от права собственности на данный объект.</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8. Если в результате действий, указанных в </w:t>
      </w:r>
      <w:hyperlink r:id="rId16" w:history="1">
        <w:r w:rsidRPr="002E7E2F">
          <w:rPr>
            <w:color w:val="000000"/>
            <w:sz w:val="28"/>
            <w:szCs w:val="28"/>
          </w:rPr>
          <w:t>пункте 6</w:t>
        </w:r>
      </w:hyperlink>
      <w:r w:rsidRPr="002E7E2F">
        <w:rPr>
          <w:color w:val="000000"/>
          <w:sz w:val="28"/>
          <w:szCs w:val="28"/>
        </w:rPr>
        <w:t xml:space="preserve"> настоящего Положения, установлено, что выявленный объект недвижимого имущества не имеет собственника или его собственник неизвестен, или от права собственности на него собственник отказался, уполномоченный орган принимает решение</w:t>
      </w:r>
      <w:r>
        <w:rPr>
          <w:color w:val="000000"/>
          <w:sz w:val="28"/>
          <w:szCs w:val="28"/>
        </w:rPr>
        <w:t xml:space="preserve"> в форме правового акта</w:t>
      </w:r>
      <w:r w:rsidRPr="002E7E2F">
        <w:rPr>
          <w:color w:val="000000"/>
          <w:sz w:val="28"/>
          <w:szCs w:val="28"/>
        </w:rPr>
        <w:t xml:space="preserve"> о постановке на учет бесхозяйной недвижимой вещи в органе регистрации прав.</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9. Решение, указанное в </w:t>
      </w:r>
      <w:hyperlink r:id="rId17" w:history="1">
        <w:r w:rsidRPr="002E7E2F">
          <w:rPr>
            <w:color w:val="000000"/>
            <w:sz w:val="28"/>
            <w:szCs w:val="28"/>
          </w:rPr>
          <w:t>пункте 8</w:t>
        </w:r>
      </w:hyperlink>
      <w:r w:rsidRPr="002E7E2F">
        <w:rPr>
          <w:color w:val="000000"/>
          <w:sz w:val="28"/>
          <w:szCs w:val="28"/>
        </w:rPr>
        <w:t xml:space="preserve"> </w:t>
      </w:r>
      <w:r>
        <w:rPr>
          <w:color w:val="000000"/>
          <w:sz w:val="28"/>
          <w:szCs w:val="28"/>
        </w:rPr>
        <w:t xml:space="preserve">настоящего </w:t>
      </w:r>
      <w:r w:rsidRPr="002E7E2F">
        <w:rPr>
          <w:color w:val="000000"/>
          <w:sz w:val="28"/>
          <w:szCs w:val="28"/>
        </w:rPr>
        <w:t xml:space="preserve">Положения, принимается уполномоченным органом </w:t>
      </w:r>
      <w:r>
        <w:rPr>
          <w:color w:val="000000"/>
          <w:sz w:val="28"/>
          <w:szCs w:val="28"/>
        </w:rPr>
        <w:t>по истечении</w:t>
      </w:r>
      <w:r w:rsidRPr="002E7E2F">
        <w:rPr>
          <w:color w:val="000000"/>
          <w:sz w:val="28"/>
          <w:szCs w:val="28"/>
        </w:rPr>
        <w:t xml:space="preserve"> 30 календарных дней со дня опубликования и размещения сведений в соответствии с </w:t>
      </w:r>
      <w:hyperlink r:id="rId18" w:history="1">
        <w:r w:rsidRPr="002E7E2F">
          <w:rPr>
            <w:color w:val="000000"/>
            <w:sz w:val="28"/>
            <w:szCs w:val="28"/>
          </w:rPr>
          <w:t>подпунктом 7 пункта 6</w:t>
        </w:r>
      </w:hyperlink>
      <w:r w:rsidRPr="002E7E2F">
        <w:rPr>
          <w:color w:val="000000"/>
          <w:sz w:val="28"/>
          <w:szCs w:val="28"/>
        </w:rPr>
        <w:t xml:space="preserve"> настоящего Положения.</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10. В целях постановки бесхозяйных недвижимых вещей на учет в органе регистрации прав уполномоченный орган на основании решения, указанного в </w:t>
      </w:r>
      <w:hyperlink r:id="rId19" w:history="1">
        <w:r w:rsidRPr="002E7E2F">
          <w:rPr>
            <w:color w:val="000000"/>
            <w:sz w:val="28"/>
            <w:szCs w:val="28"/>
          </w:rPr>
          <w:t>пункте 8</w:t>
        </w:r>
      </w:hyperlink>
      <w:r w:rsidRPr="002E7E2F">
        <w:rPr>
          <w:color w:val="000000"/>
          <w:sz w:val="28"/>
          <w:szCs w:val="28"/>
        </w:rPr>
        <w:t xml:space="preserve"> настоящего Положения:</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1) обеспечивает подготовку документов, необходимых для постановки на учет бесхозяйных недвижимых вещей;</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 xml:space="preserve">2) направляет заявление о постановке на учет бесхозяйных недвижимых вещей и документы, указанные в </w:t>
      </w:r>
      <w:hyperlink r:id="rId20" w:history="1">
        <w:r w:rsidRPr="002E7E2F">
          <w:rPr>
            <w:color w:val="000000"/>
            <w:sz w:val="28"/>
            <w:szCs w:val="28"/>
          </w:rPr>
          <w:t>подпункте 1</w:t>
        </w:r>
      </w:hyperlink>
      <w:r w:rsidRPr="002E7E2F">
        <w:rPr>
          <w:color w:val="000000"/>
          <w:sz w:val="28"/>
          <w:szCs w:val="28"/>
        </w:rPr>
        <w:t xml:space="preserve"> настоящего пункта, в орган регистрации прав в соответствии с законодательством.</w:t>
      </w:r>
    </w:p>
    <w:p w:rsidR="00F22295" w:rsidRPr="0029075D" w:rsidRDefault="00F22295" w:rsidP="00F22295">
      <w:pPr>
        <w:shd w:val="clear" w:color="auto" w:fill="FFFFFF"/>
        <w:ind w:firstLine="709"/>
        <w:jc w:val="both"/>
        <w:rPr>
          <w:sz w:val="28"/>
          <w:szCs w:val="28"/>
        </w:rPr>
      </w:pPr>
      <w:r w:rsidRPr="0029075D">
        <w:rPr>
          <w:sz w:val="28"/>
          <w:szCs w:val="28"/>
        </w:rPr>
        <w:t>11. По истечении года со дня постановки бесхозяйной недвижимой вещи на учет</w:t>
      </w:r>
      <w:r w:rsidRPr="0029075D">
        <w:t xml:space="preserve"> </w:t>
      </w:r>
      <w:r w:rsidRPr="0029075D">
        <w:rPr>
          <w:sz w:val="28"/>
          <w:szCs w:val="28"/>
        </w:rPr>
        <w:t xml:space="preserve">а в случае постановки на учет линейного объекта по истечении трех месяцев со дня постановки на учет  в органе регистрации прав </w:t>
      </w:r>
      <w:r w:rsidRPr="0029075D">
        <w:rPr>
          <w:sz w:val="28"/>
          <w:szCs w:val="28"/>
        </w:rPr>
        <w:lastRenderedPageBreak/>
        <w:t xml:space="preserve">уполномоченный орган вправе принять решение об обращении в суд с требованием о признании права муниципальной собственности на указанную вещь. </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12. На основании вступившего в законную силу решения суда о признании права муниципальной собственности на бесхозяйную недвижимую вещь уполномоченный орган:</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1) осуществляет действия в целях государственной регистрации права муниципальной собственности на объект недвижимого имущества;</w:t>
      </w:r>
    </w:p>
    <w:p w:rsidR="00F22295" w:rsidRPr="002E7E2F" w:rsidRDefault="00F22295" w:rsidP="00F22295">
      <w:pPr>
        <w:shd w:val="clear" w:color="auto" w:fill="FFFFFF"/>
        <w:ind w:firstLine="709"/>
        <w:jc w:val="both"/>
        <w:rPr>
          <w:color w:val="000000"/>
          <w:sz w:val="28"/>
          <w:szCs w:val="28"/>
        </w:rPr>
      </w:pPr>
      <w:r w:rsidRPr="002E7E2F">
        <w:rPr>
          <w:color w:val="000000"/>
          <w:sz w:val="28"/>
          <w:szCs w:val="28"/>
        </w:rPr>
        <w:t>2) в течение 10 рабочих дней со дня государственной регистрации права муниципальной собственности на объект недвижимого имущества принимает решение о включении объекта недвижимого имущества в реестр муниципального имущества муниципального образования и вносит соответствующие изменения в указанный реестр.</w:t>
      </w:r>
    </w:p>
    <w:p w:rsidR="00F22295" w:rsidRDefault="00F22295" w:rsidP="00F22295">
      <w:pPr>
        <w:spacing w:line="20" w:lineRule="atLeast"/>
        <w:jc w:val="right"/>
        <w:rPr>
          <w:rFonts w:ascii="Calibri" w:eastAsia="Times New Roman" w:hAnsi="Calibri" w:cs="Times New Roman"/>
          <w:sz w:val="24"/>
          <w:szCs w:val="24"/>
        </w:rPr>
      </w:pPr>
    </w:p>
    <w:p w:rsidR="00F22295" w:rsidRDefault="00F22295" w:rsidP="00F22295">
      <w:pPr>
        <w:jc w:val="center"/>
        <w:rPr>
          <w:rFonts w:ascii="Calibri" w:eastAsia="Times New Roman" w:hAnsi="Calibri" w:cs="Times New Roman"/>
          <w:b/>
        </w:rPr>
      </w:pPr>
    </w:p>
    <w:p w:rsidR="00F22295" w:rsidRPr="00342597" w:rsidRDefault="00F22295" w:rsidP="00F22295">
      <w:pPr>
        <w:pStyle w:val="afc"/>
        <w:jc w:val="center"/>
        <w:rPr>
          <w:rFonts w:ascii="Times New Roman" w:hAnsi="Times New Roman"/>
          <w:b/>
        </w:rPr>
      </w:pPr>
      <w:r w:rsidRPr="00342597">
        <w:rPr>
          <w:rFonts w:ascii="Times New Roman" w:hAnsi="Times New Roman"/>
          <w:b/>
        </w:rPr>
        <w:t xml:space="preserve">АДМИНИСТРАЦИЯ </w:t>
      </w:r>
      <w:r>
        <w:rPr>
          <w:rFonts w:ascii="Times New Roman" w:hAnsi="Times New Roman"/>
          <w:b/>
        </w:rPr>
        <w:t xml:space="preserve">                                                                                                                    КОЗЛОВСКОГО </w:t>
      </w:r>
      <w:r w:rsidRPr="00342597">
        <w:rPr>
          <w:rFonts w:ascii="Times New Roman" w:hAnsi="Times New Roman"/>
          <w:b/>
        </w:rPr>
        <w:t xml:space="preserve">СЕЛЬСКОГО ПОСЕЛЕНИЯ </w:t>
      </w:r>
      <w:r>
        <w:rPr>
          <w:rFonts w:ascii="Times New Roman" w:hAnsi="Times New Roman"/>
          <w:b/>
        </w:rPr>
        <w:t xml:space="preserve">                                                                       </w:t>
      </w:r>
      <w:r w:rsidRPr="00342597">
        <w:rPr>
          <w:rFonts w:ascii="Times New Roman" w:hAnsi="Times New Roman"/>
          <w:b/>
        </w:rPr>
        <w:t xml:space="preserve">ТЕРНОВСКОГО МУНИЦИПАЛЬНОГО РАЙОНА </w:t>
      </w:r>
      <w:r>
        <w:rPr>
          <w:rFonts w:ascii="Times New Roman" w:hAnsi="Times New Roman"/>
          <w:b/>
        </w:rPr>
        <w:t xml:space="preserve">                                                             </w:t>
      </w:r>
      <w:r w:rsidRPr="00342597">
        <w:rPr>
          <w:rFonts w:ascii="Times New Roman" w:hAnsi="Times New Roman"/>
          <w:b/>
        </w:rPr>
        <w:t>ВОРОНЕЖСКОЙ ОБЛАСТИ</w:t>
      </w:r>
    </w:p>
    <w:p w:rsidR="00F22295" w:rsidRDefault="00F22295" w:rsidP="00F22295">
      <w:pPr>
        <w:pStyle w:val="afc"/>
        <w:jc w:val="center"/>
        <w:rPr>
          <w:rFonts w:ascii="Times New Roman" w:hAnsi="Times New Roman"/>
          <w:b/>
        </w:rPr>
      </w:pPr>
    </w:p>
    <w:p w:rsidR="00F22295" w:rsidRDefault="00F22295" w:rsidP="00F22295">
      <w:pPr>
        <w:pStyle w:val="afc"/>
        <w:jc w:val="center"/>
        <w:rPr>
          <w:rFonts w:ascii="Times New Roman" w:hAnsi="Times New Roman"/>
          <w:b/>
        </w:rPr>
      </w:pPr>
    </w:p>
    <w:p w:rsidR="00F22295" w:rsidRPr="00342597" w:rsidRDefault="00F22295" w:rsidP="00F22295">
      <w:pPr>
        <w:pStyle w:val="afc"/>
        <w:jc w:val="center"/>
        <w:rPr>
          <w:rFonts w:ascii="Times New Roman" w:hAnsi="Times New Roman"/>
          <w:b/>
        </w:rPr>
      </w:pPr>
    </w:p>
    <w:p w:rsidR="00F22295" w:rsidRDefault="00F22295" w:rsidP="00F22295">
      <w:pPr>
        <w:pStyle w:val="afc"/>
        <w:tabs>
          <w:tab w:val="left" w:pos="0"/>
        </w:tabs>
        <w:jc w:val="center"/>
        <w:rPr>
          <w:rFonts w:ascii="Times New Roman" w:hAnsi="Times New Roman"/>
          <w:b/>
        </w:rPr>
      </w:pPr>
      <w:r w:rsidRPr="00342597">
        <w:rPr>
          <w:rFonts w:ascii="Times New Roman" w:hAnsi="Times New Roman"/>
          <w:b/>
        </w:rPr>
        <w:t>ПОСТАНОВЛЕНИЕ</w:t>
      </w:r>
    </w:p>
    <w:p w:rsidR="00F22295" w:rsidRDefault="00F22295" w:rsidP="00F22295">
      <w:pPr>
        <w:pStyle w:val="afc"/>
        <w:tabs>
          <w:tab w:val="left" w:pos="0"/>
        </w:tabs>
        <w:rPr>
          <w:rFonts w:ascii="Times New Roman" w:hAnsi="Times New Roman"/>
        </w:rPr>
      </w:pPr>
    </w:p>
    <w:p w:rsidR="00F22295" w:rsidRPr="00342597" w:rsidRDefault="00F22295" w:rsidP="00F22295">
      <w:pPr>
        <w:pStyle w:val="afc"/>
        <w:tabs>
          <w:tab w:val="left" w:pos="0"/>
        </w:tabs>
        <w:rPr>
          <w:rFonts w:ascii="Times New Roman" w:hAnsi="Times New Roman"/>
          <w:b/>
        </w:rPr>
      </w:pPr>
      <w:r w:rsidRPr="00710BA0">
        <w:rPr>
          <w:rFonts w:ascii="Times New Roman" w:hAnsi="Times New Roman"/>
        </w:rPr>
        <w:t xml:space="preserve">От </w:t>
      </w:r>
      <w:r>
        <w:rPr>
          <w:rFonts w:ascii="Times New Roman" w:hAnsi="Times New Roman"/>
        </w:rPr>
        <w:t xml:space="preserve"> 15 мая</w:t>
      </w:r>
      <w:r>
        <w:rPr>
          <w:rFonts w:ascii="Times New Roman" w:hAnsi="Times New Roman"/>
          <w:b/>
        </w:rPr>
        <w:t xml:space="preserve"> </w:t>
      </w:r>
      <w:r w:rsidRPr="005F242A">
        <w:rPr>
          <w:rFonts w:ascii="Times New Roman" w:hAnsi="Times New Roman"/>
        </w:rPr>
        <w:t xml:space="preserve"> 20</w:t>
      </w:r>
      <w:r>
        <w:rPr>
          <w:rFonts w:ascii="Times New Roman" w:hAnsi="Times New Roman"/>
        </w:rPr>
        <w:t>23</w:t>
      </w:r>
      <w:r w:rsidRPr="005F242A">
        <w:rPr>
          <w:rFonts w:ascii="Times New Roman" w:hAnsi="Times New Roman"/>
        </w:rPr>
        <w:t xml:space="preserve">                   </w:t>
      </w:r>
      <w:r>
        <w:rPr>
          <w:rFonts w:ascii="Times New Roman" w:hAnsi="Times New Roman"/>
        </w:rPr>
        <w:t xml:space="preserve">                 </w:t>
      </w:r>
      <w:r w:rsidRPr="005F242A">
        <w:rPr>
          <w:rFonts w:ascii="Times New Roman" w:hAnsi="Times New Roman"/>
        </w:rPr>
        <w:t xml:space="preserve"> №</w:t>
      </w:r>
      <w:r>
        <w:rPr>
          <w:rFonts w:ascii="Times New Roman" w:hAnsi="Times New Roman"/>
        </w:rPr>
        <w:t>14</w:t>
      </w:r>
    </w:p>
    <w:p w:rsidR="00F22295" w:rsidRPr="00342597" w:rsidRDefault="00F22295" w:rsidP="00F22295">
      <w:pPr>
        <w:pStyle w:val="afc"/>
        <w:rPr>
          <w:rFonts w:ascii="Times New Roman" w:hAnsi="Times New Roman"/>
        </w:rPr>
      </w:pPr>
      <w:r w:rsidRPr="00342597">
        <w:rPr>
          <w:rFonts w:ascii="Times New Roman" w:hAnsi="Times New Roman"/>
        </w:rPr>
        <w:t xml:space="preserve">с. </w:t>
      </w:r>
      <w:r>
        <w:rPr>
          <w:rFonts w:ascii="Times New Roman" w:hAnsi="Times New Roman"/>
        </w:rPr>
        <w:t>Козловка</w:t>
      </w:r>
    </w:p>
    <w:p w:rsidR="00F22295" w:rsidRPr="00342597" w:rsidRDefault="00F22295" w:rsidP="00F22295">
      <w:pPr>
        <w:pStyle w:val="afc"/>
        <w:rPr>
          <w:rFonts w:ascii="Times New Roman" w:hAnsi="Times New Roman"/>
        </w:rPr>
      </w:pPr>
      <w:r w:rsidRPr="00342597">
        <w:rPr>
          <w:rFonts w:ascii="Times New Roman" w:hAnsi="Times New Roman"/>
        </w:rPr>
        <w:t xml:space="preserve">                                                 </w:t>
      </w:r>
    </w:p>
    <w:p w:rsidR="00F22295" w:rsidRDefault="00F22295" w:rsidP="00F22295">
      <w:pPr>
        <w:pStyle w:val="afc"/>
        <w:rPr>
          <w:rFonts w:ascii="Times New Roman" w:hAnsi="Times New Roman"/>
          <w:b/>
        </w:rPr>
      </w:pPr>
      <w:r>
        <w:rPr>
          <w:rFonts w:ascii="Times New Roman" w:hAnsi="Times New Roman"/>
          <w:b/>
        </w:rPr>
        <w:t xml:space="preserve">О внесении изменений в </w:t>
      </w:r>
    </w:p>
    <w:p w:rsidR="00F22295" w:rsidRDefault="00F22295" w:rsidP="00F22295">
      <w:pPr>
        <w:pStyle w:val="afc"/>
        <w:rPr>
          <w:rFonts w:ascii="Times New Roman" w:hAnsi="Times New Roman"/>
          <w:b/>
        </w:rPr>
      </w:pPr>
      <w:r>
        <w:rPr>
          <w:rFonts w:ascii="Times New Roman" w:hAnsi="Times New Roman"/>
          <w:b/>
        </w:rPr>
        <w:t xml:space="preserve">административные регламенты </w:t>
      </w:r>
    </w:p>
    <w:p w:rsidR="00F22295" w:rsidRDefault="00F22295" w:rsidP="00F22295">
      <w:pPr>
        <w:pStyle w:val="afc"/>
        <w:rPr>
          <w:rFonts w:ascii="Times New Roman" w:hAnsi="Times New Roman"/>
          <w:b/>
        </w:rPr>
      </w:pPr>
      <w:r>
        <w:rPr>
          <w:rFonts w:ascii="Times New Roman" w:hAnsi="Times New Roman"/>
          <w:b/>
        </w:rPr>
        <w:t xml:space="preserve">администрации Козловского </w:t>
      </w:r>
    </w:p>
    <w:p w:rsidR="00F22295" w:rsidRDefault="00F22295" w:rsidP="00F22295">
      <w:pPr>
        <w:pStyle w:val="afc"/>
        <w:rPr>
          <w:rFonts w:ascii="Times New Roman" w:hAnsi="Times New Roman"/>
          <w:b/>
        </w:rPr>
      </w:pPr>
      <w:r>
        <w:rPr>
          <w:rFonts w:ascii="Times New Roman" w:hAnsi="Times New Roman"/>
          <w:b/>
        </w:rPr>
        <w:t>сельского поселения.</w:t>
      </w:r>
    </w:p>
    <w:p w:rsidR="00F22295" w:rsidRDefault="00F22295" w:rsidP="00F22295">
      <w:pPr>
        <w:pStyle w:val="afc"/>
        <w:jc w:val="both"/>
        <w:rPr>
          <w:rFonts w:ascii="Times New Roman" w:hAnsi="Times New Roman"/>
          <w:b/>
        </w:rPr>
      </w:pPr>
    </w:p>
    <w:p w:rsidR="00F22295" w:rsidRPr="00342597" w:rsidRDefault="00F22295" w:rsidP="00F22295">
      <w:pPr>
        <w:pStyle w:val="afc"/>
        <w:ind w:firstLine="708"/>
        <w:jc w:val="both"/>
        <w:rPr>
          <w:rFonts w:ascii="Times New Roman" w:hAnsi="Times New Roman"/>
        </w:rPr>
      </w:pPr>
      <w:r w:rsidRPr="00342597">
        <w:rPr>
          <w:rFonts w:ascii="Times New Roman" w:hAnsi="Times New Roman"/>
        </w:rPr>
        <w:t>В соответствии с Федеральным законом РФ от 27.07.2010г. №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w:t>
      </w:r>
      <w:r>
        <w:rPr>
          <w:rFonts w:ascii="Times New Roman" w:hAnsi="Times New Roman"/>
        </w:rPr>
        <w:t>,</w:t>
      </w:r>
      <w:r w:rsidRPr="00342597">
        <w:rPr>
          <w:rFonts w:ascii="Times New Roman" w:hAnsi="Times New Roman"/>
          <w:color w:val="FF0000"/>
        </w:rPr>
        <w:t xml:space="preserve"> </w:t>
      </w:r>
      <w:r>
        <w:rPr>
          <w:rFonts w:ascii="Times New Roman" w:hAnsi="Times New Roman"/>
        </w:rPr>
        <w:t>А</w:t>
      </w:r>
      <w:r w:rsidRPr="00342597">
        <w:rPr>
          <w:rFonts w:ascii="Times New Roman" w:hAnsi="Times New Roman"/>
        </w:rPr>
        <w:t xml:space="preserve">дминистрация </w:t>
      </w:r>
      <w:r>
        <w:rPr>
          <w:rFonts w:ascii="Times New Roman" w:hAnsi="Times New Roman"/>
        </w:rPr>
        <w:t>Козловского</w:t>
      </w:r>
      <w:r w:rsidRPr="00342597">
        <w:rPr>
          <w:rFonts w:ascii="Times New Roman" w:hAnsi="Times New Roman"/>
        </w:rPr>
        <w:t xml:space="preserve"> сельского поселения Терновского муниципального района </w:t>
      </w:r>
    </w:p>
    <w:p w:rsidR="00F22295" w:rsidRDefault="00F22295" w:rsidP="00F22295">
      <w:pPr>
        <w:pStyle w:val="afc"/>
        <w:jc w:val="center"/>
        <w:rPr>
          <w:rFonts w:ascii="Times New Roman" w:hAnsi="Times New Roman"/>
        </w:rPr>
      </w:pPr>
      <w:r w:rsidRPr="00342597">
        <w:rPr>
          <w:rFonts w:ascii="Times New Roman" w:hAnsi="Times New Roman"/>
        </w:rPr>
        <w:t>ПОСТАНОВЛЯЕТ:</w:t>
      </w:r>
    </w:p>
    <w:p w:rsidR="00F22295" w:rsidRPr="00342597" w:rsidRDefault="00F22295" w:rsidP="00F22295">
      <w:pPr>
        <w:pStyle w:val="afc"/>
        <w:jc w:val="center"/>
        <w:rPr>
          <w:rFonts w:ascii="Times New Roman" w:hAnsi="Times New Roman"/>
        </w:rPr>
      </w:pPr>
    </w:p>
    <w:p w:rsidR="00F22295" w:rsidRPr="00342597" w:rsidRDefault="00F22295" w:rsidP="00F22295">
      <w:pPr>
        <w:pStyle w:val="afc"/>
        <w:tabs>
          <w:tab w:val="left" w:pos="0"/>
        </w:tabs>
        <w:jc w:val="both"/>
        <w:rPr>
          <w:bCs/>
        </w:rPr>
      </w:pPr>
      <w:r w:rsidRPr="00342597">
        <w:rPr>
          <w:rFonts w:ascii="Times New Roman" w:hAnsi="Times New Roman"/>
        </w:rPr>
        <w:tab/>
        <w:t xml:space="preserve">1. </w:t>
      </w:r>
      <w:r>
        <w:rPr>
          <w:rFonts w:ascii="Times New Roman" w:hAnsi="Times New Roman"/>
        </w:rPr>
        <w:t>Внести изменения в административные регламенты администрации Козловского сельского поселения, согласно приложению № 1 к настоящему постановлению.</w:t>
      </w:r>
    </w:p>
    <w:p w:rsidR="00F22295" w:rsidRPr="004A5F4C" w:rsidRDefault="00F22295" w:rsidP="00F22295">
      <w:pPr>
        <w:jc w:val="both"/>
      </w:pPr>
      <w:r>
        <w:tab/>
      </w:r>
      <w:r w:rsidRPr="004A5F4C">
        <w:t xml:space="preserve">2. Настоящее постановление подлежит опубликованию в периодическом печатном издании «Вестник муниципальных правовых  актов  Козловского сельского поселения Терновского </w:t>
      </w:r>
      <w:r w:rsidRPr="004A5F4C">
        <w:lastRenderedPageBreak/>
        <w:t>муниципального района</w:t>
      </w:r>
      <w:r w:rsidRPr="004A5F4C">
        <w:rPr>
          <w:rFonts w:eastAsia="Calibri"/>
        </w:rPr>
        <w:t>»</w:t>
      </w:r>
      <w:r w:rsidRPr="004A5F4C">
        <w:t xml:space="preserve"> и размещению на сайте администрации Козловского сельского поселения.</w:t>
      </w:r>
    </w:p>
    <w:p w:rsidR="00F22295" w:rsidRPr="004A5F4C" w:rsidRDefault="00F22295" w:rsidP="00F22295">
      <w:pPr>
        <w:ind w:firstLine="709"/>
        <w:jc w:val="both"/>
      </w:pPr>
      <w:r w:rsidRPr="004A5F4C">
        <w:t xml:space="preserve">  3. Контроль за исполнением настоящего постановления возложить на главу Козловского сельского поселения Терновского муниципального района.</w:t>
      </w:r>
    </w:p>
    <w:p w:rsidR="00F22295" w:rsidRPr="004A5F4C" w:rsidRDefault="00F22295" w:rsidP="00F22295">
      <w:pPr>
        <w:ind w:firstLine="709"/>
        <w:jc w:val="both"/>
      </w:pPr>
      <w:r w:rsidRPr="004A5F4C">
        <w:t xml:space="preserve">  4.  Настоящее постановление вступает в силу с даты опубликования.</w:t>
      </w:r>
      <w:r w:rsidRPr="004A5F4C">
        <w:tab/>
      </w:r>
    </w:p>
    <w:p w:rsidR="00F22295" w:rsidRDefault="00F22295" w:rsidP="00F22295">
      <w:r w:rsidRPr="004A5F4C">
        <w:t xml:space="preserve">        </w:t>
      </w:r>
    </w:p>
    <w:p w:rsidR="00F22295" w:rsidRPr="004A5F4C" w:rsidRDefault="00F22295" w:rsidP="00F22295">
      <w:r>
        <w:t xml:space="preserve">        </w:t>
      </w:r>
      <w:r w:rsidRPr="004A5F4C">
        <w:t xml:space="preserve"> Глава Козловского</w:t>
      </w:r>
    </w:p>
    <w:p w:rsidR="00F22295" w:rsidRPr="004A5F4C" w:rsidRDefault="00F22295" w:rsidP="00F22295">
      <w:r w:rsidRPr="004A5F4C">
        <w:t xml:space="preserve">         сельского поселения                                                  Ю.В. Микляев</w:t>
      </w:r>
    </w:p>
    <w:p w:rsidR="00F22295" w:rsidRDefault="00F22295" w:rsidP="00F22295">
      <w:pPr>
        <w:autoSpaceDE w:val="0"/>
        <w:autoSpaceDN w:val="0"/>
        <w:adjustRightInd w:val="0"/>
        <w:jc w:val="both"/>
        <w:rPr>
          <w:rStyle w:val="msonormal0"/>
          <w:rFonts w:eastAsia="Lucida Sans Unicode"/>
        </w:rPr>
      </w:pPr>
    </w:p>
    <w:p w:rsidR="00F22295" w:rsidRPr="00342597" w:rsidRDefault="00F22295" w:rsidP="00F22295">
      <w:pPr>
        <w:pStyle w:val="afc"/>
        <w:tabs>
          <w:tab w:val="left" w:pos="0"/>
        </w:tabs>
        <w:jc w:val="both"/>
        <w:rPr>
          <w:rFonts w:ascii="Times New Roman" w:hAnsi="Times New Roman"/>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Pr="0071073A" w:rsidRDefault="00F22295" w:rsidP="00F22295">
      <w:pPr>
        <w:pStyle w:val="afc"/>
        <w:jc w:val="right"/>
        <w:rPr>
          <w:rFonts w:ascii="Times New Roman" w:hAnsi="Times New Roman"/>
        </w:rPr>
      </w:pPr>
      <w:r w:rsidRPr="0071073A">
        <w:rPr>
          <w:rFonts w:ascii="Times New Roman" w:hAnsi="Times New Roman"/>
        </w:rPr>
        <w:t xml:space="preserve">Приложение № 1 </w:t>
      </w:r>
    </w:p>
    <w:p w:rsidR="00F22295" w:rsidRDefault="00F22295" w:rsidP="00F22295">
      <w:pPr>
        <w:pStyle w:val="afc"/>
        <w:jc w:val="right"/>
        <w:rPr>
          <w:rFonts w:ascii="Times New Roman" w:hAnsi="Times New Roman"/>
        </w:rPr>
      </w:pPr>
      <w:r w:rsidRPr="0071073A">
        <w:rPr>
          <w:rFonts w:ascii="Times New Roman" w:hAnsi="Times New Roman"/>
        </w:rPr>
        <w:t xml:space="preserve">к постановлению администрации </w:t>
      </w:r>
      <w:r>
        <w:rPr>
          <w:rFonts w:ascii="Times New Roman" w:hAnsi="Times New Roman"/>
        </w:rPr>
        <w:t xml:space="preserve">                                                                                                                               Козловского</w:t>
      </w:r>
      <w:r w:rsidRPr="0071073A">
        <w:rPr>
          <w:rFonts w:ascii="Times New Roman" w:hAnsi="Times New Roman"/>
        </w:rPr>
        <w:t xml:space="preserve"> сельского</w:t>
      </w:r>
      <w:r>
        <w:rPr>
          <w:rFonts w:ascii="Times New Roman" w:hAnsi="Times New Roman"/>
        </w:rPr>
        <w:t xml:space="preserve"> </w:t>
      </w:r>
      <w:r w:rsidRPr="0071073A">
        <w:rPr>
          <w:rFonts w:ascii="Times New Roman" w:hAnsi="Times New Roman"/>
        </w:rPr>
        <w:t xml:space="preserve">поселения </w:t>
      </w:r>
    </w:p>
    <w:p w:rsidR="00F22295" w:rsidRPr="0071073A" w:rsidRDefault="00F22295" w:rsidP="00F22295">
      <w:pPr>
        <w:pStyle w:val="afc"/>
        <w:jc w:val="right"/>
        <w:rPr>
          <w:rFonts w:ascii="Times New Roman" w:hAnsi="Times New Roman"/>
        </w:rPr>
      </w:pPr>
      <w:r w:rsidRPr="0071073A">
        <w:rPr>
          <w:rFonts w:ascii="Times New Roman" w:hAnsi="Times New Roman"/>
        </w:rPr>
        <w:t>№</w:t>
      </w:r>
      <w:r>
        <w:rPr>
          <w:rFonts w:ascii="Times New Roman" w:hAnsi="Times New Roman"/>
        </w:rPr>
        <w:t xml:space="preserve">14 </w:t>
      </w:r>
      <w:r w:rsidRPr="0071073A">
        <w:rPr>
          <w:rFonts w:ascii="Times New Roman" w:hAnsi="Times New Roman"/>
        </w:rPr>
        <w:t>от</w:t>
      </w:r>
      <w:r>
        <w:rPr>
          <w:rFonts w:ascii="Times New Roman" w:hAnsi="Times New Roman"/>
        </w:rPr>
        <w:t xml:space="preserve"> 15  мая 2023 г.</w:t>
      </w:r>
    </w:p>
    <w:p w:rsidR="00F22295" w:rsidRDefault="00F22295" w:rsidP="00F22295">
      <w:pPr>
        <w:pStyle w:val="afc"/>
        <w:rPr>
          <w:rFonts w:ascii="Times New Roman" w:hAnsi="Times New Roman"/>
          <w:b/>
        </w:rPr>
      </w:pPr>
    </w:p>
    <w:p w:rsidR="00F22295" w:rsidRDefault="00F22295" w:rsidP="00F22295">
      <w:pPr>
        <w:autoSpaceDE w:val="0"/>
        <w:autoSpaceDN w:val="0"/>
        <w:adjustRightInd w:val="0"/>
        <w:jc w:val="both"/>
        <w:rPr>
          <w:rStyle w:val="msonormal0"/>
          <w:rFonts w:eastAsia="Lucida Sans Unicode"/>
        </w:rPr>
      </w:pPr>
    </w:p>
    <w:p w:rsidR="00F22295" w:rsidRPr="00125328" w:rsidRDefault="00F22295" w:rsidP="00F22295">
      <w:pPr>
        <w:tabs>
          <w:tab w:val="left" w:pos="1701"/>
        </w:tabs>
        <w:autoSpaceDE w:val="0"/>
        <w:autoSpaceDN w:val="0"/>
        <w:adjustRightInd w:val="0"/>
        <w:outlineLvl w:val="0"/>
      </w:pPr>
      <w:r>
        <w:rPr>
          <w:sz w:val="26"/>
          <w:szCs w:val="26"/>
        </w:rPr>
        <w:t xml:space="preserve">  </w:t>
      </w:r>
      <w:r>
        <w:t xml:space="preserve">1. </w:t>
      </w:r>
      <w:r w:rsidRPr="00125328">
        <w:t xml:space="preserve">Раздел  </w:t>
      </w:r>
      <w:r w:rsidRPr="00125328">
        <w:rPr>
          <w:bCs/>
        </w:rPr>
        <w:t>5</w:t>
      </w:r>
      <w:r w:rsidRPr="00125328">
        <w:t xml:space="preserve">  Регламента изложить в новой редакции : </w:t>
      </w:r>
    </w:p>
    <w:p w:rsidR="00F22295" w:rsidRPr="004A5F4C" w:rsidRDefault="00F22295" w:rsidP="00F22295">
      <w:pPr>
        <w:tabs>
          <w:tab w:val="left" w:pos="1701"/>
        </w:tabs>
        <w:autoSpaceDE w:val="0"/>
        <w:autoSpaceDN w:val="0"/>
        <w:adjustRightInd w:val="0"/>
        <w:outlineLvl w:val="0"/>
        <w:rPr>
          <w:bCs/>
        </w:rPr>
      </w:pPr>
      <w:r w:rsidRPr="004A5F4C">
        <w:t>"</w:t>
      </w:r>
      <w:r>
        <w:rPr>
          <w:bCs/>
        </w:rPr>
        <w:t>5</w:t>
      </w:r>
      <w:r w:rsidRPr="004A5F4C">
        <w:rPr>
          <w:bCs/>
        </w:rPr>
        <w:t>. Досудебный (внесудебный) порядок  обжалования заявителем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r>
        <w:rPr>
          <w:bCs/>
        </w:rPr>
        <w:t>.</w:t>
      </w:r>
    </w:p>
    <w:p w:rsidR="00F22295" w:rsidRDefault="00F22295" w:rsidP="00F22295">
      <w:pPr>
        <w:autoSpaceDE w:val="0"/>
        <w:autoSpaceDN w:val="0"/>
        <w:adjustRightInd w:val="0"/>
        <w:rPr>
          <w:bCs/>
        </w:rPr>
      </w:pPr>
    </w:p>
    <w:p w:rsidR="00F22295" w:rsidRDefault="00F22295" w:rsidP="00F22295">
      <w:pPr>
        <w:autoSpaceDE w:val="0"/>
        <w:autoSpaceDN w:val="0"/>
        <w:adjustRightInd w:val="0"/>
        <w:jc w:val="both"/>
        <w:rPr>
          <w:bCs/>
        </w:rPr>
      </w:pPr>
      <w:r>
        <w:rPr>
          <w:bCs/>
        </w:rPr>
        <w:t xml:space="preserve">     </w:t>
      </w:r>
      <w:r w:rsidRPr="004A5F4C">
        <w:rPr>
          <w:bCs/>
        </w:rPr>
        <w:t>5.1. Заявители имеют право на обжалование решений и действий (бездействия) администрации</w:t>
      </w:r>
      <w:r w:rsidRPr="004A5F4C">
        <w:rPr>
          <w:bCs/>
          <w:i/>
        </w:rPr>
        <w:t>,</w:t>
      </w:r>
      <w:r w:rsidRPr="004A5F4C">
        <w:rPr>
          <w:bCs/>
        </w:rPr>
        <w:t xml:space="preserve"> должностного лица администрации либо муниципального служащего, МФЦ, </w:t>
      </w:r>
      <w:r w:rsidRPr="004A5F4C">
        <w:rPr>
          <w:bCs/>
        </w:rPr>
        <w:lastRenderedPageBreak/>
        <w:t xml:space="preserve">работника МФЦ, а также организаций, предусмотренных </w:t>
      </w:r>
      <w:hyperlink r:id="rId21" w:history="1">
        <w:r w:rsidRPr="004A5F4C">
          <w:rPr>
            <w:bCs/>
          </w:rPr>
          <w:t>частью 1.1 статьи 16</w:t>
        </w:r>
      </w:hyperlink>
      <w:r w:rsidRPr="004A5F4C">
        <w:rPr>
          <w:bCs/>
        </w:rPr>
        <w:t xml:space="preserve"> Федерального закона от 27.07.2010 № 210-ФЗ «Об организации предоставления </w:t>
      </w:r>
    </w:p>
    <w:p w:rsidR="00F22295" w:rsidRPr="004A5F4C" w:rsidRDefault="00F22295" w:rsidP="00F22295">
      <w:pPr>
        <w:autoSpaceDE w:val="0"/>
        <w:autoSpaceDN w:val="0"/>
        <w:adjustRightInd w:val="0"/>
        <w:jc w:val="both"/>
        <w:rPr>
          <w:bCs/>
        </w:rPr>
      </w:pPr>
      <w:r w:rsidRPr="004A5F4C">
        <w:rPr>
          <w:bCs/>
        </w:rPr>
        <w:t>государственных и муниципальных услуг» (далее - привлекаемые организации), или их работников в досудебном (внесудебном) порядке.</w:t>
      </w:r>
    </w:p>
    <w:p w:rsidR="00F22295" w:rsidRPr="004A5F4C" w:rsidRDefault="00F22295" w:rsidP="00F22295">
      <w:pPr>
        <w:autoSpaceDE w:val="0"/>
        <w:autoSpaceDN w:val="0"/>
        <w:adjustRightInd w:val="0"/>
        <w:jc w:val="both"/>
        <w:rPr>
          <w:bCs/>
        </w:rPr>
      </w:pPr>
      <w:r w:rsidRPr="004A5F4C">
        <w:rPr>
          <w:bCs/>
        </w:rPr>
        <w:t>5.2. Заявитель может обратиться с жалобой в том числе в следующих случаях:</w:t>
      </w:r>
    </w:p>
    <w:p w:rsidR="00F22295" w:rsidRPr="004A5F4C" w:rsidRDefault="00F22295" w:rsidP="00F22295">
      <w:pPr>
        <w:autoSpaceDE w:val="0"/>
        <w:autoSpaceDN w:val="0"/>
        <w:adjustRightInd w:val="0"/>
        <w:jc w:val="both"/>
        <w:rPr>
          <w:bCs/>
        </w:rPr>
      </w:pPr>
      <w:r w:rsidRPr="004A5F4C">
        <w:rPr>
          <w:bCs/>
        </w:rPr>
        <w:t xml:space="preserve">- нарушение срока регистрации запроса о предоставлении муниципальной услуги, запроса, указанного в </w:t>
      </w:r>
      <w:hyperlink r:id="rId22" w:history="1">
        <w:r w:rsidRPr="004A5F4C">
          <w:rPr>
            <w:bCs/>
          </w:rPr>
          <w:t>статье 15.1</w:t>
        </w:r>
      </w:hyperlink>
      <w:r w:rsidRPr="004A5F4C">
        <w:rPr>
          <w:bCs/>
        </w:rPr>
        <w:t xml:space="preserve"> Федерального закона от 27.07.2010 № 210-ФЗ «Об организации предоставления государственных и муниципальных услуг»;</w:t>
      </w:r>
    </w:p>
    <w:p w:rsidR="00F22295" w:rsidRPr="004A5F4C" w:rsidRDefault="00F22295" w:rsidP="00F22295">
      <w:pPr>
        <w:autoSpaceDE w:val="0"/>
        <w:autoSpaceDN w:val="0"/>
        <w:adjustRightInd w:val="0"/>
        <w:jc w:val="both"/>
        <w:rPr>
          <w:bCs/>
        </w:rPr>
      </w:pPr>
      <w:r w:rsidRPr="004A5F4C">
        <w:rPr>
          <w:bCs/>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4A5F4C">
          <w:rPr>
            <w:bCs/>
          </w:rPr>
          <w:t>частью 1.3 статьи 16</w:t>
        </w:r>
      </w:hyperlink>
      <w:r w:rsidRPr="004A5F4C">
        <w:rPr>
          <w:bCs/>
        </w:rPr>
        <w:t xml:space="preserve"> Федерального закона от 27.07.2010 № 210-ФЗ «Об организации предоставления государственных и муниципальных услуг»;</w:t>
      </w:r>
    </w:p>
    <w:p w:rsidR="00F22295" w:rsidRPr="004A5F4C" w:rsidRDefault="00F22295" w:rsidP="00F22295">
      <w:pPr>
        <w:autoSpaceDE w:val="0"/>
        <w:autoSpaceDN w:val="0"/>
        <w:adjustRightInd w:val="0"/>
        <w:jc w:val="both"/>
        <w:rPr>
          <w:bCs/>
        </w:rPr>
      </w:pPr>
      <w:r w:rsidRPr="004A5F4C">
        <w:rPr>
          <w:bCs/>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Козловского сельского поселения</w:t>
      </w:r>
      <w:r w:rsidRPr="004A5F4C">
        <w:rPr>
          <w:bCs/>
          <w:i/>
        </w:rPr>
        <w:t xml:space="preserve">  </w:t>
      </w:r>
      <w:r w:rsidRPr="004A5F4C">
        <w:rPr>
          <w:bCs/>
        </w:rPr>
        <w:t>для предоставления муниципальной услуги;</w:t>
      </w:r>
    </w:p>
    <w:p w:rsidR="00F22295" w:rsidRPr="004A5F4C" w:rsidRDefault="00F22295" w:rsidP="00F22295">
      <w:pPr>
        <w:autoSpaceDE w:val="0"/>
        <w:autoSpaceDN w:val="0"/>
        <w:adjustRightInd w:val="0"/>
        <w:jc w:val="both"/>
        <w:rPr>
          <w:bCs/>
        </w:rPr>
      </w:pPr>
      <w:r w:rsidRPr="004A5F4C">
        <w:rPr>
          <w:bCs/>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Козловского сельского поселения для предоставления муниципальной услуги, у заявителя;</w:t>
      </w:r>
    </w:p>
    <w:p w:rsidR="00F22295" w:rsidRPr="004A5F4C" w:rsidRDefault="00F22295" w:rsidP="00F22295">
      <w:pPr>
        <w:autoSpaceDE w:val="0"/>
        <w:autoSpaceDN w:val="0"/>
        <w:adjustRightInd w:val="0"/>
        <w:jc w:val="both"/>
        <w:rPr>
          <w:bCs/>
        </w:rPr>
      </w:pPr>
      <w:r w:rsidRPr="004A5F4C">
        <w:rPr>
          <w:bCs/>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Козловского сельского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4A5F4C">
          <w:rPr>
            <w:bCs/>
          </w:rPr>
          <w:t>частью 1.3 статьи 16</w:t>
        </w:r>
      </w:hyperlink>
      <w:r w:rsidRPr="004A5F4C">
        <w:rPr>
          <w:bCs/>
        </w:rPr>
        <w:t xml:space="preserve"> Федерального закона от 27.07.2010 № 210-ФЗ «Об организации предоставления государственных и муниципальных услуг»;</w:t>
      </w:r>
    </w:p>
    <w:p w:rsidR="00F22295" w:rsidRPr="004A5F4C" w:rsidRDefault="00F22295" w:rsidP="00F22295">
      <w:pPr>
        <w:autoSpaceDE w:val="0"/>
        <w:autoSpaceDN w:val="0"/>
        <w:adjustRightInd w:val="0"/>
        <w:jc w:val="both"/>
        <w:rPr>
          <w:bCs/>
        </w:rPr>
      </w:pPr>
      <w:r w:rsidRPr="004A5F4C">
        <w:rPr>
          <w:bCs/>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Козловского сельского поселения;</w:t>
      </w:r>
    </w:p>
    <w:p w:rsidR="00F22295" w:rsidRPr="004A5F4C" w:rsidRDefault="00F22295" w:rsidP="00F22295">
      <w:pPr>
        <w:autoSpaceDE w:val="0"/>
        <w:autoSpaceDN w:val="0"/>
        <w:adjustRightInd w:val="0"/>
        <w:jc w:val="both"/>
        <w:rPr>
          <w:bCs/>
        </w:rPr>
      </w:pPr>
      <w:r w:rsidRPr="004A5F4C">
        <w:rPr>
          <w:bCs/>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w:t>
      </w:r>
      <w:r w:rsidRPr="004A5F4C">
        <w:rPr>
          <w:bCs/>
        </w:rPr>
        <w:lastRenderedPageBreak/>
        <w:t xml:space="preserve">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4A5F4C">
          <w:rPr>
            <w:bCs/>
          </w:rPr>
          <w:t>частью 1.3 статьи 16</w:t>
        </w:r>
      </w:hyperlink>
      <w:r w:rsidRPr="004A5F4C">
        <w:rPr>
          <w:bCs/>
        </w:rPr>
        <w:t xml:space="preserve"> Федерального закона от 27.07.2010 № 210-ФЗ «Об организации предоставления государственных и муниципальных услуг»;</w:t>
      </w:r>
    </w:p>
    <w:p w:rsidR="00F22295" w:rsidRPr="004A5F4C" w:rsidRDefault="00F22295" w:rsidP="00F22295">
      <w:pPr>
        <w:autoSpaceDE w:val="0"/>
        <w:autoSpaceDN w:val="0"/>
        <w:adjustRightInd w:val="0"/>
        <w:jc w:val="both"/>
        <w:rPr>
          <w:bCs/>
        </w:rPr>
      </w:pPr>
      <w:r w:rsidRPr="004A5F4C">
        <w:rPr>
          <w:bCs/>
        </w:rPr>
        <w:t>- нарушение срока или порядка выдачи документов по результатам предоставления муниципальной услуги;</w:t>
      </w:r>
    </w:p>
    <w:p w:rsidR="00F22295" w:rsidRPr="004A5F4C" w:rsidRDefault="00F22295" w:rsidP="00F22295">
      <w:pPr>
        <w:autoSpaceDE w:val="0"/>
        <w:autoSpaceDN w:val="0"/>
        <w:adjustRightInd w:val="0"/>
        <w:jc w:val="both"/>
        <w:rPr>
          <w:bCs/>
        </w:rPr>
      </w:pPr>
      <w:r w:rsidRPr="004A5F4C">
        <w:rPr>
          <w:bC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Козловского сельского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4A5F4C">
          <w:rPr>
            <w:bCs/>
          </w:rPr>
          <w:t>частью 1.3 статьи 16</w:t>
        </w:r>
      </w:hyperlink>
      <w:r w:rsidRPr="004A5F4C">
        <w:rPr>
          <w:bCs/>
        </w:rPr>
        <w:t xml:space="preserve"> Федерального закона от 27.07.2010 № 210-ФЗ «Об организации предоставления государственных и муниципальных услуг»;</w:t>
      </w:r>
    </w:p>
    <w:p w:rsidR="00F22295" w:rsidRPr="004A5F4C" w:rsidRDefault="00F22295" w:rsidP="00F22295">
      <w:pPr>
        <w:autoSpaceDE w:val="0"/>
        <w:autoSpaceDN w:val="0"/>
        <w:adjustRightInd w:val="0"/>
        <w:jc w:val="both"/>
        <w:rPr>
          <w:bCs/>
        </w:rPr>
      </w:pPr>
      <w:r w:rsidRPr="004A5F4C">
        <w:rPr>
          <w:bC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4A5F4C">
          <w:rPr>
            <w:bCs/>
          </w:rPr>
          <w:t>пунктом 4 части 1 статьи 7</w:t>
        </w:r>
      </w:hyperlink>
      <w:r w:rsidRPr="004A5F4C">
        <w:rPr>
          <w:bCs/>
        </w:rPr>
        <w:t xml:space="preserve"> Федерального закона от 27.07.2010 № 210-ФЗ «Об организации предоставления государственных и муниципальных услуг».В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4A5F4C">
          <w:rPr>
            <w:bCs/>
          </w:rPr>
          <w:t>частью 1.3 статьи 16</w:t>
        </w:r>
      </w:hyperlink>
      <w:r w:rsidRPr="004A5F4C">
        <w:rPr>
          <w:bCs/>
        </w:rPr>
        <w:t xml:space="preserve"> Федерального закона от 27.07.2010 № 210-ФЗ «Об организации предоставления государственных и муниципальных услуг».</w:t>
      </w:r>
    </w:p>
    <w:p w:rsidR="00F22295" w:rsidRPr="004A5F4C" w:rsidRDefault="00F22295" w:rsidP="00F22295">
      <w:pPr>
        <w:autoSpaceDE w:val="0"/>
        <w:autoSpaceDN w:val="0"/>
        <w:adjustRightInd w:val="0"/>
        <w:jc w:val="both"/>
        <w:rPr>
          <w:bCs/>
        </w:rPr>
      </w:pPr>
      <w:r w:rsidRPr="004A5F4C">
        <w:rPr>
          <w:bCs/>
        </w:rPr>
        <w:t>5.3. Заявители имеют право на получение информации, необходимой для обоснования и рассмотрения жалобы.</w:t>
      </w:r>
    </w:p>
    <w:p w:rsidR="00F22295" w:rsidRPr="004A5F4C" w:rsidRDefault="00F22295" w:rsidP="00F22295">
      <w:pPr>
        <w:autoSpaceDE w:val="0"/>
        <w:autoSpaceDN w:val="0"/>
        <w:adjustRightInd w:val="0"/>
        <w:jc w:val="both"/>
        <w:rPr>
          <w:bCs/>
        </w:rPr>
      </w:pPr>
      <w:r w:rsidRPr="004A5F4C">
        <w:rPr>
          <w:bCs/>
        </w:rPr>
        <w:t>5.4. Оснований для отказа в рассмотрении жалобы не имеется.</w:t>
      </w:r>
    </w:p>
    <w:p w:rsidR="00F22295" w:rsidRPr="004A5F4C" w:rsidRDefault="00F22295" w:rsidP="00F22295">
      <w:pPr>
        <w:autoSpaceDE w:val="0"/>
        <w:autoSpaceDN w:val="0"/>
        <w:adjustRightInd w:val="0"/>
        <w:jc w:val="both"/>
        <w:rPr>
          <w:bCs/>
        </w:rPr>
      </w:pPr>
      <w:r w:rsidRPr="004A5F4C">
        <w:rPr>
          <w:bCs/>
        </w:rPr>
        <w:t>5.5. Основанием для начала процедуры досудебного (внесудебного) обжалования является поступившая жалоба.</w:t>
      </w:r>
    </w:p>
    <w:p w:rsidR="00F22295" w:rsidRPr="004A5F4C" w:rsidRDefault="00F22295" w:rsidP="00F22295">
      <w:pPr>
        <w:autoSpaceDE w:val="0"/>
        <w:autoSpaceDN w:val="0"/>
        <w:adjustRightInd w:val="0"/>
        <w:jc w:val="both"/>
      </w:pPr>
      <w:r w:rsidRPr="004A5F4C">
        <w:t>Жалоба подается в письменной форме на бумажном носителе, в электронной форме в администрацию, МФЦ либо в департамент цифрового развития Воронежской области, а также в привлекаемые организации.</w:t>
      </w:r>
    </w:p>
    <w:p w:rsidR="00F22295" w:rsidRPr="004A5F4C" w:rsidRDefault="00F22295" w:rsidP="00F22295">
      <w:pPr>
        <w:autoSpaceDE w:val="0"/>
        <w:autoSpaceDN w:val="0"/>
        <w:adjustRightInd w:val="0"/>
        <w:jc w:val="both"/>
        <w:rPr>
          <w:bCs/>
        </w:rPr>
      </w:pPr>
      <w:r w:rsidRPr="004A5F4C">
        <w:rPr>
          <w:bC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w:t>
      </w:r>
      <w:r w:rsidRPr="004A5F4C">
        <w:rPr>
          <w:bCs/>
        </w:rPr>
        <w:lastRenderedPageBreak/>
        <w:t>сети Интернет, официального сайта администрации</w:t>
      </w:r>
      <w:r w:rsidRPr="004A5F4C">
        <w:rPr>
          <w:rStyle w:val="aff1"/>
          <w:bCs/>
        </w:rPr>
        <w:footnoteReference w:id="2"/>
      </w:r>
      <w:r w:rsidRPr="004A5F4C">
        <w:rPr>
          <w:bCs/>
        </w:rPr>
        <w:t>, а также может быть принята при личном приеме заявителя.</w:t>
      </w:r>
    </w:p>
    <w:p w:rsidR="00F22295" w:rsidRPr="004A5F4C" w:rsidRDefault="00F22295" w:rsidP="00F22295">
      <w:pPr>
        <w:autoSpaceDE w:val="0"/>
        <w:autoSpaceDN w:val="0"/>
        <w:adjustRightInd w:val="0"/>
        <w:jc w:val="both"/>
        <w:rPr>
          <w:bCs/>
        </w:rPr>
      </w:pPr>
      <w:r w:rsidRPr="004A5F4C">
        <w:rPr>
          <w:bCs/>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F22295" w:rsidRPr="004A5F4C" w:rsidRDefault="00F22295" w:rsidP="00F22295">
      <w:pPr>
        <w:autoSpaceDE w:val="0"/>
        <w:autoSpaceDN w:val="0"/>
        <w:adjustRightInd w:val="0"/>
        <w:jc w:val="both"/>
        <w:rPr>
          <w:bCs/>
        </w:rPr>
      </w:pPr>
      <w:r w:rsidRPr="004A5F4C">
        <w:rPr>
          <w:bCs/>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F22295" w:rsidRPr="004A5F4C" w:rsidRDefault="00F22295" w:rsidP="00F22295">
      <w:pPr>
        <w:autoSpaceDE w:val="0"/>
        <w:autoSpaceDN w:val="0"/>
        <w:adjustRightInd w:val="0"/>
        <w:jc w:val="both"/>
        <w:rPr>
          <w:bCs/>
        </w:rPr>
      </w:pPr>
      <w:r w:rsidRPr="004A5F4C">
        <w:rPr>
          <w:bCs/>
        </w:rPr>
        <w:t>5.6. Жалоба должна содержать:</w:t>
      </w:r>
    </w:p>
    <w:p w:rsidR="00F22295" w:rsidRDefault="00F22295" w:rsidP="00F22295">
      <w:pPr>
        <w:autoSpaceDE w:val="0"/>
        <w:autoSpaceDN w:val="0"/>
        <w:adjustRightInd w:val="0"/>
        <w:jc w:val="both"/>
        <w:rPr>
          <w:bCs/>
        </w:rPr>
      </w:pPr>
      <w:r w:rsidRPr="004A5F4C">
        <w:rPr>
          <w:bCs/>
        </w:rPr>
        <w:t>- наименование администрации, должностного лица администрации</w:t>
      </w:r>
      <w:r>
        <w:rPr>
          <w:bCs/>
        </w:rPr>
        <w:t xml:space="preserve"> </w:t>
      </w:r>
      <w:r w:rsidRPr="004A5F4C">
        <w:rPr>
          <w:bCs/>
        </w:rPr>
        <w:t xml:space="preserve">либо муниципального служащего, МФЦ, его руководителя и (или) работника, привлекаемых </w:t>
      </w:r>
    </w:p>
    <w:p w:rsidR="00F22295" w:rsidRDefault="00F22295" w:rsidP="00F22295">
      <w:pPr>
        <w:autoSpaceDE w:val="0"/>
        <w:autoSpaceDN w:val="0"/>
        <w:adjustRightInd w:val="0"/>
        <w:jc w:val="both"/>
        <w:rPr>
          <w:bCs/>
        </w:rPr>
      </w:pPr>
    </w:p>
    <w:p w:rsidR="00F22295" w:rsidRPr="004A5F4C" w:rsidRDefault="00F22295" w:rsidP="00F22295">
      <w:pPr>
        <w:autoSpaceDE w:val="0"/>
        <w:autoSpaceDN w:val="0"/>
        <w:adjustRightInd w:val="0"/>
        <w:jc w:val="both"/>
        <w:rPr>
          <w:bCs/>
        </w:rPr>
      </w:pPr>
      <w:r w:rsidRPr="004A5F4C">
        <w:rPr>
          <w:bCs/>
        </w:rPr>
        <w:t>организаций, их руководителей и (или) работников, решения и действия (бездействие) которых обжалуются;</w:t>
      </w:r>
    </w:p>
    <w:p w:rsidR="00F22295" w:rsidRPr="004A5F4C" w:rsidRDefault="00F22295" w:rsidP="00F22295">
      <w:pPr>
        <w:autoSpaceDE w:val="0"/>
        <w:autoSpaceDN w:val="0"/>
        <w:adjustRightInd w:val="0"/>
        <w:jc w:val="both"/>
        <w:rPr>
          <w:bCs/>
        </w:rPr>
      </w:pPr>
      <w:r w:rsidRPr="004A5F4C">
        <w:rPr>
          <w:bCs/>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22295" w:rsidRPr="004A5F4C" w:rsidRDefault="00F22295" w:rsidP="00F22295">
      <w:pPr>
        <w:autoSpaceDE w:val="0"/>
        <w:autoSpaceDN w:val="0"/>
        <w:adjustRightInd w:val="0"/>
        <w:jc w:val="both"/>
        <w:rPr>
          <w:bCs/>
        </w:rPr>
      </w:pPr>
      <w:r w:rsidRPr="004A5F4C">
        <w:rPr>
          <w:bCs/>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F22295" w:rsidRPr="004A5F4C" w:rsidRDefault="00F22295" w:rsidP="00F22295">
      <w:pPr>
        <w:autoSpaceDE w:val="0"/>
        <w:autoSpaceDN w:val="0"/>
        <w:adjustRightInd w:val="0"/>
        <w:jc w:val="both"/>
        <w:rPr>
          <w:bCs/>
        </w:rPr>
      </w:pPr>
      <w:r w:rsidRPr="004A5F4C">
        <w:rPr>
          <w:bCs/>
        </w:rPr>
        <w:t xml:space="preserve">- доводы, на основании которых заявитель не согласен с решением и действием (бездействием) администрации, должностного лица </w:t>
      </w:r>
      <w:r>
        <w:rPr>
          <w:bCs/>
        </w:rPr>
        <w:t xml:space="preserve"> </w:t>
      </w:r>
      <w:r w:rsidRPr="004A5F4C">
        <w:rPr>
          <w:bCs/>
        </w:rPr>
        <w:t>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F22295" w:rsidRPr="004A5F4C" w:rsidRDefault="00F22295" w:rsidP="00F22295">
      <w:pPr>
        <w:autoSpaceDE w:val="0"/>
        <w:autoSpaceDN w:val="0"/>
        <w:adjustRightInd w:val="0"/>
        <w:jc w:val="both"/>
        <w:rPr>
          <w:bCs/>
          <w:i/>
        </w:rPr>
      </w:pPr>
      <w:r w:rsidRPr="004A5F4C">
        <w:rPr>
          <w:bCs/>
        </w:rPr>
        <w:t>5.7. Заявитель может обжаловать решения и действия (бездействие) должностных лиц, муниципальных служащих администрации главе Козловского сельского поселения</w:t>
      </w:r>
      <w:r w:rsidRPr="004A5F4C">
        <w:rPr>
          <w:bCs/>
          <w:i/>
        </w:rPr>
        <w:t>.</w:t>
      </w:r>
    </w:p>
    <w:p w:rsidR="00F22295" w:rsidRPr="004A5F4C" w:rsidRDefault="00F22295" w:rsidP="00F22295">
      <w:pPr>
        <w:autoSpaceDE w:val="0"/>
        <w:autoSpaceDN w:val="0"/>
        <w:adjustRightInd w:val="0"/>
        <w:jc w:val="both"/>
        <w:rPr>
          <w:bCs/>
        </w:rPr>
      </w:pPr>
      <w:r w:rsidRPr="004A5F4C">
        <w:rPr>
          <w:bCs/>
        </w:rPr>
        <w:t>Глава Козловского сельского поселения 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F22295" w:rsidRPr="004A5F4C" w:rsidRDefault="00F22295" w:rsidP="00F22295">
      <w:pPr>
        <w:autoSpaceDE w:val="0"/>
        <w:autoSpaceDN w:val="0"/>
        <w:adjustRightInd w:val="0"/>
        <w:jc w:val="both"/>
        <w:rPr>
          <w:bCs/>
        </w:rPr>
      </w:pPr>
      <w:r w:rsidRPr="004A5F4C">
        <w:rPr>
          <w:bCs/>
        </w:rPr>
        <w:lastRenderedPageBreak/>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F22295" w:rsidRPr="004A5F4C" w:rsidRDefault="00F22295" w:rsidP="00F22295">
      <w:pPr>
        <w:autoSpaceDE w:val="0"/>
        <w:autoSpaceDN w:val="0"/>
        <w:adjustRightInd w:val="0"/>
        <w:jc w:val="both"/>
        <w:rPr>
          <w:bCs/>
        </w:rPr>
      </w:pPr>
      <w:r w:rsidRPr="004A5F4C">
        <w:rPr>
          <w:bCs/>
        </w:rPr>
        <w:t>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w:t>
      </w:r>
    </w:p>
    <w:p w:rsidR="00F22295" w:rsidRPr="004A5F4C" w:rsidRDefault="00F22295" w:rsidP="00F22295">
      <w:pPr>
        <w:autoSpaceDE w:val="0"/>
        <w:autoSpaceDN w:val="0"/>
        <w:adjustRightInd w:val="0"/>
        <w:jc w:val="both"/>
        <w:rPr>
          <w:bCs/>
        </w:rPr>
      </w:pPr>
      <w:r w:rsidRPr="004A5F4C">
        <w:rPr>
          <w:bCs/>
        </w:rPr>
        <w:t>Жалобы на решения и действия (бездействие) работников привлекаемых организаций подаются руководителям этих организаций.</w:t>
      </w:r>
    </w:p>
    <w:p w:rsidR="00F22295" w:rsidRPr="004A5F4C" w:rsidRDefault="00F22295" w:rsidP="00F22295">
      <w:pPr>
        <w:autoSpaceDE w:val="0"/>
        <w:autoSpaceDN w:val="0"/>
        <w:adjustRightInd w:val="0"/>
        <w:jc w:val="both"/>
        <w:rPr>
          <w:bCs/>
        </w:rPr>
      </w:pPr>
      <w:bookmarkStart w:id="1" w:name="Par49"/>
      <w:bookmarkEnd w:id="1"/>
      <w:r w:rsidRPr="004A5F4C">
        <w:rPr>
          <w:bCs/>
        </w:rPr>
        <w:t>5.9. По результатам рассмотрения жалобы лицом, уполномоченным на ее рассмотрение, принимается одно из следующих решений:</w:t>
      </w:r>
    </w:p>
    <w:p w:rsidR="00F22295" w:rsidRPr="004A5F4C" w:rsidRDefault="00F22295" w:rsidP="00F22295">
      <w:pPr>
        <w:autoSpaceDE w:val="0"/>
        <w:autoSpaceDN w:val="0"/>
        <w:adjustRightInd w:val="0"/>
        <w:jc w:val="both"/>
        <w:rPr>
          <w:bCs/>
        </w:rPr>
      </w:pPr>
      <w:r w:rsidRPr="004A5F4C">
        <w:rPr>
          <w:bC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Козловского сельского поселения;</w:t>
      </w:r>
    </w:p>
    <w:p w:rsidR="00F22295" w:rsidRPr="004A5F4C" w:rsidRDefault="00F22295" w:rsidP="00F22295">
      <w:pPr>
        <w:autoSpaceDE w:val="0"/>
        <w:autoSpaceDN w:val="0"/>
        <w:adjustRightInd w:val="0"/>
        <w:jc w:val="both"/>
        <w:rPr>
          <w:bCs/>
        </w:rPr>
      </w:pPr>
      <w:r w:rsidRPr="004A5F4C">
        <w:rPr>
          <w:bCs/>
        </w:rPr>
        <w:t>2) в удовлетворении жалобы отказывается.</w:t>
      </w:r>
    </w:p>
    <w:p w:rsidR="00F22295" w:rsidRPr="004A5F4C" w:rsidRDefault="00F22295" w:rsidP="00F22295">
      <w:pPr>
        <w:autoSpaceDE w:val="0"/>
        <w:autoSpaceDN w:val="0"/>
        <w:adjustRightInd w:val="0"/>
        <w:jc w:val="both"/>
        <w:rPr>
          <w:bCs/>
        </w:rPr>
      </w:pPr>
      <w:r w:rsidRPr="004A5F4C">
        <w:rPr>
          <w:bCs/>
        </w:rPr>
        <w:t>5.10. Жалоба, поступившая в администрацию, МФЦ,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F22295" w:rsidRDefault="00F22295" w:rsidP="00F22295">
      <w:pPr>
        <w:autoSpaceDE w:val="0"/>
        <w:autoSpaceDN w:val="0"/>
        <w:adjustRightInd w:val="0"/>
        <w:jc w:val="both"/>
      </w:pPr>
      <w:r w:rsidRPr="004A5F4C">
        <w:rPr>
          <w:bCs/>
        </w:rPr>
        <w:t xml:space="preserve">5.11. </w:t>
      </w:r>
      <w:r w:rsidRPr="004A5F4C">
        <w:t>Должностное лицо или орган, уполномоченные на рассмотрение жалобы, многофункциональный центр, департамент цифрового развития Воронежской области отказывают в удовлетворении жалобы в следующих случаях:</w:t>
      </w:r>
    </w:p>
    <w:p w:rsidR="00F22295" w:rsidRDefault="00F22295" w:rsidP="00F22295">
      <w:pPr>
        <w:autoSpaceDE w:val="0"/>
        <w:autoSpaceDN w:val="0"/>
        <w:adjustRightInd w:val="0"/>
        <w:jc w:val="both"/>
      </w:pPr>
      <w:r w:rsidRPr="004A5F4C">
        <w:t xml:space="preserve">1) наличие вступившего в законную силу решения суда, арбитражного суда об отказе в удовлетворении жалобы о том же предмете и по тем же основаниям; </w:t>
      </w:r>
      <w:r>
        <w:t xml:space="preserve">                                                   </w:t>
      </w:r>
    </w:p>
    <w:p w:rsidR="00F22295" w:rsidRPr="004A5F4C" w:rsidRDefault="00F22295" w:rsidP="00F22295">
      <w:pPr>
        <w:autoSpaceDE w:val="0"/>
        <w:autoSpaceDN w:val="0"/>
        <w:adjustRightInd w:val="0"/>
        <w:jc w:val="both"/>
      </w:pPr>
      <w:r w:rsidRPr="004A5F4C">
        <w:t>2) подача жалобы лицом, полномочия которого не подтверждены в порядке, установленном законодательством;</w:t>
      </w:r>
    </w:p>
    <w:p w:rsidR="00F22295" w:rsidRPr="004A5F4C" w:rsidRDefault="00F22295" w:rsidP="00F22295">
      <w:pPr>
        <w:autoSpaceDE w:val="0"/>
        <w:autoSpaceDN w:val="0"/>
        <w:adjustRightInd w:val="0"/>
        <w:jc w:val="both"/>
      </w:pPr>
      <w:r w:rsidRPr="004A5F4C">
        <w:t>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в отношении того же заявителя и по тому же предмету жалобы;</w:t>
      </w:r>
    </w:p>
    <w:p w:rsidR="00F22295" w:rsidRPr="004A5F4C" w:rsidRDefault="00F22295" w:rsidP="00F22295">
      <w:pPr>
        <w:autoSpaceDE w:val="0"/>
        <w:autoSpaceDN w:val="0"/>
        <w:adjustRightInd w:val="0"/>
        <w:jc w:val="both"/>
      </w:pPr>
      <w:r w:rsidRPr="004A5F4C">
        <w:t>4) если обжалуемые действия являются правомерными.</w:t>
      </w:r>
    </w:p>
    <w:p w:rsidR="00F22295" w:rsidRPr="004A5F4C" w:rsidRDefault="00F22295" w:rsidP="00F22295">
      <w:pPr>
        <w:autoSpaceDE w:val="0"/>
        <w:autoSpaceDN w:val="0"/>
        <w:adjustRightInd w:val="0"/>
        <w:jc w:val="both"/>
      </w:pPr>
      <w:r w:rsidRPr="004A5F4C">
        <w:t>5.12. Должностное лицо или орган, уполномоченные на рассмотрение жалобы, многофункциональный центр, департамент цифрового развития Воронежской области оставляют жалобу без ответа в следующих случаях:</w:t>
      </w:r>
    </w:p>
    <w:p w:rsidR="00F22295" w:rsidRPr="004A5F4C" w:rsidRDefault="00F22295" w:rsidP="00F22295">
      <w:pPr>
        <w:autoSpaceDE w:val="0"/>
        <w:autoSpaceDN w:val="0"/>
        <w:adjustRightInd w:val="0"/>
        <w:jc w:val="both"/>
      </w:pPr>
      <w:r w:rsidRPr="004A5F4C">
        <w:lastRenderedPageBreak/>
        <w:t>1) наличие в жалобе нецензурных либо оскорбительных выражений, угроз жизни, здоровью и имуществу должностного лица, гражданского служащего, работника многофункционального центра, а также членов его семьи;</w:t>
      </w:r>
    </w:p>
    <w:p w:rsidR="00F22295" w:rsidRPr="004A5F4C" w:rsidRDefault="00F22295" w:rsidP="00F22295">
      <w:pPr>
        <w:autoSpaceDE w:val="0"/>
        <w:autoSpaceDN w:val="0"/>
        <w:adjustRightInd w:val="0"/>
        <w:jc w:val="both"/>
      </w:pPr>
      <w:r w:rsidRPr="004A5F4C">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F22295" w:rsidRPr="004A5F4C" w:rsidRDefault="00F22295" w:rsidP="00F22295">
      <w:pPr>
        <w:autoSpaceDE w:val="0"/>
        <w:autoSpaceDN w:val="0"/>
        <w:adjustRightInd w:val="0"/>
        <w:jc w:val="both"/>
      </w:pPr>
      <w:r w:rsidRPr="004A5F4C">
        <w:t>Должностное лицо или орган, уполномоченные на рассмотрение жалобы, многофункциональный центр,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 если данные о заявителе поддаются прочтению.</w:t>
      </w:r>
    </w:p>
    <w:p w:rsidR="00F22295" w:rsidRPr="004A5F4C" w:rsidRDefault="00F22295" w:rsidP="00F22295">
      <w:pPr>
        <w:autoSpaceDE w:val="0"/>
        <w:autoSpaceDN w:val="0"/>
        <w:adjustRightInd w:val="0"/>
        <w:jc w:val="both"/>
      </w:pPr>
      <w:r w:rsidRPr="004A5F4C">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F22295" w:rsidRPr="004A5F4C" w:rsidRDefault="00F22295" w:rsidP="00F22295">
      <w:pPr>
        <w:autoSpaceDE w:val="0"/>
        <w:autoSpaceDN w:val="0"/>
        <w:adjustRightInd w:val="0"/>
        <w:jc w:val="both"/>
        <w:rPr>
          <w:bCs/>
        </w:rPr>
      </w:pPr>
      <w:bookmarkStart w:id="2" w:name="Par54"/>
      <w:bookmarkEnd w:id="2"/>
      <w:r w:rsidRPr="004A5F4C">
        <w:rPr>
          <w:bCs/>
        </w:rPr>
        <w:t xml:space="preserve">5.13. Не позднее дня, следующего за днем принятия решения, указанного в </w:t>
      </w:r>
      <w:hyperlink w:anchor="Par49" w:history="1">
        <w:r w:rsidRPr="004A5F4C">
          <w:rPr>
            <w:bCs/>
          </w:rPr>
          <w:t>пункте 5.9</w:t>
        </w:r>
      </w:hyperlink>
      <w:r w:rsidRPr="004A5F4C">
        <w:rPr>
          <w:bC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22295" w:rsidRPr="004A5F4C" w:rsidRDefault="00F22295" w:rsidP="00F22295">
      <w:pPr>
        <w:autoSpaceDE w:val="0"/>
        <w:autoSpaceDN w:val="0"/>
        <w:adjustRightInd w:val="0"/>
        <w:jc w:val="both"/>
        <w:rPr>
          <w:bCs/>
        </w:rPr>
      </w:pPr>
      <w:r w:rsidRPr="004A5F4C">
        <w:rPr>
          <w:bCs/>
        </w:rPr>
        <w:t>5.14. В случае признания жалобы подлежащей удовлетворению в ответе заявителю, указанном в пункте 5.13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22295" w:rsidRPr="004A5F4C" w:rsidRDefault="00F22295" w:rsidP="00F22295">
      <w:pPr>
        <w:autoSpaceDE w:val="0"/>
        <w:autoSpaceDN w:val="0"/>
        <w:adjustRightInd w:val="0"/>
        <w:jc w:val="both"/>
        <w:rPr>
          <w:bCs/>
        </w:rPr>
      </w:pPr>
      <w:r w:rsidRPr="004A5F4C">
        <w:rPr>
          <w:bCs/>
        </w:rPr>
        <w:t xml:space="preserve">5.15. В случае признания жалобы не подлежащей удовлетворению в ответе заявителю, указанном в </w:t>
      </w:r>
      <w:hyperlink w:anchor="Par54" w:history="1">
        <w:r w:rsidRPr="004A5F4C">
          <w:rPr>
            <w:bCs/>
          </w:rPr>
          <w:t>пункте 5.13</w:t>
        </w:r>
      </w:hyperlink>
      <w:r w:rsidRPr="004A5F4C">
        <w:rPr>
          <w:bCs/>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22295" w:rsidRPr="00125328" w:rsidRDefault="00F22295" w:rsidP="00F22295">
      <w:pPr>
        <w:autoSpaceDE w:val="0"/>
        <w:autoSpaceDN w:val="0"/>
        <w:adjustRightInd w:val="0"/>
        <w:jc w:val="both"/>
        <w:rPr>
          <w:rStyle w:val="msonormal0"/>
          <w:rFonts w:eastAsia="Lucida Sans Unicode"/>
        </w:rPr>
      </w:pPr>
      <w:r w:rsidRPr="004A5F4C">
        <w:rPr>
          <w:bCs/>
        </w:rPr>
        <w:t>5.16.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w:t>
      </w:r>
      <w:r>
        <w:rPr>
          <w:bCs/>
        </w:rPr>
        <w:t xml:space="preserve"> материалы в органы прокуратуры </w:t>
      </w:r>
      <w:r w:rsidRPr="004A5F4C">
        <w:rPr>
          <w:bCs/>
        </w:rPr>
        <w:t>"</w:t>
      </w:r>
      <w:bookmarkStart w:id="3" w:name="_GoBack"/>
      <w:bookmarkEnd w:id="3"/>
      <w:r w:rsidRPr="004A5F4C">
        <w:t xml:space="preserve">  </w:t>
      </w:r>
      <w:r w:rsidRPr="00125328">
        <w:rPr>
          <w:rStyle w:val="msonormal0"/>
          <w:rFonts w:eastAsia="Lucida Sans Unicode"/>
        </w:rPr>
        <w:t>в следующих административных регламентах:</w:t>
      </w:r>
    </w:p>
    <w:p w:rsidR="00F22295" w:rsidRDefault="00F22295" w:rsidP="00F22295">
      <w:pPr>
        <w:autoSpaceDE w:val="0"/>
        <w:autoSpaceDN w:val="0"/>
        <w:adjustRightInd w:val="0"/>
        <w:jc w:val="both"/>
        <w:rPr>
          <w:rStyle w:val="msonormal0"/>
          <w:rFonts w:eastAsia="Lucida Sans Unicode"/>
        </w:rPr>
      </w:pPr>
    </w:p>
    <w:p w:rsidR="00F22295" w:rsidRDefault="00F22295" w:rsidP="00F22295">
      <w:pPr>
        <w:autoSpaceDE w:val="0"/>
        <w:autoSpaceDN w:val="0"/>
        <w:adjustRightInd w:val="0"/>
        <w:jc w:val="both"/>
        <w:rPr>
          <w:rStyle w:val="msonormal0"/>
          <w:rFonts w:eastAsia="Lucida Sans Unicode"/>
        </w:rPr>
      </w:pPr>
      <w:r>
        <w:rPr>
          <w:rStyle w:val="msonormal0"/>
        </w:rPr>
        <w:t xml:space="preserve">1.1 </w:t>
      </w:r>
      <w:r>
        <w:rPr>
          <w:rStyle w:val="msonormal0"/>
          <w:rFonts w:eastAsia="Lucida Sans Unicode"/>
        </w:rPr>
        <w:t xml:space="preserve"> Постановление № 34 от 07.09.2015 «Об утверждении административного регламента по предоставлению муниципальной услуги: « Утверждение и выдача схем расположения земельных участков на кадастровом плане территории»</w:t>
      </w:r>
      <w:r w:rsidRPr="00F36DD7">
        <w:rPr>
          <w:rStyle w:val="msonormal0"/>
          <w:rFonts w:eastAsia="Lucida Sans Unicode"/>
        </w:rPr>
        <w:t xml:space="preserve"> </w:t>
      </w:r>
      <w:r>
        <w:rPr>
          <w:rStyle w:val="msonormal0"/>
          <w:rFonts w:eastAsia="Lucida Sans Unicode"/>
        </w:rPr>
        <w:t>( в редакции постановления № 05 от 05.03.2022 г).</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Fonts w:eastAsia="Lucida Sans Unicode"/>
        </w:rPr>
        <w:t>1.2  Постановление № 65 от 21.12.2015 «Об утверждении административного регламента по предоставлению муниципальной услуги: «Передача жилых помещений муниципального жилищного фонда в собственность граждан в порядке приватизации» ( в редакции постановления № 16 от 02.03.2016г, №79 от 21.11.2016 г.).</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Pr>
        <w:t>1.3</w:t>
      </w:r>
      <w:r w:rsidRPr="00311B66">
        <w:rPr>
          <w:rStyle w:val="msonormal0"/>
          <w:rFonts w:eastAsia="Lucida Sans Unicode"/>
        </w:rPr>
        <w:t xml:space="preserve">   Постановление № 46 от 30.06.2016 «Об утверждении административного регламента по предоставлению муниципальной услуги: « Принятие на учет граждан, претендующих на </w:t>
      </w:r>
      <w:r w:rsidRPr="00311B66">
        <w:rPr>
          <w:rStyle w:val="msonormal0"/>
          <w:rFonts w:eastAsia="Lucida Sans Unicode"/>
        </w:rPr>
        <w:lastRenderedPageBreak/>
        <w:t>бесплатное предоставление земельных участков» ( в редакции постановления №66 от 28.12.2017 г.).</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Fonts w:eastAsia="Lucida Sans Unicode"/>
        </w:rPr>
        <w:t>1.4    Постановление № 48 от 30.06.2016 «Об утверждении административного регламента по предоставлению муниципальной услуги: « Предоставление порубочного билета и ( или) разрешения на пересадку деревьев и кустарников».</w:t>
      </w:r>
      <w:r w:rsidRPr="00311B66">
        <w:rPr>
          <w:rStyle w:val="a4"/>
          <w:rFonts w:eastAsia="Lucida Sans Unicode"/>
        </w:rPr>
        <w:t xml:space="preserve"> </w:t>
      </w:r>
      <w:r w:rsidRPr="00311B66">
        <w:rPr>
          <w:rStyle w:val="msonormal0"/>
          <w:rFonts w:eastAsia="Lucida Sans Unicode"/>
        </w:rPr>
        <w:t>( в редакции постановления  №79 от 21.11.2016 г.).</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Fonts w:eastAsia="Lucida Sans Unicode"/>
        </w:rPr>
        <w:t>1.5   Постановление № 72 от 21.12.2015 «Об утверждении административного регламента по предоставлению муниципальной услуги: « Предоставление информации о порядке предоставления жилищно- коммунальных услуг населению» ( в редакции постановления № 22 от 02.03.2016г</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Fonts w:eastAsia="Lucida Sans Unicode"/>
        </w:rPr>
        <w:t>1.6</w:t>
      </w:r>
      <w:r w:rsidRPr="00311B66">
        <w:rPr>
          <w:rStyle w:val="a4"/>
          <w:rFonts w:eastAsia="Lucida Sans Unicode"/>
        </w:rPr>
        <w:t xml:space="preserve"> </w:t>
      </w:r>
      <w:r w:rsidRPr="00311B66">
        <w:rPr>
          <w:rStyle w:val="msonormal0"/>
          <w:rFonts w:eastAsia="Lucida Sans Unicode"/>
        </w:rPr>
        <w:t xml:space="preserve"> Постановление № 69 от 21.12.2015 «Об утверждении административного регламента по предоставлению муниципальной услуги: « Предоставление сведений из реестра муниципального имущества» ( в редакции постановления № 20 от 02.03.2016г).</w:t>
      </w:r>
    </w:p>
    <w:p w:rsidR="00F22295" w:rsidRPr="00311B66" w:rsidRDefault="00F22295" w:rsidP="00F22295">
      <w:pPr>
        <w:autoSpaceDE w:val="0"/>
        <w:autoSpaceDN w:val="0"/>
        <w:adjustRightInd w:val="0"/>
        <w:rPr>
          <w:rStyle w:val="msonormal0"/>
          <w:bCs/>
        </w:rPr>
      </w:pPr>
      <w:r w:rsidRPr="00311B66">
        <w:rPr>
          <w:rStyle w:val="msonormal0"/>
          <w:rFonts w:eastAsia="Lucida Sans Unicode"/>
        </w:rPr>
        <w:t>1.7    Постановление № 52 от 30.10.2017 «</w:t>
      </w:r>
      <w:r w:rsidRPr="00311B66">
        <w:rPr>
          <w:bCs/>
        </w:rPr>
        <w:t xml:space="preserve">Об утверждении Административного регламента администрации Козловского сельского поселения Терновского муниципального района Воронежской области </w:t>
      </w:r>
      <w:r w:rsidRPr="00311B66">
        <w:t xml:space="preserve">по предоставлению муниципальной </w:t>
      </w:r>
      <w:r w:rsidRPr="00311B66">
        <w:rPr>
          <w:bCs/>
        </w:rPr>
        <w:t xml:space="preserve"> </w:t>
      </w:r>
      <w:r w:rsidRPr="00311B66">
        <w:t xml:space="preserve">услуги " Прием заявлений и выдача документов </w:t>
      </w:r>
      <w:r w:rsidRPr="00311B66">
        <w:rPr>
          <w:bCs/>
        </w:rPr>
        <w:t xml:space="preserve"> </w:t>
      </w:r>
      <w:r w:rsidRPr="00311B66">
        <w:t xml:space="preserve">о согласовании переустройства и (или) </w:t>
      </w:r>
      <w:r w:rsidRPr="00311B66">
        <w:rPr>
          <w:bCs/>
        </w:rPr>
        <w:t xml:space="preserve"> </w:t>
      </w:r>
      <w:r w:rsidRPr="00311B66">
        <w:t>перепланировки жилого помещения "</w:t>
      </w:r>
      <w:r w:rsidRPr="00311B66">
        <w:rPr>
          <w:bCs/>
        </w:rPr>
        <w:t>.</w:t>
      </w:r>
      <w:r w:rsidRPr="00311B66">
        <w:rPr>
          <w:rStyle w:val="msonormal0"/>
          <w:rFonts w:eastAsia="Lucida Sans Unicode"/>
        </w:rPr>
        <w:t>»</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Fonts w:eastAsia="Lucida Sans Unicode"/>
        </w:rPr>
        <w:t>1.8   Постановление № 47 от 30.06.2016 «Об утверждении административного регламента по предоставлению муниципальной услуги:» Включение в реестр многодетных граждан, имеющих право на бесплатное предоставление земельных участков»</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Fonts w:eastAsia="Lucida Sans Unicode"/>
        </w:rPr>
        <w:t>1.9   Постановление № 36 от 07.09.2015 «Об утверждении административного регламента по предоставлению муниципальной услуги: « Выдача разрешений на право организации розничного рынка» ( в редакции постановления № 14 от 02.03.2016г., в редакции постановления № 80 от 25.12.2015г.).</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Fonts w:eastAsia="Lucida Sans Unicode"/>
        </w:rPr>
        <w:t>1.10   Постановление № 33 от 07.09.2015 «Об утверждении административного регламента по предоставлению муниципальной услуги: « Предварительное согласование предоставления земельного участка, находящегося в муниципальной собственности» ( в редакции постановления № 3 от 29.01.2016г., в редакции постановления № 5 от 29.02.2016г. )</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Fonts w:eastAsia="Lucida Sans Unicode"/>
        </w:rPr>
        <w:t>1.11   Постановление № 73 от 21.12.2015 «Об утверждении административного регламента по предоставлению муниципальной услуги: « Принятие решения о создании семейного ( родового) захоронения» ( в редакции постановления № 23 от 02.03.2016г).</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Fonts w:eastAsia="Lucida Sans Unicode"/>
        </w:rPr>
        <w:t>1.12   Постановление № 63 от 21.12.2015 «Об утверждении административного регламента по предоставлению муниципальной услуги: « Предоставление в собственность, аренду земельного участка, находящегося в муниципальной собственности на торгах» ( в редакции постановления               № 12 от 29.02.2016г, №35 от 07.11.2022).</w:t>
      </w:r>
    </w:p>
    <w:p w:rsidR="00F22295" w:rsidRPr="00311B66" w:rsidRDefault="00F22295" w:rsidP="00F22295">
      <w:pPr>
        <w:autoSpaceDE w:val="0"/>
        <w:autoSpaceDN w:val="0"/>
        <w:adjustRightInd w:val="0"/>
        <w:jc w:val="both"/>
        <w:rPr>
          <w:rStyle w:val="msonormal0"/>
          <w:rFonts w:eastAsia="Lucida Sans Unicode"/>
        </w:rPr>
      </w:pPr>
      <w:r w:rsidRPr="00311B66">
        <w:rPr>
          <w:rStyle w:val="msonormal0"/>
          <w:rFonts w:eastAsia="Lucida Sans Unicode"/>
        </w:rPr>
        <w:t>1.13   Постановление № 37 от 07.09.2015 «Об утверждении административного регламента по предоставлению муниципальной услуги: « Предоставление информации об очередности предоставления муниципальных жилых помещений на условиях социального найма» ( в редакции постановления № 15 от 02.03.2016г).</w:t>
      </w:r>
    </w:p>
    <w:p w:rsidR="00F22295" w:rsidRPr="00311B66" w:rsidRDefault="00F22295" w:rsidP="00F22295">
      <w:pPr>
        <w:rPr>
          <w:rStyle w:val="msonormal0"/>
          <w:rFonts w:eastAsia="Lucida Sans Unicode"/>
        </w:rPr>
      </w:pPr>
      <w:r w:rsidRPr="00311B66">
        <w:rPr>
          <w:rStyle w:val="msonormal0"/>
          <w:rFonts w:eastAsia="Lucida Sans Unicode"/>
        </w:rPr>
        <w:lastRenderedPageBreak/>
        <w:t>1.14   Постановление № 49 от 30.06.2016 «Об утверждении административного регламента по предоставлению муниципальной услуги: « Предоставление в аренду и безвозмездное пользование муниципального имущества»</w:t>
      </w:r>
    </w:p>
    <w:p w:rsidR="00F22295" w:rsidRPr="00311B66" w:rsidRDefault="00F22295" w:rsidP="00F22295">
      <w:pPr>
        <w:rPr>
          <w:rStyle w:val="msonormal0"/>
          <w:rFonts w:eastAsia="Lucida Sans Unicode"/>
        </w:rPr>
      </w:pPr>
    </w:p>
    <w:p w:rsidR="00F22295" w:rsidRPr="00311B66" w:rsidRDefault="00F22295" w:rsidP="00F22295">
      <w:pPr>
        <w:autoSpaceDE w:val="0"/>
        <w:autoSpaceDN w:val="0"/>
        <w:adjustRightInd w:val="0"/>
        <w:jc w:val="both"/>
        <w:rPr>
          <w:rStyle w:val="msonormal0"/>
          <w:rFonts w:eastAsia="Lucida Sans Unicode"/>
        </w:rPr>
      </w:pPr>
    </w:p>
    <w:p w:rsidR="00F22295" w:rsidRPr="00311B66" w:rsidRDefault="00F22295" w:rsidP="00F22295">
      <w:pPr>
        <w:autoSpaceDE w:val="0"/>
        <w:autoSpaceDN w:val="0"/>
        <w:adjustRightInd w:val="0"/>
        <w:jc w:val="both"/>
        <w:rPr>
          <w:rStyle w:val="msonormal0"/>
        </w:rPr>
      </w:pPr>
    </w:p>
    <w:p w:rsidR="00F22295" w:rsidRPr="00311B66" w:rsidRDefault="00F22295" w:rsidP="00F22295">
      <w:pPr>
        <w:pStyle w:val="afc"/>
        <w:rPr>
          <w:bCs/>
        </w:rPr>
      </w:pPr>
      <w:r w:rsidRPr="00311B66">
        <w:t xml:space="preserve">     </w:t>
      </w:r>
    </w:p>
    <w:p w:rsidR="00F22295" w:rsidRPr="00311B66" w:rsidRDefault="00F22295" w:rsidP="00F22295"/>
    <w:p w:rsidR="00F22295" w:rsidRDefault="00F22295" w:rsidP="00F22295"/>
    <w:p w:rsidR="00F22295" w:rsidRDefault="00F22295" w:rsidP="00F22295"/>
    <w:p w:rsidR="00F22295" w:rsidRDefault="00F22295" w:rsidP="00F22295"/>
    <w:p w:rsidR="00F22295" w:rsidRDefault="00F22295" w:rsidP="00F22295"/>
    <w:p w:rsidR="00F22295" w:rsidRDefault="00F22295" w:rsidP="00F22295"/>
    <w:p w:rsidR="00F22295" w:rsidRDefault="00F22295" w:rsidP="00F22295"/>
    <w:p w:rsidR="00F22295" w:rsidRDefault="00F22295" w:rsidP="00F22295"/>
    <w:p w:rsidR="00F22295" w:rsidRDefault="00F22295" w:rsidP="00F22295"/>
    <w:p w:rsidR="00F22295" w:rsidRDefault="00F22295" w:rsidP="00F22295">
      <w:pPr>
        <w:rPr>
          <w:rStyle w:val="msonormal0"/>
          <w:rFonts w:eastAsia="Lucida Sans Unicode"/>
        </w:rPr>
      </w:pPr>
      <w:r>
        <w:t xml:space="preserve">         </w:t>
      </w:r>
    </w:p>
    <w:p w:rsidR="00F22295" w:rsidRDefault="00F22295" w:rsidP="00F22295">
      <w:pPr>
        <w:autoSpaceDE w:val="0"/>
        <w:autoSpaceDN w:val="0"/>
        <w:adjustRightInd w:val="0"/>
        <w:jc w:val="both"/>
        <w:rPr>
          <w:rStyle w:val="msonormal0"/>
          <w:rFonts w:eastAsia="Lucida Sans Unicode"/>
        </w:rPr>
      </w:pPr>
    </w:p>
    <w:p w:rsidR="00F22295" w:rsidRPr="00342597" w:rsidRDefault="00F22295" w:rsidP="00F22295">
      <w:pPr>
        <w:pStyle w:val="afc"/>
        <w:jc w:val="center"/>
        <w:rPr>
          <w:rFonts w:ascii="Times New Roman" w:hAnsi="Times New Roman"/>
          <w:b/>
        </w:rPr>
      </w:pPr>
      <w:r w:rsidRPr="00342597">
        <w:rPr>
          <w:rFonts w:ascii="Times New Roman" w:hAnsi="Times New Roman"/>
          <w:b/>
        </w:rPr>
        <w:t xml:space="preserve">АДМИНИСТРАЦИЯ </w:t>
      </w:r>
      <w:r>
        <w:rPr>
          <w:rFonts w:ascii="Times New Roman" w:hAnsi="Times New Roman"/>
          <w:b/>
        </w:rPr>
        <w:t xml:space="preserve">                                                                                                                    КОЗЛОВСКОГО </w:t>
      </w:r>
      <w:r w:rsidRPr="00342597">
        <w:rPr>
          <w:rFonts w:ascii="Times New Roman" w:hAnsi="Times New Roman"/>
          <w:b/>
        </w:rPr>
        <w:t xml:space="preserve">СЕЛЬСКОГО ПОСЕЛЕНИЯ </w:t>
      </w:r>
      <w:r>
        <w:rPr>
          <w:rFonts w:ascii="Times New Roman" w:hAnsi="Times New Roman"/>
          <w:b/>
        </w:rPr>
        <w:t xml:space="preserve">                                                                       </w:t>
      </w:r>
      <w:r w:rsidRPr="00342597">
        <w:rPr>
          <w:rFonts w:ascii="Times New Roman" w:hAnsi="Times New Roman"/>
          <w:b/>
        </w:rPr>
        <w:t xml:space="preserve">ТЕРНОВСКОГО МУНИЦИПАЛЬНОГО РАЙОНА </w:t>
      </w:r>
      <w:r>
        <w:rPr>
          <w:rFonts w:ascii="Times New Roman" w:hAnsi="Times New Roman"/>
          <w:b/>
        </w:rPr>
        <w:t xml:space="preserve">                                                             </w:t>
      </w:r>
      <w:r w:rsidRPr="00342597">
        <w:rPr>
          <w:rFonts w:ascii="Times New Roman" w:hAnsi="Times New Roman"/>
          <w:b/>
        </w:rPr>
        <w:t>ВОРОНЕЖСКОЙ ОБЛАСТИ</w:t>
      </w:r>
    </w:p>
    <w:p w:rsidR="00F22295" w:rsidRDefault="00F22295" w:rsidP="00F22295">
      <w:pPr>
        <w:pStyle w:val="afc"/>
        <w:jc w:val="center"/>
        <w:rPr>
          <w:rFonts w:ascii="Times New Roman" w:hAnsi="Times New Roman"/>
          <w:b/>
        </w:rPr>
      </w:pPr>
    </w:p>
    <w:p w:rsidR="00F22295" w:rsidRDefault="00F22295" w:rsidP="00F22295">
      <w:pPr>
        <w:pStyle w:val="afc"/>
        <w:jc w:val="center"/>
        <w:rPr>
          <w:rFonts w:ascii="Times New Roman" w:hAnsi="Times New Roman"/>
          <w:b/>
        </w:rPr>
      </w:pPr>
    </w:p>
    <w:p w:rsidR="00F22295" w:rsidRPr="00342597" w:rsidRDefault="00F22295" w:rsidP="00F22295">
      <w:pPr>
        <w:pStyle w:val="afc"/>
        <w:jc w:val="center"/>
        <w:rPr>
          <w:rFonts w:ascii="Times New Roman" w:hAnsi="Times New Roman"/>
          <w:b/>
        </w:rPr>
      </w:pPr>
    </w:p>
    <w:p w:rsidR="00F22295" w:rsidRDefault="00F22295" w:rsidP="00F22295">
      <w:pPr>
        <w:pStyle w:val="afc"/>
        <w:tabs>
          <w:tab w:val="left" w:pos="0"/>
        </w:tabs>
        <w:jc w:val="center"/>
        <w:rPr>
          <w:rFonts w:ascii="Times New Roman" w:hAnsi="Times New Roman"/>
          <w:b/>
        </w:rPr>
      </w:pPr>
      <w:r w:rsidRPr="00342597">
        <w:rPr>
          <w:rFonts w:ascii="Times New Roman" w:hAnsi="Times New Roman"/>
          <w:b/>
        </w:rPr>
        <w:t>ПОСТАНОВЛЕНИЕ</w:t>
      </w:r>
    </w:p>
    <w:p w:rsidR="00F22295" w:rsidRDefault="00F22295" w:rsidP="00F22295">
      <w:pPr>
        <w:pStyle w:val="afc"/>
        <w:tabs>
          <w:tab w:val="left" w:pos="0"/>
        </w:tabs>
        <w:rPr>
          <w:rFonts w:ascii="Times New Roman" w:hAnsi="Times New Roman"/>
        </w:rPr>
      </w:pPr>
    </w:p>
    <w:p w:rsidR="00F22295" w:rsidRPr="00342597" w:rsidRDefault="00F22295" w:rsidP="00F22295">
      <w:pPr>
        <w:pStyle w:val="afc"/>
        <w:tabs>
          <w:tab w:val="left" w:pos="0"/>
        </w:tabs>
        <w:rPr>
          <w:rFonts w:ascii="Times New Roman" w:hAnsi="Times New Roman"/>
          <w:b/>
        </w:rPr>
      </w:pPr>
      <w:r w:rsidRPr="00710BA0">
        <w:rPr>
          <w:rFonts w:ascii="Times New Roman" w:hAnsi="Times New Roman"/>
        </w:rPr>
        <w:t xml:space="preserve">От </w:t>
      </w:r>
      <w:r>
        <w:rPr>
          <w:rFonts w:ascii="Times New Roman" w:hAnsi="Times New Roman"/>
        </w:rPr>
        <w:t xml:space="preserve"> 15  мая </w:t>
      </w:r>
      <w:r w:rsidRPr="005F242A">
        <w:rPr>
          <w:rFonts w:ascii="Times New Roman" w:hAnsi="Times New Roman"/>
        </w:rPr>
        <w:t xml:space="preserve"> 20</w:t>
      </w:r>
      <w:r>
        <w:rPr>
          <w:rFonts w:ascii="Times New Roman" w:hAnsi="Times New Roman"/>
        </w:rPr>
        <w:t>23 года</w:t>
      </w:r>
      <w:r w:rsidRPr="005F242A">
        <w:rPr>
          <w:rFonts w:ascii="Times New Roman" w:hAnsi="Times New Roman"/>
        </w:rPr>
        <w:t xml:space="preserve">                   </w:t>
      </w:r>
      <w:r>
        <w:rPr>
          <w:rFonts w:ascii="Times New Roman" w:hAnsi="Times New Roman"/>
        </w:rPr>
        <w:t xml:space="preserve">                 </w:t>
      </w:r>
      <w:r w:rsidRPr="005F242A">
        <w:rPr>
          <w:rFonts w:ascii="Times New Roman" w:hAnsi="Times New Roman"/>
        </w:rPr>
        <w:t xml:space="preserve"> №</w:t>
      </w:r>
      <w:r>
        <w:rPr>
          <w:rFonts w:ascii="Times New Roman" w:hAnsi="Times New Roman"/>
        </w:rPr>
        <w:t>15</w:t>
      </w:r>
    </w:p>
    <w:p w:rsidR="00F22295" w:rsidRPr="00342597" w:rsidRDefault="00F22295" w:rsidP="00F22295">
      <w:pPr>
        <w:pStyle w:val="afc"/>
        <w:rPr>
          <w:rFonts w:ascii="Times New Roman" w:hAnsi="Times New Roman"/>
        </w:rPr>
      </w:pPr>
      <w:r w:rsidRPr="00342597">
        <w:rPr>
          <w:rFonts w:ascii="Times New Roman" w:hAnsi="Times New Roman"/>
        </w:rPr>
        <w:t xml:space="preserve">с. </w:t>
      </w:r>
      <w:r>
        <w:rPr>
          <w:rFonts w:ascii="Times New Roman" w:hAnsi="Times New Roman"/>
        </w:rPr>
        <w:t>Козловка</w:t>
      </w:r>
    </w:p>
    <w:p w:rsidR="00F22295" w:rsidRPr="00342597" w:rsidRDefault="00F22295" w:rsidP="00F22295">
      <w:pPr>
        <w:pStyle w:val="afc"/>
        <w:rPr>
          <w:rFonts w:ascii="Times New Roman" w:hAnsi="Times New Roman"/>
        </w:rPr>
      </w:pPr>
      <w:r w:rsidRPr="00342597">
        <w:rPr>
          <w:rFonts w:ascii="Times New Roman" w:hAnsi="Times New Roman"/>
        </w:rPr>
        <w:t xml:space="preserve">                                                 </w:t>
      </w:r>
    </w:p>
    <w:p w:rsidR="00F22295" w:rsidRDefault="00F22295" w:rsidP="00F22295">
      <w:pPr>
        <w:pStyle w:val="afc"/>
        <w:rPr>
          <w:rFonts w:ascii="Times New Roman" w:hAnsi="Times New Roman"/>
          <w:b/>
        </w:rPr>
      </w:pPr>
      <w:r>
        <w:rPr>
          <w:rFonts w:ascii="Times New Roman" w:hAnsi="Times New Roman"/>
          <w:b/>
        </w:rPr>
        <w:t xml:space="preserve">О внесении изменений в </w:t>
      </w:r>
    </w:p>
    <w:p w:rsidR="00F22295" w:rsidRDefault="00F22295" w:rsidP="00F22295">
      <w:pPr>
        <w:pStyle w:val="afc"/>
        <w:rPr>
          <w:rFonts w:ascii="Times New Roman" w:hAnsi="Times New Roman"/>
          <w:b/>
        </w:rPr>
      </w:pPr>
      <w:r>
        <w:rPr>
          <w:rFonts w:ascii="Times New Roman" w:hAnsi="Times New Roman"/>
          <w:b/>
        </w:rPr>
        <w:t xml:space="preserve">административные регламенты </w:t>
      </w:r>
    </w:p>
    <w:p w:rsidR="00F22295" w:rsidRDefault="00F22295" w:rsidP="00F22295">
      <w:pPr>
        <w:pStyle w:val="afc"/>
        <w:rPr>
          <w:rFonts w:ascii="Times New Roman" w:hAnsi="Times New Roman"/>
          <w:b/>
        </w:rPr>
      </w:pPr>
      <w:r>
        <w:rPr>
          <w:rFonts w:ascii="Times New Roman" w:hAnsi="Times New Roman"/>
          <w:b/>
        </w:rPr>
        <w:t xml:space="preserve">администрации Козловского </w:t>
      </w:r>
    </w:p>
    <w:p w:rsidR="00F22295" w:rsidRDefault="00F22295" w:rsidP="00F22295">
      <w:pPr>
        <w:pStyle w:val="afc"/>
        <w:rPr>
          <w:rFonts w:ascii="Times New Roman" w:hAnsi="Times New Roman"/>
          <w:b/>
        </w:rPr>
      </w:pPr>
      <w:r>
        <w:rPr>
          <w:rFonts w:ascii="Times New Roman" w:hAnsi="Times New Roman"/>
          <w:b/>
        </w:rPr>
        <w:t>сельского поселения.</w:t>
      </w:r>
    </w:p>
    <w:p w:rsidR="00F22295" w:rsidRDefault="00F22295" w:rsidP="00F22295">
      <w:pPr>
        <w:pStyle w:val="afc"/>
        <w:jc w:val="both"/>
        <w:rPr>
          <w:rFonts w:ascii="Times New Roman" w:hAnsi="Times New Roman"/>
          <w:b/>
        </w:rPr>
      </w:pPr>
    </w:p>
    <w:p w:rsidR="00F22295" w:rsidRPr="00342597" w:rsidRDefault="00F22295" w:rsidP="00F22295">
      <w:pPr>
        <w:pStyle w:val="afc"/>
        <w:ind w:firstLine="708"/>
        <w:jc w:val="both"/>
        <w:rPr>
          <w:rFonts w:ascii="Times New Roman" w:hAnsi="Times New Roman"/>
        </w:rPr>
      </w:pPr>
      <w:r w:rsidRPr="00342597">
        <w:rPr>
          <w:rFonts w:ascii="Times New Roman" w:hAnsi="Times New Roman"/>
        </w:rPr>
        <w:t>В соответствии с Федеральным законом РФ от 27.07.2010г. №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w:t>
      </w:r>
      <w:r>
        <w:rPr>
          <w:rFonts w:ascii="Times New Roman" w:hAnsi="Times New Roman"/>
        </w:rPr>
        <w:t>,</w:t>
      </w:r>
      <w:r w:rsidRPr="00342597">
        <w:rPr>
          <w:rFonts w:ascii="Times New Roman" w:hAnsi="Times New Roman"/>
          <w:color w:val="FF0000"/>
        </w:rPr>
        <w:t xml:space="preserve"> </w:t>
      </w:r>
      <w:r>
        <w:rPr>
          <w:rFonts w:ascii="Times New Roman" w:hAnsi="Times New Roman"/>
        </w:rPr>
        <w:t>А</w:t>
      </w:r>
      <w:r w:rsidRPr="00342597">
        <w:rPr>
          <w:rFonts w:ascii="Times New Roman" w:hAnsi="Times New Roman"/>
        </w:rPr>
        <w:t xml:space="preserve">дминистрация </w:t>
      </w:r>
      <w:r>
        <w:rPr>
          <w:rFonts w:ascii="Times New Roman" w:hAnsi="Times New Roman"/>
        </w:rPr>
        <w:t>Козловского</w:t>
      </w:r>
      <w:r w:rsidRPr="00342597">
        <w:rPr>
          <w:rFonts w:ascii="Times New Roman" w:hAnsi="Times New Roman"/>
        </w:rPr>
        <w:t xml:space="preserve"> сельского поселения Терновского муниципального района </w:t>
      </w:r>
    </w:p>
    <w:p w:rsidR="00F22295" w:rsidRDefault="00F22295" w:rsidP="00F22295">
      <w:pPr>
        <w:pStyle w:val="afc"/>
        <w:jc w:val="center"/>
        <w:rPr>
          <w:rFonts w:ascii="Times New Roman" w:hAnsi="Times New Roman"/>
        </w:rPr>
      </w:pPr>
      <w:r w:rsidRPr="00342597">
        <w:rPr>
          <w:rFonts w:ascii="Times New Roman" w:hAnsi="Times New Roman"/>
        </w:rPr>
        <w:t>ПОСТАНОВЛЯЕТ:</w:t>
      </w:r>
    </w:p>
    <w:p w:rsidR="00F22295" w:rsidRPr="00342597" w:rsidRDefault="00F22295" w:rsidP="00F22295">
      <w:pPr>
        <w:pStyle w:val="afc"/>
        <w:jc w:val="center"/>
        <w:rPr>
          <w:rFonts w:ascii="Times New Roman" w:hAnsi="Times New Roman"/>
        </w:rPr>
      </w:pPr>
    </w:p>
    <w:p w:rsidR="00F22295" w:rsidRPr="00342597" w:rsidRDefault="00F22295" w:rsidP="00F22295">
      <w:pPr>
        <w:pStyle w:val="afc"/>
        <w:tabs>
          <w:tab w:val="left" w:pos="0"/>
        </w:tabs>
        <w:jc w:val="both"/>
        <w:rPr>
          <w:bCs/>
        </w:rPr>
      </w:pPr>
      <w:r w:rsidRPr="00342597">
        <w:rPr>
          <w:rFonts w:ascii="Times New Roman" w:hAnsi="Times New Roman"/>
        </w:rPr>
        <w:tab/>
        <w:t xml:space="preserve">1. </w:t>
      </w:r>
      <w:r>
        <w:rPr>
          <w:rFonts w:ascii="Times New Roman" w:hAnsi="Times New Roman"/>
        </w:rPr>
        <w:t>Внести изменения в административные регламенты администрации Козловского сельского поселения, согласно приложению № 1 к настоящему постановлению.</w:t>
      </w:r>
    </w:p>
    <w:p w:rsidR="00F22295" w:rsidRPr="004A5F4C" w:rsidRDefault="00F22295" w:rsidP="00F22295">
      <w:pPr>
        <w:jc w:val="both"/>
      </w:pPr>
      <w:r>
        <w:tab/>
      </w:r>
      <w:r w:rsidRPr="004A5F4C">
        <w:t>2. Настоящее постановление подлежит опубликованию в периодическом печатном издании «Вестник муниципальных правовых  актов  Козловского сельского поселения Терновского муниципального района</w:t>
      </w:r>
      <w:r w:rsidRPr="004A5F4C">
        <w:rPr>
          <w:rFonts w:eastAsia="Calibri"/>
        </w:rPr>
        <w:t>»</w:t>
      </w:r>
      <w:r w:rsidRPr="004A5F4C">
        <w:t xml:space="preserve"> и размещению на сайте администрации Козловского сельского поселения.</w:t>
      </w:r>
    </w:p>
    <w:p w:rsidR="00F22295" w:rsidRPr="004A5F4C" w:rsidRDefault="00F22295" w:rsidP="00F22295">
      <w:pPr>
        <w:ind w:firstLine="709"/>
        <w:jc w:val="both"/>
      </w:pPr>
      <w:r w:rsidRPr="004A5F4C">
        <w:t xml:space="preserve">  3. Контроль за исполнением настоящего постановления возложить на главу Козловского сельского поселения Терновского муниципального района.</w:t>
      </w:r>
    </w:p>
    <w:p w:rsidR="00F22295" w:rsidRPr="004A5F4C" w:rsidRDefault="00F22295" w:rsidP="00F22295">
      <w:pPr>
        <w:ind w:firstLine="709"/>
        <w:jc w:val="both"/>
      </w:pPr>
      <w:r w:rsidRPr="004A5F4C">
        <w:t xml:space="preserve">  4.  Настоящее постановление вступает в силу с даты опубликования.</w:t>
      </w:r>
      <w:r w:rsidRPr="004A5F4C">
        <w:tab/>
      </w:r>
    </w:p>
    <w:p w:rsidR="00F22295" w:rsidRDefault="00F22295" w:rsidP="00F22295">
      <w:r w:rsidRPr="004A5F4C">
        <w:t xml:space="preserve">        </w:t>
      </w:r>
    </w:p>
    <w:p w:rsidR="00F22295" w:rsidRPr="004A5F4C" w:rsidRDefault="00F22295" w:rsidP="00F22295">
      <w:r>
        <w:t xml:space="preserve">        </w:t>
      </w:r>
      <w:r w:rsidRPr="004A5F4C">
        <w:t xml:space="preserve"> Глава Козловского</w:t>
      </w:r>
    </w:p>
    <w:p w:rsidR="00F22295" w:rsidRPr="004A5F4C" w:rsidRDefault="00F22295" w:rsidP="00F22295">
      <w:r w:rsidRPr="004A5F4C">
        <w:t xml:space="preserve">         сельского поселения                                                  Ю.В. Микляев</w:t>
      </w:r>
    </w:p>
    <w:p w:rsidR="00F22295" w:rsidRDefault="00F22295" w:rsidP="00F22295">
      <w:pPr>
        <w:autoSpaceDE w:val="0"/>
        <w:autoSpaceDN w:val="0"/>
        <w:adjustRightInd w:val="0"/>
        <w:jc w:val="both"/>
        <w:rPr>
          <w:rStyle w:val="msonormal0"/>
          <w:rFonts w:eastAsia="Lucida Sans Unicode"/>
        </w:rPr>
      </w:pPr>
    </w:p>
    <w:p w:rsidR="00F22295" w:rsidRPr="00342597" w:rsidRDefault="00F22295" w:rsidP="00F22295">
      <w:pPr>
        <w:pStyle w:val="afc"/>
        <w:tabs>
          <w:tab w:val="left" w:pos="0"/>
        </w:tabs>
        <w:jc w:val="both"/>
        <w:rPr>
          <w:rFonts w:ascii="Times New Roman" w:hAnsi="Times New Roman"/>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Default="00F22295" w:rsidP="00F22295">
      <w:pPr>
        <w:pStyle w:val="afc"/>
        <w:rPr>
          <w:rFonts w:ascii="Times New Roman" w:hAnsi="Times New Roman"/>
          <w:b/>
        </w:rPr>
      </w:pPr>
    </w:p>
    <w:p w:rsidR="00F22295" w:rsidRPr="0071073A" w:rsidRDefault="00F22295" w:rsidP="00F22295">
      <w:pPr>
        <w:pStyle w:val="afc"/>
        <w:jc w:val="right"/>
        <w:rPr>
          <w:rFonts w:ascii="Times New Roman" w:hAnsi="Times New Roman"/>
        </w:rPr>
      </w:pPr>
      <w:r w:rsidRPr="0071073A">
        <w:rPr>
          <w:rFonts w:ascii="Times New Roman" w:hAnsi="Times New Roman"/>
        </w:rPr>
        <w:t xml:space="preserve">Приложение № 1 </w:t>
      </w:r>
    </w:p>
    <w:p w:rsidR="00F22295" w:rsidRDefault="00F22295" w:rsidP="00F22295">
      <w:pPr>
        <w:pStyle w:val="afc"/>
        <w:jc w:val="right"/>
        <w:rPr>
          <w:rFonts w:ascii="Times New Roman" w:hAnsi="Times New Roman"/>
        </w:rPr>
      </w:pPr>
      <w:r w:rsidRPr="0071073A">
        <w:rPr>
          <w:rFonts w:ascii="Times New Roman" w:hAnsi="Times New Roman"/>
        </w:rPr>
        <w:t>к постановлению администрации</w:t>
      </w:r>
    </w:p>
    <w:p w:rsidR="00F22295" w:rsidRPr="0071073A" w:rsidRDefault="00F22295" w:rsidP="00F22295">
      <w:pPr>
        <w:pStyle w:val="afc"/>
        <w:rPr>
          <w:rFonts w:ascii="Times New Roman" w:hAnsi="Times New Roman"/>
        </w:rPr>
      </w:pPr>
      <w:r>
        <w:rPr>
          <w:rFonts w:ascii="Times New Roman" w:hAnsi="Times New Roman"/>
        </w:rPr>
        <w:t xml:space="preserve">                                                                                                                Козловского</w:t>
      </w:r>
      <w:r w:rsidRPr="0071073A">
        <w:rPr>
          <w:rFonts w:ascii="Times New Roman" w:hAnsi="Times New Roman"/>
        </w:rPr>
        <w:t xml:space="preserve"> сельского</w:t>
      </w:r>
      <w:r>
        <w:rPr>
          <w:rFonts w:ascii="Times New Roman" w:hAnsi="Times New Roman"/>
        </w:rPr>
        <w:t xml:space="preserve"> </w:t>
      </w:r>
      <w:r w:rsidRPr="0071073A">
        <w:rPr>
          <w:rFonts w:ascii="Times New Roman" w:hAnsi="Times New Roman"/>
        </w:rPr>
        <w:t xml:space="preserve">поселения </w:t>
      </w:r>
      <w:r>
        <w:rPr>
          <w:rFonts w:ascii="Times New Roman" w:hAnsi="Times New Roman"/>
        </w:rPr>
        <w:t xml:space="preserve">                                    </w:t>
      </w:r>
      <w:r>
        <w:rPr>
          <w:rFonts w:ascii="Times New Roman" w:hAnsi="Times New Roman"/>
        </w:rPr>
        <w:br/>
        <w:t xml:space="preserve">                                                                                                                                    </w:t>
      </w:r>
      <w:r w:rsidRPr="0071073A">
        <w:rPr>
          <w:rFonts w:ascii="Times New Roman" w:hAnsi="Times New Roman"/>
        </w:rPr>
        <w:t>№</w:t>
      </w:r>
      <w:r>
        <w:rPr>
          <w:rFonts w:ascii="Times New Roman" w:hAnsi="Times New Roman"/>
        </w:rPr>
        <w:t xml:space="preserve">15 </w:t>
      </w:r>
      <w:r w:rsidRPr="0071073A">
        <w:rPr>
          <w:rFonts w:ascii="Times New Roman" w:hAnsi="Times New Roman"/>
        </w:rPr>
        <w:t>от</w:t>
      </w:r>
      <w:r>
        <w:rPr>
          <w:rFonts w:ascii="Times New Roman" w:hAnsi="Times New Roman"/>
        </w:rPr>
        <w:t xml:space="preserve"> 15 мая 2023 г.</w:t>
      </w:r>
    </w:p>
    <w:p w:rsidR="00F22295" w:rsidRDefault="00F22295" w:rsidP="00F22295">
      <w:pPr>
        <w:pStyle w:val="afc"/>
        <w:rPr>
          <w:rFonts w:ascii="Times New Roman" w:hAnsi="Times New Roman"/>
          <w:b/>
        </w:rPr>
      </w:pPr>
    </w:p>
    <w:p w:rsidR="00F22295" w:rsidRDefault="00F22295" w:rsidP="00F22295">
      <w:pPr>
        <w:autoSpaceDE w:val="0"/>
        <w:autoSpaceDN w:val="0"/>
        <w:adjustRightInd w:val="0"/>
        <w:jc w:val="both"/>
        <w:rPr>
          <w:rStyle w:val="msonormal0"/>
          <w:rFonts w:eastAsia="Lucida Sans Unicode"/>
        </w:rPr>
      </w:pPr>
    </w:p>
    <w:p w:rsidR="00F22295" w:rsidRPr="00056F54" w:rsidRDefault="00F22295" w:rsidP="00F22295">
      <w:pPr>
        <w:tabs>
          <w:tab w:val="left" w:pos="1701"/>
        </w:tabs>
        <w:autoSpaceDE w:val="0"/>
        <w:autoSpaceDN w:val="0"/>
        <w:adjustRightInd w:val="0"/>
        <w:outlineLvl w:val="0"/>
      </w:pPr>
      <w:r w:rsidRPr="00056F54">
        <w:t xml:space="preserve">  1. Раздел  </w:t>
      </w:r>
      <w:r w:rsidRPr="00056F54">
        <w:rPr>
          <w:bCs/>
        </w:rPr>
        <w:t>5</w:t>
      </w:r>
      <w:r w:rsidRPr="00056F54">
        <w:t xml:space="preserve">  Регламента изложить в новой редакции : "</w:t>
      </w:r>
      <w:r w:rsidRPr="00056F54">
        <w:rPr>
          <w:bCs/>
          <w:lang w:val="en-US"/>
        </w:rPr>
        <w:t>V</w:t>
      </w:r>
      <w:r w:rsidRPr="00056F54">
        <w:rPr>
          <w:bCs/>
        </w:rPr>
        <w:t>. Досудебный (внесудебный) порядок обжалования заявителем решений и действий (бездействия) органа, предоставляющего муниципальную услугу, а также должностных лиц, муниципальных служащих</w:t>
      </w:r>
      <w:r>
        <w:rPr>
          <w:bCs/>
        </w:rPr>
        <w:t>.</w:t>
      </w:r>
    </w:p>
    <w:p w:rsidR="00F22295" w:rsidRPr="00056F54" w:rsidRDefault="00F22295" w:rsidP="00F22295">
      <w:pPr>
        <w:autoSpaceDE w:val="0"/>
        <w:autoSpaceDN w:val="0"/>
        <w:adjustRightInd w:val="0"/>
        <w:ind w:firstLine="567"/>
        <w:jc w:val="both"/>
        <w:rPr>
          <w:bCs/>
        </w:rPr>
      </w:pPr>
      <w:r w:rsidRPr="00056F54">
        <w:rPr>
          <w:bCs/>
        </w:rPr>
        <w:t>5.1. Заявители имеют право на обжалование решений и действий (бездействия) администрации</w:t>
      </w:r>
      <w:r w:rsidRPr="00056F54">
        <w:rPr>
          <w:bCs/>
          <w:i/>
        </w:rPr>
        <w:t>,</w:t>
      </w:r>
      <w:r w:rsidRPr="00056F54">
        <w:rPr>
          <w:bCs/>
        </w:rPr>
        <w:t xml:space="preserve"> должностного лица администрации либо муниципального служащего, в досудебном (внесудебном) порядке.</w:t>
      </w:r>
    </w:p>
    <w:p w:rsidR="00F22295" w:rsidRPr="00056F54" w:rsidRDefault="00F22295" w:rsidP="00F22295">
      <w:pPr>
        <w:autoSpaceDE w:val="0"/>
        <w:autoSpaceDN w:val="0"/>
        <w:adjustRightInd w:val="0"/>
        <w:ind w:firstLine="567"/>
        <w:jc w:val="both"/>
        <w:rPr>
          <w:bCs/>
        </w:rPr>
      </w:pPr>
      <w:r w:rsidRPr="00056F54">
        <w:rPr>
          <w:bCs/>
        </w:rPr>
        <w:lastRenderedPageBreak/>
        <w:t>5.2. Заявитель может обратиться с жалобой в том числе в следующих случаях:</w:t>
      </w:r>
    </w:p>
    <w:p w:rsidR="00F22295" w:rsidRPr="00056F54" w:rsidRDefault="00F22295" w:rsidP="00F22295">
      <w:pPr>
        <w:autoSpaceDE w:val="0"/>
        <w:autoSpaceDN w:val="0"/>
        <w:adjustRightInd w:val="0"/>
        <w:ind w:firstLine="567"/>
        <w:jc w:val="both"/>
        <w:rPr>
          <w:bCs/>
        </w:rPr>
      </w:pPr>
      <w:r w:rsidRPr="00056F54">
        <w:rPr>
          <w:bCs/>
        </w:rPr>
        <w:t>- нарушение срока регистрации запроса о предоставлении муниципальной услуги;</w:t>
      </w:r>
    </w:p>
    <w:p w:rsidR="00F22295" w:rsidRPr="00056F54" w:rsidRDefault="00F22295" w:rsidP="00F22295">
      <w:pPr>
        <w:autoSpaceDE w:val="0"/>
        <w:autoSpaceDN w:val="0"/>
        <w:adjustRightInd w:val="0"/>
        <w:ind w:firstLine="567"/>
        <w:jc w:val="both"/>
        <w:rPr>
          <w:bCs/>
        </w:rPr>
      </w:pPr>
      <w:r w:rsidRPr="00056F54">
        <w:rPr>
          <w:bCs/>
        </w:rPr>
        <w:t>- нарушение срока предоставления муниципальной услуги;</w:t>
      </w:r>
    </w:p>
    <w:p w:rsidR="00F22295" w:rsidRPr="00056F54" w:rsidRDefault="00F22295" w:rsidP="00F22295">
      <w:pPr>
        <w:autoSpaceDE w:val="0"/>
        <w:autoSpaceDN w:val="0"/>
        <w:adjustRightInd w:val="0"/>
        <w:ind w:firstLine="567"/>
        <w:jc w:val="both"/>
        <w:rPr>
          <w:bCs/>
        </w:rPr>
      </w:pPr>
      <w:r w:rsidRPr="00056F54">
        <w:rPr>
          <w:bC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Pr>
          <w:bCs/>
        </w:rPr>
        <w:t xml:space="preserve">Козловского сельского поселения </w:t>
      </w:r>
      <w:r w:rsidRPr="00056F54">
        <w:rPr>
          <w:bCs/>
        </w:rPr>
        <w:t>для предоставления муниципальной услуги;</w:t>
      </w:r>
    </w:p>
    <w:p w:rsidR="00F22295" w:rsidRPr="00056F54" w:rsidRDefault="00F22295" w:rsidP="00F22295">
      <w:pPr>
        <w:autoSpaceDE w:val="0"/>
        <w:autoSpaceDN w:val="0"/>
        <w:adjustRightInd w:val="0"/>
        <w:ind w:firstLine="567"/>
        <w:jc w:val="both"/>
        <w:rPr>
          <w:bCs/>
        </w:rPr>
      </w:pPr>
      <w:r w:rsidRPr="00056F54">
        <w:rPr>
          <w:bC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Pr>
          <w:bCs/>
        </w:rPr>
        <w:t>Козловского сельского поселения</w:t>
      </w:r>
      <w:r w:rsidRPr="00056F54">
        <w:rPr>
          <w:bCs/>
          <w:i/>
        </w:rPr>
        <w:t xml:space="preserve"> </w:t>
      </w:r>
      <w:r w:rsidRPr="00056F54">
        <w:rPr>
          <w:bCs/>
        </w:rPr>
        <w:t>для предоставления муниципальной услуги, у заявителя;</w:t>
      </w:r>
    </w:p>
    <w:p w:rsidR="00F22295" w:rsidRPr="00056F54" w:rsidRDefault="00F22295" w:rsidP="00F22295">
      <w:pPr>
        <w:autoSpaceDE w:val="0"/>
        <w:autoSpaceDN w:val="0"/>
        <w:adjustRightInd w:val="0"/>
        <w:ind w:firstLine="567"/>
        <w:jc w:val="both"/>
        <w:rPr>
          <w:bCs/>
        </w:rPr>
      </w:pPr>
      <w:r w:rsidRPr="00056F54">
        <w:rPr>
          <w:bCs/>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w:t>
      </w:r>
      <w:r>
        <w:rPr>
          <w:bCs/>
        </w:rPr>
        <w:t>Козловского сельского поселения</w:t>
      </w:r>
      <w:r w:rsidRPr="00056F54">
        <w:rPr>
          <w:bCs/>
        </w:rPr>
        <w:t>;</w:t>
      </w:r>
    </w:p>
    <w:p w:rsidR="00F22295" w:rsidRPr="00056F54" w:rsidRDefault="00F22295" w:rsidP="00F22295">
      <w:pPr>
        <w:autoSpaceDE w:val="0"/>
        <w:autoSpaceDN w:val="0"/>
        <w:adjustRightInd w:val="0"/>
        <w:ind w:firstLine="567"/>
        <w:jc w:val="both"/>
        <w:rPr>
          <w:bCs/>
        </w:rPr>
      </w:pPr>
      <w:r w:rsidRPr="00056F54">
        <w:rPr>
          <w:bCs/>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w:t>
      </w:r>
      <w:r>
        <w:rPr>
          <w:bCs/>
        </w:rPr>
        <w:t>Козловского сельского поселения</w:t>
      </w:r>
      <w:r w:rsidRPr="00056F54">
        <w:rPr>
          <w:bCs/>
        </w:rPr>
        <w:t>;</w:t>
      </w:r>
    </w:p>
    <w:p w:rsidR="00F22295" w:rsidRPr="00056F54" w:rsidRDefault="00F22295" w:rsidP="00F22295">
      <w:pPr>
        <w:autoSpaceDE w:val="0"/>
        <w:autoSpaceDN w:val="0"/>
        <w:adjustRightInd w:val="0"/>
        <w:ind w:firstLine="567"/>
        <w:jc w:val="both"/>
        <w:rPr>
          <w:bCs/>
        </w:rPr>
      </w:pPr>
      <w:r w:rsidRPr="00056F54">
        <w:rPr>
          <w:bCs/>
        </w:rPr>
        <w:t>-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22295" w:rsidRPr="00056F54" w:rsidRDefault="00F22295" w:rsidP="00F22295">
      <w:pPr>
        <w:autoSpaceDE w:val="0"/>
        <w:autoSpaceDN w:val="0"/>
        <w:adjustRightInd w:val="0"/>
        <w:ind w:firstLine="567"/>
        <w:jc w:val="both"/>
        <w:rPr>
          <w:bCs/>
        </w:rPr>
      </w:pPr>
      <w:r w:rsidRPr="00056F54">
        <w:rPr>
          <w:bCs/>
        </w:rPr>
        <w:t>- нарушение срока или порядка выдачи документов по результатам предоставления муниципальной услуги;</w:t>
      </w:r>
    </w:p>
    <w:p w:rsidR="00F22295" w:rsidRPr="00056F54" w:rsidRDefault="00F22295" w:rsidP="00F22295">
      <w:pPr>
        <w:autoSpaceDE w:val="0"/>
        <w:autoSpaceDN w:val="0"/>
        <w:adjustRightInd w:val="0"/>
        <w:ind w:firstLine="567"/>
        <w:jc w:val="both"/>
        <w:rPr>
          <w:bCs/>
        </w:rPr>
      </w:pPr>
      <w:r w:rsidRPr="00056F54">
        <w:rPr>
          <w:bC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w:t>
      </w:r>
      <w:r>
        <w:rPr>
          <w:bCs/>
        </w:rPr>
        <w:t>Козловского сельского поселения</w:t>
      </w:r>
      <w:r w:rsidRPr="00056F54">
        <w:rPr>
          <w:bCs/>
        </w:rPr>
        <w:t>;</w:t>
      </w:r>
    </w:p>
    <w:p w:rsidR="00F22295" w:rsidRPr="00056F54" w:rsidRDefault="00F22295" w:rsidP="00F22295">
      <w:pPr>
        <w:autoSpaceDE w:val="0"/>
        <w:autoSpaceDN w:val="0"/>
        <w:adjustRightInd w:val="0"/>
        <w:ind w:firstLine="567"/>
        <w:jc w:val="both"/>
        <w:rPr>
          <w:bCs/>
        </w:rPr>
      </w:pPr>
      <w:r w:rsidRPr="00056F54">
        <w:rPr>
          <w:bC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9" w:history="1">
        <w:r w:rsidRPr="00056F54">
          <w:rPr>
            <w:rStyle w:val="a4"/>
            <w:bCs/>
          </w:rPr>
          <w:t>пунктом 4 части 1 статьи 7</w:t>
        </w:r>
      </w:hyperlink>
      <w:r w:rsidRPr="00056F54">
        <w:rPr>
          <w:bCs/>
        </w:rPr>
        <w:t xml:space="preserve"> Федерального закона от 27.07.2010 № 210-ФЗ «Об организации предоставления государственных и муниципальных услуг». </w:t>
      </w:r>
    </w:p>
    <w:p w:rsidR="00F22295" w:rsidRPr="00056F54" w:rsidRDefault="00F22295" w:rsidP="00F22295">
      <w:pPr>
        <w:autoSpaceDE w:val="0"/>
        <w:autoSpaceDN w:val="0"/>
        <w:adjustRightInd w:val="0"/>
        <w:ind w:firstLine="567"/>
        <w:jc w:val="both"/>
        <w:rPr>
          <w:bCs/>
        </w:rPr>
      </w:pPr>
      <w:r w:rsidRPr="00056F54">
        <w:rPr>
          <w:bCs/>
        </w:rPr>
        <w:t>5.3. Заявители имеют право на получение информации, необходимой для обоснования и рассмотрения жалобы.</w:t>
      </w:r>
    </w:p>
    <w:p w:rsidR="00F22295" w:rsidRPr="00056F54" w:rsidRDefault="00F22295" w:rsidP="00F22295">
      <w:pPr>
        <w:autoSpaceDE w:val="0"/>
        <w:autoSpaceDN w:val="0"/>
        <w:adjustRightInd w:val="0"/>
        <w:ind w:firstLine="567"/>
        <w:jc w:val="both"/>
        <w:rPr>
          <w:bCs/>
        </w:rPr>
      </w:pPr>
      <w:r w:rsidRPr="00056F54">
        <w:rPr>
          <w:bCs/>
        </w:rPr>
        <w:t>5.4. Оснований для отказа в рассмотрении жалобы не имеется.</w:t>
      </w:r>
    </w:p>
    <w:p w:rsidR="00F22295" w:rsidRPr="00056F54" w:rsidRDefault="00F22295" w:rsidP="00F22295">
      <w:pPr>
        <w:autoSpaceDE w:val="0"/>
        <w:autoSpaceDN w:val="0"/>
        <w:adjustRightInd w:val="0"/>
        <w:ind w:firstLine="567"/>
        <w:jc w:val="both"/>
        <w:rPr>
          <w:bCs/>
        </w:rPr>
      </w:pPr>
      <w:r w:rsidRPr="00056F54">
        <w:rPr>
          <w:bCs/>
        </w:rPr>
        <w:lastRenderedPageBreak/>
        <w:t>5.5. Основанием для начала процедуры досудебного (внесудебного) обжалования является поступившая жалоба.</w:t>
      </w:r>
    </w:p>
    <w:p w:rsidR="00F22295" w:rsidRPr="00056F54" w:rsidRDefault="00F22295" w:rsidP="00F22295">
      <w:pPr>
        <w:autoSpaceDE w:val="0"/>
        <w:autoSpaceDN w:val="0"/>
        <w:adjustRightInd w:val="0"/>
        <w:ind w:firstLine="567"/>
        <w:jc w:val="both"/>
      </w:pPr>
      <w:r w:rsidRPr="00056F54">
        <w:t>Жалоба подается в письменной форме на бумажном носителе, в электронной форме.</w:t>
      </w:r>
    </w:p>
    <w:p w:rsidR="00F22295" w:rsidRPr="00056F54" w:rsidRDefault="00F22295" w:rsidP="00F22295">
      <w:pPr>
        <w:autoSpaceDE w:val="0"/>
        <w:autoSpaceDN w:val="0"/>
        <w:adjustRightInd w:val="0"/>
        <w:ind w:firstLine="567"/>
        <w:jc w:val="both"/>
        <w:rPr>
          <w:bCs/>
        </w:rPr>
      </w:pPr>
      <w:r w:rsidRPr="00056F54">
        <w:rPr>
          <w:bCs/>
        </w:rPr>
        <w:t>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сети Интернет, официального сайта администрации</w:t>
      </w:r>
      <w:r w:rsidRPr="00056F54">
        <w:rPr>
          <w:rStyle w:val="aff1"/>
          <w:bCs/>
        </w:rPr>
        <w:footnoteReference w:id="3"/>
      </w:r>
      <w:r w:rsidRPr="00056F54">
        <w:rPr>
          <w:bCs/>
        </w:rPr>
        <w:t>, а также может быть принята при личном приеме заявителя.</w:t>
      </w:r>
    </w:p>
    <w:p w:rsidR="00F22295" w:rsidRPr="00056F54" w:rsidRDefault="00F22295" w:rsidP="00F22295">
      <w:pPr>
        <w:autoSpaceDE w:val="0"/>
        <w:autoSpaceDN w:val="0"/>
        <w:adjustRightInd w:val="0"/>
        <w:ind w:firstLine="567"/>
        <w:jc w:val="both"/>
        <w:rPr>
          <w:bCs/>
        </w:rPr>
      </w:pPr>
      <w:r w:rsidRPr="00056F54">
        <w:rPr>
          <w:bCs/>
        </w:rPr>
        <w:t>5.6. Жалоба должна содержать:</w:t>
      </w:r>
    </w:p>
    <w:p w:rsidR="00F22295" w:rsidRPr="00056F54" w:rsidRDefault="00F22295" w:rsidP="00F22295">
      <w:pPr>
        <w:autoSpaceDE w:val="0"/>
        <w:autoSpaceDN w:val="0"/>
        <w:adjustRightInd w:val="0"/>
        <w:ind w:firstLine="567"/>
        <w:jc w:val="both"/>
        <w:rPr>
          <w:bCs/>
        </w:rPr>
      </w:pPr>
      <w:r w:rsidRPr="00056F54">
        <w:rPr>
          <w:bCs/>
        </w:rPr>
        <w:t>- наименование администрации, должностного лица администрации либо муниципального служащего, решения и действия (бездействие) которых обжалуются;</w:t>
      </w:r>
    </w:p>
    <w:p w:rsidR="00F22295" w:rsidRPr="00056F54" w:rsidRDefault="00F22295" w:rsidP="00F22295">
      <w:pPr>
        <w:autoSpaceDE w:val="0"/>
        <w:autoSpaceDN w:val="0"/>
        <w:adjustRightInd w:val="0"/>
        <w:ind w:firstLine="567"/>
        <w:jc w:val="both"/>
        <w:rPr>
          <w:bCs/>
        </w:rPr>
      </w:pPr>
      <w:r w:rsidRPr="00056F54">
        <w:rPr>
          <w:bCs/>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22295" w:rsidRPr="00056F54" w:rsidRDefault="00F22295" w:rsidP="00F22295">
      <w:pPr>
        <w:autoSpaceDE w:val="0"/>
        <w:autoSpaceDN w:val="0"/>
        <w:adjustRightInd w:val="0"/>
        <w:ind w:firstLine="567"/>
        <w:jc w:val="both"/>
        <w:rPr>
          <w:bCs/>
        </w:rPr>
      </w:pPr>
      <w:r w:rsidRPr="00056F54">
        <w:rPr>
          <w:bCs/>
        </w:rPr>
        <w:t>- сведения об обжалуемых решениях и действиях (бездействии) администрации, должностного лица администрации либо муниципального служащего;</w:t>
      </w:r>
    </w:p>
    <w:p w:rsidR="00F22295" w:rsidRPr="00056F54" w:rsidRDefault="00F22295" w:rsidP="00F22295">
      <w:pPr>
        <w:autoSpaceDE w:val="0"/>
        <w:autoSpaceDN w:val="0"/>
        <w:adjustRightInd w:val="0"/>
        <w:ind w:firstLine="567"/>
        <w:jc w:val="both"/>
        <w:rPr>
          <w:bCs/>
        </w:rPr>
      </w:pPr>
      <w:r w:rsidRPr="00056F54">
        <w:rPr>
          <w:bCs/>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F22295" w:rsidRPr="00056F54" w:rsidRDefault="00F22295" w:rsidP="00F22295">
      <w:pPr>
        <w:autoSpaceDE w:val="0"/>
        <w:autoSpaceDN w:val="0"/>
        <w:adjustRightInd w:val="0"/>
        <w:ind w:firstLine="567"/>
        <w:jc w:val="both"/>
        <w:rPr>
          <w:bCs/>
          <w:i/>
        </w:rPr>
      </w:pPr>
      <w:r w:rsidRPr="00056F54">
        <w:rPr>
          <w:bCs/>
        </w:rPr>
        <w:t xml:space="preserve">5.7. Заявитель может обжаловать решения и действия (бездействие) должностных лиц, муниципальных служащих администрации главе администрации </w:t>
      </w:r>
      <w:r w:rsidRPr="00056F54">
        <w:rPr>
          <w:bCs/>
          <w:i/>
        </w:rPr>
        <w:t>(главе муниципального образования</w:t>
      </w:r>
      <w:r w:rsidRPr="00056F54">
        <w:rPr>
          <w:rStyle w:val="aff1"/>
          <w:bCs/>
          <w:i/>
        </w:rPr>
        <w:footnoteReference w:id="4"/>
      </w:r>
      <w:r w:rsidRPr="00056F54">
        <w:rPr>
          <w:bCs/>
          <w:i/>
        </w:rPr>
        <w:t>).</w:t>
      </w:r>
    </w:p>
    <w:p w:rsidR="00F22295" w:rsidRPr="00056F54" w:rsidRDefault="00F22295" w:rsidP="00F22295">
      <w:pPr>
        <w:autoSpaceDE w:val="0"/>
        <w:autoSpaceDN w:val="0"/>
        <w:adjustRightInd w:val="0"/>
        <w:ind w:firstLine="567"/>
        <w:jc w:val="both"/>
        <w:rPr>
          <w:bCs/>
        </w:rPr>
      </w:pPr>
      <w:r w:rsidRPr="00056F54">
        <w:rPr>
          <w:bCs/>
        </w:rPr>
        <w:t>Глава администрации (</w:t>
      </w:r>
      <w:r w:rsidRPr="00056F54">
        <w:rPr>
          <w:bCs/>
          <w:i/>
        </w:rPr>
        <w:t>глава муниципального образования</w:t>
      </w:r>
      <w:r w:rsidRPr="00056F54">
        <w:rPr>
          <w:bCs/>
        </w:rPr>
        <w:t>) 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F22295" w:rsidRPr="00056F54" w:rsidRDefault="00F22295" w:rsidP="00F22295">
      <w:pPr>
        <w:autoSpaceDE w:val="0"/>
        <w:autoSpaceDN w:val="0"/>
        <w:adjustRightInd w:val="0"/>
        <w:ind w:firstLine="567"/>
        <w:jc w:val="both"/>
        <w:rPr>
          <w:bCs/>
        </w:rPr>
      </w:pPr>
      <w:r w:rsidRPr="00056F54">
        <w:rPr>
          <w:bCs/>
        </w:rPr>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F22295" w:rsidRPr="00056F54" w:rsidRDefault="00F22295" w:rsidP="00F22295">
      <w:pPr>
        <w:autoSpaceDE w:val="0"/>
        <w:autoSpaceDN w:val="0"/>
        <w:adjustRightInd w:val="0"/>
        <w:ind w:firstLine="567"/>
        <w:jc w:val="both"/>
        <w:rPr>
          <w:bCs/>
        </w:rPr>
      </w:pPr>
      <w:r w:rsidRPr="00056F54">
        <w:rPr>
          <w:bCs/>
        </w:rPr>
        <w:t>5.8. По результатам рассмотрения жалобы лицом, уполномоченным на ее рассмотрение, принимается одно из следующих решений:</w:t>
      </w:r>
    </w:p>
    <w:p w:rsidR="00F22295" w:rsidRPr="00056F54" w:rsidRDefault="00F22295" w:rsidP="00F22295">
      <w:pPr>
        <w:autoSpaceDE w:val="0"/>
        <w:autoSpaceDN w:val="0"/>
        <w:adjustRightInd w:val="0"/>
        <w:ind w:firstLine="567"/>
        <w:jc w:val="both"/>
        <w:rPr>
          <w:bCs/>
        </w:rPr>
      </w:pPr>
      <w:r w:rsidRPr="00056F54">
        <w:rPr>
          <w:bC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w:t>
      </w:r>
      <w:r w:rsidRPr="00056F54">
        <w:rPr>
          <w:bCs/>
        </w:rPr>
        <w:lastRenderedPageBreak/>
        <w:t xml:space="preserve">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Pr>
          <w:bCs/>
        </w:rPr>
        <w:t>Козловского сельского поселения</w:t>
      </w:r>
      <w:r w:rsidRPr="00056F54">
        <w:rPr>
          <w:bCs/>
        </w:rPr>
        <w:t>;</w:t>
      </w:r>
    </w:p>
    <w:p w:rsidR="00F22295" w:rsidRPr="00056F54" w:rsidRDefault="00F22295" w:rsidP="00F22295">
      <w:pPr>
        <w:autoSpaceDE w:val="0"/>
        <w:autoSpaceDN w:val="0"/>
        <w:adjustRightInd w:val="0"/>
        <w:ind w:firstLine="567"/>
        <w:jc w:val="both"/>
        <w:rPr>
          <w:bCs/>
        </w:rPr>
      </w:pPr>
      <w:r w:rsidRPr="00056F54">
        <w:rPr>
          <w:bCs/>
        </w:rPr>
        <w:t>2) в удовлетворении жалобы отказывается.</w:t>
      </w:r>
    </w:p>
    <w:p w:rsidR="00F22295" w:rsidRPr="00056F54" w:rsidRDefault="00F22295" w:rsidP="00F22295">
      <w:pPr>
        <w:autoSpaceDE w:val="0"/>
        <w:autoSpaceDN w:val="0"/>
        <w:adjustRightInd w:val="0"/>
        <w:ind w:firstLine="567"/>
        <w:jc w:val="both"/>
        <w:rPr>
          <w:bCs/>
        </w:rPr>
      </w:pPr>
      <w:r w:rsidRPr="00056F54">
        <w:rPr>
          <w:bCs/>
        </w:rPr>
        <w:t>5.9. Жалоба, поступившая в администрацию, подлежит рассмотрению в течение 15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F22295" w:rsidRPr="00056F54" w:rsidRDefault="00F22295" w:rsidP="00F22295">
      <w:pPr>
        <w:autoSpaceDE w:val="0"/>
        <w:autoSpaceDN w:val="0"/>
        <w:adjustRightInd w:val="0"/>
        <w:ind w:firstLine="567"/>
        <w:jc w:val="both"/>
      </w:pPr>
      <w:r w:rsidRPr="00056F54">
        <w:rPr>
          <w:bCs/>
        </w:rPr>
        <w:t xml:space="preserve">5.10. </w:t>
      </w:r>
      <w:r w:rsidRPr="00056F54">
        <w:t>Должностное лицо или орган, уполномоченные на рассмотрение жалобы, отказывают в удовлетворении жалобы в следующих случаях:</w:t>
      </w:r>
    </w:p>
    <w:p w:rsidR="00F22295" w:rsidRPr="00056F54" w:rsidRDefault="00F22295" w:rsidP="00F22295">
      <w:pPr>
        <w:autoSpaceDE w:val="0"/>
        <w:autoSpaceDN w:val="0"/>
        <w:adjustRightInd w:val="0"/>
        <w:ind w:firstLine="567"/>
        <w:jc w:val="both"/>
      </w:pPr>
      <w:r w:rsidRPr="00056F54">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F22295" w:rsidRPr="00056F54" w:rsidRDefault="00F22295" w:rsidP="00F22295">
      <w:pPr>
        <w:autoSpaceDE w:val="0"/>
        <w:autoSpaceDN w:val="0"/>
        <w:adjustRightInd w:val="0"/>
        <w:ind w:firstLine="567"/>
        <w:jc w:val="both"/>
      </w:pPr>
      <w:r w:rsidRPr="00056F54">
        <w:t>2) подача жалобы лицом, полномочия которого не подтверждены в порядке, установленном законодательством;</w:t>
      </w:r>
    </w:p>
    <w:p w:rsidR="00F22295" w:rsidRPr="00056F54" w:rsidRDefault="00F22295" w:rsidP="00F22295">
      <w:pPr>
        <w:autoSpaceDE w:val="0"/>
        <w:autoSpaceDN w:val="0"/>
        <w:adjustRightInd w:val="0"/>
        <w:ind w:firstLine="567"/>
        <w:jc w:val="both"/>
      </w:pPr>
      <w:r w:rsidRPr="00056F54">
        <w:t>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в отношении того же заявителя и по тому же предмету жалобы;</w:t>
      </w:r>
    </w:p>
    <w:p w:rsidR="00F22295" w:rsidRPr="00056F54" w:rsidRDefault="00F22295" w:rsidP="00F22295">
      <w:pPr>
        <w:autoSpaceDE w:val="0"/>
        <w:autoSpaceDN w:val="0"/>
        <w:adjustRightInd w:val="0"/>
        <w:ind w:firstLine="567"/>
        <w:jc w:val="both"/>
      </w:pPr>
      <w:r w:rsidRPr="00056F54">
        <w:t>4) если обжалуемые действия являются правомерными.</w:t>
      </w:r>
    </w:p>
    <w:p w:rsidR="00F22295" w:rsidRPr="00056F54" w:rsidRDefault="00F22295" w:rsidP="00F22295">
      <w:pPr>
        <w:autoSpaceDE w:val="0"/>
        <w:autoSpaceDN w:val="0"/>
        <w:adjustRightInd w:val="0"/>
        <w:ind w:firstLine="567"/>
        <w:jc w:val="both"/>
      </w:pPr>
      <w:r w:rsidRPr="00056F54">
        <w:t>5.11. Должностное лицо или орган, уполномоченные на рассмотрение жалобы, оставляют жалобу без ответа в следующих случаях:</w:t>
      </w:r>
    </w:p>
    <w:p w:rsidR="00F22295" w:rsidRPr="00056F54" w:rsidRDefault="00F22295" w:rsidP="00F22295">
      <w:pPr>
        <w:autoSpaceDE w:val="0"/>
        <w:autoSpaceDN w:val="0"/>
        <w:adjustRightInd w:val="0"/>
        <w:ind w:firstLine="567"/>
        <w:jc w:val="both"/>
      </w:pPr>
      <w:r w:rsidRPr="00056F54">
        <w:t>1) 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F22295" w:rsidRPr="00056F54" w:rsidRDefault="00F22295" w:rsidP="00F22295">
      <w:pPr>
        <w:autoSpaceDE w:val="0"/>
        <w:autoSpaceDN w:val="0"/>
        <w:adjustRightInd w:val="0"/>
        <w:ind w:firstLine="567"/>
        <w:jc w:val="both"/>
      </w:pPr>
      <w:r w:rsidRPr="00056F54">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F22295" w:rsidRPr="00056F54" w:rsidRDefault="00F22295" w:rsidP="00F22295">
      <w:pPr>
        <w:autoSpaceDE w:val="0"/>
        <w:autoSpaceDN w:val="0"/>
        <w:adjustRightInd w:val="0"/>
        <w:ind w:firstLine="567"/>
        <w:jc w:val="both"/>
      </w:pPr>
      <w:r w:rsidRPr="00056F54">
        <w:t>Должностное лицо или орган, уполномоченные на рассмотрение жалобы, сообщают заявителю об оставлении жалобы без ответа в течение 3 рабочих дней со дня регистрации жалобы, если данные о заявителе поддаются прочтению.</w:t>
      </w:r>
    </w:p>
    <w:p w:rsidR="00F22295" w:rsidRPr="00056F54" w:rsidRDefault="00F22295" w:rsidP="00F22295">
      <w:pPr>
        <w:autoSpaceDE w:val="0"/>
        <w:autoSpaceDN w:val="0"/>
        <w:adjustRightInd w:val="0"/>
        <w:ind w:firstLine="567"/>
        <w:jc w:val="both"/>
      </w:pPr>
      <w:r w:rsidRPr="00056F54">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F22295" w:rsidRPr="00056F54" w:rsidRDefault="00F22295" w:rsidP="00F22295">
      <w:pPr>
        <w:autoSpaceDE w:val="0"/>
        <w:autoSpaceDN w:val="0"/>
        <w:adjustRightInd w:val="0"/>
        <w:ind w:firstLine="567"/>
        <w:jc w:val="both"/>
        <w:rPr>
          <w:bCs/>
        </w:rPr>
      </w:pPr>
      <w:r w:rsidRPr="00056F54">
        <w:rPr>
          <w:bCs/>
        </w:rPr>
        <w:t xml:space="preserve">5.12. Не позднее дня, следующего за днем принятия решения, указанного в </w:t>
      </w:r>
      <w:hyperlink r:id="rId30" w:anchor="Par49" w:history="1">
        <w:r w:rsidRPr="00056F54">
          <w:rPr>
            <w:rStyle w:val="a4"/>
            <w:bCs/>
          </w:rPr>
          <w:t>пункте 5.8</w:t>
        </w:r>
      </w:hyperlink>
      <w:r w:rsidRPr="00056F54">
        <w:rPr>
          <w:bC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22295" w:rsidRPr="00056F54" w:rsidRDefault="00F22295" w:rsidP="00F22295">
      <w:pPr>
        <w:autoSpaceDE w:val="0"/>
        <w:autoSpaceDN w:val="0"/>
        <w:adjustRightInd w:val="0"/>
        <w:ind w:firstLine="567"/>
        <w:jc w:val="both"/>
        <w:rPr>
          <w:bCs/>
        </w:rPr>
      </w:pPr>
      <w:r w:rsidRPr="00056F54">
        <w:rPr>
          <w:bCs/>
        </w:rPr>
        <w:t xml:space="preserve">5.13. В случае признания жалобы подлежащей удовлетворению в ответе заявителю, указанном в пункте 5.12 настоящего Административного регламента, дается информация о действиях, осуществляемых администрацией, в целях незамедлительного устранения выявленных </w:t>
      </w:r>
      <w:r w:rsidRPr="00056F54">
        <w:rPr>
          <w:bCs/>
        </w:rPr>
        <w:lastRenderedPageBreak/>
        <w:t>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22295" w:rsidRPr="00056F54" w:rsidRDefault="00F22295" w:rsidP="00F22295">
      <w:pPr>
        <w:autoSpaceDE w:val="0"/>
        <w:autoSpaceDN w:val="0"/>
        <w:adjustRightInd w:val="0"/>
        <w:ind w:firstLine="567"/>
        <w:jc w:val="both"/>
        <w:rPr>
          <w:bCs/>
        </w:rPr>
      </w:pPr>
      <w:r w:rsidRPr="00056F54">
        <w:rPr>
          <w:bCs/>
        </w:rPr>
        <w:t xml:space="preserve">5.14. В случае признания жалобы не подлежащей удовлетворению в ответе заявителю, указанном в </w:t>
      </w:r>
      <w:hyperlink r:id="rId31" w:anchor="Par54" w:history="1">
        <w:r w:rsidRPr="00056F54">
          <w:rPr>
            <w:rStyle w:val="a4"/>
            <w:bCs/>
          </w:rPr>
          <w:t>пункте 5.12</w:t>
        </w:r>
      </w:hyperlink>
      <w:r w:rsidRPr="00056F54">
        <w:rPr>
          <w:bCs/>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22295" w:rsidRPr="00056F54" w:rsidRDefault="00F22295" w:rsidP="00F22295">
      <w:pPr>
        <w:autoSpaceDE w:val="0"/>
        <w:autoSpaceDN w:val="0"/>
        <w:adjustRightInd w:val="0"/>
        <w:ind w:firstLine="567"/>
        <w:jc w:val="both"/>
        <w:rPr>
          <w:rStyle w:val="msonormal0"/>
          <w:bCs/>
        </w:rPr>
      </w:pPr>
      <w:r w:rsidRPr="00056F54">
        <w:rPr>
          <w:bCs/>
        </w:rPr>
        <w:t>5.15.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r w:rsidRPr="00056F54">
        <w:t xml:space="preserve">  </w:t>
      </w:r>
      <w:r w:rsidRPr="00056F54">
        <w:rPr>
          <w:rStyle w:val="msonormal0"/>
          <w:rFonts w:eastAsia="Lucida Sans Unicode"/>
        </w:rPr>
        <w:t>в следующих административных регламентах:</w:t>
      </w:r>
    </w:p>
    <w:p w:rsidR="00F22295" w:rsidRDefault="00F22295" w:rsidP="00F22295">
      <w:pPr>
        <w:autoSpaceDE w:val="0"/>
        <w:autoSpaceDN w:val="0"/>
        <w:adjustRightInd w:val="0"/>
        <w:jc w:val="both"/>
        <w:rPr>
          <w:rStyle w:val="msonormal0"/>
          <w:rFonts w:eastAsia="Lucida Sans Unicode"/>
        </w:rPr>
      </w:pPr>
    </w:p>
    <w:p w:rsidR="00F22295" w:rsidRPr="00521813" w:rsidRDefault="00F22295" w:rsidP="00F22295">
      <w:pPr>
        <w:autoSpaceDE w:val="0"/>
        <w:autoSpaceDN w:val="0"/>
        <w:adjustRightInd w:val="0"/>
        <w:jc w:val="both"/>
        <w:rPr>
          <w:rStyle w:val="msonormal0"/>
          <w:rFonts w:eastAsia="Lucida Sans Unicode"/>
        </w:rPr>
      </w:pPr>
      <w:r w:rsidRPr="00521813">
        <w:rPr>
          <w:rStyle w:val="msonormal0"/>
          <w:rFonts w:eastAsia="Lucida Sans Unicode"/>
        </w:rPr>
        <w:t xml:space="preserve">1.1 Постановление № 70 от 21.12.2015 «Об утверждении административного регламента по предоставлению муниципальной услуги: « Предоставление информации об объектах недвижимого имущества, находящихся в муниципальной собственности и предназначенных для сдачи в аренду». </w:t>
      </w:r>
    </w:p>
    <w:p w:rsidR="00F22295" w:rsidRPr="00521813" w:rsidRDefault="00F22295" w:rsidP="00F22295">
      <w:pPr>
        <w:autoSpaceDE w:val="0"/>
        <w:autoSpaceDN w:val="0"/>
        <w:adjustRightInd w:val="0"/>
        <w:jc w:val="both"/>
        <w:rPr>
          <w:rStyle w:val="msonormal0"/>
          <w:rFonts w:eastAsia="Lucida Sans Unicode"/>
        </w:rPr>
      </w:pPr>
    </w:p>
    <w:p w:rsidR="00F22295" w:rsidRPr="00521813" w:rsidRDefault="00F22295" w:rsidP="00F22295">
      <w:pPr>
        <w:autoSpaceDE w:val="0"/>
        <w:autoSpaceDN w:val="0"/>
        <w:adjustRightInd w:val="0"/>
        <w:jc w:val="both"/>
        <w:rPr>
          <w:rStyle w:val="msonormal0"/>
          <w:rFonts w:eastAsia="Lucida Sans Unicode"/>
        </w:rPr>
      </w:pPr>
      <w:r w:rsidRPr="00521813">
        <w:rPr>
          <w:rStyle w:val="msonormal0"/>
        </w:rPr>
        <w:t xml:space="preserve">1.2 </w:t>
      </w:r>
      <w:r w:rsidRPr="00521813">
        <w:rPr>
          <w:rStyle w:val="msonormal0"/>
          <w:rFonts w:eastAsia="Lucida Sans Unicode"/>
        </w:rPr>
        <w:t xml:space="preserve">  Постановление № 71 от 21.12.2015 «Об утверждении административного регламента по предоставлению муниципальной услуги: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w:t>
      </w:r>
    </w:p>
    <w:p w:rsidR="00F22295" w:rsidRPr="00521813" w:rsidRDefault="00F22295" w:rsidP="00F22295">
      <w:pPr>
        <w:autoSpaceDE w:val="0"/>
        <w:autoSpaceDN w:val="0"/>
        <w:adjustRightInd w:val="0"/>
        <w:jc w:val="both"/>
        <w:rPr>
          <w:rStyle w:val="msonormal0"/>
          <w:rFonts w:eastAsia="Lucida Sans Unicode"/>
        </w:rPr>
      </w:pPr>
      <w:r w:rsidRPr="00521813">
        <w:rPr>
          <w:rStyle w:val="msonormal0"/>
          <w:rFonts w:eastAsia="Lucida Sans Unicode"/>
        </w:rPr>
        <w:t>1.3  Постановление № 51 от 30.06.2016 «Об утверждении административного регламента по предоставлению муниципальной услуги: « Дача согласия на осуществление обмена жилыми помещениями между нанимателями данных помещений по договорам социального найма».</w:t>
      </w:r>
    </w:p>
    <w:p w:rsidR="00F22295" w:rsidRPr="00EB01AE" w:rsidRDefault="00F22295" w:rsidP="00F22295">
      <w:pPr>
        <w:autoSpaceDE w:val="0"/>
        <w:autoSpaceDN w:val="0"/>
        <w:adjustRightInd w:val="0"/>
        <w:jc w:val="both"/>
        <w:rPr>
          <w:rStyle w:val="msonormal0"/>
          <w:rFonts w:eastAsia="Lucida Sans Unicode"/>
        </w:rPr>
      </w:pPr>
      <w:r w:rsidRPr="00EB01AE">
        <w:rPr>
          <w:rStyle w:val="msonormal0"/>
          <w:rFonts w:eastAsia="Lucida Sans Unicode"/>
        </w:rPr>
        <w:t>1.4  Постановление № 52 от 30.06.2016 «Об утверждении административного регламента по предоставлению муниципальной услуги: «Предоставление жилых помещений муниципального специализированного жилищного фонда».</w:t>
      </w:r>
    </w:p>
    <w:p w:rsidR="00F22295" w:rsidRPr="00521813" w:rsidRDefault="00F22295" w:rsidP="00F22295">
      <w:pPr>
        <w:autoSpaceDE w:val="0"/>
        <w:autoSpaceDN w:val="0"/>
        <w:adjustRightInd w:val="0"/>
        <w:jc w:val="both"/>
        <w:rPr>
          <w:rStyle w:val="msonormal0"/>
          <w:rFonts w:eastAsia="Lucida Sans Unicode"/>
        </w:rPr>
      </w:pPr>
      <w:r w:rsidRPr="002D45C6">
        <w:rPr>
          <w:rStyle w:val="msonormal0"/>
          <w:rFonts w:eastAsia="Lucida Sans Unicode"/>
        </w:rPr>
        <w:t>1.5 Постановление № 53 от 30.06.2016 «Об утверждении административного регламента по предоставлению муниципальной услуги «Принятие граждан на учёт нуждающихся в предоставлении жилых помещений по договорам найма жилых помещений жилищного фонда социального использования»</w:t>
      </w:r>
      <w:r w:rsidRPr="00EB01AE">
        <w:rPr>
          <w:rStyle w:val="a4"/>
          <w:rFonts w:eastAsia="Lucida Sans Unicode"/>
        </w:rPr>
        <w:t xml:space="preserve"> </w:t>
      </w:r>
      <w:r w:rsidRPr="00EB01AE">
        <w:rPr>
          <w:rStyle w:val="msonormal0"/>
          <w:rFonts w:eastAsia="Lucida Sans Unicode"/>
        </w:rPr>
        <w:t>.</w:t>
      </w:r>
    </w:p>
    <w:p w:rsidR="00F22295" w:rsidRPr="00521813" w:rsidRDefault="00F22295" w:rsidP="00F22295">
      <w:pPr>
        <w:autoSpaceDE w:val="0"/>
        <w:autoSpaceDN w:val="0"/>
        <w:adjustRightInd w:val="0"/>
        <w:jc w:val="both"/>
        <w:rPr>
          <w:rStyle w:val="msonormal0"/>
          <w:rFonts w:eastAsia="Lucida Sans Unicode"/>
        </w:rPr>
      </w:pPr>
      <w:r w:rsidRPr="00521813">
        <w:rPr>
          <w:rStyle w:val="msonormal0"/>
          <w:rFonts w:eastAsia="Lucida Sans Unicode"/>
        </w:rPr>
        <w:t>1.6  Постановление № 55 от 30.06.2016 «Об утверждении административного регламента по предоставлению муниципальной услуги: « Включение ярмарок по продаже товаров ( выполнению работ, оказанию услуг), организаторами которых являются юридические лица или индивидуальные предприниматели в план проведения ярмарок»</w:t>
      </w:r>
      <w:r w:rsidRPr="00521813">
        <w:rPr>
          <w:rStyle w:val="a4"/>
          <w:rFonts w:eastAsia="Lucida Sans Unicode"/>
        </w:rPr>
        <w:t xml:space="preserve"> </w:t>
      </w:r>
      <w:r w:rsidRPr="00521813">
        <w:rPr>
          <w:rStyle w:val="msonormal0"/>
          <w:rFonts w:eastAsia="Lucida Sans Unicode"/>
        </w:rPr>
        <w:t>.</w:t>
      </w:r>
    </w:p>
    <w:p w:rsidR="00F22295" w:rsidRPr="00521813" w:rsidRDefault="00F22295" w:rsidP="00F22295">
      <w:pPr>
        <w:autoSpaceDE w:val="0"/>
        <w:autoSpaceDN w:val="0"/>
        <w:adjustRightInd w:val="0"/>
        <w:jc w:val="both"/>
        <w:rPr>
          <w:rStyle w:val="msonormal0"/>
          <w:rFonts w:eastAsia="Lucida Sans Unicode"/>
        </w:rPr>
      </w:pPr>
      <w:r w:rsidRPr="00521813">
        <w:rPr>
          <w:rStyle w:val="msonormal0"/>
          <w:rFonts w:eastAsia="Lucida Sans Unicode"/>
        </w:rPr>
        <w:t>1.7. Постановление № 67 от 21.12.2015 «Об утверждении административного регламента по предоставлению муниципальной услуги: « Прекращение права пожизненного наследуемого владения земельными участками, находящимися в муниципальной собственности».</w:t>
      </w:r>
    </w:p>
    <w:p w:rsidR="00F22295" w:rsidRPr="00521813" w:rsidRDefault="00F22295" w:rsidP="00F22295">
      <w:pPr>
        <w:autoSpaceDE w:val="0"/>
        <w:autoSpaceDN w:val="0"/>
        <w:adjustRightInd w:val="0"/>
        <w:jc w:val="both"/>
        <w:rPr>
          <w:rStyle w:val="msonormal0"/>
          <w:rFonts w:eastAsia="Lucida Sans Unicode"/>
        </w:rPr>
      </w:pPr>
      <w:r w:rsidRPr="00521813">
        <w:rPr>
          <w:rStyle w:val="msonormal0"/>
          <w:rFonts w:eastAsia="Lucida Sans Unicode"/>
        </w:rPr>
        <w:lastRenderedPageBreak/>
        <w:t>1.8. Постановление № 62 от 21.12.2015 «Об утверждении административного регламента по предоставлению муниципальной услуги: « Установление сервитута в отношении земельного участка, находящегося в муниципальной собственности» .</w:t>
      </w:r>
    </w:p>
    <w:p w:rsidR="00F22295" w:rsidRPr="00521813" w:rsidRDefault="00F22295" w:rsidP="00F22295">
      <w:pPr>
        <w:autoSpaceDE w:val="0"/>
        <w:autoSpaceDN w:val="0"/>
        <w:adjustRightInd w:val="0"/>
        <w:jc w:val="both"/>
        <w:rPr>
          <w:rStyle w:val="msonormal0"/>
          <w:rFonts w:eastAsia="Lucida Sans Unicode"/>
        </w:rPr>
      </w:pPr>
      <w:r w:rsidRPr="00521813">
        <w:rPr>
          <w:rStyle w:val="msonormal0"/>
          <w:rFonts w:eastAsia="Lucida Sans Unicode"/>
        </w:rPr>
        <w:t>1.9.  Постановление № 66 от 21.12.2015 «Об утверждении административного регламента по предоставлению муниципальной услуги: «Выдача разрешений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w:t>
      </w:r>
    </w:p>
    <w:p w:rsidR="00F22295" w:rsidRPr="00521813" w:rsidRDefault="00F22295" w:rsidP="00F22295">
      <w:pPr>
        <w:pStyle w:val="afc"/>
        <w:jc w:val="both"/>
        <w:rPr>
          <w:rStyle w:val="msonormal0"/>
          <w:rFonts w:ascii="Times New Roman" w:eastAsia="Lucida Sans Unicode" w:hAnsi="Times New Roman"/>
        </w:rPr>
      </w:pPr>
      <w:r w:rsidRPr="00521813">
        <w:rPr>
          <w:rStyle w:val="msonormal0"/>
          <w:rFonts w:ascii="Times New Roman" w:eastAsia="Lucida Sans Unicode" w:hAnsi="Times New Roman"/>
        </w:rPr>
        <w:t>1.11  Постановление № 66 от  22.09.2016 «Об утверждении административного регламента по предоставлению муниципальной услуги:  « Заключение соглашения о перераспределении земель и ( или) земельных участков, находящихся в муниципальной собственности».</w:t>
      </w:r>
    </w:p>
    <w:p w:rsidR="00F22295" w:rsidRPr="00521813" w:rsidRDefault="00F22295" w:rsidP="00F22295">
      <w:pPr>
        <w:pStyle w:val="afc"/>
        <w:jc w:val="both"/>
        <w:rPr>
          <w:rStyle w:val="msonormal0"/>
          <w:rFonts w:ascii="Times New Roman" w:eastAsia="Lucida Sans Unicode" w:hAnsi="Times New Roman"/>
        </w:rPr>
      </w:pPr>
      <w:r w:rsidRPr="00521813">
        <w:rPr>
          <w:rStyle w:val="msonormal0"/>
          <w:rFonts w:ascii="Times New Roman" w:eastAsia="Lucida Sans Unicode" w:hAnsi="Times New Roman"/>
        </w:rPr>
        <w:t>1.12.  Постановление № 67 от 22.09.2016 «Об утверждении административного регламента по предоставлению муниципальной услуги: «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F22295" w:rsidRPr="00521813" w:rsidRDefault="00F22295" w:rsidP="00F22295">
      <w:pPr>
        <w:pStyle w:val="afc"/>
        <w:jc w:val="both"/>
        <w:rPr>
          <w:rStyle w:val="msonormal0"/>
          <w:rFonts w:ascii="Times New Roman" w:eastAsia="Lucida Sans Unicode" w:hAnsi="Times New Roman"/>
        </w:rPr>
      </w:pPr>
      <w:r w:rsidRPr="00521813">
        <w:rPr>
          <w:rStyle w:val="msonormal0"/>
          <w:rFonts w:ascii="Times New Roman" w:eastAsia="Lucida Sans Unicode" w:hAnsi="Times New Roman"/>
        </w:rPr>
        <w:t>1.13. Постановление № 33 от 07.09.2015 «Об утверждении административного регламента по предоставлению муниципальной услуги: « Предварительное согласование предоставления земельного участка, находящегося в муниципальной собственности».</w:t>
      </w:r>
    </w:p>
    <w:p w:rsidR="00F22295" w:rsidRPr="00521813" w:rsidRDefault="00F22295" w:rsidP="00F22295">
      <w:pPr>
        <w:pStyle w:val="afc"/>
        <w:jc w:val="both"/>
        <w:rPr>
          <w:rFonts w:ascii="Times New Roman" w:eastAsia="Lucida Sans Unicode" w:hAnsi="Times New Roman"/>
          <w:sz w:val="24"/>
          <w:szCs w:val="24"/>
        </w:rPr>
      </w:pPr>
      <w:r w:rsidRPr="00521813">
        <w:rPr>
          <w:rStyle w:val="msonormal0"/>
          <w:rFonts w:ascii="Times New Roman" w:eastAsia="Lucida Sans Unicode" w:hAnsi="Times New Roman"/>
        </w:rPr>
        <w:t xml:space="preserve">1.14.  Постановление № 50 от 30.06.2016 </w:t>
      </w:r>
      <w:r w:rsidRPr="00521813">
        <w:rPr>
          <w:rFonts w:ascii="Times New Roman" w:hAnsi="Times New Roman"/>
          <w:sz w:val="24"/>
          <w:szCs w:val="24"/>
        </w:rPr>
        <w:t xml:space="preserve"> "Об утверждении административного регламента  по предоставлению муниципальной услуги: </w:t>
      </w:r>
      <w:r w:rsidRPr="00521813">
        <w:rPr>
          <w:rFonts w:ascii="Times New Roman" w:eastAsia="Times New Roman" w:hAnsi="Times New Roman"/>
          <w:sz w:val="24"/>
          <w:szCs w:val="24"/>
          <w:lang w:eastAsia="ar-SA"/>
        </w:rPr>
        <w:t>"</w:t>
      </w:r>
      <w:r w:rsidRPr="00521813">
        <w:rPr>
          <w:rFonts w:ascii="Times New Roman" w:hAnsi="Times New Roman"/>
          <w:sz w:val="24"/>
          <w:szCs w:val="24"/>
        </w:rPr>
        <w:t>Признание граждан малоимущими в целях постановки  на учёт и предоставления им по договорам  социального найма жилых помещений  муниципального жилищного фонда "</w:t>
      </w:r>
      <w:r w:rsidRPr="00521813">
        <w:rPr>
          <w:rStyle w:val="msonormal0"/>
          <w:rFonts w:ascii="Times New Roman" w:eastAsia="Lucida Sans Unicode" w:hAnsi="Times New Roman"/>
        </w:rPr>
        <w:t>.</w:t>
      </w:r>
    </w:p>
    <w:p w:rsidR="00F22295" w:rsidRPr="00521813" w:rsidRDefault="00F22295" w:rsidP="00F22295">
      <w:pPr>
        <w:pStyle w:val="afc"/>
        <w:jc w:val="both"/>
        <w:rPr>
          <w:rStyle w:val="msonormal0"/>
          <w:rFonts w:ascii="Times New Roman" w:eastAsia="Lucida Sans Unicode" w:hAnsi="Times New Roman"/>
        </w:rPr>
      </w:pPr>
      <w:r w:rsidRPr="00521813">
        <w:rPr>
          <w:rStyle w:val="msonormal0"/>
          <w:rFonts w:ascii="Times New Roman" w:eastAsia="Lucida Sans Unicode" w:hAnsi="Times New Roman"/>
        </w:rPr>
        <w:t>1.15 Постановление № 54 от 30.06.2016 «Об утверждении административного регламента по предоставлению муниципальной услуги: « Предоставление разрешение на осуществление земляных работ».</w:t>
      </w:r>
    </w:p>
    <w:p w:rsidR="00F22295" w:rsidRPr="00521813" w:rsidRDefault="00F22295" w:rsidP="00F22295">
      <w:pPr>
        <w:pStyle w:val="afc"/>
        <w:jc w:val="both"/>
        <w:rPr>
          <w:rFonts w:ascii="Times New Roman" w:eastAsia="Lucida Sans Unicode" w:hAnsi="Times New Roman"/>
          <w:sz w:val="24"/>
          <w:szCs w:val="24"/>
        </w:rPr>
      </w:pPr>
      <w:r w:rsidRPr="00521813">
        <w:rPr>
          <w:rStyle w:val="msonormal0"/>
          <w:rFonts w:ascii="Times New Roman" w:eastAsia="Lucida Sans Unicode" w:hAnsi="Times New Roman"/>
        </w:rPr>
        <w:t>1.16 Постановление № 68 от 22.09.2016 «Об утверждении административного регламента по предоставлению муниципальной услуги: « Раздел, объединение земельных участков, находящихся в муниципальной собственности».</w:t>
      </w:r>
    </w:p>
    <w:p w:rsidR="00F22295" w:rsidRPr="00B24129" w:rsidRDefault="00F22295" w:rsidP="00F22295">
      <w:pPr>
        <w:autoSpaceDE w:val="0"/>
        <w:autoSpaceDN w:val="0"/>
        <w:adjustRightInd w:val="0"/>
        <w:jc w:val="both"/>
        <w:rPr>
          <w:rStyle w:val="msonormal0"/>
          <w:rFonts w:eastAsia="Lucida Sans Unicode"/>
        </w:rPr>
      </w:pPr>
    </w:p>
    <w:p w:rsidR="00F22295" w:rsidRPr="00B24129" w:rsidRDefault="00F22295" w:rsidP="00F22295">
      <w:pPr>
        <w:autoSpaceDE w:val="0"/>
        <w:autoSpaceDN w:val="0"/>
        <w:adjustRightInd w:val="0"/>
        <w:jc w:val="both"/>
        <w:rPr>
          <w:rStyle w:val="msonormal0"/>
          <w:rFonts w:eastAsia="Lucida Sans Unicode"/>
        </w:rPr>
      </w:pPr>
    </w:p>
    <w:p w:rsidR="00F22295" w:rsidRPr="00B24129" w:rsidRDefault="00F22295" w:rsidP="00F22295">
      <w:pPr>
        <w:autoSpaceDE w:val="0"/>
        <w:autoSpaceDN w:val="0"/>
        <w:adjustRightInd w:val="0"/>
        <w:jc w:val="both"/>
        <w:rPr>
          <w:rStyle w:val="msonormal0"/>
          <w:rFonts w:eastAsia="Lucida Sans Unicode"/>
        </w:rPr>
      </w:pPr>
    </w:p>
    <w:p w:rsidR="00F22295" w:rsidRPr="00B24129" w:rsidRDefault="00F22295" w:rsidP="00F22295">
      <w:pPr>
        <w:autoSpaceDE w:val="0"/>
        <w:autoSpaceDN w:val="0"/>
        <w:adjustRightInd w:val="0"/>
        <w:jc w:val="both"/>
        <w:rPr>
          <w:rStyle w:val="msonormal0"/>
          <w:rFonts w:eastAsia="Lucida Sans Unicode"/>
        </w:rPr>
      </w:pPr>
    </w:p>
    <w:p w:rsidR="00F22295" w:rsidRPr="00B24129" w:rsidRDefault="00F22295" w:rsidP="00F22295">
      <w:pPr>
        <w:autoSpaceDE w:val="0"/>
        <w:autoSpaceDN w:val="0"/>
        <w:adjustRightInd w:val="0"/>
        <w:jc w:val="both"/>
        <w:rPr>
          <w:rStyle w:val="msonormal0"/>
          <w:rFonts w:eastAsia="Lucida Sans Unicode"/>
        </w:rPr>
      </w:pPr>
    </w:p>
    <w:p w:rsidR="00F22295" w:rsidRDefault="00F22295" w:rsidP="00F22295">
      <w:pPr>
        <w:jc w:val="center"/>
        <w:rPr>
          <w:b/>
        </w:rPr>
      </w:pPr>
    </w:p>
    <w:p w:rsidR="00F22295" w:rsidRPr="005A70C6" w:rsidRDefault="00F22295" w:rsidP="00F22295">
      <w:pPr>
        <w:jc w:val="center"/>
        <w:rPr>
          <w:b/>
          <w:sz w:val="28"/>
          <w:szCs w:val="28"/>
        </w:rPr>
      </w:pPr>
      <w:r w:rsidRPr="005A70C6">
        <w:rPr>
          <w:b/>
          <w:sz w:val="28"/>
          <w:szCs w:val="28"/>
        </w:rPr>
        <w:t>АДМИНИСТРАЦИЯ</w:t>
      </w:r>
      <w:r w:rsidRPr="005A70C6">
        <w:rPr>
          <w:b/>
          <w:sz w:val="28"/>
          <w:szCs w:val="28"/>
        </w:rPr>
        <w:br/>
        <w:t>КОЗЛОВСКОГО СЕЛЬСКОГО ПОСЕЛЕНИЯ</w:t>
      </w:r>
      <w:r w:rsidRPr="005A70C6">
        <w:rPr>
          <w:b/>
          <w:sz w:val="28"/>
          <w:szCs w:val="28"/>
        </w:rPr>
        <w:br/>
        <w:t>ТЕРНОВСКОГО МУНИЦИПАЛЬНОГО РАЙОНА</w:t>
      </w:r>
      <w:r w:rsidRPr="005A70C6">
        <w:rPr>
          <w:b/>
          <w:sz w:val="28"/>
          <w:szCs w:val="28"/>
        </w:rPr>
        <w:br/>
        <w:t>ВОРОНЕЖСКОЙ ОБЛАСТИ</w:t>
      </w:r>
    </w:p>
    <w:p w:rsidR="00F22295" w:rsidRPr="005A70C6" w:rsidRDefault="00F22295" w:rsidP="00F22295">
      <w:pPr>
        <w:jc w:val="center"/>
        <w:rPr>
          <w:b/>
          <w:sz w:val="28"/>
          <w:szCs w:val="28"/>
        </w:rPr>
      </w:pPr>
    </w:p>
    <w:p w:rsidR="00F22295" w:rsidRPr="005A70C6" w:rsidRDefault="00F22295" w:rsidP="00F22295">
      <w:pPr>
        <w:widowControl w:val="0"/>
        <w:jc w:val="center"/>
        <w:rPr>
          <w:b/>
          <w:sz w:val="28"/>
          <w:szCs w:val="28"/>
        </w:rPr>
      </w:pPr>
      <w:r w:rsidRPr="005A70C6">
        <w:rPr>
          <w:b/>
          <w:sz w:val="28"/>
          <w:szCs w:val="28"/>
        </w:rPr>
        <w:t>ПОСТАНОВЛЕНИЕ</w:t>
      </w:r>
    </w:p>
    <w:p w:rsidR="00F22295" w:rsidRPr="005A70C6" w:rsidRDefault="00F22295" w:rsidP="00F22295">
      <w:pPr>
        <w:rPr>
          <w:sz w:val="28"/>
          <w:szCs w:val="28"/>
        </w:rPr>
      </w:pPr>
    </w:p>
    <w:p w:rsidR="00F22295" w:rsidRPr="005A70C6" w:rsidRDefault="00F22295" w:rsidP="00F22295">
      <w:pPr>
        <w:rPr>
          <w:b/>
          <w:sz w:val="28"/>
          <w:szCs w:val="28"/>
        </w:rPr>
      </w:pPr>
      <w:r w:rsidRPr="005A70C6">
        <w:rPr>
          <w:b/>
          <w:sz w:val="28"/>
          <w:szCs w:val="28"/>
        </w:rPr>
        <w:lastRenderedPageBreak/>
        <w:t xml:space="preserve">от  24  мая  2023 года                №16 </w:t>
      </w:r>
    </w:p>
    <w:p w:rsidR="00F22295" w:rsidRPr="005A70C6" w:rsidRDefault="00F22295" w:rsidP="00F22295">
      <w:pPr>
        <w:rPr>
          <w:b/>
          <w:sz w:val="28"/>
          <w:szCs w:val="28"/>
        </w:rPr>
      </w:pPr>
      <w:r w:rsidRPr="005A70C6">
        <w:rPr>
          <w:b/>
          <w:sz w:val="28"/>
          <w:szCs w:val="28"/>
        </w:rPr>
        <w:t>с. Козловка</w:t>
      </w:r>
    </w:p>
    <w:p w:rsidR="00F22295" w:rsidRPr="005A70C6" w:rsidRDefault="00F22295" w:rsidP="00F22295">
      <w:pPr>
        <w:tabs>
          <w:tab w:val="left" w:pos="7937"/>
        </w:tabs>
        <w:rPr>
          <w:sz w:val="28"/>
          <w:szCs w:val="28"/>
        </w:rPr>
      </w:pPr>
    </w:p>
    <w:p w:rsidR="00F22295" w:rsidRPr="005A70C6" w:rsidRDefault="00F22295" w:rsidP="00F22295">
      <w:pPr>
        <w:tabs>
          <w:tab w:val="left" w:pos="3402"/>
          <w:tab w:val="left" w:pos="5387"/>
          <w:tab w:val="left" w:pos="5954"/>
        </w:tabs>
        <w:ind w:right="2833"/>
        <w:jc w:val="both"/>
        <w:rPr>
          <w:b/>
          <w:sz w:val="28"/>
          <w:szCs w:val="28"/>
        </w:rPr>
      </w:pPr>
      <w:r w:rsidRPr="005A70C6">
        <w:rPr>
          <w:b/>
          <w:sz w:val="28"/>
          <w:szCs w:val="28"/>
        </w:rPr>
        <w:t xml:space="preserve">О внесении изменений в постановление  </w:t>
      </w:r>
      <w:r>
        <w:rPr>
          <w:b/>
          <w:sz w:val="28"/>
          <w:szCs w:val="28"/>
        </w:rPr>
        <w:t xml:space="preserve">администрации </w:t>
      </w:r>
      <w:r w:rsidRPr="005A70C6">
        <w:rPr>
          <w:b/>
          <w:sz w:val="28"/>
          <w:szCs w:val="28"/>
        </w:rPr>
        <w:t xml:space="preserve">Козловского сельского </w:t>
      </w:r>
      <w:r>
        <w:rPr>
          <w:b/>
          <w:sz w:val="28"/>
          <w:szCs w:val="28"/>
        </w:rPr>
        <w:t xml:space="preserve">                                                           поселения </w:t>
      </w:r>
      <w:r w:rsidRPr="005A70C6">
        <w:rPr>
          <w:b/>
          <w:sz w:val="28"/>
          <w:szCs w:val="28"/>
        </w:rPr>
        <w:t xml:space="preserve">Терновского  муниципального района №64 </w:t>
      </w:r>
      <w:r>
        <w:rPr>
          <w:b/>
          <w:sz w:val="28"/>
          <w:szCs w:val="28"/>
        </w:rPr>
        <w:t xml:space="preserve"> от 21.12.2015 г. «Об </w:t>
      </w:r>
      <w:r w:rsidRPr="005A70C6">
        <w:rPr>
          <w:b/>
          <w:sz w:val="28"/>
          <w:szCs w:val="28"/>
        </w:rPr>
        <w:t xml:space="preserve">утверждении </w:t>
      </w:r>
      <w:r>
        <w:rPr>
          <w:b/>
          <w:sz w:val="28"/>
          <w:szCs w:val="28"/>
        </w:rPr>
        <w:t xml:space="preserve">административного регламента </w:t>
      </w:r>
      <w:r w:rsidRPr="005A70C6">
        <w:rPr>
          <w:b/>
          <w:sz w:val="28"/>
          <w:szCs w:val="28"/>
        </w:rPr>
        <w:t>администрации Козловского сельского поселения Терновского муниципального района по предоставлению муниципальной услуги: «Предоставление в</w:t>
      </w:r>
      <w:r>
        <w:rPr>
          <w:b/>
          <w:sz w:val="28"/>
          <w:szCs w:val="28"/>
        </w:rPr>
        <w:t xml:space="preserve"> </w:t>
      </w:r>
      <w:r w:rsidRPr="005A70C6">
        <w:rPr>
          <w:b/>
          <w:sz w:val="28"/>
          <w:szCs w:val="28"/>
        </w:rPr>
        <w:t>собственность, аренду, постоянное (бессрочное)</w:t>
      </w:r>
    </w:p>
    <w:p w:rsidR="00F22295" w:rsidRPr="005A70C6" w:rsidRDefault="00F22295" w:rsidP="00F22295">
      <w:pPr>
        <w:tabs>
          <w:tab w:val="left" w:pos="3402"/>
          <w:tab w:val="left" w:pos="5387"/>
          <w:tab w:val="left" w:pos="5954"/>
        </w:tabs>
        <w:ind w:right="2833"/>
        <w:jc w:val="both"/>
        <w:rPr>
          <w:b/>
          <w:sz w:val="28"/>
          <w:szCs w:val="28"/>
        </w:rPr>
      </w:pPr>
      <w:r w:rsidRPr="005A70C6">
        <w:rPr>
          <w:b/>
          <w:sz w:val="28"/>
          <w:szCs w:val="28"/>
        </w:rPr>
        <w:t>пользование, безвозмездное пользование земельного</w:t>
      </w:r>
      <w:r>
        <w:rPr>
          <w:b/>
          <w:sz w:val="28"/>
          <w:szCs w:val="28"/>
        </w:rPr>
        <w:t xml:space="preserve"> участка, находящегося в </w:t>
      </w:r>
      <w:r w:rsidRPr="005A70C6">
        <w:rPr>
          <w:b/>
          <w:sz w:val="28"/>
          <w:szCs w:val="28"/>
        </w:rPr>
        <w:t>муниципальной собственности без проведения торгов»</w:t>
      </w:r>
      <w:r>
        <w:rPr>
          <w:b/>
          <w:sz w:val="28"/>
          <w:szCs w:val="28"/>
        </w:rPr>
        <w:t>.</w:t>
      </w:r>
    </w:p>
    <w:p w:rsidR="00F22295" w:rsidRPr="00E36021" w:rsidRDefault="00F22295" w:rsidP="00F22295">
      <w:pPr>
        <w:rPr>
          <w:b/>
          <w:sz w:val="28"/>
          <w:szCs w:val="28"/>
        </w:rPr>
      </w:pPr>
    </w:p>
    <w:p w:rsidR="00F22295" w:rsidRPr="00E36021" w:rsidRDefault="00F22295" w:rsidP="00F22295">
      <w:pPr>
        <w:tabs>
          <w:tab w:val="left" w:pos="567"/>
          <w:tab w:val="left" w:pos="709"/>
        </w:tabs>
        <w:jc w:val="both"/>
        <w:rPr>
          <w:sz w:val="28"/>
          <w:szCs w:val="28"/>
        </w:rPr>
      </w:pPr>
      <w:r w:rsidRPr="00E36021">
        <w:t xml:space="preserve">    </w:t>
      </w:r>
      <w:r>
        <w:t xml:space="preserve">    </w:t>
      </w:r>
      <w:r w:rsidRPr="00E36021">
        <w:t xml:space="preserve"> </w:t>
      </w:r>
      <w:r w:rsidRPr="0066782A">
        <w:rPr>
          <w:sz w:val="28"/>
          <w:szCs w:val="28"/>
        </w:rPr>
        <w:t>В соответствии с Федеральным законом от 04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руководствуясь Уставом</w:t>
      </w:r>
      <w:r>
        <w:rPr>
          <w:sz w:val="28"/>
          <w:szCs w:val="28"/>
        </w:rPr>
        <w:t xml:space="preserve"> Козловского</w:t>
      </w:r>
      <w:r w:rsidRPr="0066782A">
        <w:rPr>
          <w:sz w:val="28"/>
          <w:szCs w:val="28"/>
        </w:rPr>
        <w:t xml:space="preserve"> сельского поселения</w:t>
      </w:r>
      <w:r w:rsidRPr="00E36021">
        <w:rPr>
          <w:sz w:val="28"/>
          <w:szCs w:val="28"/>
        </w:rPr>
        <w:t>, администрация</w:t>
      </w:r>
      <w:r>
        <w:rPr>
          <w:sz w:val="28"/>
          <w:szCs w:val="28"/>
        </w:rPr>
        <w:t xml:space="preserve"> Козловского</w:t>
      </w:r>
      <w:r w:rsidRPr="00E36021">
        <w:rPr>
          <w:sz w:val="28"/>
          <w:szCs w:val="28"/>
        </w:rPr>
        <w:t xml:space="preserve"> сельского поселения Терновского муниципального района </w:t>
      </w:r>
    </w:p>
    <w:p w:rsidR="00F22295" w:rsidRPr="00E36021" w:rsidRDefault="00F22295" w:rsidP="00F22295">
      <w:pPr>
        <w:tabs>
          <w:tab w:val="left" w:pos="567"/>
          <w:tab w:val="left" w:pos="709"/>
        </w:tabs>
        <w:jc w:val="center"/>
        <w:rPr>
          <w:b/>
          <w:sz w:val="28"/>
          <w:szCs w:val="28"/>
        </w:rPr>
      </w:pPr>
      <w:r>
        <w:rPr>
          <w:b/>
          <w:sz w:val="28"/>
          <w:szCs w:val="28"/>
        </w:rPr>
        <w:t>ПОСТАНОВЛЯЕТ</w:t>
      </w:r>
      <w:r w:rsidRPr="00E36021">
        <w:rPr>
          <w:b/>
          <w:sz w:val="28"/>
          <w:szCs w:val="28"/>
        </w:rPr>
        <w:t>:</w:t>
      </w:r>
    </w:p>
    <w:p w:rsidR="00F22295" w:rsidRDefault="00F22295" w:rsidP="00F22295">
      <w:pPr>
        <w:jc w:val="both"/>
        <w:rPr>
          <w:sz w:val="28"/>
          <w:szCs w:val="28"/>
        </w:rPr>
      </w:pPr>
      <w:r w:rsidRPr="00E36021">
        <w:rPr>
          <w:sz w:val="28"/>
          <w:szCs w:val="28"/>
        </w:rPr>
        <w:t xml:space="preserve">      </w:t>
      </w:r>
    </w:p>
    <w:p w:rsidR="00F22295" w:rsidRPr="00E36021" w:rsidRDefault="00F22295" w:rsidP="00F22295">
      <w:pPr>
        <w:jc w:val="both"/>
        <w:rPr>
          <w:sz w:val="28"/>
          <w:szCs w:val="28"/>
        </w:rPr>
      </w:pPr>
      <w:r>
        <w:rPr>
          <w:sz w:val="28"/>
          <w:szCs w:val="28"/>
        </w:rPr>
        <w:t xml:space="preserve">     </w:t>
      </w:r>
      <w:r w:rsidRPr="00E36021">
        <w:rPr>
          <w:sz w:val="28"/>
          <w:szCs w:val="28"/>
        </w:rPr>
        <w:t xml:space="preserve"> 1.</w:t>
      </w:r>
      <w:r>
        <w:rPr>
          <w:sz w:val="28"/>
          <w:szCs w:val="28"/>
        </w:rPr>
        <w:t xml:space="preserve"> </w:t>
      </w:r>
      <w:r w:rsidRPr="00E36021">
        <w:rPr>
          <w:sz w:val="28"/>
          <w:szCs w:val="28"/>
        </w:rPr>
        <w:t xml:space="preserve">Внести изменения в </w:t>
      </w:r>
      <w:r>
        <w:rPr>
          <w:sz w:val="28"/>
          <w:szCs w:val="28"/>
        </w:rPr>
        <w:t>А</w:t>
      </w:r>
      <w:r w:rsidRPr="00E36021">
        <w:rPr>
          <w:sz w:val="28"/>
          <w:szCs w:val="28"/>
        </w:rPr>
        <w:t>дминистративн</w:t>
      </w:r>
      <w:r>
        <w:rPr>
          <w:sz w:val="28"/>
          <w:szCs w:val="28"/>
        </w:rPr>
        <w:t>ый</w:t>
      </w:r>
      <w:r w:rsidRPr="00E36021">
        <w:rPr>
          <w:sz w:val="28"/>
          <w:szCs w:val="28"/>
        </w:rPr>
        <w:t xml:space="preserve"> регламент администрации </w:t>
      </w:r>
      <w:r>
        <w:rPr>
          <w:sz w:val="28"/>
          <w:szCs w:val="28"/>
        </w:rPr>
        <w:t>Козловского</w:t>
      </w:r>
      <w:r w:rsidRPr="00E36021">
        <w:rPr>
          <w:sz w:val="28"/>
          <w:szCs w:val="28"/>
        </w:rPr>
        <w:t xml:space="preserve"> сельского поселения Терновского муниципального района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Pr>
          <w:sz w:val="28"/>
          <w:szCs w:val="28"/>
        </w:rPr>
        <w:t xml:space="preserve">, утвержденный </w:t>
      </w:r>
      <w:r w:rsidRPr="00D16CB8">
        <w:rPr>
          <w:sz w:val="28"/>
          <w:szCs w:val="28"/>
        </w:rPr>
        <w:t>постановление</w:t>
      </w:r>
      <w:r>
        <w:rPr>
          <w:sz w:val="28"/>
          <w:szCs w:val="28"/>
        </w:rPr>
        <w:t>м</w:t>
      </w:r>
      <w:r w:rsidRPr="00D16CB8">
        <w:rPr>
          <w:sz w:val="28"/>
          <w:szCs w:val="28"/>
        </w:rPr>
        <w:t xml:space="preserve"> администрации </w:t>
      </w:r>
      <w:r>
        <w:rPr>
          <w:sz w:val="28"/>
          <w:szCs w:val="28"/>
        </w:rPr>
        <w:lastRenderedPageBreak/>
        <w:t>Козловского</w:t>
      </w:r>
      <w:r w:rsidRPr="00D16CB8">
        <w:rPr>
          <w:sz w:val="28"/>
          <w:szCs w:val="28"/>
        </w:rPr>
        <w:t xml:space="preserve"> сельского поселения Терновского муниципального района № </w:t>
      </w:r>
      <w:r>
        <w:rPr>
          <w:sz w:val="28"/>
          <w:szCs w:val="28"/>
        </w:rPr>
        <w:t>64</w:t>
      </w:r>
      <w:r w:rsidRPr="00D16CB8">
        <w:rPr>
          <w:sz w:val="28"/>
          <w:szCs w:val="28"/>
        </w:rPr>
        <w:t xml:space="preserve"> от 2</w:t>
      </w:r>
      <w:r>
        <w:rPr>
          <w:sz w:val="28"/>
          <w:szCs w:val="28"/>
        </w:rPr>
        <w:t xml:space="preserve">1.12.2015 </w:t>
      </w:r>
      <w:r w:rsidRPr="00D16CB8">
        <w:rPr>
          <w:sz w:val="28"/>
          <w:szCs w:val="28"/>
        </w:rPr>
        <w:t xml:space="preserve"> </w:t>
      </w:r>
      <w:r>
        <w:rPr>
          <w:sz w:val="28"/>
          <w:szCs w:val="28"/>
        </w:rPr>
        <w:t>(в редакции постановления от</w:t>
      </w:r>
      <w:r w:rsidRPr="005779CF">
        <w:rPr>
          <w:b/>
        </w:rPr>
        <w:t xml:space="preserve">  </w:t>
      </w:r>
      <w:r w:rsidRPr="005E679C">
        <w:rPr>
          <w:sz w:val="28"/>
          <w:szCs w:val="28"/>
        </w:rPr>
        <w:t xml:space="preserve">23 декабря  2022 года                №43 </w:t>
      </w:r>
      <w:r>
        <w:rPr>
          <w:sz w:val="28"/>
          <w:szCs w:val="28"/>
        </w:rPr>
        <w:t>)  (далее - Регламент)</w:t>
      </w:r>
      <w:r w:rsidRPr="00E36021">
        <w:rPr>
          <w:sz w:val="28"/>
          <w:szCs w:val="28"/>
        </w:rPr>
        <w:t>следующие изменения:</w:t>
      </w:r>
    </w:p>
    <w:p w:rsidR="00F22295" w:rsidRDefault="00F22295" w:rsidP="00F22295">
      <w:pPr>
        <w:ind w:firstLine="567"/>
        <w:jc w:val="both"/>
        <w:rPr>
          <w:sz w:val="28"/>
          <w:szCs w:val="28"/>
        </w:rPr>
      </w:pPr>
      <w:r w:rsidRPr="00E36021">
        <w:rPr>
          <w:sz w:val="28"/>
          <w:szCs w:val="28"/>
        </w:rPr>
        <w:t>1.1.</w:t>
      </w:r>
      <w:r>
        <w:rPr>
          <w:sz w:val="28"/>
          <w:szCs w:val="28"/>
        </w:rPr>
        <w:t xml:space="preserve"> Раздел 2 Регламента дополнить пунктом 2.8.1 следующего содержания:</w:t>
      </w:r>
    </w:p>
    <w:p w:rsidR="00F22295" w:rsidRDefault="00F22295" w:rsidP="00F22295">
      <w:pPr>
        <w:ind w:firstLine="567"/>
        <w:jc w:val="both"/>
        <w:rPr>
          <w:sz w:val="28"/>
          <w:szCs w:val="28"/>
        </w:rPr>
      </w:pPr>
      <w:r>
        <w:rPr>
          <w:sz w:val="28"/>
          <w:szCs w:val="28"/>
        </w:rPr>
        <w:t>«</w:t>
      </w:r>
      <w:r w:rsidRPr="00D16CB8">
        <w:rPr>
          <w:sz w:val="28"/>
          <w:szCs w:val="28"/>
        </w:rPr>
        <w:t>2.8.1. Оснований для приостановления предоставления муниципальной услуги законодательством Российской Федерации не предусмотрено.».</w:t>
      </w:r>
    </w:p>
    <w:p w:rsidR="00F22295" w:rsidRDefault="00F22295" w:rsidP="00F22295">
      <w:pPr>
        <w:ind w:firstLine="567"/>
        <w:jc w:val="both"/>
        <w:rPr>
          <w:sz w:val="28"/>
          <w:szCs w:val="28"/>
        </w:rPr>
      </w:pPr>
      <w:r>
        <w:rPr>
          <w:sz w:val="28"/>
          <w:szCs w:val="28"/>
        </w:rPr>
        <w:t>1.2. Раздел 2 Регламента дополнить пунктами 2.14.3 - 2.14.5 следующего содержания:</w:t>
      </w:r>
    </w:p>
    <w:p w:rsidR="00F22295" w:rsidRPr="00D16CB8" w:rsidRDefault="00F22295" w:rsidP="00F22295">
      <w:pPr>
        <w:ind w:firstLine="567"/>
        <w:jc w:val="both"/>
        <w:rPr>
          <w:sz w:val="28"/>
          <w:szCs w:val="28"/>
        </w:rPr>
      </w:pPr>
      <w:r>
        <w:rPr>
          <w:sz w:val="28"/>
          <w:szCs w:val="28"/>
        </w:rPr>
        <w:t>«</w:t>
      </w:r>
      <w:r w:rsidRPr="00D16CB8">
        <w:rPr>
          <w:sz w:val="28"/>
          <w:szCs w:val="28"/>
        </w:rPr>
        <w:t>2.14.3. При наступлении событий, являющихся основанием для предоставления муниципальных услуг, администрация вправе:</w:t>
      </w:r>
    </w:p>
    <w:p w:rsidR="00F22295" w:rsidRPr="00D16CB8" w:rsidRDefault="00F22295" w:rsidP="00F22295">
      <w:pPr>
        <w:ind w:firstLine="567"/>
        <w:jc w:val="both"/>
        <w:rPr>
          <w:sz w:val="28"/>
          <w:szCs w:val="28"/>
        </w:rPr>
      </w:pPr>
      <w:r w:rsidRPr="00D16CB8">
        <w:rPr>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F22295" w:rsidRPr="00D16CB8" w:rsidRDefault="00F22295" w:rsidP="00F22295">
      <w:pPr>
        <w:ind w:firstLine="567"/>
        <w:jc w:val="both"/>
        <w:rPr>
          <w:sz w:val="28"/>
          <w:szCs w:val="28"/>
        </w:rPr>
      </w:pPr>
      <w:r w:rsidRPr="00D16CB8">
        <w:rPr>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F22295" w:rsidRPr="00D16CB8" w:rsidRDefault="00F22295" w:rsidP="00F22295">
      <w:pPr>
        <w:ind w:firstLine="567"/>
        <w:jc w:val="both"/>
        <w:rPr>
          <w:sz w:val="28"/>
          <w:szCs w:val="28"/>
        </w:rPr>
      </w:pPr>
      <w:r w:rsidRPr="00D16CB8">
        <w:rPr>
          <w:sz w:val="28"/>
          <w:szCs w:val="28"/>
        </w:rPr>
        <w:t>2.14.4.  Муниципальная услуга в упреждающем (проактивном) режиме не оказывается.</w:t>
      </w:r>
    </w:p>
    <w:p w:rsidR="00F22295" w:rsidRPr="00D16CB8" w:rsidRDefault="00F22295" w:rsidP="00F22295">
      <w:pPr>
        <w:ind w:firstLine="567"/>
        <w:jc w:val="both"/>
        <w:rPr>
          <w:sz w:val="28"/>
          <w:szCs w:val="28"/>
        </w:rPr>
      </w:pPr>
      <w:r w:rsidRPr="00D16CB8">
        <w:rPr>
          <w:sz w:val="28"/>
          <w:szCs w:val="28"/>
        </w:rPr>
        <w:t xml:space="preserve">2.14.5.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w:t>
      </w:r>
      <w:r w:rsidRPr="00D16CB8">
        <w:rPr>
          <w:sz w:val="28"/>
          <w:szCs w:val="28"/>
        </w:rPr>
        <w:lastRenderedPageBreak/>
        <w:t>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F22295" w:rsidRPr="00D16CB8" w:rsidRDefault="00F22295" w:rsidP="00F22295">
      <w:pPr>
        <w:ind w:firstLine="567"/>
        <w:jc w:val="both"/>
        <w:rPr>
          <w:sz w:val="28"/>
          <w:szCs w:val="28"/>
        </w:rPr>
      </w:pPr>
      <w:r w:rsidRPr="00D16CB8">
        <w:rPr>
          <w:sz w:val="28"/>
          <w:szCs w:val="28"/>
        </w:rPr>
        <w:t>При предоставлении муниципальных услуг в электронной форме идентификация и аутентификация могут осуществляться посредством:</w:t>
      </w:r>
    </w:p>
    <w:p w:rsidR="00F22295" w:rsidRPr="00D16CB8" w:rsidRDefault="00F22295" w:rsidP="00F22295">
      <w:pPr>
        <w:ind w:firstLine="567"/>
        <w:jc w:val="both"/>
        <w:rPr>
          <w:sz w:val="28"/>
          <w:szCs w:val="28"/>
        </w:rPr>
      </w:pPr>
      <w:r w:rsidRPr="00D16CB8">
        <w:rPr>
          <w:sz w:val="28"/>
          <w:szCs w:val="28"/>
        </w:rPr>
        <w:t>1)</w:t>
      </w:r>
      <w:r w:rsidRPr="00D16CB8">
        <w:rPr>
          <w:sz w:val="28"/>
          <w:szCs w:val="28"/>
        </w:rPr>
        <w:tab/>
        <w:t>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22295" w:rsidRDefault="00F22295" w:rsidP="00F22295">
      <w:pPr>
        <w:ind w:firstLine="567"/>
        <w:jc w:val="both"/>
        <w:rPr>
          <w:sz w:val="28"/>
          <w:szCs w:val="28"/>
        </w:rPr>
      </w:pPr>
      <w:r w:rsidRPr="00D16CB8">
        <w:rPr>
          <w:sz w:val="28"/>
          <w:szCs w:val="28"/>
        </w:rPr>
        <w:t>2)</w:t>
      </w:r>
      <w:r w:rsidRPr="00D16CB8">
        <w:rPr>
          <w:sz w:val="28"/>
          <w:szCs w:val="28"/>
        </w:rPr>
        <w:tab/>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r>
        <w:rPr>
          <w:sz w:val="28"/>
          <w:szCs w:val="28"/>
        </w:rPr>
        <w:t>».</w:t>
      </w:r>
    </w:p>
    <w:p w:rsidR="00F22295" w:rsidRPr="00ED3FA7" w:rsidRDefault="00F22295" w:rsidP="00F22295">
      <w:pPr>
        <w:ind w:firstLine="567"/>
        <w:jc w:val="both"/>
        <w:rPr>
          <w:sz w:val="28"/>
          <w:szCs w:val="28"/>
        </w:rPr>
      </w:pPr>
      <w:r>
        <w:rPr>
          <w:sz w:val="28"/>
          <w:szCs w:val="28"/>
        </w:rPr>
        <w:t>1.3. Раздел 3 Регламента дополнить пунктами 3.9 - 3.12 следующего содержания:</w:t>
      </w:r>
    </w:p>
    <w:p w:rsidR="00F22295" w:rsidRPr="00ED3FA7" w:rsidRDefault="00F22295" w:rsidP="00F22295">
      <w:pPr>
        <w:ind w:firstLine="567"/>
        <w:jc w:val="both"/>
        <w:rPr>
          <w:sz w:val="28"/>
          <w:szCs w:val="28"/>
        </w:rPr>
      </w:pPr>
      <w:r>
        <w:rPr>
          <w:sz w:val="28"/>
          <w:szCs w:val="28"/>
        </w:rPr>
        <w:t>«</w:t>
      </w:r>
      <w:r w:rsidRPr="00ED3FA7">
        <w:rPr>
          <w:sz w:val="28"/>
          <w:szCs w:val="28"/>
        </w:rPr>
        <w:t>3.9. Порядок исправления допущенных опечаток и ошибок в выданных в результате предоставления муниципальной услуги документах.</w:t>
      </w:r>
    </w:p>
    <w:p w:rsidR="00F22295" w:rsidRPr="00ED3FA7" w:rsidRDefault="00F22295" w:rsidP="00F22295">
      <w:pPr>
        <w:ind w:firstLine="567"/>
        <w:jc w:val="both"/>
        <w:rPr>
          <w:sz w:val="28"/>
          <w:szCs w:val="28"/>
        </w:rPr>
      </w:pPr>
      <w:r w:rsidRPr="00ED3FA7">
        <w:rPr>
          <w:sz w:val="28"/>
          <w:szCs w:val="28"/>
        </w:rPr>
        <w:t>Основанием для начала административной процедуры является представление (направление) заявителем в администрацию заявления об исправлении опечаток и (или) ошибок, допущенных в выданных в результате предоставления муниципальной услуги документах (Приложение № 4).</w:t>
      </w:r>
    </w:p>
    <w:p w:rsidR="00F22295" w:rsidRPr="00ED3FA7" w:rsidRDefault="00F22295" w:rsidP="00F22295">
      <w:pPr>
        <w:ind w:firstLine="567"/>
        <w:jc w:val="both"/>
        <w:rPr>
          <w:sz w:val="28"/>
          <w:szCs w:val="28"/>
        </w:rPr>
      </w:pPr>
      <w:r w:rsidRPr="00ED3FA7">
        <w:rPr>
          <w:sz w:val="28"/>
          <w:szCs w:val="28"/>
        </w:rPr>
        <w:t>Должностное лицо администрации,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F22295" w:rsidRPr="00ED3FA7" w:rsidRDefault="00F22295" w:rsidP="00F22295">
      <w:pPr>
        <w:ind w:firstLine="567"/>
        <w:jc w:val="both"/>
        <w:rPr>
          <w:sz w:val="28"/>
          <w:szCs w:val="28"/>
        </w:rPr>
      </w:pPr>
      <w:r w:rsidRPr="00ED3FA7">
        <w:rPr>
          <w:sz w:val="28"/>
          <w:szCs w:val="28"/>
        </w:rPr>
        <w:t>Критерием принятия решения по административной процедуре является наличие или отсутствие таких опечаток и (или) ошибок.</w:t>
      </w:r>
    </w:p>
    <w:p w:rsidR="00F22295" w:rsidRPr="00ED3FA7" w:rsidRDefault="00F22295" w:rsidP="00F22295">
      <w:pPr>
        <w:ind w:firstLine="567"/>
        <w:jc w:val="both"/>
        <w:rPr>
          <w:sz w:val="28"/>
          <w:szCs w:val="28"/>
        </w:rPr>
      </w:pPr>
      <w:r w:rsidRPr="00ED3FA7">
        <w:rPr>
          <w:sz w:val="28"/>
          <w:szCs w:val="28"/>
        </w:rPr>
        <w:lastRenderedPageBreak/>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администрации,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
    <w:p w:rsidR="00F22295" w:rsidRPr="00ED3FA7" w:rsidRDefault="00F22295" w:rsidP="00F22295">
      <w:pPr>
        <w:ind w:firstLine="567"/>
        <w:jc w:val="both"/>
        <w:rPr>
          <w:sz w:val="28"/>
          <w:szCs w:val="28"/>
        </w:rPr>
      </w:pPr>
      <w:r w:rsidRPr="00ED3FA7">
        <w:rPr>
          <w:sz w:val="28"/>
          <w:szCs w:val="28"/>
        </w:rPr>
        <w:t>В случае отсутствия опечаток и (или) ошибок в документах, выданных в результате предоставления муниципальной услуги, должностное лицо администрации,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22295" w:rsidRPr="00ED3FA7" w:rsidRDefault="00F22295" w:rsidP="00F22295">
      <w:pPr>
        <w:ind w:firstLine="567"/>
        <w:jc w:val="both"/>
        <w:rPr>
          <w:sz w:val="28"/>
          <w:szCs w:val="28"/>
        </w:rPr>
      </w:pPr>
      <w:r w:rsidRPr="00ED3FA7">
        <w:rPr>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r w:rsidRPr="00ED3FA7">
        <w:rPr>
          <w:sz w:val="28"/>
          <w:szCs w:val="28"/>
        </w:rPr>
        <w:cr/>
        <w:t xml:space="preserve">        3.10. 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F22295" w:rsidRPr="00ED3FA7" w:rsidRDefault="00F22295" w:rsidP="00F22295">
      <w:pPr>
        <w:ind w:firstLine="567"/>
        <w:jc w:val="both"/>
        <w:rPr>
          <w:sz w:val="28"/>
          <w:szCs w:val="28"/>
        </w:rPr>
      </w:pPr>
      <w:r w:rsidRPr="00ED3FA7">
        <w:rPr>
          <w:sz w:val="28"/>
          <w:szCs w:val="28"/>
        </w:rPr>
        <w:t>Основанием для начала административной процедуры является представление (направление) заявителем в администрацию заявления с указанием причин выдачи дубликата (Приложение № 5).</w:t>
      </w:r>
    </w:p>
    <w:p w:rsidR="00F22295" w:rsidRPr="00ED3FA7" w:rsidRDefault="00F22295" w:rsidP="00F22295">
      <w:pPr>
        <w:ind w:firstLine="567"/>
        <w:jc w:val="both"/>
        <w:rPr>
          <w:sz w:val="28"/>
          <w:szCs w:val="28"/>
        </w:rPr>
      </w:pPr>
      <w:r w:rsidRPr="00ED3FA7">
        <w:rPr>
          <w:sz w:val="28"/>
          <w:szCs w:val="28"/>
        </w:rPr>
        <w:t>Сотрудник в срок, не превышающий 30 календарных дней после получения заявления заявителя о выдаче дубликата документа, оформляет документ, выданный по результатам предоставления муниципальной услуги. Дубликат оформляется в одном экземпляре, который вручается заявителю. Документ вручается лично заявителю или уполномоченному лицу при представлении доверенности. Основанием для отказа в выдаче дубликата документа, выданного по результатам муниципальной услуги, выступает:</w:t>
      </w:r>
    </w:p>
    <w:p w:rsidR="00F22295" w:rsidRPr="00ED3FA7" w:rsidRDefault="00F22295" w:rsidP="00F22295">
      <w:pPr>
        <w:ind w:firstLine="567"/>
        <w:jc w:val="both"/>
        <w:rPr>
          <w:sz w:val="28"/>
          <w:szCs w:val="28"/>
        </w:rPr>
      </w:pPr>
      <w:r w:rsidRPr="00ED3FA7">
        <w:rPr>
          <w:sz w:val="28"/>
          <w:szCs w:val="28"/>
        </w:rPr>
        <w:t>- отсутствие в заявлении причин выдачи дубликата;</w:t>
      </w:r>
    </w:p>
    <w:p w:rsidR="00F22295" w:rsidRPr="00ED3FA7" w:rsidRDefault="00F22295" w:rsidP="00F22295">
      <w:pPr>
        <w:ind w:firstLine="567"/>
        <w:jc w:val="both"/>
        <w:rPr>
          <w:sz w:val="28"/>
          <w:szCs w:val="28"/>
        </w:rPr>
      </w:pPr>
      <w:r w:rsidRPr="00ED3FA7">
        <w:rPr>
          <w:sz w:val="28"/>
          <w:szCs w:val="28"/>
        </w:rPr>
        <w:t>- подача заявителем письменного запроса, в том числе в электронной форме, об отказе в предоставлении дубликата.</w:t>
      </w:r>
    </w:p>
    <w:p w:rsidR="00F22295" w:rsidRPr="00ED3FA7" w:rsidRDefault="00F22295" w:rsidP="00F22295">
      <w:pPr>
        <w:ind w:firstLine="567"/>
        <w:jc w:val="both"/>
        <w:rPr>
          <w:sz w:val="28"/>
          <w:szCs w:val="28"/>
        </w:rPr>
      </w:pPr>
      <w:r w:rsidRPr="00ED3FA7">
        <w:rPr>
          <w:sz w:val="28"/>
          <w:szCs w:val="28"/>
        </w:rPr>
        <w:lastRenderedPageBreak/>
        <w:t>3.11. Порядок оставления запроса заявителя о предоставлении муниципальной услуги без рассмотрения</w:t>
      </w:r>
    </w:p>
    <w:p w:rsidR="00F22295" w:rsidRPr="00ED3FA7" w:rsidRDefault="00F22295" w:rsidP="00F22295">
      <w:pPr>
        <w:ind w:firstLine="567"/>
        <w:jc w:val="both"/>
        <w:rPr>
          <w:sz w:val="28"/>
          <w:szCs w:val="28"/>
        </w:rPr>
      </w:pPr>
      <w:r w:rsidRPr="00ED3FA7">
        <w:rPr>
          <w:sz w:val="28"/>
          <w:szCs w:val="28"/>
        </w:rPr>
        <w:t>Основанием для начала административной процедуры является представление (направление) заявителем в администрацию заявления об оставлении заявления об оказании муниципальной услуги без рассмотрения (Приложение № 6).</w:t>
      </w:r>
    </w:p>
    <w:p w:rsidR="00F22295" w:rsidRPr="00ED3FA7" w:rsidRDefault="00F22295" w:rsidP="00F22295">
      <w:pPr>
        <w:ind w:firstLine="567"/>
        <w:jc w:val="both"/>
        <w:rPr>
          <w:sz w:val="28"/>
          <w:szCs w:val="28"/>
        </w:rPr>
      </w:pPr>
      <w:r w:rsidRPr="00ED3FA7">
        <w:rPr>
          <w:sz w:val="28"/>
          <w:szCs w:val="28"/>
        </w:rPr>
        <w:t>Не подлежат рассмотрению должностными лицами, ответственными за предоставление муниципальной услуги, запросы, поступившие в уполномоченные органы, в следующих случаях:</w:t>
      </w:r>
    </w:p>
    <w:p w:rsidR="00F22295" w:rsidRPr="00ED3FA7" w:rsidRDefault="00F22295" w:rsidP="00F22295">
      <w:pPr>
        <w:ind w:firstLine="567"/>
        <w:jc w:val="both"/>
        <w:rPr>
          <w:sz w:val="28"/>
          <w:szCs w:val="28"/>
        </w:rPr>
      </w:pPr>
      <w:r w:rsidRPr="00ED3FA7">
        <w:rPr>
          <w:sz w:val="28"/>
          <w:szCs w:val="28"/>
        </w:rPr>
        <w:t>1) подача анонимных запросов;</w:t>
      </w:r>
    </w:p>
    <w:p w:rsidR="00F22295" w:rsidRPr="00ED3FA7" w:rsidRDefault="00F22295" w:rsidP="00F22295">
      <w:pPr>
        <w:ind w:firstLine="567"/>
        <w:jc w:val="both"/>
        <w:rPr>
          <w:sz w:val="28"/>
          <w:szCs w:val="28"/>
        </w:rPr>
      </w:pPr>
      <w:r w:rsidRPr="00ED3FA7">
        <w:rPr>
          <w:sz w:val="28"/>
          <w:szCs w:val="28"/>
        </w:rPr>
        <w:t>2) подача запроса, предмет которого носит незаконный характер либо содержит выражения, оскорбляющие честь и достоинство других лиц;</w:t>
      </w:r>
    </w:p>
    <w:p w:rsidR="00F22295" w:rsidRPr="00ED3FA7" w:rsidRDefault="00F22295" w:rsidP="00F22295">
      <w:pPr>
        <w:ind w:firstLine="567"/>
        <w:jc w:val="both"/>
        <w:rPr>
          <w:sz w:val="28"/>
          <w:szCs w:val="28"/>
        </w:rPr>
      </w:pPr>
      <w:r w:rsidRPr="00ED3FA7">
        <w:rPr>
          <w:sz w:val="28"/>
          <w:szCs w:val="28"/>
        </w:rPr>
        <w:t>3) подача запроса недееспособным лицом либо от имени заявителя гражданином, не имеющим надлежащих полномочий на предоставление муниципальной услуги в соответствии с законодательством Российской Федерации;</w:t>
      </w:r>
    </w:p>
    <w:p w:rsidR="00F22295" w:rsidRPr="00ED3FA7" w:rsidRDefault="00F22295" w:rsidP="00F22295">
      <w:pPr>
        <w:ind w:firstLine="567"/>
        <w:jc w:val="both"/>
        <w:rPr>
          <w:sz w:val="28"/>
          <w:szCs w:val="28"/>
        </w:rPr>
      </w:pPr>
      <w:r w:rsidRPr="00ED3FA7">
        <w:rPr>
          <w:sz w:val="28"/>
          <w:szCs w:val="28"/>
        </w:rPr>
        <w:t>4) поступление заявления об оставлении запроса без рассмотрения.</w:t>
      </w:r>
    </w:p>
    <w:p w:rsidR="00F22295" w:rsidRPr="00ED3FA7" w:rsidRDefault="00F22295" w:rsidP="00F22295">
      <w:pPr>
        <w:ind w:firstLine="567"/>
        <w:jc w:val="both"/>
        <w:rPr>
          <w:sz w:val="28"/>
          <w:szCs w:val="28"/>
        </w:rPr>
      </w:pPr>
      <w:r w:rsidRPr="00ED3FA7">
        <w:rPr>
          <w:sz w:val="28"/>
          <w:szCs w:val="28"/>
        </w:rPr>
        <w:t>Извещение гражданина об оставлении его запроса без рассмотрения с указанием причин осуществляется в трехдневный срок со дня регистрации обращения. В случае подачи запроса недееспособным лицом извещение направляется в адрес опекуна либо органа опеки и попечительства. На анонимный запрос извещение не направляется.</w:t>
      </w:r>
    </w:p>
    <w:p w:rsidR="00F22295" w:rsidRPr="00ED3FA7" w:rsidRDefault="00F22295" w:rsidP="00F22295">
      <w:pPr>
        <w:ind w:firstLine="567"/>
        <w:jc w:val="both"/>
        <w:rPr>
          <w:sz w:val="28"/>
          <w:szCs w:val="28"/>
        </w:rPr>
      </w:pPr>
      <w:r w:rsidRPr="00ED3FA7">
        <w:rPr>
          <w:sz w:val="28"/>
          <w:szCs w:val="28"/>
        </w:rPr>
        <w:t>Если условия, послужившие основанием для оставления запроса без рассмотрения, в последующем были устранены, заявитель вправе обратиться с повторным запросом в администрацию.</w:t>
      </w:r>
    </w:p>
    <w:p w:rsidR="00F22295" w:rsidRPr="00ED3FA7" w:rsidRDefault="00F22295" w:rsidP="00F22295">
      <w:pPr>
        <w:ind w:firstLine="567"/>
        <w:jc w:val="both"/>
        <w:rPr>
          <w:sz w:val="28"/>
          <w:szCs w:val="28"/>
        </w:rPr>
      </w:pPr>
      <w:r w:rsidRPr="00ED3FA7">
        <w:rPr>
          <w:sz w:val="28"/>
          <w:szCs w:val="28"/>
        </w:rPr>
        <w:t>3.12.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F22295" w:rsidRDefault="00F22295" w:rsidP="00F22295">
      <w:pPr>
        <w:ind w:firstLine="567"/>
        <w:jc w:val="both"/>
        <w:rPr>
          <w:sz w:val="28"/>
          <w:szCs w:val="28"/>
        </w:rPr>
      </w:pPr>
      <w:r w:rsidRPr="00ED3FA7">
        <w:rPr>
          <w:sz w:val="28"/>
          <w:szCs w:val="28"/>
        </w:rPr>
        <w:t xml:space="preserve">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w:t>
      </w:r>
      <w:r w:rsidRPr="00ED3FA7">
        <w:rPr>
          <w:sz w:val="28"/>
          <w:szCs w:val="28"/>
        </w:rPr>
        <w:lastRenderedPageBreak/>
        <w:t>муниципальной услуги, за получением которого они обратились не предусмотрены.».</w:t>
      </w:r>
    </w:p>
    <w:p w:rsidR="00F22295" w:rsidRPr="00E36021" w:rsidRDefault="00F22295" w:rsidP="00F22295">
      <w:pPr>
        <w:ind w:firstLine="567"/>
        <w:jc w:val="both"/>
        <w:rPr>
          <w:sz w:val="28"/>
          <w:szCs w:val="28"/>
        </w:rPr>
      </w:pPr>
      <w:r>
        <w:rPr>
          <w:sz w:val="28"/>
          <w:szCs w:val="28"/>
        </w:rPr>
        <w:t xml:space="preserve">1.4. </w:t>
      </w:r>
      <w:r w:rsidRPr="008334B4">
        <w:rPr>
          <w:sz w:val="28"/>
          <w:szCs w:val="28"/>
        </w:rPr>
        <w:t xml:space="preserve">Дополнить Регламент Приложениями № </w:t>
      </w:r>
      <w:r>
        <w:rPr>
          <w:sz w:val="28"/>
          <w:szCs w:val="28"/>
        </w:rPr>
        <w:t>4, № 5</w:t>
      </w:r>
      <w:r w:rsidRPr="008334B4">
        <w:rPr>
          <w:sz w:val="28"/>
          <w:szCs w:val="28"/>
        </w:rPr>
        <w:t xml:space="preserve">, № </w:t>
      </w:r>
      <w:r>
        <w:rPr>
          <w:sz w:val="28"/>
          <w:szCs w:val="28"/>
        </w:rPr>
        <w:t>6</w:t>
      </w:r>
      <w:r w:rsidRPr="008334B4">
        <w:rPr>
          <w:sz w:val="28"/>
          <w:szCs w:val="28"/>
        </w:rPr>
        <w:t xml:space="preserve"> согласно Приложению к настоящему постановлению.</w:t>
      </w:r>
    </w:p>
    <w:p w:rsidR="00F22295" w:rsidRPr="00E36021" w:rsidRDefault="00F22295" w:rsidP="00F22295">
      <w:pPr>
        <w:jc w:val="both"/>
        <w:rPr>
          <w:sz w:val="28"/>
          <w:szCs w:val="28"/>
        </w:rPr>
      </w:pPr>
      <w:r>
        <w:rPr>
          <w:rFonts w:eastAsia="Calibri"/>
          <w:sz w:val="28"/>
          <w:szCs w:val="28"/>
          <w:lang w:eastAsia="en-US"/>
        </w:rPr>
        <w:t xml:space="preserve">        </w:t>
      </w:r>
      <w:r w:rsidRPr="00E36021">
        <w:rPr>
          <w:rFonts w:eastAsia="Calibri"/>
          <w:sz w:val="28"/>
          <w:szCs w:val="28"/>
          <w:lang w:eastAsia="en-US"/>
        </w:rPr>
        <w:t xml:space="preserve">2. </w:t>
      </w:r>
      <w:r w:rsidRPr="00E36021">
        <w:rPr>
          <w:sz w:val="28"/>
          <w:szCs w:val="28"/>
        </w:rPr>
        <w:t xml:space="preserve">Настоящее постановление подлежит опубликованию в периодическом печатном издании </w:t>
      </w:r>
      <w:r w:rsidRPr="00844B7B">
        <w:rPr>
          <w:sz w:val="28"/>
          <w:szCs w:val="28"/>
        </w:rPr>
        <w:t>«Вестник муниципальных правовых  актов  Козловского сельского поселения Терновского муниципального района»</w:t>
      </w:r>
      <w:r w:rsidRPr="00E36021">
        <w:rPr>
          <w:sz w:val="28"/>
          <w:szCs w:val="28"/>
        </w:rPr>
        <w:t xml:space="preserve"> и размещению на сайте администрации </w:t>
      </w:r>
      <w:r>
        <w:rPr>
          <w:sz w:val="28"/>
          <w:szCs w:val="28"/>
        </w:rPr>
        <w:t>Козловского</w:t>
      </w:r>
      <w:r w:rsidRPr="00E36021">
        <w:rPr>
          <w:sz w:val="28"/>
          <w:szCs w:val="28"/>
        </w:rPr>
        <w:t xml:space="preserve"> сельского поселения Терновского муниципального района в сети «Интернет».</w:t>
      </w:r>
    </w:p>
    <w:p w:rsidR="00F22295" w:rsidRPr="00E36021" w:rsidRDefault="00F22295" w:rsidP="00F22295">
      <w:pPr>
        <w:jc w:val="both"/>
        <w:rPr>
          <w:sz w:val="28"/>
          <w:szCs w:val="28"/>
        </w:rPr>
      </w:pPr>
      <w:r w:rsidRPr="00E36021">
        <w:rPr>
          <w:sz w:val="28"/>
          <w:szCs w:val="28"/>
        </w:rPr>
        <w:t xml:space="preserve">       </w:t>
      </w:r>
      <w:r>
        <w:rPr>
          <w:sz w:val="28"/>
          <w:szCs w:val="28"/>
        </w:rPr>
        <w:t xml:space="preserve"> </w:t>
      </w:r>
      <w:r w:rsidRPr="00E36021">
        <w:rPr>
          <w:sz w:val="28"/>
          <w:szCs w:val="28"/>
        </w:rPr>
        <w:t>3. Постановление вступает в силу с даты опубликования.</w:t>
      </w:r>
    </w:p>
    <w:p w:rsidR="00F22295" w:rsidRPr="00E36021" w:rsidRDefault="00F22295" w:rsidP="00F22295">
      <w:pPr>
        <w:jc w:val="both"/>
        <w:rPr>
          <w:sz w:val="28"/>
          <w:szCs w:val="28"/>
        </w:rPr>
      </w:pPr>
      <w:r>
        <w:rPr>
          <w:sz w:val="28"/>
          <w:szCs w:val="28"/>
        </w:rPr>
        <w:t xml:space="preserve">        4</w:t>
      </w:r>
      <w:r w:rsidRPr="00E36021">
        <w:rPr>
          <w:sz w:val="28"/>
          <w:szCs w:val="28"/>
        </w:rPr>
        <w:t>. Контроль за исполнением настоящего постановления оставляю за собой.</w:t>
      </w:r>
    </w:p>
    <w:p w:rsidR="00F22295" w:rsidRDefault="00F22295" w:rsidP="00F22295">
      <w:pPr>
        <w:jc w:val="both"/>
      </w:pPr>
    </w:p>
    <w:p w:rsidR="00F22295" w:rsidRDefault="00F22295" w:rsidP="00F22295">
      <w:pPr>
        <w:jc w:val="both"/>
      </w:pPr>
    </w:p>
    <w:p w:rsidR="00F22295" w:rsidRPr="00E36021" w:rsidRDefault="00F22295" w:rsidP="00F22295">
      <w:pPr>
        <w:jc w:val="both"/>
      </w:pPr>
    </w:p>
    <w:p w:rsidR="00F22295" w:rsidRPr="00E36021" w:rsidRDefault="00F22295" w:rsidP="00F22295">
      <w:pPr>
        <w:jc w:val="both"/>
        <w:rPr>
          <w:b/>
          <w:sz w:val="28"/>
          <w:szCs w:val="28"/>
        </w:rPr>
      </w:pPr>
      <w:r w:rsidRPr="00E36021">
        <w:rPr>
          <w:b/>
          <w:sz w:val="28"/>
          <w:szCs w:val="28"/>
        </w:rPr>
        <w:t>Глава</w:t>
      </w:r>
      <w:r>
        <w:rPr>
          <w:b/>
          <w:sz w:val="28"/>
          <w:szCs w:val="28"/>
        </w:rPr>
        <w:t xml:space="preserve"> Козловского</w:t>
      </w:r>
      <w:r w:rsidRPr="00E36021">
        <w:rPr>
          <w:b/>
          <w:sz w:val="28"/>
          <w:szCs w:val="28"/>
        </w:rPr>
        <w:t xml:space="preserve"> </w:t>
      </w:r>
    </w:p>
    <w:p w:rsidR="00F22295" w:rsidRPr="00E36021" w:rsidRDefault="00F22295" w:rsidP="00F22295">
      <w:pPr>
        <w:jc w:val="both"/>
        <w:rPr>
          <w:sz w:val="28"/>
          <w:szCs w:val="28"/>
        </w:rPr>
      </w:pPr>
      <w:r w:rsidRPr="00E36021">
        <w:rPr>
          <w:b/>
          <w:sz w:val="28"/>
          <w:szCs w:val="28"/>
        </w:rPr>
        <w:t xml:space="preserve">сельского поселения                                            </w:t>
      </w:r>
      <w:r w:rsidRPr="0024632F">
        <w:rPr>
          <w:b/>
          <w:sz w:val="28"/>
          <w:szCs w:val="28"/>
        </w:rPr>
        <w:t>Ю.В.Микляев</w:t>
      </w: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tabs>
          <w:tab w:val="left" w:pos="7797"/>
          <w:tab w:val="left" w:pos="8222"/>
        </w:tabs>
        <w:ind w:right="140" w:firstLine="709"/>
        <w:jc w:val="right"/>
      </w:pPr>
    </w:p>
    <w:p w:rsidR="00F22295" w:rsidRPr="00E36021" w:rsidRDefault="00F22295" w:rsidP="00F22295">
      <w:pPr>
        <w:widowControl w:val="0"/>
        <w:autoSpaceDE w:val="0"/>
        <w:autoSpaceDN w:val="0"/>
        <w:ind w:firstLine="567"/>
        <w:contextualSpacing/>
        <w:jc w:val="both"/>
        <w:rPr>
          <w:color w:val="000000" w:themeColor="text1"/>
          <w:sz w:val="28"/>
          <w:szCs w:val="28"/>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Default="00F22295" w:rsidP="00F22295">
      <w:pPr>
        <w:widowControl w:val="0"/>
        <w:autoSpaceDE w:val="0"/>
        <w:autoSpaceDN w:val="0"/>
        <w:rPr>
          <w:sz w:val="20"/>
          <w:szCs w:val="20"/>
        </w:rPr>
      </w:pPr>
    </w:p>
    <w:p w:rsidR="00F22295" w:rsidRPr="006A0931" w:rsidRDefault="00F22295" w:rsidP="00F22295">
      <w:pPr>
        <w:widowControl w:val="0"/>
        <w:autoSpaceDE w:val="0"/>
        <w:autoSpaceDN w:val="0"/>
        <w:rPr>
          <w:sz w:val="20"/>
          <w:szCs w:val="20"/>
        </w:rPr>
      </w:pPr>
    </w:p>
    <w:p w:rsidR="00F22295" w:rsidRPr="006A0931" w:rsidRDefault="00F22295" w:rsidP="00F22295">
      <w:pPr>
        <w:widowControl w:val="0"/>
        <w:autoSpaceDE w:val="0"/>
        <w:autoSpaceDN w:val="0"/>
        <w:rPr>
          <w:sz w:val="20"/>
          <w:szCs w:val="20"/>
        </w:rPr>
      </w:pPr>
    </w:p>
    <w:p w:rsidR="00F22295" w:rsidRPr="008334B4" w:rsidRDefault="00F22295" w:rsidP="00F22295">
      <w:pPr>
        <w:jc w:val="right"/>
        <w:rPr>
          <w:rFonts w:eastAsiaTheme="minorHAnsi"/>
          <w:sz w:val="28"/>
          <w:szCs w:val="28"/>
          <w:lang w:eastAsia="en-US"/>
        </w:rPr>
      </w:pPr>
      <w:r w:rsidRPr="008334B4">
        <w:rPr>
          <w:rFonts w:eastAsiaTheme="minorHAnsi"/>
          <w:sz w:val="28"/>
          <w:szCs w:val="28"/>
          <w:lang w:eastAsia="en-US"/>
        </w:rPr>
        <w:t xml:space="preserve">Приложение </w:t>
      </w:r>
    </w:p>
    <w:p w:rsidR="00F22295" w:rsidRPr="008334B4" w:rsidRDefault="00F22295" w:rsidP="00F22295">
      <w:pPr>
        <w:jc w:val="right"/>
        <w:rPr>
          <w:rFonts w:eastAsiaTheme="minorHAnsi"/>
          <w:sz w:val="28"/>
          <w:szCs w:val="28"/>
          <w:lang w:eastAsia="en-US"/>
        </w:rPr>
      </w:pPr>
      <w:r w:rsidRPr="008334B4">
        <w:rPr>
          <w:rFonts w:eastAsiaTheme="minorHAnsi"/>
          <w:sz w:val="28"/>
          <w:szCs w:val="28"/>
          <w:lang w:eastAsia="en-US"/>
        </w:rPr>
        <w:t>к постановлению администрации</w:t>
      </w:r>
    </w:p>
    <w:p w:rsidR="00F22295" w:rsidRPr="008334B4" w:rsidRDefault="00F22295" w:rsidP="00F22295">
      <w:pPr>
        <w:jc w:val="right"/>
        <w:rPr>
          <w:rFonts w:eastAsiaTheme="minorHAnsi"/>
          <w:color w:val="FF0000"/>
          <w:sz w:val="28"/>
          <w:szCs w:val="28"/>
          <w:lang w:eastAsia="en-US"/>
        </w:rPr>
      </w:pPr>
      <w:r>
        <w:rPr>
          <w:rFonts w:eastAsiaTheme="minorHAnsi"/>
          <w:sz w:val="28"/>
          <w:szCs w:val="28"/>
          <w:lang w:eastAsia="en-US"/>
        </w:rPr>
        <w:lastRenderedPageBreak/>
        <w:t>Козловского</w:t>
      </w:r>
      <w:r w:rsidRPr="008334B4">
        <w:rPr>
          <w:rFonts w:eastAsiaTheme="minorHAnsi"/>
          <w:sz w:val="28"/>
          <w:szCs w:val="28"/>
          <w:lang w:eastAsia="en-US"/>
        </w:rPr>
        <w:t xml:space="preserve"> сельского поселения</w:t>
      </w:r>
    </w:p>
    <w:p w:rsidR="00F22295" w:rsidRPr="00900040" w:rsidRDefault="00F22295" w:rsidP="00F22295">
      <w:pPr>
        <w:jc w:val="right"/>
        <w:rPr>
          <w:rFonts w:eastAsiaTheme="minorHAnsi"/>
          <w:sz w:val="28"/>
          <w:szCs w:val="28"/>
          <w:lang w:eastAsia="en-US"/>
        </w:rPr>
      </w:pPr>
      <w:r w:rsidRPr="00900040">
        <w:rPr>
          <w:rFonts w:eastAsiaTheme="minorHAnsi"/>
          <w:sz w:val="28"/>
          <w:szCs w:val="28"/>
          <w:lang w:eastAsia="en-US"/>
        </w:rPr>
        <w:t>от 24 мая  2023 года № 16</w:t>
      </w:r>
    </w:p>
    <w:p w:rsidR="00F22295" w:rsidRDefault="00F22295" w:rsidP="00F22295">
      <w:pPr>
        <w:jc w:val="right"/>
        <w:rPr>
          <w:rFonts w:eastAsiaTheme="minorHAnsi"/>
          <w:color w:val="FF0000"/>
          <w:sz w:val="28"/>
          <w:szCs w:val="28"/>
          <w:lang w:eastAsia="en-US"/>
        </w:rPr>
      </w:pPr>
    </w:p>
    <w:p w:rsidR="00F22295" w:rsidRPr="008334B4" w:rsidRDefault="00F22295" w:rsidP="00F22295">
      <w:pPr>
        <w:jc w:val="right"/>
        <w:rPr>
          <w:rFonts w:eastAsiaTheme="minorHAnsi"/>
          <w:lang w:eastAsia="en-US"/>
        </w:rPr>
      </w:pPr>
      <w:r>
        <w:rPr>
          <w:rFonts w:eastAsiaTheme="minorHAnsi"/>
          <w:lang w:eastAsia="en-US"/>
        </w:rPr>
        <w:t>«</w:t>
      </w:r>
      <w:r w:rsidRPr="008334B4">
        <w:rPr>
          <w:rFonts w:eastAsiaTheme="minorHAnsi"/>
          <w:lang w:eastAsia="en-US"/>
        </w:rPr>
        <w:t>Приложение № 4</w:t>
      </w:r>
    </w:p>
    <w:p w:rsidR="00F22295" w:rsidRPr="009162BE" w:rsidRDefault="00F22295" w:rsidP="00F22295">
      <w:pPr>
        <w:jc w:val="right"/>
        <w:rPr>
          <w:rFonts w:eastAsiaTheme="minorHAnsi"/>
          <w:color w:val="FF0000"/>
          <w:sz w:val="28"/>
          <w:szCs w:val="28"/>
          <w:lang w:eastAsia="en-US"/>
        </w:rPr>
      </w:pPr>
      <w:r w:rsidRPr="008334B4">
        <w:rPr>
          <w:rFonts w:eastAsiaTheme="minorHAnsi"/>
          <w:lang w:eastAsia="en-US"/>
        </w:rPr>
        <w:t>к административномурегламенту</w:t>
      </w:r>
    </w:p>
    <w:p w:rsidR="00F22295" w:rsidRPr="009162BE" w:rsidRDefault="00F22295" w:rsidP="00F22295">
      <w:pPr>
        <w:shd w:val="clear" w:color="auto" w:fill="FFFFFF"/>
        <w:spacing w:before="100" w:beforeAutospacing="1" w:after="100" w:afterAutospacing="1"/>
        <w:jc w:val="right"/>
        <w:rPr>
          <w:sz w:val="23"/>
          <w:szCs w:val="23"/>
        </w:rPr>
      </w:pPr>
      <w:r w:rsidRPr="009162BE">
        <w:rPr>
          <w:rFonts w:ascii="PT Serif" w:hAnsi="PT Serif"/>
          <w:sz w:val="23"/>
          <w:szCs w:val="23"/>
        </w:rPr>
        <w:t xml:space="preserve">Главе </w:t>
      </w:r>
      <w:r w:rsidRPr="009162BE">
        <w:rPr>
          <w:sz w:val="23"/>
          <w:szCs w:val="23"/>
        </w:rPr>
        <w:t>А</w:t>
      </w:r>
      <w:r w:rsidRPr="009162BE">
        <w:rPr>
          <w:rFonts w:ascii="PT Serif" w:hAnsi="PT Serif"/>
          <w:sz w:val="23"/>
          <w:szCs w:val="23"/>
        </w:rPr>
        <w:t xml:space="preserve">дминистрации </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________________________________</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от _____________________________________</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серия номер, кем и когда выдан)</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Адрес заявителя:</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(адрес - место нахождения юр. лица; место регистрации физического лица и место фактического проживания)</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тел.дом.</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моб.</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Иные сведения о заявителе: ______________________</w:t>
      </w:r>
    </w:p>
    <w:p w:rsidR="00F22295" w:rsidRPr="009162BE" w:rsidRDefault="00F22295" w:rsidP="00F22295">
      <w:pPr>
        <w:shd w:val="clear" w:color="auto" w:fill="FFFFFF"/>
        <w:spacing w:before="100" w:beforeAutospacing="1" w:after="100" w:afterAutospacing="1"/>
        <w:jc w:val="center"/>
      </w:pPr>
    </w:p>
    <w:p w:rsidR="00F22295" w:rsidRPr="009162BE" w:rsidRDefault="00F22295" w:rsidP="00F22295">
      <w:pPr>
        <w:shd w:val="clear" w:color="auto" w:fill="FFFFFF"/>
        <w:spacing w:before="100" w:beforeAutospacing="1" w:after="100" w:afterAutospacing="1"/>
        <w:jc w:val="center"/>
      </w:pPr>
      <w:r w:rsidRPr="009162BE">
        <w:t>ФОРМА ЗАЯВЛЕНИЯ</w:t>
      </w:r>
    </w:p>
    <w:p w:rsidR="00F22295" w:rsidRPr="009162BE" w:rsidRDefault="00F22295" w:rsidP="00F22295">
      <w:pPr>
        <w:shd w:val="clear" w:color="auto" w:fill="FFFFFF"/>
        <w:spacing w:before="100" w:beforeAutospacing="1" w:after="100" w:afterAutospacing="1"/>
        <w:jc w:val="center"/>
      </w:pPr>
      <w:r w:rsidRPr="009162BE">
        <w:t xml:space="preserve">об исправлении технической ошибки </w:t>
      </w:r>
    </w:p>
    <w:p w:rsidR="00F22295" w:rsidRPr="009162BE" w:rsidRDefault="00F22295" w:rsidP="00F22295">
      <w:pPr>
        <w:shd w:val="clear" w:color="auto" w:fill="FFFFFF"/>
        <w:spacing w:before="100" w:beforeAutospacing="1" w:after="100" w:afterAutospacing="1"/>
        <w:jc w:val="both"/>
      </w:pPr>
    </w:p>
    <w:p w:rsidR="00F22295" w:rsidRPr="009162BE" w:rsidRDefault="00F22295" w:rsidP="00F22295">
      <w:pPr>
        <w:shd w:val="clear" w:color="auto" w:fill="FFFFFF"/>
        <w:spacing w:before="100" w:beforeAutospacing="1" w:after="100" w:afterAutospacing="1"/>
        <w:jc w:val="both"/>
        <w:rPr>
          <w:sz w:val="23"/>
          <w:szCs w:val="23"/>
        </w:rPr>
      </w:pPr>
      <w:r w:rsidRPr="009162BE">
        <w:t>Прошу исправить техническую</w:t>
      </w:r>
      <w:r w:rsidRPr="009162BE">
        <w:rPr>
          <w:rFonts w:ascii="PT Serif" w:hAnsi="PT Serif"/>
          <w:sz w:val="23"/>
          <w:szCs w:val="23"/>
        </w:rPr>
        <w:t xml:space="preserve"> ошибку, допущенную при выда</w:t>
      </w:r>
      <w:r w:rsidRPr="009162BE">
        <w:rPr>
          <w:sz w:val="23"/>
          <w:szCs w:val="23"/>
        </w:rPr>
        <w:t>че ________________________________________________________________________________.</w:t>
      </w:r>
    </w:p>
    <w:p w:rsidR="00F22295" w:rsidRPr="009162BE" w:rsidRDefault="00F22295" w:rsidP="00F22295">
      <w:pPr>
        <w:shd w:val="clear" w:color="auto" w:fill="FFFFFF"/>
        <w:spacing w:before="100" w:beforeAutospacing="1" w:after="100" w:afterAutospacing="1"/>
        <w:jc w:val="both"/>
        <w:rPr>
          <w:sz w:val="23"/>
          <w:szCs w:val="23"/>
        </w:rPr>
      </w:pPr>
      <w:r w:rsidRPr="009162BE">
        <w:rPr>
          <w:sz w:val="23"/>
          <w:szCs w:val="23"/>
        </w:rPr>
        <w:t>Приложение:_____________________________________________________________________</w:t>
      </w:r>
    </w:p>
    <w:p w:rsidR="00F22295" w:rsidRPr="009162BE" w:rsidRDefault="00F22295" w:rsidP="00F22295">
      <w:pPr>
        <w:shd w:val="clear" w:color="auto" w:fill="FFFFFF"/>
        <w:spacing w:before="100" w:beforeAutospacing="1" w:after="100" w:afterAutospacing="1"/>
        <w:jc w:val="both"/>
        <w:rPr>
          <w:rFonts w:ascii="PT Serif" w:hAnsi="PT Serif"/>
          <w:sz w:val="23"/>
          <w:szCs w:val="23"/>
        </w:rPr>
      </w:pPr>
      <w:r w:rsidRPr="009162BE">
        <w:rPr>
          <w:rFonts w:ascii="PT Serif" w:hAnsi="PT Serif"/>
          <w:sz w:val="23"/>
          <w:szCs w:val="23"/>
        </w:rPr>
        <w:t>(документы, свидетельствующие о наличии технической ошибки и содержащие правильные данные)</w:t>
      </w:r>
    </w:p>
    <w:p w:rsidR="00F22295" w:rsidRPr="009162BE" w:rsidRDefault="00F22295" w:rsidP="00F22295">
      <w:pPr>
        <w:shd w:val="clear" w:color="auto" w:fill="FFFFFF"/>
        <w:spacing w:before="100" w:beforeAutospacing="1" w:after="100" w:afterAutospacing="1"/>
        <w:rPr>
          <w:rFonts w:ascii="PT Serif" w:hAnsi="PT Serif"/>
          <w:sz w:val="23"/>
          <w:szCs w:val="23"/>
        </w:rPr>
      </w:pPr>
      <w:r w:rsidRPr="009162BE">
        <w:rPr>
          <w:rFonts w:ascii="PT Serif" w:hAnsi="PT Serif"/>
          <w:sz w:val="23"/>
          <w:szCs w:val="23"/>
        </w:rPr>
        <w:t>Подпись ___________ Дата________________</w:t>
      </w: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8334B4" w:rsidRDefault="00F22295" w:rsidP="00F22295">
      <w:pPr>
        <w:jc w:val="right"/>
        <w:rPr>
          <w:rFonts w:eastAsiaTheme="minorHAnsi"/>
          <w:lang w:eastAsia="en-US"/>
        </w:rPr>
      </w:pPr>
      <w:r w:rsidRPr="008334B4">
        <w:rPr>
          <w:rFonts w:eastAsiaTheme="minorHAnsi"/>
          <w:lang w:eastAsia="en-US"/>
        </w:rPr>
        <w:t>Приложение № 5</w:t>
      </w:r>
    </w:p>
    <w:p w:rsidR="00F22295" w:rsidRPr="008334B4" w:rsidRDefault="00F22295" w:rsidP="00F22295">
      <w:pPr>
        <w:jc w:val="right"/>
      </w:pPr>
      <w:r w:rsidRPr="008334B4">
        <w:rPr>
          <w:rFonts w:eastAsiaTheme="minorHAnsi"/>
          <w:lang w:eastAsia="en-US"/>
        </w:rPr>
        <w:t>к административномурегламенту</w:t>
      </w:r>
    </w:p>
    <w:p w:rsidR="00F22295" w:rsidRPr="009162BE" w:rsidRDefault="00F22295" w:rsidP="00F22295">
      <w:pPr>
        <w:shd w:val="clear" w:color="auto" w:fill="FFFFFF"/>
        <w:spacing w:before="100" w:beforeAutospacing="1" w:after="100" w:afterAutospacing="1"/>
        <w:jc w:val="right"/>
        <w:rPr>
          <w:sz w:val="23"/>
          <w:szCs w:val="23"/>
        </w:rPr>
      </w:pPr>
      <w:r w:rsidRPr="009162BE">
        <w:rPr>
          <w:rFonts w:ascii="PT Serif" w:hAnsi="PT Serif"/>
          <w:sz w:val="23"/>
          <w:szCs w:val="23"/>
        </w:rPr>
        <w:t xml:space="preserve">Главе </w:t>
      </w:r>
      <w:r w:rsidRPr="009162BE">
        <w:rPr>
          <w:sz w:val="23"/>
          <w:szCs w:val="23"/>
        </w:rPr>
        <w:t>А</w:t>
      </w:r>
      <w:r w:rsidRPr="009162BE">
        <w:rPr>
          <w:rFonts w:ascii="PT Serif" w:hAnsi="PT Serif"/>
          <w:sz w:val="23"/>
          <w:szCs w:val="23"/>
        </w:rPr>
        <w:t xml:space="preserve">дминистрации </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________________________________</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от _____________________________________</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серия номер, кем и когда выдан)</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Адрес заявителя:</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(адрес - место нахождения юр. лица; место регистрации физического лица и место фактического проживания)</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тел.дом.</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моб.</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Иные сведения о заявителе: ______________________</w:t>
      </w:r>
    </w:p>
    <w:p w:rsidR="00F22295" w:rsidRPr="009162BE" w:rsidRDefault="00F22295" w:rsidP="00F22295">
      <w:pPr>
        <w:shd w:val="clear" w:color="auto" w:fill="FFFFFF"/>
        <w:spacing w:before="100" w:beforeAutospacing="1" w:after="100" w:afterAutospacing="1"/>
        <w:jc w:val="center"/>
      </w:pPr>
    </w:p>
    <w:p w:rsidR="00F22295" w:rsidRPr="009162BE" w:rsidRDefault="00F22295" w:rsidP="00F22295">
      <w:pPr>
        <w:shd w:val="clear" w:color="auto" w:fill="FFFFFF"/>
        <w:spacing w:before="100" w:beforeAutospacing="1" w:after="100" w:afterAutospacing="1"/>
        <w:jc w:val="center"/>
      </w:pPr>
      <w:r w:rsidRPr="009162BE">
        <w:t xml:space="preserve">ФОРМА ЗАЯВЛЕНИЯ </w:t>
      </w:r>
    </w:p>
    <w:p w:rsidR="00F22295" w:rsidRPr="009162BE" w:rsidRDefault="00F22295" w:rsidP="00F22295">
      <w:pPr>
        <w:shd w:val="clear" w:color="auto" w:fill="FFFFFF"/>
        <w:spacing w:before="100" w:beforeAutospacing="1" w:after="100" w:afterAutospacing="1"/>
        <w:jc w:val="center"/>
      </w:pPr>
      <w:r w:rsidRPr="009162BE">
        <w:t>о выдаче дубликата документа, выданного по результату предоставления муниципальной услуги</w:t>
      </w:r>
    </w:p>
    <w:p w:rsidR="00F22295" w:rsidRPr="009162BE" w:rsidRDefault="00F22295" w:rsidP="00F22295">
      <w:pPr>
        <w:shd w:val="clear" w:color="auto" w:fill="FFFFFF"/>
        <w:spacing w:before="100" w:beforeAutospacing="1" w:after="100" w:afterAutospacing="1"/>
        <w:jc w:val="center"/>
      </w:pPr>
    </w:p>
    <w:p w:rsidR="00F22295" w:rsidRPr="009162BE" w:rsidRDefault="00F22295" w:rsidP="00F22295">
      <w:pPr>
        <w:shd w:val="clear" w:color="auto" w:fill="FFFFFF"/>
        <w:spacing w:before="100" w:beforeAutospacing="1" w:after="100" w:afterAutospacing="1"/>
        <w:jc w:val="both"/>
        <w:rPr>
          <w:sz w:val="23"/>
          <w:szCs w:val="23"/>
        </w:rPr>
      </w:pPr>
      <w:r w:rsidRPr="009162BE">
        <w:rPr>
          <w:rFonts w:ascii="PT Serif" w:hAnsi="PT Serif"/>
          <w:sz w:val="23"/>
          <w:szCs w:val="23"/>
        </w:rPr>
        <w:t>Прошу выдать дубликат_______________________________________________.</w:t>
      </w:r>
    </w:p>
    <w:p w:rsidR="00F22295" w:rsidRPr="009162BE" w:rsidRDefault="00F22295" w:rsidP="00F22295">
      <w:pPr>
        <w:shd w:val="clear" w:color="auto" w:fill="FFFFFF"/>
        <w:spacing w:before="100" w:beforeAutospacing="1" w:after="100" w:afterAutospacing="1"/>
        <w:jc w:val="both"/>
      </w:pPr>
      <w:r w:rsidRPr="009162BE">
        <w:t>Причина выдачи дубликата ____________________________________________.</w:t>
      </w:r>
    </w:p>
    <w:p w:rsidR="00F22295" w:rsidRPr="009162BE" w:rsidRDefault="00F22295" w:rsidP="00F22295">
      <w:pPr>
        <w:shd w:val="clear" w:color="auto" w:fill="FFFFFF"/>
        <w:spacing w:before="100" w:beforeAutospacing="1" w:after="100" w:afterAutospacing="1"/>
        <w:rPr>
          <w:sz w:val="23"/>
          <w:szCs w:val="23"/>
        </w:rPr>
      </w:pPr>
    </w:p>
    <w:p w:rsidR="00F22295" w:rsidRPr="009162BE" w:rsidRDefault="00F22295" w:rsidP="00F22295">
      <w:pPr>
        <w:shd w:val="clear" w:color="auto" w:fill="FFFFFF"/>
        <w:spacing w:before="100" w:beforeAutospacing="1" w:after="100" w:afterAutospacing="1"/>
        <w:rPr>
          <w:rFonts w:ascii="PT Serif" w:hAnsi="PT Serif"/>
          <w:sz w:val="23"/>
          <w:szCs w:val="23"/>
        </w:rPr>
      </w:pPr>
      <w:r w:rsidRPr="009162BE">
        <w:rPr>
          <w:rFonts w:ascii="PT Serif" w:hAnsi="PT Serif"/>
          <w:sz w:val="23"/>
          <w:szCs w:val="23"/>
        </w:rPr>
        <w:t>Подпись _________ Дата________________</w:t>
      </w:r>
    </w:p>
    <w:p w:rsidR="00F22295" w:rsidRPr="009162BE" w:rsidRDefault="00F22295" w:rsidP="00F22295">
      <w:pPr>
        <w:jc w:val="both"/>
        <w:rPr>
          <w:rFonts w:eastAsiaTheme="minorHAnsi"/>
          <w:lang w:eastAsia="en-US"/>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9162BE" w:rsidRDefault="00F22295" w:rsidP="00F22295">
      <w:pPr>
        <w:ind w:left="5670"/>
        <w:jc w:val="both"/>
        <w:rPr>
          <w:sz w:val="20"/>
          <w:szCs w:val="20"/>
        </w:rPr>
      </w:pPr>
    </w:p>
    <w:p w:rsidR="00F22295" w:rsidRPr="008334B4" w:rsidRDefault="00F22295" w:rsidP="00F22295">
      <w:pPr>
        <w:jc w:val="right"/>
        <w:rPr>
          <w:rFonts w:eastAsiaTheme="minorHAnsi"/>
          <w:lang w:eastAsia="en-US"/>
        </w:rPr>
      </w:pPr>
      <w:r w:rsidRPr="008334B4">
        <w:rPr>
          <w:rFonts w:eastAsiaTheme="minorHAnsi"/>
          <w:lang w:eastAsia="en-US"/>
        </w:rPr>
        <w:t>Приложение № 6</w:t>
      </w:r>
    </w:p>
    <w:p w:rsidR="00F22295" w:rsidRPr="009162BE" w:rsidRDefault="00F22295" w:rsidP="00F22295">
      <w:pPr>
        <w:jc w:val="right"/>
      </w:pPr>
      <w:r w:rsidRPr="008334B4">
        <w:rPr>
          <w:rFonts w:eastAsiaTheme="minorHAnsi"/>
          <w:lang w:eastAsia="en-US"/>
        </w:rPr>
        <w:t>к административному регламенту</w:t>
      </w:r>
    </w:p>
    <w:p w:rsidR="00F22295" w:rsidRPr="009162BE" w:rsidRDefault="00F22295" w:rsidP="00F22295">
      <w:pPr>
        <w:shd w:val="clear" w:color="auto" w:fill="FFFFFF"/>
        <w:spacing w:before="100" w:beforeAutospacing="1" w:after="100" w:afterAutospacing="1"/>
        <w:jc w:val="right"/>
        <w:rPr>
          <w:sz w:val="23"/>
          <w:szCs w:val="23"/>
        </w:rPr>
      </w:pPr>
    </w:p>
    <w:p w:rsidR="00F22295" w:rsidRPr="009162BE" w:rsidRDefault="00F22295" w:rsidP="00F22295">
      <w:pPr>
        <w:shd w:val="clear" w:color="auto" w:fill="FFFFFF"/>
        <w:spacing w:before="100" w:beforeAutospacing="1" w:after="100" w:afterAutospacing="1"/>
        <w:jc w:val="right"/>
        <w:rPr>
          <w:sz w:val="23"/>
          <w:szCs w:val="23"/>
        </w:rPr>
      </w:pPr>
      <w:r w:rsidRPr="009162BE">
        <w:rPr>
          <w:rFonts w:ascii="PT Serif" w:hAnsi="PT Serif"/>
          <w:sz w:val="23"/>
          <w:szCs w:val="23"/>
        </w:rPr>
        <w:t xml:space="preserve">Главе </w:t>
      </w:r>
      <w:r w:rsidRPr="009162BE">
        <w:rPr>
          <w:sz w:val="23"/>
          <w:szCs w:val="23"/>
        </w:rPr>
        <w:t>А</w:t>
      </w:r>
      <w:r w:rsidRPr="009162BE">
        <w:rPr>
          <w:rFonts w:ascii="PT Serif" w:hAnsi="PT Serif"/>
          <w:sz w:val="23"/>
          <w:szCs w:val="23"/>
        </w:rPr>
        <w:t xml:space="preserve">дминистрации </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________________________________</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от _____________________________________</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серия номер, кем и когда выдан)</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Адрес заявителя:</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(адрес - место нахождения юр. лица; место регистрации физического лица и место фактического проживания)</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тел.дом.</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моб.</w:t>
      </w:r>
    </w:p>
    <w:p w:rsidR="00F22295" w:rsidRPr="009162BE" w:rsidRDefault="00F22295" w:rsidP="00F22295">
      <w:pPr>
        <w:shd w:val="clear" w:color="auto" w:fill="FFFFFF"/>
        <w:spacing w:before="100" w:beforeAutospacing="1" w:after="100" w:afterAutospacing="1"/>
        <w:jc w:val="right"/>
        <w:rPr>
          <w:rFonts w:ascii="PT Serif" w:hAnsi="PT Serif"/>
          <w:sz w:val="23"/>
          <w:szCs w:val="23"/>
        </w:rPr>
      </w:pPr>
      <w:r w:rsidRPr="009162BE">
        <w:rPr>
          <w:rFonts w:ascii="PT Serif" w:hAnsi="PT Serif"/>
          <w:sz w:val="23"/>
          <w:szCs w:val="23"/>
        </w:rPr>
        <w:t>Иные сведения о заявителе: ______________________</w:t>
      </w:r>
    </w:p>
    <w:p w:rsidR="00F22295" w:rsidRPr="009162BE" w:rsidRDefault="00F22295" w:rsidP="00F22295">
      <w:pPr>
        <w:jc w:val="both"/>
        <w:rPr>
          <w:rFonts w:eastAsiaTheme="minorHAnsi"/>
          <w:lang w:eastAsia="en-US"/>
        </w:rPr>
      </w:pPr>
    </w:p>
    <w:p w:rsidR="00F22295" w:rsidRPr="009162BE" w:rsidRDefault="00F22295" w:rsidP="00F22295">
      <w:pPr>
        <w:shd w:val="clear" w:color="auto" w:fill="FFFFFF"/>
        <w:spacing w:before="100" w:beforeAutospacing="1" w:after="100" w:afterAutospacing="1"/>
        <w:jc w:val="center"/>
      </w:pPr>
      <w:r w:rsidRPr="009162BE">
        <w:t>ФОРМА ЗАЯВЛЕНИЯ</w:t>
      </w:r>
    </w:p>
    <w:p w:rsidR="00F22295" w:rsidRPr="009162BE" w:rsidRDefault="00F22295" w:rsidP="00F22295">
      <w:pPr>
        <w:shd w:val="clear" w:color="auto" w:fill="FFFFFF"/>
        <w:spacing w:before="100" w:beforeAutospacing="1" w:after="100" w:afterAutospacing="1"/>
        <w:jc w:val="center"/>
      </w:pPr>
      <w:r w:rsidRPr="009162BE">
        <w:t>об оставлении заявления об оказании муниципальной услуги без рассмотрения</w:t>
      </w:r>
    </w:p>
    <w:p w:rsidR="00F22295" w:rsidRPr="009162BE" w:rsidRDefault="00F22295" w:rsidP="00F22295">
      <w:pPr>
        <w:shd w:val="clear" w:color="auto" w:fill="FFFFFF"/>
        <w:spacing w:before="100" w:beforeAutospacing="1" w:after="100" w:afterAutospacing="1"/>
        <w:jc w:val="both"/>
        <w:rPr>
          <w:sz w:val="23"/>
          <w:szCs w:val="23"/>
        </w:rPr>
      </w:pPr>
    </w:p>
    <w:p w:rsidR="00F22295" w:rsidRPr="009162BE" w:rsidRDefault="00F22295" w:rsidP="00F22295">
      <w:pPr>
        <w:shd w:val="clear" w:color="auto" w:fill="FFFFFF"/>
        <w:spacing w:before="100" w:beforeAutospacing="1" w:after="100" w:afterAutospacing="1"/>
        <w:jc w:val="both"/>
        <w:rPr>
          <w:sz w:val="23"/>
          <w:szCs w:val="23"/>
        </w:rPr>
      </w:pPr>
      <w:r w:rsidRPr="009162BE">
        <w:rPr>
          <w:rFonts w:ascii="PT Serif" w:hAnsi="PT Serif"/>
          <w:sz w:val="23"/>
          <w:szCs w:val="23"/>
        </w:rPr>
        <w:t>Прошу оставить заявление об о</w:t>
      </w:r>
      <w:r w:rsidRPr="009162BE">
        <w:rPr>
          <w:sz w:val="23"/>
          <w:szCs w:val="23"/>
        </w:rPr>
        <w:t>казании муниципальной услуги «</w:t>
      </w:r>
      <w:r w:rsidRPr="0066782A">
        <w:rPr>
          <w:sz w:val="23"/>
          <w:szCs w:val="23"/>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9162BE">
        <w:rPr>
          <w:sz w:val="23"/>
          <w:szCs w:val="23"/>
        </w:rPr>
        <w:t>» от ________________</w:t>
      </w:r>
      <w:r w:rsidRPr="009162BE">
        <w:rPr>
          <w:rFonts w:ascii="PT Serif" w:hAnsi="PT Serif"/>
          <w:sz w:val="23"/>
          <w:szCs w:val="23"/>
        </w:rPr>
        <w:t xml:space="preserve"> без рассмотрения.</w:t>
      </w:r>
    </w:p>
    <w:p w:rsidR="00F22295" w:rsidRPr="009162BE" w:rsidRDefault="00F22295" w:rsidP="00F22295">
      <w:pPr>
        <w:shd w:val="clear" w:color="auto" w:fill="FFFFFF"/>
        <w:spacing w:before="100" w:beforeAutospacing="1" w:after="100" w:afterAutospacing="1"/>
        <w:jc w:val="both"/>
        <w:rPr>
          <w:sz w:val="23"/>
          <w:szCs w:val="23"/>
        </w:rPr>
      </w:pPr>
    </w:p>
    <w:p w:rsidR="00F22295" w:rsidRPr="009162BE" w:rsidRDefault="00F22295" w:rsidP="00F22295">
      <w:pPr>
        <w:shd w:val="clear" w:color="auto" w:fill="FFFFFF"/>
        <w:spacing w:before="100" w:beforeAutospacing="1" w:after="100" w:afterAutospacing="1"/>
        <w:rPr>
          <w:b/>
        </w:rPr>
      </w:pPr>
      <w:r w:rsidRPr="009162BE">
        <w:rPr>
          <w:rFonts w:ascii="PT Serif" w:hAnsi="PT Serif"/>
          <w:sz w:val="23"/>
          <w:szCs w:val="23"/>
        </w:rPr>
        <w:t>Подпись ________ Дата________________</w:t>
      </w:r>
      <w:r w:rsidRPr="009162BE">
        <w:t>».</w:t>
      </w:r>
    </w:p>
    <w:p w:rsidR="00F22295" w:rsidRPr="009162BE" w:rsidRDefault="00F22295" w:rsidP="00F22295">
      <w:pPr>
        <w:autoSpaceDE w:val="0"/>
        <w:autoSpaceDN w:val="0"/>
        <w:adjustRightInd w:val="0"/>
        <w:ind w:firstLine="500"/>
        <w:jc w:val="both"/>
        <w:rPr>
          <w:color w:val="FF0000"/>
          <w:sz w:val="28"/>
          <w:szCs w:val="28"/>
        </w:rPr>
      </w:pPr>
    </w:p>
    <w:p w:rsidR="00F22295" w:rsidRPr="009162BE" w:rsidRDefault="00F22295" w:rsidP="00F22295">
      <w:pPr>
        <w:autoSpaceDE w:val="0"/>
        <w:autoSpaceDN w:val="0"/>
        <w:adjustRightInd w:val="0"/>
        <w:ind w:firstLine="500"/>
        <w:jc w:val="both"/>
        <w:rPr>
          <w:color w:val="FF0000"/>
          <w:sz w:val="28"/>
          <w:szCs w:val="28"/>
        </w:rPr>
      </w:pPr>
    </w:p>
    <w:p w:rsidR="00F22295" w:rsidRPr="009162BE" w:rsidRDefault="00F22295" w:rsidP="00F22295">
      <w:pPr>
        <w:autoSpaceDE w:val="0"/>
        <w:autoSpaceDN w:val="0"/>
        <w:adjustRightInd w:val="0"/>
        <w:ind w:firstLine="500"/>
        <w:jc w:val="both"/>
        <w:rPr>
          <w:sz w:val="20"/>
          <w:szCs w:val="20"/>
        </w:rPr>
      </w:pPr>
    </w:p>
    <w:p w:rsidR="00F22295" w:rsidRPr="006A0931" w:rsidRDefault="00F22295" w:rsidP="00F22295">
      <w:pPr>
        <w:jc w:val="both"/>
        <w:rPr>
          <w:rFonts w:eastAsiaTheme="minorHAnsi"/>
        </w:rPr>
      </w:pPr>
    </w:p>
    <w:p w:rsidR="00F22295" w:rsidRDefault="00F22295"/>
    <w:p w:rsidR="00F22295" w:rsidRPr="00487F08" w:rsidRDefault="00F22295" w:rsidP="00F22295">
      <w:pPr>
        <w:pStyle w:val="afc"/>
        <w:jc w:val="center"/>
        <w:rPr>
          <w:rFonts w:ascii="Times New Roman" w:hAnsi="Times New Roman"/>
          <w:b/>
          <w:sz w:val="28"/>
          <w:szCs w:val="28"/>
        </w:rPr>
      </w:pPr>
      <w:r w:rsidRPr="00487F08">
        <w:rPr>
          <w:rFonts w:ascii="Times New Roman" w:hAnsi="Times New Roman"/>
          <w:b/>
          <w:sz w:val="28"/>
          <w:szCs w:val="28"/>
        </w:rPr>
        <w:t xml:space="preserve">АДМИНИСТРАЦИЯ </w:t>
      </w:r>
    </w:p>
    <w:p w:rsidR="00F22295" w:rsidRPr="00487F08" w:rsidRDefault="00F22295" w:rsidP="00F22295">
      <w:pPr>
        <w:pStyle w:val="afc"/>
        <w:jc w:val="center"/>
        <w:rPr>
          <w:rFonts w:ascii="Times New Roman" w:hAnsi="Times New Roman"/>
          <w:b/>
          <w:sz w:val="28"/>
          <w:szCs w:val="28"/>
        </w:rPr>
      </w:pPr>
      <w:r w:rsidRPr="00487F08">
        <w:rPr>
          <w:rFonts w:ascii="Times New Roman" w:hAnsi="Times New Roman"/>
          <w:b/>
          <w:sz w:val="28"/>
          <w:szCs w:val="28"/>
        </w:rPr>
        <w:t>КОЗЛОВСКОГО  СЕЛЬСКОГО ПОСЕЛЕНИЯ</w:t>
      </w:r>
    </w:p>
    <w:p w:rsidR="00F22295" w:rsidRPr="00487F08" w:rsidRDefault="00F22295" w:rsidP="00F22295">
      <w:pPr>
        <w:pStyle w:val="afc"/>
        <w:jc w:val="center"/>
        <w:rPr>
          <w:rFonts w:ascii="Times New Roman" w:hAnsi="Times New Roman"/>
          <w:b/>
          <w:sz w:val="28"/>
          <w:szCs w:val="28"/>
        </w:rPr>
      </w:pPr>
      <w:r w:rsidRPr="00487F08">
        <w:rPr>
          <w:rFonts w:ascii="Times New Roman" w:hAnsi="Times New Roman"/>
          <w:b/>
          <w:sz w:val="28"/>
          <w:szCs w:val="28"/>
        </w:rPr>
        <w:t>ТЕРНОВСКОГО МУНИЦИПАЛЬНОГО РАЙОНА</w:t>
      </w:r>
    </w:p>
    <w:p w:rsidR="00F22295" w:rsidRPr="00487F08" w:rsidRDefault="00F22295" w:rsidP="00F22295">
      <w:pPr>
        <w:pStyle w:val="afc"/>
        <w:jc w:val="center"/>
        <w:rPr>
          <w:rFonts w:ascii="Times New Roman" w:hAnsi="Times New Roman"/>
          <w:b/>
          <w:sz w:val="28"/>
          <w:szCs w:val="28"/>
        </w:rPr>
      </w:pPr>
      <w:r w:rsidRPr="00487F08">
        <w:rPr>
          <w:rFonts w:ascii="Times New Roman" w:hAnsi="Times New Roman"/>
          <w:b/>
          <w:sz w:val="28"/>
          <w:szCs w:val="28"/>
        </w:rPr>
        <w:t>ВОРОНЕЖСКОЙ ОБЛАСТИ</w:t>
      </w:r>
    </w:p>
    <w:p w:rsidR="00F22295" w:rsidRPr="00487F08" w:rsidRDefault="00F22295" w:rsidP="00F22295">
      <w:pPr>
        <w:pStyle w:val="afc"/>
        <w:jc w:val="center"/>
        <w:rPr>
          <w:rFonts w:ascii="Times New Roman" w:hAnsi="Times New Roman"/>
          <w:b/>
          <w:sz w:val="28"/>
          <w:szCs w:val="28"/>
        </w:rPr>
      </w:pPr>
    </w:p>
    <w:p w:rsidR="00F22295" w:rsidRPr="00487F08" w:rsidRDefault="00F22295" w:rsidP="00F22295">
      <w:pPr>
        <w:pStyle w:val="afc"/>
        <w:jc w:val="center"/>
        <w:rPr>
          <w:rFonts w:ascii="Times New Roman" w:hAnsi="Times New Roman"/>
          <w:b/>
          <w:sz w:val="28"/>
          <w:szCs w:val="28"/>
        </w:rPr>
      </w:pPr>
    </w:p>
    <w:p w:rsidR="00F22295" w:rsidRPr="00487F08" w:rsidRDefault="00F22295" w:rsidP="00F22295">
      <w:pPr>
        <w:pStyle w:val="afc"/>
        <w:jc w:val="center"/>
        <w:rPr>
          <w:rFonts w:ascii="Times New Roman" w:hAnsi="Times New Roman"/>
          <w:b/>
          <w:sz w:val="28"/>
          <w:szCs w:val="28"/>
        </w:rPr>
      </w:pPr>
      <w:r w:rsidRPr="00487F08">
        <w:rPr>
          <w:rFonts w:ascii="Times New Roman" w:hAnsi="Times New Roman"/>
          <w:b/>
          <w:sz w:val="28"/>
          <w:szCs w:val="28"/>
        </w:rPr>
        <w:t>ПОСТАНОВЛЕНИЕ</w:t>
      </w:r>
    </w:p>
    <w:p w:rsidR="00F22295" w:rsidRPr="00487F08" w:rsidRDefault="00F22295" w:rsidP="00F22295">
      <w:pPr>
        <w:pStyle w:val="afc"/>
        <w:jc w:val="center"/>
        <w:rPr>
          <w:rFonts w:ascii="Times New Roman" w:hAnsi="Times New Roman"/>
          <w:b/>
          <w:sz w:val="28"/>
          <w:szCs w:val="28"/>
        </w:rPr>
      </w:pPr>
    </w:p>
    <w:p w:rsidR="00F22295" w:rsidRPr="00487F08" w:rsidRDefault="00F22295" w:rsidP="00F22295">
      <w:pPr>
        <w:pStyle w:val="afc"/>
        <w:rPr>
          <w:rFonts w:ascii="Times New Roman" w:hAnsi="Times New Roman"/>
          <w:b/>
          <w:sz w:val="28"/>
          <w:szCs w:val="28"/>
        </w:rPr>
      </w:pPr>
      <w:r w:rsidRPr="00487F08">
        <w:rPr>
          <w:rFonts w:ascii="Times New Roman" w:hAnsi="Times New Roman"/>
          <w:b/>
          <w:sz w:val="28"/>
          <w:szCs w:val="28"/>
        </w:rPr>
        <w:t xml:space="preserve">От  </w:t>
      </w:r>
      <w:r>
        <w:rPr>
          <w:rFonts w:ascii="Times New Roman" w:hAnsi="Times New Roman"/>
          <w:b/>
          <w:sz w:val="28"/>
          <w:szCs w:val="28"/>
        </w:rPr>
        <w:t xml:space="preserve">24 </w:t>
      </w:r>
      <w:r w:rsidRPr="00487F08">
        <w:rPr>
          <w:rFonts w:ascii="Times New Roman" w:hAnsi="Times New Roman"/>
          <w:b/>
          <w:sz w:val="28"/>
          <w:szCs w:val="28"/>
        </w:rPr>
        <w:t xml:space="preserve"> </w:t>
      </w:r>
      <w:r>
        <w:rPr>
          <w:rFonts w:ascii="Times New Roman" w:hAnsi="Times New Roman"/>
          <w:b/>
          <w:sz w:val="28"/>
          <w:szCs w:val="28"/>
        </w:rPr>
        <w:t>мая</w:t>
      </w:r>
      <w:r w:rsidRPr="00487F08">
        <w:rPr>
          <w:rFonts w:ascii="Times New Roman" w:hAnsi="Times New Roman"/>
          <w:b/>
          <w:sz w:val="28"/>
          <w:szCs w:val="28"/>
        </w:rPr>
        <w:t xml:space="preserve">    202</w:t>
      </w:r>
      <w:r>
        <w:rPr>
          <w:rFonts w:ascii="Times New Roman" w:hAnsi="Times New Roman"/>
          <w:b/>
          <w:sz w:val="28"/>
          <w:szCs w:val="28"/>
        </w:rPr>
        <w:t>3</w:t>
      </w:r>
      <w:r w:rsidRPr="00487F08">
        <w:rPr>
          <w:rFonts w:ascii="Times New Roman" w:hAnsi="Times New Roman"/>
          <w:b/>
          <w:sz w:val="28"/>
          <w:szCs w:val="28"/>
        </w:rPr>
        <w:t xml:space="preserve">  года                      № </w:t>
      </w:r>
      <w:r>
        <w:rPr>
          <w:rFonts w:ascii="Times New Roman" w:hAnsi="Times New Roman"/>
          <w:b/>
          <w:sz w:val="28"/>
          <w:szCs w:val="28"/>
        </w:rPr>
        <w:t>17</w:t>
      </w:r>
      <w:r w:rsidRPr="00487F08">
        <w:rPr>
          <w:rFonts w:ascii="Times New Roman" w:hAnsi="Times New Roman"/>
          <w:b/>
          <w:sz w:val="28"/>
          <w:szCs w:val="28"/>
        </w:rPr>
        <w:t xml:space="preserve">                                                                                       </w:t>
      </w:r>
    </w:p>
    <w:p w:rsidR="00F22295" w:rsidRPr="00A26C89" w:rsidRDefault="00F22295" w:rsidP="00F22295">
      <w:pPr>
        <w:pStyle w:val="afc"/>
        <w:rPr>
          <w:rFonts w:ascii="Times New Roman" w:hAnsi="Times New Roman"/>
          <w:b/>
          <w:sz w:val="28"/>
          <w:szCs w:val="28"/>
        </w:rPr>
      </w:pPr>
      <w:r w:rsidRPr="00487F08">
        <w:rPr>
          <w:rFonts w:ascii="Times New Roman" w:hAnsi="Times New Roman"/>
          <w:sz w:val="28"/>
          <w:szCs w:val="28"/>
        </w:rPr>
        <w:t>с.  Козловка</w:t>
      </w:r>
    </w:p>
    <w:p w:rsidR="00F22295" w:rsidRPr="00F846D2" w:rsidRDefault="00F22295" w:rsidP="00F22295">
      <w:pPr>
        <w:tabs>
          <w:tab w:val="left" w:pos="5954"/>
        </w:tabs>
        <w:ind w:right="2912"/>
        <w:jc w:val="both"/>
        <w:rPr>
          <w:rFonts w:ascii="Times New Roman" w:eastAsia="Calibri" w:hAnsi="Times New Roman" w:cs="Times New Roman"/>
          <w:b/>
          <w:sz w:val="28"/>
          <w:szCs w:val="28"/>
        </w:rPr>
      </w:pPr>
      <w:r w:rsidRPr="00F846D2">
        <w:rPr>
          <w:rFonts w:ascii="Times New Roman" w:eastAsia="Calibri" w:hAnsi="Times New Roman" w:cs="Times New Roman"/>
          <w:b/>
          <w:sz w:val="28"/>
          <w:szCs w:val="28"/>
        </w:rPr>
        <w:t>О внесении изменений в Административный регламент Администрации Козловского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 утвержденный постановлением администрации Козловского сельского поселения №63 от 21 декабря 2015 г.  «</w:t>
      </w:r>
      <w:r w:rsidRPr="00F846D2">
        <w:rPr>
          <w:rFonts w:ascii="Times New Roman" w:hAnsi="Times New Roman" w:cs="Times New Roman"/>
          <w:b/>
          <w:sz w:val="28"/>
          <w:szCs w:val="28"/>
        </w:rPr>
        <w:t xml:space="preserve">Об утверждении административного регламента по предоставлению муниципальной услуги: «Предоставление в собственность, аренду </w:t>
      </w:r>
      <w:r w:rsidRPr="00F846D2">
        <w:rPr>
          <w:rFonts w:ascii="Times New Roman" w:hAnsi="Times New Roman" w:cs="Times New Roman"/>
          <w:b/>
          <w:sz w:val="28"/>
          <w:szCs w:val="28"/>
        </w:rPr>
        <w:lastRenderedPageBreak/>
        <w:t>земельного участка, находящегося в муниципальной собственности на торгах»</w:t>
      </w:r>
    </w:p>
    <w:p w:rsidR="00F22295" w:rsidRDefault="00F22295" w:rsidP="00F22295">
      <w:pPr>
        <w:spacing w:after="0" w:line="240" w:lineRule="auto"/>
        <w:ind w:firstLine="709"/>
        <w:jc w:val="both"/>
        <w:rPr>
          <w:rFonts w:ascii="Times New Roman" w:eastAsia="Times New Roman" w:hAnsi="Times New Roman" w:cs="Times New Roman"/>
          <w:sz w:val="28"/>
          <w:szCs w:val="28"/>
        </w:rPr>
      </w:pPr>
    </w:p>
    <w:p w:rsidR="00F22295" w:rsidRDefault="00F22295" w:rsidP="00F22295">
      <w:pPr>
        <w:spacing w:after="0" w:line="240" w:lineRule="auto"/>
        <w:ind w:firstLine="709"/>
        <w:jc w:val="both"/>
        <w:rPr>
          <w:rFonts w:ascii="Times New Roman" w:eastAsia="Times New Roman" w:hAnsi="Times New Roman" w:cs="Times New Roman"/>
          <w:sz w:val="28"/>
          <w:szCs w:val="28"/>
        </w:rPr>
      </w:pPr>
      <w:r w:rsidRPr="00B32963">
        <w:rPr>
          <w:rFonts w:ascii="Times New Roman" w:eastAsia="Times New Roman" w:hAnsi="Times New Roman" w:cs="Times New Roman"/>
          <w:sz w:val="28"/>
          <w:szCs w:val="28"/>
        </w:rPr>
        <w:t xml:space="preserve">В соответствии с Федеральным законом от 04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руководствуясь Уставом </w:t>
      </w:r>
      <w:r>
        <w:rPr>
          <w:rFonts w:ascii="Times New Roman" w:eastAsia="Times New Roman" w:hAnsi="Times New Roman" w:cs="Times New Roman"/>
          <w:sz w:val="28"/>
          <w:szCs w:val="28"/>
        </w:rPr>
        <w:t>Козловского</w:t>
      </w:r>
      <w:r w:rsidRPr="00B32963">
        <w:rPr>
          <w:rFonts w:ascii="Times New Roman" w:eastAsia="Times New Roman" w:hAnsi="Times New Roman" w:cs="Times New Roman"/>
          <w:sz w:val="28"/>
          <w:szCs w:val="28"/>
        </w:rPr>
        <w:t xml:space="preserve"> сельского поселения, администрация </w:t>
      </w:r>
      <w:r>
        <w:rPr>
          <w:rFonts w:ascii="Times New Roman" w:eastAsia="Times New Roman" w:hAnsi="Times New Roman" w:cs="Times New Roman"/>
          <w:sz w:val="28"/>
          <w:szCs w:val="28"/>
        </w:rPr>
        <w:t>Козловского</w:t>
      </w:r>
      <w:r w:rsidRPr="00B32963">
        <w:rPr>
          <w:rFonts w:ascii="Times New Roman" w:eastAsia="Times New Roman" w:hAnsi="Times New Roman" w:cs="Times New Roman"/>
          <w:sz w:val="28"/>
          <w:szCs w:val="28"/>
        </w:rPr>
        <w:t xml:space="preserve"> сельского поселения Терновского муниципального района </w:t>
      </w:r>
    </w:p>
    <w:p w:rsidR="00F22295" w:rsidRPr="00C21EA4" w:rsidRDefault="00F22295" w:rsidP="00F22295">
      <w:pPr>
        <w:spacing w:after="0" w:line="240" w:lineRule="auto"/>
        <w:ind w:firstLine="709"/>
        <w:jc w:val="both"/>
        <w:rPr>
          <w:rFonts w:ascii="Times New Roman" w:eastAsia="Times New Roman" w:hAnsi="Times New Roman" w:cs="Times New Roman"/>
          <w:b/>
          <w:sz w:val="28"/>
          <w:szCs w:val="28"/>
        </w:rPr>
      </w:pPr>
      <w:r w:rsidRPr="00C21EA4">
        <w:rPr>
          <w:rFonts w:ascii="Times New Roman" w:eastAsia="Times New Roman" w:hAnsi="Times New Roman" w:cs="Times New Roman"/>
          <w:b/>
          <w:sz w:val="28"/>
          <w:szCs w:val="28"/>
        </w:rPr>
        <w:t>ПОСТАНОВЛЯЕТ:</w:t>
      </w:r>
    </w:p>
    <w:p w:rsidR="00F22295" w:rsidRPr="00C21EA4" w:rsidRDefault="00F22295" w:rsidP="00F22295">
      <w:pPr>
        <w:tabs>
          <w:tab w:val="left" w:pos="0"/>
        </w:tabs>
        <w:spacing w:after="0" w:line="240" w:lineRule="auto"/>
        <w:ind w:firstLine="709"/>
        <w:jc w:val="both"/>
        <w:rPr>
          <w:rFonts w:ascii="Times New Roman" w:eastAsia="Times New Roman" w:hAnsi="Times New Roman" w:cs="Times New Roman"/>
          <w:bCs/>
          <w:kern w:val="28"/>
          <w:sz w:val="28"/>
          <w:szCs w:val="28"/>
        </w:rPr>
      </w:pPr>
      <w:r w:rsidRPr="00C21EA4">
        <w:rPr>
          <w:rFonts w:ascii="Times New Roman" w:eastAsia="Times New Roman" w:hAnsi="Times New Roman" w:cs="Times New Roman"/>
          <w:sz w:val="28"/>
          <w:szCs w:val="28"/>
        </w:rPr>
        <w:t>1. Внести</w:t>
      </w:r>
      <w:r>
        <w:rPr>
          <w:rFonts w:ascii="Times New Roman" w:eastAsia="Times New Roman" w:hAnsi="Times New Roman" w:cs="Times New Roman"/>
          <w:sz w:val="28"/>
          <w:szCs w:val="28"/>
        </w:rPr>
        <w:t xml:space="preserve"> изменения </w:t>
      </w:r>
      <w:r w:rsidRPr="00C21EA4">
        <w:rPr>
          <w:rFonts w:ascii="Times New Roman" w:eastAsia="Times New Roman" w:hAnsi="Times New Roman" w:cs="Times New Roman"/>
          <w:sz w:val="28"/>
          <w:szCs w:val="28"/>
        </w:rPr>
        <w:t>в постановление</w:t>
      </w:r>
      <w:r>
        <w:rPr>
          <w:rFonts w:ascii="Times New Roman" w:eastAsia="Times New Roman" w:hAnsi="Times New Roman" w:cs="Times New Roman"/>
          <w:sz w:val="28"/>
          <w:szCs w:val="28"/>
        </w:rPr>
        <w:t xml:space="preserve"> администрации Козловского сельского поселения</w:t>
      </w:r>
      <w:r>
        <w:rPr>
          <w:rFonts w:ascii="Times New Roman" w:eastAsia="Times New Roman" w:hAnsi="Times New Roman" w:cs="Times New Roman"/>
          <w:bCs/>
          <w:kern w:val="28"/>
          <w:sz w:val="28"/>
          <w:szCs w:val="28"/>
        </w:rPr>
        <w:t xml:space="preserve"> </w:t>
      </w:r>
      <w:r w:rsidRPr="00F65B4A">
        <w:rPr>
          <w:rFonts w:ascii="Times New Roman" w:eastAsia="Calibri" w:hAnsi="Times New Roman" w:cs="Times New Roman"/>
          <w:sz w:val="28"/>
          <w:szCs w:val="28"/>
        </w:rPr>
        <w:t>№63 от 21 декабря 2015 г.</w:t>
      </w:r>
      <w:r w:rsidRPr="00F846D2">
        <w:rPr>
          <w:rFonts w:ascii="Times New Roman" w:eastAsia="Calibri" w:hAnsi="Times New Roman" w:cs="Times New Roman"/>
          <w:b/>
          <w:sz w:val="28"/>
          <w:szCs w:val="28"/>
        </w:rPr>
        <w:t xml:space="preserve">  </w:t>
      </w:r>
      <w:r>
        <w:rPr>
          <w:rFonts w:ascii="Times New Roman" w:eastAsia="Times New Roman" w:hAnsi="Times New Roman" w:cs="Times New Roman"/>
          <w:bCs/>
          <w:kern w:val="28"/>
          <w:sz w:val="28"/>
          <w:szCs w:val="28"/>
        </w:rPr>
        <w:t>«Об утверждении А</w:t>
      </w:r>
      <w:r w:rsidRPr="00C21EA4">
        <w:rPr>
          <w:rFonts w:ascii="Times New Roman" w:eastAsia="Times New Roman" w:hAnsi="Times New Roman" w:cs="Times New Roman"/>
          <w:bCs/>
          <w:kern w:val="28"/>
          <w:sz w:val="28"/>
          <w:szCs w:val="28"/>
        </w:rPr>
        <w:t xml:space="preserve">дминистративного регламента администрации </w:t>
      </w:r>
      <w:r>
        <w:rPr>
          <w:rFonts w:ascii="Times New Roman" w:eastAsia="Times New Roman" w:hAnsi="Times New Roman" w:cs="Times New Roman"/>
          <w:bCs/>
          <w:kern w:val="28"/>
          <w:sz w:val="28"/>
          <w:szCs w:val="28"/>
        </w:rPr>
        <w:t>Козловского</w:t>
      </w:r>
      <w:r w:rsidRPr="00C21EA4">
        <w:rPr>
          <w:rFonts w:ascii="Times New Roman" w:eastAsia="Times New Roman" w:hAnsi="Times New Roman" w:cs="Times New Roman"/>
          <w:bCs/>
          <w:kern w:val="28"/>
          <w:sz w:val="28"/>
          <w:szCs w:val="28"/>
        </w:rPr>
        <w:t xml:space="preserve"> сельского поселения Терновского муниципального района Воронежской области по предоставлению муниципальной услуги «Предоставление </w:t>
      </w:r>
      <w:r w:rsidRPr="00B4537A">
        <w:rPr>
          <w:rFonts w:ascii="Times New Roman" w:eastAsia="Times New Roman" w:hAnsi="Times New Roman" w:cs="Times New Roman"/>
          <w:bCs/>
          <w:color w:val="FF0000"/>
          <w:kern w:val="28"/>
          <w:sz w:val="28"/>
          <w:szCs w:val="28"/>
        </w:rPr>
        <w:t>в собственность, аренду</w:t>
      </w:r>
      <w:r w:rsidRPr="00C21EA4">
        <w:rPr>
          <w:rFonts w:ascii="Times New Roman" w:eastAsia="Times New Roman" w:hAnsi="Times New Roman" w:cs="Times New Roman"/>
          <w:bCs/>
          <w:kern w:val="28"/>
          <w:sz w:val="28"/>
          <w:szCs w:val="28"/>
        </w:rPr>
        <w:t xml:space="preserve"> земельного участка, находящегося в муниципальной собственности на торгах»</w:t>
      </w:r>
      <w:r>
        <w:rPr>
          <w:rFonts w:ascii="Times New Roman" w:eastAsia="Times New Roman" w:hAnsi="Times New Roman" w:cs="Times New Roman"/>
          <w:bCs/>
          <w:kern w:val="28"/>
          <w:sz w:val="28"/>
          <w:szCs w:val="28"/>
        </w:rPr>
        <w:t xml:space="preserve"> (в редакции постановления от 23.12.2022 № 43) (далее - Постановление),</w:t>
      </w:r>
      <w:r w:rsidRPr="00C21EA4">
        <w:rPr>
          <w:rFonts w:ascii="Times New Roman" w:eastAsia="Times New Roman" w:hAnsi="Times New Roman" w:cs="Times New Roman"/>
          <w:bCs/>
          <w:kern w:val="28"/>
          <w:sz w:val="28"/>
          <w:szCs w:val="28"/>
        </w:rPr>
        <w:t xml:space="preserve"> следующие изменения:</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C21EA4">
        <w:rPr>
          <w:rFonts w:ascii="Times New Roman" w:eastAsia="Times New Roman" w:hAnsi="Times New Roman" w:cs="Times New Roman"/>
          <w:sz w:val="28"/>
          <w:szCs w:val="28"/>
        </w:rPr>
        <w:t xml:space="preserve">1.1. </w:t>
      </w:r>
      <w:r>
        <w:rPr>
          <w:rFonts w:ascii="Times New Roman" w:eastAsia="Times New Roman" w:hAnsi="Times New Roman" w:cs="Times New Roman"/>
          <w:sz w:val="28"/>
          <w:szCs w:val="28"/>
        </w:rPr>
        <w:t>В тексте наименования Постановления слова «в собственность, аренду» исключить.</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В пункте 1 Постановления </w:t>
      </w:r>
      <w:r w:rsidRPr="009260F4">
        <w:rPr>
          <w:rFonts w:ascii="Times New Roman" w:eastAsia="Times New Roman" w:hAnsi="Times New Roman" w:cs="Times New Roman"/>
          <w:sz w:val="28"/>
          <w:szCs w:val="28"/>
        </w:rPr>
        <w:t>слова «в собственность, аренду» исключить.</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Внести в </w:t>
      </w:r>
      <w:r w:rsidRPr="009260F4">
        <w:rPr>
          <w:rFonts w:ascii="Times New Roman" w:eastAsia="Times New Roman" w:hAnsi="Times New Roman" w:cs="Times New Roman"/>
          <w:sz w:val="28"/>
          <w:szCs w:val="28"/>
        </w:rPr>
        <w:t>Административн</w:t>
      </w:r>
      <w:r>
        <w:rPr>
          <w:rFonts w:ascii="Times New Roman" w:eastAsia="Times New Roman" w:hAnsi="Times New Roman" w:cs="Times New Roman"/>
          <w:sz w:val="28"/>
          <w:szCs w:val="28"/>
        </w:rPr>
        <w:t>ый</w:t>
      </w:r>
      <w:r w:rsidRPr="009260F4">
        <w:rPr>
          <w:rFonts w:ascii="Times New Roman" w:eastAsia="Times New Roman" w:hAnsi="Times New Roman" w:cs="Times New Roman"/>
          <w:sz w:val="28"/>
          <w:szCs w:val="28"/>
        </w:rPr>
        <w:t xml:space="preserve"> регламент администрации </w:t>
      </w:r>
      <w:r>
        <w:rPr>
          <w:rFonts w:ascii="Times New Roman" w:eastAsia="Times New Roman" w:hAnsi="Times New Roman" w:cs="Times New Roman"/>
          <w:sz w:val="28"/>
          <w:szCs w:val="28"/>
        </w:rPr>
        <w:t>Козловского</w:t>
      </w:r>
      <w:r w:rsidRPr="009260F4">
        <w:rPr>
          <w:rFonts w:ascii="Times New Roman" w:eastAsia="Times New Roman" w:hAnsi="Times New Roman" w:cs="Times New Roman"/>
          <w:sz w:val="28"/>
          <w:szCs w:val="28"/>
        </w:rPr>
        <w:t xml:space="preserve">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r>
        <w:rPr>
          <w:rFonts w:ascii="Times New Roman" w:eastAsia="Times New Roman" w:hAnsi="Times New Roman" w:cs="Times New Roman"/>
          <w:sz w:val="28"/>
          <w:szCs w:val="28"/>
        </w:rPr>
        <w:t xml:space="preserve">, утвержденный </w:t>
      </w:r>
      <w:r w:rsidRPr="009260F4">
        <w:rPr>
          <w:rFonts w:ascii="Times New Roman" w:eastAsia="Times New Roman" w:hAnsi="Times New Roman" w:cs="Times New Roman"/>
          <w:sz w:val="28"/>
          <w:szCs w:val="28"/>
        </w:rPr>
        <w:t xml:space="preserve">постановление администрации </w:t>
      </w:r>
      <w:r>
        <w:rPr>
          <w:rFonts w:ascii="Times New Roman" w:eastAsia="Times New Roman" w:hAnsi="Times New Roman" w:cs="Times New Roman"/>
          <w:sz w:val="28"/>
          <w:szCs w:val="28"/>
        </w:rPr>
        <w:t>Козловского</w:t>
      </w:r>
      <w:r w:rsidRPr="009260F4">
        <w:rPr>
          <w:rFonts w:ascii="Times New Roman" w:eastAsia="Times New Roman" w:hAnsi="Times New Roman" w:cs="Times New Roman"/>
          <w:sz w:val="28"/>
          <w:szCs w:val="28"/>
        </w:rPr>
        <w:t xml:space="preserve"> сельского поселения от 2</w:t>
      </w:r>
      <w:r>
        <w:rPr>
          <w:rFonts w:ascii="Times New Roman" w:eastAsia="Times New Roman" w:hAnsi="Times New Roman" w:cs="Times New Roman"/>
          <w:sz w:val="28"/>
          <w:szCs w:val="28"/>
        </w:rPr>
        <w:t>1</w:t>
      </w:r>
      <w:r w:rsidRPr="009260F4">
        <w:rPr>
          <w:rFonts w:ascii="Times New Roman" w:eastAsia="Times New Roman" w:hAnsi="Times New Roman" w:cs="Times New Roman"/>
          <w:sz w:val="28"/>
          <w:szCs w:val="28"/>
        </w:rPr>
        <w:t xml:space="preserve">.12.2015 № </w:t>
      </w:r>
      <w:r>
        <w:rPr>
          <w:rFonts w:ascii="Times New Roman" w:eastAsia="Times New Roman" w:hAnsi="Times New Roman" w:cs="Times New Roman"/>
          <w:sz w:val="28"/>
          <w:szCs w:val="28"/>
        </w:rPr>
        <w:t>6</w:t>
      </w:r>
      <w:r w:rsidRPr="009260F4">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9260F4">
        <w:rPr>
          <w:rFonts w:ascii="Times New Roman" w:eastAsia="Times New Roman" w:hAnsi="Times New Roman" w:cs="Times New Roman"/>
          <w:sz w:val="28"/>
          <w:szCs w:val="28"/>
        </w:rPr>
        <w:t xml:space="preserve">(в редакции постановления от </w:t>
      </w:r>
      <w:r>
        <w:rPr>
          <w:rFonts w:ascii="Times New Roman" w:eastAsia="Times New Roman" w:hAnsi="Times New Roman" w:cs="Times New Roman"/>
          <w:sz w:val="28"/>
          <w:szCs w:val="28"/>
        </w:rPr>
        <w:t>23</w:t>
      </w:r>
      <w:r w:rsidRPr="009260F4">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r w:rsidRPr="009260F4">
        <w:rPr>
          <w:rFonts w:ascii="Times New Roman" w:eastAsia="Times New Roman" w:hAnsi="Times New Roman" w:cs="Times New Roman"/>
          <w:sz w:val="28"/>
          <w:szCs w:val="28"/>
        </w:rPr>
        <w:t xml:space="preserve">.2022 № 43) (далее </w:t>
      </w:r>
      <w:r>
        <w:rPr>
          <w:rFonts w:ascii="Times New Roman" w:eastAsia="Times New Roman" w:hAnsi="Times New Roman" w:cs="Times New Roman"/>
          <w:sz w:val="28"/>
          <w:szCs w:val="28"/>
        </w:rPr>
        <w:t>– Регламент), следующие изменения:</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В тексте наименования Регламента </w:t>
      </w:r>
      <w:r w:rsidRPr="00683EBD">
        <w:rPr>
          <w:rFonts w:ascii="Times New Roman" w:eastAsia="Times New Roman" w:hAnsi="Times New Roman" w:cs="Times New Roman"/>
          <w:sz w:val="28"/>
          <w:szCs w:val="28"/>
        </w:rPr>
        <w:t>слова «в собственность, аренду» исключить.</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В пункте 1.1 раздела 1 Регламента </w:t>
      </w:r>
      <w:r w:rsidRPr="00683EBD">
        <w:rPr>
          <w:rFonts w:ascii="Times New Roman" w:eastAsia="Times New Roman" w:hAnsi="Times New Roman" w:cs="Times New Roman"/>
          <w:sz w:val="28"/>
          <w:szCs w:val="28"/>
        </w:rPr>
        <w:t>слова «в собственность, аренду» исключить.</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В пункте 2</w:t>
      </w:r>
      <w:r w:rsidRPr="00683EBD">
        <w:rPr>
          <w:rFonts w:ascii="Times New Roman" w:eastAsia="Times New Roman" w:hAnsi="Times New Roman" w:cs="Times New Roman"/>
          <w:sz w:val="28"/>
          <w:szCs w:val="28"/>
        </w:rPr>
        <w:t xml:space="preserve">.1 раздела </w:t>
      </w:r>
      <w:r>
        <w:rPr>
          <w:rFonts w:ascii="Times New Roman" w:eastAsia="Times New Roman" w:hAnsi="Times New Roman" w:cs="Times New Roman"/>
          <w:sz w:val="28"/>
          <w:szCs w:val="28"/>
        </w:rPr>
        <w:t>2</w:t>
      </w:r>
      <w:r w:rsidRPr="00683EBD">
        <w:rPr>
          <w:rFonts w:ascii="Times New Roman" w:eastAsia="Times New Roman" w:hAnsi="Times New Roman" w:cs="Times New Roman"/>
          <w:sz w:val="28"/>
          <w:szCs w:val="28"/>
        </w:rPr>
        <w:t xml:space="preserve"> Регламента слова «в собственность, аренду» исключить.</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Pr="002F26DD">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о втором абзаце </w:t>
      </w:r>
      <w:r w:rsidRPr="002F26DD">
        <w:rPr>
          <w:rFonts w:ascii="Times New Roman" w:eastAsia="Times New Roman" w:hAnsi="Times New Roman" w:cs="Times New Roman"/>
          <w:sz w:val="28"/>
          <w:szCs w:val="28"/>
        </w:rPr>
        <w:t>пункт</w:t>
      </w:r>
      <w:r>
        <w:rPr>
          <w:rFonts w:ascii="Times New Roman" w:eastAsia="Times New Roman" w:hAnsi="Times New Roman" w:cs="Times New Roman"/>
          <w:sz w:val="28"/>
          <w:szCs w:val="28"/>
        </w:rPr>
        <w:t>а2.5</w:t>
      </w:r>
      <w:r w:rsidRPr="002F26DD">
        <w:rPr>
          <w:rFonts w:ascii="Times New Roman" w:eastAsia="Times New Roman" w:hAnsi="Times New Roman" w:cs="Times New Roman"/>
          <w:sz w:val="28"/>
          <w:szCs w:val="28"/>
        </w:rPr>
        <w:t xml:space="preserve"> раздела </w:t>
      </w:r>
      <w:r>
        <w:rPr>
          <w:rFonts w:ascii="Times New Roman" w:eastAsia="Times New Roman" w:hAnsi="Times New Roman" w:cs="Times New Roman"/>
          <w:sz w:val="28"/>
          <w:szCs w:val="28"/>
        </w:rPr>
        <w:t>2</w:t>
      </w:r>
      <w:r w:rsidRPr="002F26DD">
        <w:rPr>
          <w:rFonts w:ascii="Times New Roman" w:eastAsia="Times New Roman" w:hAnsi="Times New Roman" w:cs="Times New Roman"/>
          <w:sz w:val="28"/>
          <w:szCs w:val="28"/>
        </w:rPr>
        <w:t xml:space="preserve"> Регламента слова «в собственность, аренду» исключить.</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Раздел 2 Регламента дополнить пунктом 2.7.3 следующего содержания: </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26DD">
        <w:rPr>
          <w:rFonts w:ascii="Times New Roman" w:eastAsia="Times New Roman" w:hAnsi="Times New Roman" w:cs="Times New Roman"/>
          <w:sz w:val="28"/>
          <w:szCs w:val="28"/>
        </w:rPr>
        <w:t>2.7.3. Оснований для приостановления предоставления муниципальной услуги законодательством Российской Федерации не предусмотрено.».</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2.6. Раздел 2 Регламента дополнить пунктами 2.14.5 – 2.14.7 следующего содержания:</w:t>
      </w:r>
    </w:p>
    <w:p w:rsidR="00F22295" w:rsidRPr="00C33DF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C33DF2">
        <w:rPr>
          <w:rFonts w:ascii="Times New Roman" w:eastAsia="Times New Roman" w:hAnsi="Times New Roman" w:cs="Times New Roman"/>
          <w:sz w:val="28"/>
          <w:szCs w:val="28"/>
        </w:rPr>
        <w:t>«2.14.5. При наступлении событий, являющихся основанием для предоставления муниципальных услуг, Администрация вправе:</w:t>
      </w:r>
    </w:p>
    <w:p w:rsidR="00F22295" w:rsidRPr="00C33DF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C33DF2">
        <w:rPr>
          <w:rFonts w:ascii="Times New Roman" w:eastAsia="Times New Roman" w:hAnsi="Times New Roman" w:cs="Times New Roman"/>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F22295" w:rsidRPr="00C33DF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C33DF2">
        <w:rPr>
          <w:rFonts w:ascii="Times New Roman" w:eastAsia="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F22295" w:rsidRPr="00C33DF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C33DF2">
        <w:rPr>
          <w:rFonts w:ascii="Times New Roman" w:eastAsia="Times New Roman" w:hAnsi="Times New Roman" w:cs="Times New Roman"/>
          <w:sz w:val="28"/>
          <w:szCs w:val="28"/>
        </w:rPr>
        <w:t>2.14.6.  Муниципальная услуга в упреждающем (проактивном) режиме не оказывается.</w:t>
      </w:r>
    </w:p>
    <w:p w:rsidR="00F22295" w:rsidRPr="00C33DF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C33DF2">
        <w:rPr>
          <w:rFonts w:ascii="Times New Roman" w:eastAsia="Times New Roman" w:hAnsi="Times New Roman" w:cs="Times New Roman"/>
          <w:sz w:val="28"/>
          <w:szCs w:val="28"/>
        </w:rPr>
        <w:t>2.14.7.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F22295" w:rsidRPr="00C33DF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C33DF2">
        <w:rPr>
          <w:rFonts w:ascii="Times New Roman" w:eastAsia="Times New Roman" w:hAnsi="Times New Roman" w:cs="Times New Roman"/>
          <w:sz w:val="28"/>
          <w:szCs w:val="28"/>
        </w:rPr>
        <w:t>При предоставлении муниципальных услуг в электронной форме идентификация и аутентификация могут осуществляться посредством:</w:t>
      </w:r>
    </w:p>
    <w:p w:rsidR="00F22295" w:rsidRPr="00C33DF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C33DF2">
        <w:rPr>
          <w:rFonts w:ascii="Times New Roman" w:eastAsia="Times New Roman" w:hAnsi="Times New Roman" w:cs="Times New Roman"/>
          <w:sz w:val="28"/>
          <w:szCs w:val="28"/>
        </w:rPr>
        <w:t>1)</w:t>
      </w:r>
      <w:r w:rsidRPr="00C33DF2">
        <w:rPr>
          <w:rFonts w:ascii="Times New Roman" w:eastAsia="Times New Roman" w:hAnsi="Times New Roman" w:cs="Times New Roman"/>
          <w:sz w:val="28"/>
          <w:szCs w:val="28"/>
        </w:rPr>
        <w:tab/>
        <w:t>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C33DF2">
        <w:rPr>
          <w:rFonts w:ascii="Times New Roman" w:eastAsia="Times New Roman" w:hAnsi="Times New Roman" w:cs="Times New Roman"/>
          <w:sz w:val="28"/>
          <w:szCs w:val="28"/>
        </w:rPr>
        <w:t>2)</w:t>
      </w:r>
      <w:r w:rsidRPr="00C33DF2">
        <w:rPr>
          <w:rFonts w:ascii="Times New Roman" w:eastAsia="Times New Roman" w:hAnsi="Times New Roman" w:cs="Times New Roman"/>
          <w:sz w:val="28"/>
          <w:szCs w:val="28"/>
        </w:rPr>
        <w:tab/>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Раздел 3 Регламента дополнить пунктами 3.13 - 3.15 следующего содержания:</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52132">
        <w:rPr>
          <w:rFonts w:ascii="Times New Roman" w:eastAsia="Times New Roman" w:hAnsi="Times New Roman" w:cs="Times New Roman"/>
          <w:sz w:val="28"/>
          <w:szCs w:val="28"/>
        </w:rPr>
        <w:t>3.13. 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Основанием для начала административной процедуры является представление (направление) заявителем в администрацию заявления с указанием причин выдачи дубликата (Приложение № 6).</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Сотрудник в срок, не превышающий 30 календарных дней после получения заявления заявителя о выдаче дубликата документа, оформляет документ, выданный по результатам предоставления муниципальной услуги. Дубликат оформляется в одном экземпляре, который вручается заявителю. Документ вручается лично заявителю или уполномоченному лицу при представлении доверенности. Основанием для отказа в выдаче дубликата документа, выданного по результатам муниципальной услуги, выступает:</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 отсутствие в заявлении причин выдачи дубликата;</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 подача заявителем письменного запроса, в том числе в электронной форме, об отказе в предоставлении дубликата.</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3.14. Порядок оставления запроса заявителя о предоставлении муниципальной услуги без рассмотрения</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Основанием для начала административной процедуры является представление (направление) заявителем в администрацию заявления об оставлении заявления об оказании муниципальной услуги без рассмотрения (Приложение № 7).</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Не подлежат рассмотрению должностными лицами, ответственными за предоставление муниципальной услуги, запросы, поступившие в уполномоченные органы, в следующих случаях:</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1) подача анонимных запросов;</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2) подача запроса, предмет которого носит незаконный характер либо содержит выражения, оскорбляющие честь и достоинство других лиц;</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3) подача запроса недееспособным лицом либо от имени заявителя гражданином, не имеющим надлежащих полномочий на предоставление муниципальной услуги в соответствии с законодательством Российской Федерации;</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4) поступление заявления об оставлении запроса без рассмотрения.</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Извещение гражданина об оставлении его запроса без рассмотрения с указанием причин осуществляется в трехдневный срок со дня регистрации обращения. В случае подачи запроса недееспособным лицом извещение направляется в адрес опекуна либо органа опеки и попечительства. На анонимный запрос извещение не направляется.</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Если условия, послужившие основанием для оставления запроса без рассмотрения, в последующем были устранены, заявитель вправе обратиться с повторным запросом в администрацию.</w:t>
      </w:r>
    </w:p>
    <w:p w:rsidR="00F22295" w:rsidRPr="00152132"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t>3.15.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sidRPr="00152132">
        <w:rPr>
          <w:rFonts w:ascii="Times New Roman" w:eastAsia="Times New Roman" w:hAnsi="Times New Roman" w:cs="Times New Roman"/>
          <w:sz w:val="28"/>
          <w:szCs w:val="28"/>
        </w:rPr>
        <w:lastRenderedPageBreak/>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предусмотрены.».</w:t>
      </w:r>
    </w:p>
    <w:p w:rsidR="00F22295" w:rsidRDefault="00F22295" w:rsidP="00F22295">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 </w:t>
      </w:r>
      <w:r w:rsidRPr="00DE1413">
        <w:rPr>
          <w:rFonts w:ascii="Times New Roman" w:eastAsia="Times New Roman" w:hAnsi="Times New Roman" w:cs="Times New Roman"/>
          <w:sz w:val="28"/>
          <w:szCs w:val="28"/>
        </w:rPr>
        <w:t xml:space="preserve">Дополнить Регламент Приложениями № </w:t>
      </w:r>
      <w:r>
        <w:rPr>
          <w:rFonts w:ascii="Times New Roman" w:eastAsia="Times New Roman" w:hAnsi="Times New Roman" w:cs="Times New Roman"/>
          <w:sz w:val="28"/>
          <w:szCs w:val="28"/>
        </w:rPr>
        <w:t>6</w:t>
      </w:r>
      <w:r w:rsidRPr="00DE1413">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7</w:t>
      </w:r>
      <w:r w:rsidRPr="00DE1413">
        <w:rPr>
          <w:rFonts w:ascii="Times New Roman" w:eastAsia="Times New Roman" w:hAnsi="Times New Roman" w:cs="Times New Roman"/>
          <w:sz w:val="28"/>
          <w:szCs w:val="28"/>
        </w:rPr>
        <w:t xml:space="preserve"> согласно Приложению к настоящему постановлению.</w:t>
      </w:r>
    </w:p>
    <w:p w:rsidR="00F22295" w:rsidRPr="00C21EA4" w:rsidRDefault="00F22295" w:rsidP="00F2229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C21EA4">
        <w:rPr>
          <w:rFonts w:ascii="Times New Roman" w:eastAsia="Times New Roman" w:hAnsi="Times New Roman" w:cs="Times New Roman"/>
          <w:sz w:val="28"/>
          <w:szCs w:val="28"/>
        </w:rPr>
        <w:t xml:space="preserve">Опубликовать настоящее постановление в официальном периодическом печатном издании органов местного самоуправления </w:t>
      </w:r>
      <w:r>
        <w:rPr>
          <w:rFonts w:ascii="Times New Roman" w:eastAsia="Times New Roman" w:hAnsi="Times New Roman" w:cs="Times New Roman"/>
          <w:sz w:val="28"/>
          <w:szCs w:val="28"/>
        </w:rPr>
        <w:t>Козловского</w:t>
      </w:r>
      <w:r w:rsidRPr="00C21EA4">
        <w:rPr>
          <w:rFonts w:ascii="Times New Roman" w:eastAsia="Times New Roman" w:hAnsi="Times New Roman" w:cs="Times New Roman"/>
          <w:sz w:val="28"/>
          <w:szCs w:val="28"/>
        </w:rPr>
        <w:t xml:space="preserve"> сельского поселения Терновского муниципального района Воронежской области </w:t>
      </w:r>
      <w:r w:rsidRPr="00F74BED">
        <w:rPr>
          <w:rFonts w:ascii="Times New Roman" w:eastAsia="Times New Roman" w:hAnsi="Times New Roman" w:cs="Times New Roman"/>
          <w:sz w:val="28"/>
          <w:szCs w:val="28"/>
        </w:rPr>
        <w:t>«</w:t>
      </w:r>
      <w:r w:rsidRPr="00F74BED">
        <w:rPr>
          <w:rFonts w:ascii="Times New Roman" w:hAnsi="Times New Roman" w:cs="Times New Roman"/>
          <w:sz w:val="28"/>
          <w:szCs w:val="28"/>
        </w:rPr>
        <w:t>Вестник муниципальных правовых  актов  Козловского</w:t>
      </w:r>
      <w:r>
        <w:rPr>
          <w:rFonts w:ascii="Times New Roman" w:hAnsi="Times New Roman" w:cs="Times New Roman"/>
          <w:sz w:val="28"/>
          <w:szCs w:val="28"/>
        </w:rPr>
        <w:t xml:space="preserve"> </w:t>
      </w:r>
      <w:r w:rsidRPr="00F74BED">
        <w:rPr>
          <w:rFonts w:ascii="Times New Roman" w:hAnsi="Times New Roman" w:cs="Times New Roman"/>
          <w:sz w:val="28"/>
          <w:szCs w:val="28"/>
        </w:rPr>
        <w:t>сельского поселения Терновского муниципального района</w:t>
      </w:r>
      <w:r w:rsidRPr="00F74BED">
        <w:rPr>
          <w:rFonts w:ascii="Times New Roman" w:eastAsia="Times New Roman" w:hAnsi="Times New Roman" w:cs="Times New Roman"/>
          <w:sz w:val="28"/>
          <w:szCs w:val="28"/>
        </w:rPr>
        <w:t>»</w:t>
      </w:r>
      <w:r w:rsidRPr="00C21EA4">
        <w:rPr>
          <w:rFonts w:ascii="Times New Roman" w:eastAsia="Times New Roman" w:hAnsi="Times New Roman" w:cs="Times New Roman"/>
          <w:sz w:val="28"/>
          <w:szCs w:val="28"/>
        </w:rPr>
        <w:t xml:space="preserve"> и на сайте администрации </w:t>
      </w:r>
      <w:r>
        <w:rPr>
          <w:rFonts w:ascii="Times New Roman" w:eastAsia="Times New Roman" w:hAnsi="Times New Roman" w:cs="Times New Roman"/>
          <w:sz w:val="28"/>
          <w:szCs w:val="28"/>
        </w:rPr>
        <w:t>Козловского</w:t>
      </w:r>
      <w:r w:rsidRPr="00C21EA4">
        <w:rPr>
          <w:rFonts w:ascii="Times New Roman" w:eastAsia="Times New Roman" w:hAnsi="Times New Roman" w:cs="Times New Roman"/>
          <w:sz w:val="28"/>
          <w:szCs w:val="28"/>
        </w:rPr>
        <w:t xml:space="preserve"> сельского поселения в сети «Интернет». </w:t>
      </w:r>
    </w:p>
    <w:p w:rsidR="00F22295" w:rsidRPr="00C21EA4" w:rsidRDefault="00F22295" w:rsidP="00F2229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C21E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21EA4">
        <w:rPr>
          <w:rFonts w:ascii="Times New Roman" w:eastAsia="Times New Roman" w:hAnsi="Times New Roman" w:cs="Times New Roman"/>
          <w:sz w:val="28"/>
          <w:szCs w:val="28"/>
        </w:rPr>
        <w:t xml:space="preserve"> Настоящее постановление вступает в силу с даты опубликования.</w:t>
      </w:r>
    </w:p>
    <w:p w:rsidR="00F22295" w:rsidRDefault="00F22295" w:rsidP="00F2229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C21E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DE1413">
        <w:rPr>
          <w:rFonts w:ascii="Times New Roman" w:eastAsia="Times New Roman" w:hAnsi="Times New Roman" w:cs="Times New Roman"/>
          <w:sz w:val="28"/>
          <w:szCs w:val="28"/>
        </w:rPr>
        <w:t>Контроль за исполнением настоящего постановления оставляю за собой.</w:t>
      </w:r>
    </w:p>
    <w:p w:rsidR="00F22295" w:rsidRDefault="00F22295" w:rsidP="00F22295">
      <w:pPr>
        <w:spacing w:after="0" w:line="240" w:lineRule="auto"/>
        <w:ind w:firstLine="709"/>
        <w:jc w:val="both"/>
        <w:rPr>
          <w:rFonts w:ascii="Times New Roman" w:eastAsia="Times New Roman" w:hAnsi="Times New Roman" w:cs="Times New Roman"/>
          <w:sz w:val="28"/>
          <w:szCs w:val="28"/>
        </w:rPr>
      </w:pPr>
    </w:p>
    <w:p w:rsidR="00F22295" w:rsidRPr="00C21EA4" w:rsidRDefault="00F22295" w:rsidP="00F22295">
      <w:pPr>
        <w:spacing w:after="0" w:line="240" w:lineRule="auto"/>
        <w:ind w:firstLine="709"/>
        <w:jc w:val="both"/>
        <w:rPr>
          <w:rFonts w:ascii="Times New Roman" w:eastAsia="Times New Roman" w:hAnsi="Times New Roman" w:cs="Times New Roman"/>
          <w:sz w:val="28"/>
          <w:szCs w:val="28"/>
        </w:rPr>
      </w:pPr>
    </w:p>
    <w:p w:rsidR="00F22295" w:rsidRPr="00C21EA4" w:rsidRDefault="00F22295" w:rsidP="00F2229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C21EA4">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Pr="00C21E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Козловского</w:t>
      </w:r>
    </w:p>
    <w:p w:rsidR="00F22295" w:rsidRDefault="00F22295" w:rsidP="00F22295">
      <w:pPr>
        <w:spacing w:after="0" w:line="240" w:lineRule="auto"/>
        <w:jc w:val="both"/>
        <w:rPr>
          <w:rFonts w:ascii="Times New Roman" w:eastAsia="DejaVu Sans" w:hAnsi="Times New Roman" w:cs="Times New Roman"/>
          <w:sz w:val="28"/>
          <w:szCs w:val="28"/>
        </w:rPr>
      </w:pPr>
      <w:r w:rsidRPr="00C21EA4">
        <w:rPr>
          <w:rFonts w:ascii="Times New Roman" w:eastAsia="Times New Roman" w:hAnsi="Times New Roman" w:cs="Times New Roman"/>
          <w:sz w:val="28"/>
          <w:szCs w:val="28"/>
        </w:rPr>
        <w:t xml:space="preserve">сельского поселения:                           </w:t>
      </w:r>
      <w:r>
        <w:rPr>
          <w:rFonts w:ascii="Times New Roman" w:eastAsia="Times New Roman" w:hAnsi="Times New Roman" w:cs="Times New Roman"/>
          <w:sz w:val="28"/>
          <w:szCs w:val="28"/>
        </w:rPr>
        <w:t xml:space="preserve">           </w:t>
      </w:r>
      <w:r w:rsidRPr="00C21E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14214">
        <w:rPr>
          <w:rFonts w:ascii="Times New Roman" w:hAnsi="Times New Roman" w:cs="Times New Roman"/>
          <w:sz w:val="28"/>
          <w:szCs w:val="28"/>
        </w:rPr>
        <w:t>Ю.В.Микляев</w:t>
      </w:r>
    </w:p>
    <w:p w:rsidR="00F22295" w:rsidRDefault="00F22295" w:rsidP="00F22295">
      <w:pPr>
        <w:spacing w:after="0" w:line="240" w:lineRule="auto"/>
        <w:ind w:left="567"/>
        <w:jc w:val="right"/>
        <w:rPr>
          <w:rFonts w:ascii="Times New Roman" w:eastAsia="DejaVu Sans" w:hAnsi="Times New Roman" w:cs="Times New Roman"/>
          <w:sz w:val="28"/>
          <w:szCs w:val="28"/>
        </w:rPr>
      </w:pPr>
    </w:p>
    <w:p w:rsidR="00F22295" w:rsidRPr="00DE1413" w:rsidRDefault="00F22295" w:rsidP="00F22295">
      <w:pPr>
        <w:spacing w:after="0"/>
        <w:jc w:val="right"/>
        <w:rPr>
          <w:rFonts w:ascii="Times New Roman" w:eastAsia="Calibri" w:hAnsi="Times New Roman" w:cs="Times New Roman"/>
          <w:sz w:val="28"/>
          <w:szCs w:val="28"/>
        </w:rPr>
      </w:pPr>
      <w:r w:rsidRPr="00DE1413">
        <w:rPr>
          <w:rFonts w:ascii="Times New Roman" w:eastAsia="Calibri" w:hAnsi="Times New Roman" w:cs="Times New Roman"/>
          <w:sz w:val="28"/>
          <w:szCs w:val="28"/>
        </w:rPr>
        <w:t xml:space="preserve">Приложение </w:t>
      </w:r>
    </w:p>
    <w:p w:rsidR="00F22295" w:rsidRPr="00DE1413" w:rsidRDefault="00F22295" w:rsidP="00F22295">
      <w:pPr>
        <w:spacing w:after="0"/>
        <w:jc w:val="right"/>
        <w:rPr>
          <w:rFonts w:ascii="Times New Roman" w:eastAsia="Calibri" w:hAnsi="Times New Roman" w:cs="Times New Roman"/>
          <w:sz w:val="28"/>
          <w:szCs w:val="28"/>
        </w:rPr>
      </w:pPr>
      <w:r w:rsidRPr="00DE1413">
        <w:rPr>
          <w:rFonts w:ascii="Times New Roman" w:eastAsia="Calibri" w:hAnsi="Times New Roman" w:cs="Times New Roman"/>
          <w:sz w:val="28"/>
          <w:szCs w:val="28"/>
        </w:rPr>
        <w:t>к постановлению администрации</w:t>
      </w:r>
    </w:p>
    <w:p w:rsidR="00F22295" w:rsidRPr="00DE1413" w:rsidRDefault="00F22295" w:rsidP="00F22295">
      <w:pPr>
        <w:spacing w:after="0"/>
        <w:jc w:val="right"/>
        <w:rPr>
          <w:rFonts w:ascii="Times New Roman" w:eastAsia="Calibri" w:hAnsi="Times New Roman" w:cs="Times New Roman"/>
          <w:color w:val="FF0000"/>
          <w:sz w:val="28"/>
          <w:szCs w:val="28"/>
        </w:rPr>
      </w:pPr>
      <w:r w:rsidRPr="00DE1413">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Козловского</w:t>
      </w:r>
      <w:r w:rsidRPr="00DE1413">
        <w:rPr>
          <w:rFonts w:ascii="Times New Roman" w:eastAsia="Calibri" w:hAnsi="Times New Roman" w:cs="Times New Roman"/>
          <w:sz w:val="28"/>
          <w:szCs w:val="28"/>
        </w:rPr>
        <w:t xml:space="preserve"> сельского поселения</w:t>
      </w:r>
    </w:p>
    <w:p w:rsidR="00F22295" w:rsidRPr="00914872" w:rsidRDefault="00F22295" w:rsidP="00F22295">
      <w:pPr>
        <w:spacing w:after="0" w:line="240" w:lineRule="auto"/>
        <w:ind w:left="567"/>
        <w:jc w:val="right"/>
        <w:rPr>
          <w:rFonts w:ascii="Times New Roman" w:eastAsia="DejaVu Sans" w:hAnsi="Times New Roman" w:cs="Times New Roman"/>
          <w:sz w:val="28"/>
          <w:szCs w:val="28"/>
        </w:rPr>
      </w:pPr>
      <w:r w:rsidRPr="00914872">
        <w:rPr>
          <w:rFonts w:ascii="Times New Roman" w:eastAsia="Calibri" w:hAnsi="Times New Roman" w:cs="Times New Roman"/>
          <w:sz w:val="28"/>
          <w:szCs w:val="28"/>
        </w:rPr>
        <w:t>от 24 мая  2023 года № 17</w:t>
      </w:r>
    </w:p>
    <w:p w:rsidR="00F22295" w:rsidRPr="00CC4A92" w:rsidRDefault="00F22295" w:rsidP="00F22295">
      <w:pPr>
        <w:widowControl w:val="0"/>
        <w:spacing w:after="0" w:line="240" w:lineRule="auto"/>
        <w:ind w:firstLine="709"/>
        <w:jc w:val="right"/>
        <w:rPr>
          <w:rFonts w:ascii="Times New Roman" w:eastAsia="Calibri" w:hAnsi="Times New Roman" w:cs="Times New Roman"/>
          <w:sz w:val="24"/>
          <w:szCs w:val="24"/>
        </w:rPr>
      </w:pPr>
    </w:p>
    <w:p w:rsidR="00F22295" w:rsidRDefault="00F22295" w:rsidP="00F22295">
      <w:pPr>
        <w:adjustRightInd w:val="0"/>
        <w:spacing w:after="0" w:line="240" w:lineRule="auto"/>
        <w:ind w:firstLine="709"/>
        <w:jc w:val="right"/>
        <w:rPr>
          <w:rFonts w:ascii="Times New Roman" w:eastAsia="Times New Roman" w:hAnsi="Times New Roman" w:cs="Times New Roman"/>
          <w:sz w:val="24"/>
          <w:szCs w:val="24"/>
        </w:rPr>
      </w:pPr>
    </w:p>
    <w:p w:rsidR="00F22295" w:rsidRPr="00B32963" w:rsidRDefault="00F22295" w:rsidP="00F22295">
      <w:pPr>
        <w:adjustRightInd w:val="0"/>
        <w:spacing w:after="0" w:line="240" w:lineRule="auto"/>
        <w:ind w:firstLine="709"/>
        <w:jc w:val="right"/>
        <w:rPr>
          <w:rFonts w:ascii="Times New Roman" w:eastAsia="Times New Roman" w:hAnsi="Times New Roman" w:cs="Times New Roman"/>
          <w:color w:val="FF0000"/>
          <w:sz w:val="24"/>
          <w:szCs w:val="24"/>
        </w:rPr>
      </w:pPr>
    </w:p>
    <w:p w:rsidR="00F22295" w:rsidRPr="00DE1413" w:rsidRDefault="00F22295" w:rsidP="00F22295">
      <w:pPr>
        <w:jc w:val="right"/>
        <w:rPr>
          <w:rFonts w:ascii="Times New Roman" w:hAnsi="Times New Roman" w:cs="Times New Roman"/>
          <w:sz w:val="24"/>
          <w:szCs w:val="24"/>
        </w:rPr>
      </w:pPr>
      <w:r w:rsidRPr="00DE1413">
        <w:rPr>
          <w:rFonts w:ascii="Times New Roman" w:hAnsi="Times New Roman" w:cs="Times New Roman"/>
          <w:sz w:val="24"/>
          <w:szCs w:val="24"/>
        </w:rPr>
        <w:t>«Приложение № 6</w:t>
      </w:r>
    </w:p>
    <w:p w:rsidR="00F22295" w:rsidRPr="00DE1413" w:rsidRDefault="00F22295" w:rsidP="00F22295">
      <w:pPr>
        <w:jc w:val="right"/>
        <w:rPr>
          <w:rFonts w:ascii="Times New Roman" w:hAnsi="Times New Roman" w:cs="Times New Roman"/>
          <w:sz w:val="24"/>
          <w:szCs w:val="24"/>
        </w:rPr>
      </w:pPr>
      <w:r w:rsidRPr="00DE1413">
        <w:rPr>
          <w:rFonts w:ascii="Times New Roman" w:hAnsi="Times New Roman" w:cs="Times New Roman"/>
          <w:sz w:val="24"/>
          <w:szCs w:val="24"/>
        </w:rPr>
        <w:t xml:space="preserve">к административному регламенту </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 xml:space="preserve">Главе Администрации </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________________________________</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от _____________________________________</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серия номер, кем и когда выдан)</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Адрес заявителя:</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(адрес - место нахождения юр. лица; место регистрации физического лица и место фактического проживания)</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lastRenderedPageBreak/>
        <w:t>тел.дом.</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моб.</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Иные сведения о заявителе: ______________________</w:t>
      </w:r>
    </w:p>
    <w:p w:rsidR="00F22295" w:rsidRPr="00DE1413" w:rsidRDefault="00F22295" w:rsidP="00F22295">
      <w:pPr>
        <w:shd w:val="clear" w:color="auto" w:fill="FFFFFF"/>
        <w:spacing w:before="100" w:beforeAutospacing="1" w:after="100" w:afterAutospacing="1"/>
        <w:jc w:val="center"/>
        <w:rPr>
          <w:rFonts w:ascii="Times New Roman" w:hAnsi="Times New Roman" w:cs="Times New Roman"/>
          <w:sz w:val="24"/>
          <w:szCs w:val="24"/>
        </w:rPr>
      </w:pPr>
    </w:p>
    <w:p w:rsidR="00F22295" w:rsidRPr="00DE1413" w:rsidRDefault="00F22295" w:rsidP="00F22295">
      <w:pPr>
        <w:shd w:val="clear" w:color="auto" w:fill="FFFFFF"/>
        <w:spacing w:before="100" w:beforeAutospacing="1" w:after="100" w:afterAutospacing="1"/>
        <w:jc w:val="center"/>
        <w:rPr>
          <w:rFonts w:ascii="Times New Roman" w:hAnsi="Times New Roman" w:cs="Times New Roman"/>
          <w:sz w:val="24"/>
          <w:szCs w:val="24"/>
        </w:rPr>
      </w:pPr>
      <w:r w:rsidRPr="00DE1413">
        <w:rPr>
          <w:rFonts w:ascii="Times New Roman" w:hAnsi="Times New Roman" w:cs="Times New Roman"/>
          <w:sz w:val="24"/>
          <w:szCs w:val="24"/>
        </w:rPr>
        <w:t xml:space="preserve">ФОРМА ЗАЯВЛЕНИЯ </w:t>
      </w:r>
    </w:p>
    <w:p w:rsidR="00F22295" w:rsidRPr="00DE1413" w:rsidRDefault="00F22295" w:rsidP="00F22295">
      <w:pPr>
        <w:shd w:val="clear" w:color="auto" w:fill="FFFFFF"/>
        <w:spacing w:before="100" w:beforeAutospacing="1" w:after="100" w:afterAutospacing="1"/>
        <w:jc w:val="center"/>
        <w:rPr>
          <w:rFonts w:ascii="Times New Roman" w:hAnsi="Times New Roman" w:cs="Times New Roman"/>
          <w:sz w:val="24"/>
          <w:szCs w:val="24"/>
        </w:rPr>
      </w:pPr>
      <w:r w:rsidRPr="00DE1413">
        <w:rPr>
          <w:rFonts w:ascii="Times New Roman" w:hAnsi="Times New Roman" w:cs="Times New Roman"/>
          <w:sz w:val="24"/>
          <w:szCs w:val="24"/>
        </w:rPr>
        <w:t>о выдаче дубликата документа, выданного по результату предоставления муниципальной услуги</w:t>
      </w:r>
    </w:p>
    <w:p w:rsidR="00F22295" w:rsidRPr="00DE1413" w:rsidRDefault="00F22295" w:rsidP="00F22295">
      <w:pPr>
        <w:shd w:val="clear" w:color="auto" w:fill="FFFFFF"/>
        <w:spacing w:before="100" w:beforeAutospacing="1" w:after="100" w:afterAutospacing="1"/>
        <w:jc w:val="center"/>
        <w:rPr>
          <w:rFonts w:ascii="Times New Roman" w:hAnsi="Times New Roman" w:cs="Times New Roman"/>
          <w:sz w:val="24"/>
          <w:szCs w:val="24"/>
        </w:rPr>
      </w:pPr>
    </w:p>
    <w:p w:rsidR="00F22295" w:rsidRPr="00DE1413" w:rsidRDefault="00F22295" w:rsidP="00F22295">
      <w:pPr>
        <w:shd w:val="clear" w:color="auto" w:fill="FFFFFF"/>
        <w:spacing w:before="100" w:beforeAutospacing="1" w:after="100" w:afterAutospacing="1"/>
        <w:jc w:val="both"/>
        <w:rPr>
          <w:rFonts w:ascii="Times New Roman" w:hAnsi="Times New Roman" w:cs="Times New Roman"/>
          <w:sz w:val="24"/>
          <w:szCs w:val="24"/>
        </w:rPr>
      </w:pPr>
      <w:r w:rsidRPr="00DE1413">
        <w:rPr>
          <w:rFonts w:ascii="Times New Roman" w:hAnsi="Times New Roman" w:cs="Times New Roman"/>
          <w:sz w:val="24"/>
          <w:szCs w:val="24"/>
        </w:rPr>
        <w:t>Прошу выдать дубликат_______________________________________________.</w:t>
      </w:r>
    </w:p>
    <w:p w:rsidR="00F22295" w:rsidRPr="00DE1413" w:rsidRDefault="00F22295" w:rsidP="00F22295">
      <w:pPr>
        <w:shd w:val="clear" w:color="auto" w:fill="FFFFFF"/>
        <w:spacing w:before="100" w:beforeAutospacing="1" w:after="100" w:afterAutospacing="1"/>
        <w:jc w:val="both"/>
        <w:rPr>
          <w:rFonts w:ascii="Times New Roman" w:hAnsi="Times New Roman" w:cs="Times New Roman"/>
          <w:sz w:val="24"/>
          <w:szCs w:val="24"/>
        </w:rPr>
      </w:pPr>
      <w:r w:rsidRPr="00DE1413">
        <w:rPr>
          <w:rFonts w:ascii="Times New Roman" w:hAnsi="Times New Roman" w:cs="Times New Roman"/>
          <w:sz w:val="24"/>
          <w:szCs w:val="24"/>
        </w:rPr>
        <w:t>Причина выдачи дубликата ____________________________________________.</w:t>
      </w:r>
    </w:p>
    <w:p w:rsidR="00F22295" w:rsidRPr="00DE1413" w:rsidRDefault="00F22295" w:rsidP="00F22295">
      <w:pPr>
        <w:shd w:val="clear" w:color="auto" w:fill="FFFFFF"/>
        <w:spacing w:before="100" w:beforeAutospacing="1" w:after="100" w:afterAutospacing="1"/>
        <w:rPr>
          <w:rFonts w:ascii="Times New Roman" w:hAnsi="Times New Roman" w:cs="Times New Roman"/>
          <w:sz w:val="24"/>
          <w:szCs w:val="24"/>
        </w:rPr>
      </w:pPr>
    </w:p>
    <w:p w:rsidR="00F22295" w:rsidRPr="00DE1413" w:rsidRDefault="00F22295" w:rsidP="00F22295">
      <w:pPr>
        <w:shd w:val="clear" w:color="auto" w:fill="FFFFFF"/>
        <w:spacing w:before="100" w:beforeAutospacing="1" w:after="100" w:afterAutospacing="1"/>
        <w:rPr>
          <w:rFonts w:ascii="Times New Roman" w:hAnsi="Times New Roman" w:cs="Times New Roman"/>
          <w:sz w:val="24"/>
          <w:szCs w:val="24"/>
        </w:rPr>
      </w:pPr>
      <w:r w:rsidRPr="00DE1413">
        <w:rPr>
          <w:rFonts w:ascii="Times New Roman" w:hAnsi="Times New Roman" w:cs="Times New Roman"/>
          <w:sz w:val="24"/>
          <w:szCs w:val="24"/>
        </w:rPr>
        <w:t>Подпись _________ Дата________________</w:t>
      </w:r>
    </w:p>
    <w:p w:rsidR="00F22295" w:rsidRPr="00DE1413" w:rsidRDefault="00F22295" w:rsidP="00F22295">
      <w:pPr>
        <w:jc w:val="right"/>
        <w:rPr>
          <w:rFonts w:ascii="Times New Roman" w:hAnsi="Times New Roman" w:cs="Times New Roman"/>
          <w:sz w:val="24"/>
          <w:szCs w:val="24"/>
        </w:rPr>
      </w:pPr>
      <w:r w:rsidRPr="00DE1413">
        <w:rPr>
          <w:rFonts w:ascii="Times New Roman" w:hAnsi="Times New Roman" w:cs="Times New Roman"/>
          <w:sz w:val="24"/>
          <w:szCs w:val="24"/>
        </w:rPr>
        <w:t>Приложение № 7</w:t>
      </w:r>
    </w:p>
    <w:p w:rsidR="00F22295" w:rsidRPr="00DE1413" w:rsidRDefault="00F22295" w:rsidP="00F22295">
      <w:pPr>
        <w:jc w:val="right"/>
        <w:rPr>
          <w:rFonts w:ascii="Times New Roman" w:hAnsi="Times New Roman" w:cs="Times New Roman"/>
          <w:sz w:val="24"/>
          <w:szCs w:val="24"/>
        </w:rPr>
      </w:pPr>
      <w:r w:rsidRPr="00DE1413">
        <w:rPr>
          <w:rFonts w:ascii="Times New Roman" w:hAnsi="Times New Roman" w:cs="Times New Roman"/>
          <w:sz w:val="24"/>
          <w:szCs w:val="24"/>
        </w:rPr>
        <w:t>к административному регламенту</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 xml:space="preserve">Главе Администрации </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________________________________</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от _____________________________________</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серия номер, кем и когда выдан)</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Адрес заявителя:</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(адрес - место нахождения юр. лица; место регистрации физического лица и место фактического проживания)</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тел.дом.</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t>моб.</w:t>
      </w:r>
    </w:p>
    <w:p w:rsidR="00F22295" w:rsidRPr="00DE1413" w:rsidRDefault="00F22295" w:rsidP="00F22295">
      <w:pPr>
        <w:shd w:val="clear" w:color="auto" w:fill="FFFFFF"/>
        <w:spacing w:before="100" w:beforeAutospacing="1" w:after="100" w:afterAutospacing="1"/>
        <w:jc w:val="right"/>
        <w:rPr>
          <w:rFonts w:ascii="Times New Roman" w:hAnsi="Times New Roman" w:cs="Times New Roman"/>
          <w:sz w:val="24"/>
          <w:szCs w:val="24"/>
        </w:rPr>
      </w:pPr>
      <w:r w:rsidRPr="00DE1413">
        <w:rPr>
          <w:rFonts w:ascii="Times New Roman" w:hAnsi="Times New Roman" w:cs="Times New Roman"/>
          <w:sz w:val="24"/>
          <w:szCs w:val="24"/>
        </w:rPr>
        <w:lastRenderedPageBreak/>
        <w:t>Иные сведения о заявителе: ______________________</w:t>
      </w:r>
    </w:p>
    <w:p w:rsidR="00F22295" w:rsidRPr="00DE1413" w:rsidRDefault="00F22295" w:rsidP="00F22295">
      <w:pPr>
        <w:jc w:val="both"/>
        <w:rPr>
          <w:rFonts w:ascii="Times New Roman" w:hAnsi="Times New Roman" w:cs="Times New Roman"/>
          <w:sz w:val="24"/>
          <w:szCs w:val="24"/>
        </w:rPr>
      </w:pPr>
    </w:p>
    <w:p w:rsidR="00F22295" w:rsidRPr="00DE1413" w:rsidRDefault="00F22295" w:rsidP="00F22295">
      <w:pPr>
        <w:shd w:val="clear" w:color="auto" w:fill="FFFFFF"/>
        <w:spacing w:before="100" w:beforeAutospacing="1" w:after="100" w:afterAutospacing="1"/>
        <w:jc w:val="center"/>
        <w:rPr>
          <w:rFonts w:ascii="Times New Roman" w:hAnsi="Times New Roman" w:cs="Times New Roman"/>
          <w:sz w:val="24"/>
          <w:szCs w:val="24"/>
        </w:rPr>
      </w:pPr>
      <w:r w:rsidRPr="00DE1413">
        <w:rPr>
          <w:rFonts w:ascii="Times New Roman" w:hAnsi="Times New Roman" w:cs="Times New Roman"/>
          <w:sz w:val="24"/>
          <w:szCs w:val="24"/>
        </w:rPr>
        <w:t>ФОРМА ЗАЯВЛЕНИЯ</w:t>
      </w:r>
    </w:p>
    <w:p w:rsidR="00F22295" w:rsidRPr="00DE1413" w:rsidRDefault="00F22295" w:rsidP="00F22295">
      <w:pPr>
        <w:shd w:val="clear" w:color="auto" w:fill="FFFFFF"/>
        <w:spacing w:before="100" w:beforeAutospacing="1" w:after="100" w:afterAutospacing="1"/>
        <w:jc w:val="center"/>
        <w:rPr>
          <w:rFonts w:ascii="Times New Roman" w:hAnsi="Times New Roman" w:cs="Times New Roman"/>
          <w:sz w:val="24"/>
          <w:szCs w:val="24"/>
        </w:rPr>
      </w:pPr>
      <w:r w:rsidRPr="00DE1413">
        <w:rPr>
          <w:rFonts w:ascii="Times New Roman" w:hAnsi="Times New Roman" w:cs="Times New Roman"/>
          <w:sz w:val="24"/>
          <w:szCs w:val="24"/>
        </w:rPr>
        <w:t>об оставлении заявления об оказании муниципальной услуги без рассмотрения</w:t>
      </w:r>
    </w:p>
    <w:p w:rsidR="00F22295" w:rsidRPr="00DE1413" w:rsidRDefault="00F22295" w:rsidP="00F22295">
      <w:pPr>
        <w:shd w:val="clear" w:color="auto" w:fill="FFFFFF"/>
        <w:spacing w:before="100" w:beforeAutospacing="1" w:after="100" w:afterAutospacing="1"/>
        <w:jc w:val="both"/>
        <w:rPr>
          <w:rFonts w:ascii="Times New Roman" w:hAnsi="Times New Roman" w:cs="Times New Roman"/>
          <w:sz w:val="24"/>
          <w:szCs w:val="24"/>
        </w:rPr>
      </w:pPr>
    </w:p>
    <w:p w:rsidR="00F22295" w:rsidRPr="00DE1413" w:rsidRDefault="00F22295" w:rsidP="00F22295">
      <w:pPr>
        <w:shd w:val="clear" w:color="auto" w:fill="FFFFFF"/>
        <w:spacing w:before="100" w:beforeAutospacing="1" w:after="100" w:afterAutospacing="1"/>
        <w:jc w:val="both"/>
        <w:rPr>
          <w:rFonts w:ascii="Times New Roman" w:hAnsi="Times New Roman" w:cs="Times New Roman"/>
          <w:sz w:val="24"/>
          <w:szCs w:val="24"/>
        </w:rPr>
      </w:pPr>
      <w:r w:rsidRPr="00DE1413">
        <w:rPr>
          <w:rFonts w:ascii="Times New Roman" w:hAnsi="Times New Roman" w:cs="Times New Roman"/>
          <w:sz w:val="24"/>
          <w:szCs w:val="24"/>
        </w:rPr>
        <w:t xml:space="preserve">            Прошу оставить заявление об оказании муниципальной услуги «Предоставление земельного участка, находящегося в муниципальной собственности на торгах» от ________________ без рассмотрения.</w:t>
      </w:r>
    </w:p>
    <w:p w:rsidR="00F22295" w:rsidRPr="00DE1413" w:rsidRDefault="00F22295" w:rsidP="00F22295">
      <w:pPr>
        <w:shd w:val="clear" w:color="auto" w:fill="FFFFFF"/>
        <w:spacing w:before="100" w:beforeAutospacing="1" w:after="100" w:afterAutospacing="1"/>
        <w:jc w:val="both"/>
        <w:rPr>
          <w:rFonts w:ascii="Times New Roman" w:hAnsi="Times New Roman" w:cs="Times New Roman"/>
          <w:sz w:val="24"/>
          <w:szCs w:val="24"/>
        </w:rPr>
      </w:pPr>
    </w:p>
    <w:p w:rsidR="00F22295" w:rsidRDefault="00F22295" w:rsidP="00F22295">
      <w:pPr>
        <w:shd w:val="clear" w:color="auto" w:fill="FFFFFF"/>
        <w:spacing w:before="100" w:beforeAutospacing="1" w:after="100" w:afterAutospacing="1"/>
        <w:rPr>
          <w:rFonts w:ascii="Times New Roman" w:eastAsia="Times New Roman" w:hAnsi="Times New Roman" w:cs="Times New Roman"/>
          <w:sz w:val="24"/>
          <w:szCs w:val="24"/>
        </w:rPr>
        <w:sectPr w:rsidR="00F22295" w:rsidSect="00F22295">
          <w:pgSz w:w="11906" w:h="16838"/>
          <w:pgMar w:top="1134" w:right="851" w:bottom="1134" w:left="1701" w:header="709" w:footer="709" w:gutter="0"/>
          <w:cols w:space="708"/>
          <w:docGrid w:linePitch="360"/>
        </w:sectPr>
      </w:pPr>
      <w:r w:rsidRPr="00DE1413">
        <w:rPr>
          <w:rFonts w:ascii="Times New Roman" w:hAnsi="Times New Roman" w:cs="Times New Roman"/>
          <w:sz w:val="24"/>
          <w:szCs w:val="24"/>
        </w:rPr>
        <w:t>Подпись ________ Дата________________».</w:t>
      </w:r>
    </w:p>
    <w:p w:rsidR="00F22295" w:rsidRPr="00CC4A92" w:rsidRDefault="00F22295" w:rsidP="00F22295">
      <w:pPr>
        <w:spacing w:after="0" w:line="240" w:lineRule="auto"/>
        <w:jc w:val="right"/>
      </w:pPr>
    </w:p>
    <w:p w:rsidR="00F22295" w:rsidRDefault="00F22295" w:rsidP="00F22295">
      <w:pPr>
        <w:pStyle w:val="afc"/>
        <w:jc w:val="center"/>
        <w:rPr>
          <w:rFonts w:ascii="Times New Roman" w:hAnsi="Times New Roman"/>
          <w:b/>
          <w:sz w:val="28"/>
          <w:szCs w:val="28"/>
        </w:rPr>
      </w:pPr>
    </w:p>
    <w:p w:rsidR="00F22295" w:rsidRPr="00487F08" w:rsidRDefault="00F22295" w:rsidP="00F22295">
      <w:pPr>
        <w:pStyle w:val="afc"/>
        <w:jc w:val="center"/>
        <w:rPr>
          <w:rFonts w:ascii="Times New Roman" w:hAnsi="Times New Roman"/>
          <w:b/>
          <w:sz w:val="28"/>
          <w:szCs w:val="28"/>
        </w:rPr>
      </w:pPr>
      <w:r w:rsidRPr="00487F08">
        <w:rPr>
          <w:rFonts w:ascii="Times New Roman" w:hAnsi="Times New Roman"/>
          <w:b/>
          <w:sz w:val="28"/>
          <w:szCs w:val="28"/>
        </w:rPr>
        <w:t xml:space="preserve">АДМИНИСТРАЦИЯ </w:t>
      </w:r>
    </w:p>
    <w:p w:rsidR="00F22295" w:rsidRPr="00487F08" w:rsidRDefault="00F22295" w:rsidP="00F22295">
      <w:pPr>
        <w:pStyle w:val="afc"/>
        <w:jc w:val="center"/>
        <w:rPr>
          <w:rFonts w:ascii="Times New Roman" w:hAnsi="Times New Roman"/>
          <w:b/>
          <w:sz w:val="28"/>
          <w:szCs w:val="28"/>
        </w:rPr>
      </w:pPr>
      <w:r w:rsidRPr="00487F08">
        <w:rPr>
          <w:rFonts w:ascii="Times New Roman" w:hAnsi="Times New Roman"/>
          <w:b/>
          <w:sz w:val="28"/>
          <w:szCs w:val="28"/>
        </w:rPr>
        <w:t>КОЗЛОВСКОГО  СЕЛЬСКОГО ПОСЕЛЕНИЯ</w:t>
      </w:r>
    </w:p>
    <w:p w:rsidR="00F22295" w:rsidRPr="00487F08" w:rsidRDefault="00F22295" w:rsidP="00F22295">
      <w:pPr>
        <w:pStyle w:val="afc"/>
        <w:jc w:val="center"/>
        <w:rPr>
          <w:rFonts w:ascii="Times New Roman" w:hAnsi="Times New Roman"/>
          <w:b/>
          <w:sz w:val="28"/>
          <w:szCs w:val="28"/>
        </w:rPr>
      </w:pPr>
      <w:r w:rsidRPr="00487F08">
        <w:rPr>
          <w:rFonts w:ascii="Times New Roman" w:hAnsi="Times New Roman"/>
          <w:b/>
          <w:sz w:val="28"/>
          <w:szCs w:val="28"/>
        </w:rPr>
        <w:t>ТЕРНОВСКОГО МУНИЦИПАЛЬНОГО РАЙОНА</w:t>
      </w:r>
    </w:p>
    <w:p w:rsidR="00F22295" w:rsidRPr="00487F08" w:rsidRDefault="00F22295" w:rsidP="00F22295">
      <w:pPr>
        <w:pStyle w:val="afc"/>
        <w:jc w:val="center"/>
        <w:rPr>
          <w:rFonts w:ascii="Times New Roman" w:hAnsi="Times New Roman"/>
          <w:b/>
          <w:sz w:val="28"/>
          <w:szCs w:val="28"/>
        </w:rPr>
      </w:pPr>
      <w:r w:rsidRPr="00487F08">
        <w:rPr>
          <w:rFonts w:ascii="Times New Roman" w:hAnsi="Times New Roman"/>
          <w:b/>
          <w:sz w:val="28"/>
          <w:szCs w:val="28"/>
        </w:rPr>
        <w:t>ВОРОНЕЖСКОЙ ОБЛАСТИ</w:t>
      </w:r>
    </w:p>
    <w:p w:rsidR="00F22295" w:rsidRPr="00487F08" w:rsidRDefault="00F22295" w:rsidP="00F22295">
      <w:pPr>
        <w:pStyle w:val="afc"/>
        <w:jc w:val="center"/>
        <w:rPr>
          <w:rFonts w:ascii="Times New Roman" w:hAnsi="Times New Roman"/>
          <w:b/>
          <w:sz w:val="28"/>
          <w:szCs w:val="28"/>
        </w:rPr>
      </w:pPr>
    </w:p>
    <w:p w:rsidR="00F22295" w:rsidRPr="00487F08" w:rsidRDefault="00F22295" w:rsidP="00F22295">
      <w:pPr>
        <w:pStyle w:val="afc"/>
        <w:jc w:val="center"/>
        <w:rPr>
          <w:rFonts w:ascii="Times New Roman" w:hAnsi="Times New Roman"/>
          <w:b/>
          <w:sz w:val="28"/>
          <w:szCs w:val="28"/>
        </w:rPr>
      </w:pPr>
    </w:p>
    <w:p w:rsidR="00F22295" w:rsidRPr="00487F08" w:rsidRDefault="00F22295" w:rsidP="00F22295">
      <w:pPr>
        <w:pStyle w:val="afc"/>
        <w:jc w:val="center"/>
        <w:rPr>
          <w:rFonts w:ascii="Times New Roman" w:hAnsi="Times New Roman"/>
          <w:b/>
          <w:sz w:val="28"/>
          <w:szCs w:val="28"/>
        </w:rPr>
      </w:pPr>
      <w:r w:rsidRPr="00487F08">
        <w:rPr>
          <w:rFonts w:ascii="Times New Roman" w:hAnsi="Times New Roman"/>
          <w:b/>
          <w:sz w:val="28"/>
          <w:szCs w:val="28"/>
        </w:rPr>
        <w:t>ПОСТАНОВЛЕНИЕ</w:t>
      </w:r>
    </w:p>
    <w:p w:rsidR="00F22295" w:rsidRPr="00487F08" w:rsidRDefault="00F22295" w:rsidP="00F22295">
      <w:pPr>
        <w:pStyle w:val="afc"/>
        <w:jc w:val="center"/>
        <w:rPr>
          <w:rFonts w:ascii="Times New Roman" w:hAnsi="Times New Roman"/>
          <w:b/>
          <w:sz w:val="28"/>
          <w:szCs w:val="28"/>
        </w:rPr>
      </w:pPr>
    </w:p>
    <w:p w:rsidR="00F22295" w:rsidRPr="00487F08" w:rsidRDefault="00F22295" w:rsidP="00F22295">
      <w:pPr>
        <w:pStyle w:val="afc"/>
        <w:rPr>
          <w:rFonts w:ascii="Times New Roman" w:hAnsi="Times New Roman"/>
          <w:b/>
          <w:sz w:val="28"/>
          <w:szCs w:val="28"/>
        </w:rPr>
      </w:pPr>
      <w:r w:rsidRPr="00487F08">
        <w:rPr>
          <w:rFonts w:ascii="Times New Roman" w:hAnsi="Times New Roman"/>
          <w:b/>
          <w:sz w:val="28"/>
          <w:szCs w:val="28"/>
        </w:rPr>
        <w:t xml:space="preserve">От  </w:t>
      </w:r>
      <w:r>
        <w:rPr>
          <w:rFonts w:ascii="Times New Roman" w:hAnsi="Times New Roman"/>
          <w:b/>
          <w:sz w:val="28"/>
          <w:szCs w:val="28"/>
        </w:rPr>
        <w:t xml:space="preserve">24 </w:t>
      </w:r>
      <w:r w:rsidRPr="00487F08">
        <w:rPr>
          <w:rFonts w:ascii="Times New Roman" w:hAnsi="Times New Roman"/>
          <w:b/>
          <w:sz w:val="28"/>
          <w:szCs w:val="28"/>
        </w:rPr>
        <w:t xml:space="preserve"> </w:t>
      </w:r>
      <w:r>
        <w:rPr>
          <w:rFonts w:ascii="Times New Roman" w:hAnsi="Times New Roman"/>
          <w:b/>
          <w:sz w:val="28"/>
          <w:szCs w:val="28"/>
        </w:rPr>
        <w:t>мая</w:t>
      </w:r>
      <w:r w:rsidRPr="00487F08">
        <w:rPr>
          <w:rFonts w:ascii="Times New Roman" w:hAnsi="Times New Roman"/>
          <w:b/>
          <w:sz w:val="28"/>
          <w:szCs w:val="28"/>
        </w:rPr>
        <w:t xml:space="preserve">    202</w:t>
      </w:r>
      <w:r>
        <w:rPr>
          <w:rFonts w:ascii="Times New Roman" w:hAnsi="Times New Roman"/>
          <w:b/>
          <w:sz w:val="28"/>
          <w:szCs w:val="28"/>
        </w:rPr>
        <w:t>3</w:t>
      </w:r>
      <w:r w:rsidRPr="00487F08">
        <w:rPr>
          <w:rFonts w:ascii="Times New Roman" w:hAnsi="Times New Roman"/>
          <w:b/>
          <w:sz w:val="28"/>
          <w:szCs w:val="28"/>
        </w:rPr>
        <w:t xml:space="preserve">  года                      № </w:t>
      </w:r>
      <w:r>
        <w:rPr>
          <w:rFonts w:ascii="Times New Roman" w:hAnsi="Times New Roman"/>
          <w:b/>
          <w:sz w:val="28"/>
          <w:szCs w:val="28"/>
        </w:rPr>
        <w:t>18</w:t>
      </w:r>
      <w:r w:rsidRPr="00487F08">
        <w:rPr>
          <w:rFonts w:ascii="Times New Roman" w:hAnsi="Times New Roman"/>
          <w:b/>
          <w:sz w:val="28"/>
          <w:szCs w:val="28"/>
        </w:rPr>
        <w:t xml:space="preserve">                                                                                      </w:t>
      </w:r>
    </w:p>
    <w:p w:rsidR="00F22295" w:rsidRPr="00A26C89" w:rsidRDefault="00F22295" w:rsidP="00F22295">
      <w:pPr>
        <w:pStyle w:val="afc"/>
        <w:rPr>
          <w:rFonts w:ascii="Times New Roman" w:hAnsi="Times New Roman"/>
          <w:b/>
          <w:sz w:val="28"/>
          <w:szCs w:val="28"/>
        </w:rPr>
      </w:pPr>
      <w:r w:rsidRPr="00487F08">
        <w:rPr>
          <w:rFonts w:ascii="Times New Roman" w:hAnsi="Times New Roman"/>
          <w:sz w:val="28"/>
          <w:szCs w:val="28"/>
        </w:rPr>
        <w:t>с.  Козловка</w:t>
      </w:r>
    </w:p>
    <w:p w:rsidR="00F22295" w:rsidRDefault="00F22295" w:rsidP="00F22295">
      <w:pPr>
        <w:pStyle w:val="afc"/>
        <w:tabs>
          <w:tab w:val="left" w:pos="0"/>
        </w:tabs>
        <w:rPr>
          <w:rFonts w:ascii="Times New Roman" w:hAnsi="Times New Roman"/>
          <w:b/>
          <w:sz w:val="28"/>
          <w:szCs w:val="28"/>
        </w:rPr>
      </w:pPr>
    </w:p>
    <w:p w:rsidR="00F22295" w:rsidRDefault="00F22295" w:rsidP="00F22295">
      <w:pPr>
        <w:ind w:right="3870"/>
        <w:jc w:val="both"/>
        <w:rPr>
          <w:b/>
          <w:sz w:val="28"/>
          <w:szCs w:val="28"/>
        </w:rPr>
      </w:pPr>
      <w:r>
        <w:rPr>
          <w:b/>
          <w:sz w:val="28"/>
          <w:szCs w:val="28"/>
        </w:rPr>
        <w:t xml:space="preserve">О внесении изменений в постановление </w:t>
      </w:r>
    </w:p>
    <w:p w:rsidR="00F22295" w:rsidRPr="00DF6D22" w:rsidRDefault="00F22295" w:rsidP="00F22295">
      <w:pPr>
        <w:ind w:right="3870"/>
        <w:jc w:val="both"/>
        <w:rPr>
          <w:b/>
          <w:sz w:val="28"/>
          <w:szCs w:val="28"/>
        </w:rPr>
      </w:pPr>
      <w:r>
        <w:rPr>
          <w:b/>
          <w:sz w:val="28"/>
          <w:szCs w:val="28"/>
        </w:rPr>
        <w:t>администрации Козловского сельского поселения Терновского муниципального района Воронежской области от 21.12.2015 года №66 "</w:t>
      </w:r>
      <w:r w:rsidRPr="004F1D08">
        <w:rPr>
          <w:b/>
          <w:sz w:val="28"/>
          <w:szCs w:val="28"/>
        </w:rPr>
        <w:t>Об утверждении административного</w:t>
      </w:r>
      <w:r>
        <w:rPr>
          <w:b/>
          <w:sz w:val="28"/>
          <w:szCs w:val="28"/>
        </w:rPr>
        <w:t xml:space="preserve"> </w:t>
      </w:r>
      <w:r w:rsidRPr="004F1D08">
        <w:rPr>
          <w:b/>
          <w:sz w:val="28"/>
          <w:szCs w:val="28"/>
        </w:rPr>
        <w:t>регламента по предоставлен</w:t>
      </w:r>
      <w:r>
        <w:rPr>
          <w:b/>
          <w:sz w:val="28"/>
          <w:szCs w:val="28"/>
        </w:rPr>
        <w:t xml:space="preserve">ию </w:t>
      </w:r>
      <w:r w:rsidRPr="004F1D08">
        <w:rPr>
          <w:b/>
          <w:sz w:val="28"/>
          <w:szCs w:val="28"/>
        </w:rPr>
        <w:t xml:space="preserve">муниципальной услуги: </w:t>
      </w:r>
      <w:r>
        <w:rPr>
          <w:b/>
          <w:sz w:val="28"/>
          <w:szCs w:val="28"/>
        </w:rPr>
        <w:t>«</w:t>
      </w:r>
      <w:r w:rsidRPr="00053987">
        <w:rPr>
          <w:b/>
          <w:bCs/>
          <w:kern w:val="28"/>
          <w:sz w:val="28"/>
          <w:szCs w:val="28"/>
        </w:rPr>
        <w:t xml:space="preserve">Выдача разрешений на </w:t>
      </w:r>
      <w:r w:rsidRPr="00DF6D22">
        <w:rPr>
          <w:b/>
          <w:bCs/>
          <w:kern w:val="28"/>
          <w:sz w:val="28"/>
          <w:szCs w:val="28"/>
        </w:rPr>
        <w:t>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Pr="00DF6D22">
        <w:rPr>
          <w:b/>
          <w:sz w:val="28"/>
          <w:szCs w:val="28"/>
        </w:rPr>
        <w:t>»</w:t>
      </w:r>
      <w:r>
        <w:rPr>
          <w:b/>
          <w:sz w:val="28"/>
          <w:szCs w:val="28"/>
        </w:rPr>
        <w:t>.</w:t>
      </w:r>
    </w:p>
    <w:p w:rsidR="00F22295" w:rsidRDefault="00F22295" w:rsidP="00F22295">
      <w:pPr>
        <w:pStyle w:val="afc"/>
        <w:ind w:firstLine="708"/>
        <w:jc w:val="both"/>
        <w:rPr>
          <w:rFonts w:ascii="Times New Roman" w:hAnsi="Times New Roman"/>
          <w:sz w:val="28"/>
          <w:szCs w:val="28"/>
        </w:rPr>
      </w:pPr>
    </w:p>
    <w:p w:rsidR="00F22295" w:rsidRDefault="00F22295" w:rsidP="00F22295">
      <w:pPr>
        <w:pStyle w:val="afc"/>
        <w:ind w:firstLine="708"/>
        <w:jc w:val="both"/>
        <w:rPr>
          <w:rFonts w:ascii="Times New Roman" w:hAnsi="Times New Roman"/>
          <w:sz w:val="28"/>
          <w:szCs w:val="28"/>
        </w:rPr>
      </w:pPr>
      <w:r w:rsidRPr="008E2494">
        <w:rPr>
          <w:rFonts w:ascii="Times New Roman" w:hAnsi="Times New Roman"/>
          <w:sz w:val="28"/>
          <w:szCs w:val="28"/>
        </w:rPr>
        <w:t xml:space="preserve">В соответствии с Федеральным законом от 04 октября 2003 года №131-ФЗ «Об общих принципах организации местного самоуправления в Российской Федерации», Федеральным законом от 27 июля 2010 года №210-ФЗ «Об организации предоставления государственных и муниципальных услуг», руководствуясь Уставом </w:t>
      </w:r>
      <w:r>
        <w:rPr>
          <w:rFonts w:ascii="Times New Roman" w:hAnsi="Times New Roman"/>
          <w:sz w:val="28"/>
          <w:szCs w:val="28"/>
        </w:rPr>
        <w:t>Козловского</w:t>
      </w:r>
      <w:r w:rsidRPr="008E2494">
        <w:rPr>
          <w:rFonts w:ascii="Times New Roman" w:hAnsi="Times New Roman"/>
          <w:sz w:val="28"/>
          <w:szCs w:val="28"/>
        </w:rPr>
        <w:t xml:space="preserve"> сельского поселения, администрация </w:t>
      </w:r>
      <w:r>
        <w:rPr>
          <w:rFonts w:ascii="Times New Roman" w:hAnsi="Times New Roman"/>
          <w:sz w:val="28"/>
          <w:szCs w:val="28"/>
        </w:rPr>
        <w:t>Козловского</w:t>
      </w:r>
      <w:r w:rsidRPr="008E2494">
        <w:rPr>
          <w:rFonts w:ascii="Times New Roman" w:hAnsi="Times New Roman"/>
          <w:sz w:val="28"/>
          <w:szCs w:val="28"/>
        </w:rPr>
        <w:t xml:space="preserve"> сельского поселения Терновского муниципального района </w:t>
      </w:r>
    </w:p>
    <w:p w:rsidR="00F22295" w:rsidRPr="00CF64DE" w:rsidRDefault="00F22295" w:rsidP="00F22295">
      <w:pPr>
        <w:pStyle w:val="afc"/>
        <w:jc w:val="center"/>
        <w:rPr>
          <w:rFonts w:ascii="Times New Roman" w:hAnsi="Times New Roman"/>
          <w:b/>
          <w:sz w:val="28"/>
          <w:szCs w:val="28"/>
        </w:rPr>
      </w:pPr>
      <w:r w:rsidRPr="00CF64DE">
        <w:rPr>
          <w:rFonts w:ascii="Times New Roman" w:hAnsi="Times New Roman"/>
          <w:b/>
          <w:sz w:val="28"/>
          <w:szCs w:val="28"/>
        </w:rPr>
        <w:t>ПОСТАНОВЛЯЕТ:</w:t>
      </w:r>
    </w:p>
    <w:p w:rsidR="00F22295" w:rsidRPr="00A1014E" w:rsidRDefault="00F22295" w:rsidP="00F22295">
      <w:pPr>
        <w:autoSpaceDE w:val="0"/>
        <w:autoSpaceDN w:val="0"/>
        <w:adjustRightInd w:val="0"/>
        <w:jc w:val="both"/>
        <w:rPr>
          <w:rFonts w:eastAsia="Lucida Sans Unicode"/>
        </w:rPr>
      </w:pPr>
      <w:r>
        <w:rPr>
          <w:sz w:val="28"/>
          <w:szCs w:val="28"/>
        </w:rPr>
        <w:t xml:space="preserve">        1. Внести в </w:t>
      </w:r>
      <w:r w:rsidRPr="008E2494">
        <w:rPr>
          <w:sz w:val="28"/>
          <w:szCs w:val="28"/>
        </w:rPr>
        <w:t>постановление от 2</w:t>
      </w:r>
      <w:r>
        <w:rPr>
          <w:sz w:val="28"/>
          <w:szCs w:val="28"/>
        </w:rPr>
        <w:t>1</w:t>
      </w:r>
      <w:r w:rsidRPr="008E2494">
        <w:rPr>
          <w:sz w:val="28"/>
          <w:szCs w:val="28"/>
        </w:rPr>
        <w:t xml:space="preserve">.12.2015 № </w:t>
      </w:r>
      <w:r>
        <w:rPr>
          <w:sz w:val="28"/>
          <w:szCs w:val="28"/>
        </w:rPr>
        <w:t>66</w:t>
      </w:r>
      <w:r w:rsidRPr="008E2494">
        <w:rPr>
          <w:sz w:val="28"/>
          <w:szCs w:val="28"/>
        </w:rPr>
        <w:t xml:space="preserve">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Pr>
          <w:sz w:val="28"/>
          <w:szCs w:val="28"/>
        </w:rPr>
        <w:t xml:space="preserve"> (в редакции постановлений </w:t>
      </w:r>
      <w:r>
        <w:rPr>
          <w:sz w:val="28"/>
          <w:szCs w:val="28"/>
        </w:rPr>
        <w:lastRenderedPageBreak/>
        <w:t xml:space="preserve">от </w:t>
      </w:r>
      <w:r w:rsidRPr="002C720A">
        <w:rPr>
          <w:sz w:val="28"/>
          <w:szCs w:val="28"/>
        </w:rPr>
        <w:t>18.12.2020г. №42, от 25.04.2022г. №13, от 09.02.2023 №02</w:t>
      </w:r>
      <w:r>
        <w:rPr>
          <w:rFonts w:eastAsia="Lucida Sans Unicode"/>
        </w:rPr>
        <w:t xml:space="preserve"> </w:t>
      </w:r>
      <w:r>
        <w:rPr>
          <w:sz w:val="28"/>
          <w:szCs w:val="28"/>
        </w:rPr>
        <w:t>(далее - Постановление), следующие изменения:</w:t>
      </w:r>
      <w:r w:rsidRPr="009D4F14">
        <w:rPr>
          <w:rFonts w:eastAsia="Lucida Sans Unicode"/>
        </w:rPr>
        <w:t xml:space="preserve"> </w:t>
      </w:r>
    </w:p>
    <w:p w:rsidR="00F22295"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          1.1. В тексте наименования Постановления слова «</w:t>
      </w:r>
      <w:r w:rsidRPr="003A548C">
        <w:rPr>
          <w:rFonts w:ascii="Times New Roman" w:hAnsi="Times New Roman"/>
          <w:sz w:val="28"/>
          <w:szCs w:val="28"/>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Pr>
          <w:rFonts w:ascii="Times New Roman" w:hAnsi="Times New Roman"/>
          <w:sz w:val="28"/>
          <w:szCs w:val="28"/>
        </w:rPr>
        <w:t>» заменить словами «</w:t>
      </w:r>
      <w:r w:rsidRPr="003A548C">
        <w:rPr>
          <w:rFonts w:ascii="Times New Roman" w:hAnsi="Times New Roman"/>
          <w:sz w:val="28"/>
          <w:szCs w:val="28"/>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rPr>
          <w:rFonts w:ascii="Times New Roman" w:hAnsi="Times New Roman"/>
          <w:sz w:val="28"/>
          <w:szCs w:val="28"/>
        </w:rPr>
        <w:t>».</w:t>
      </w:r>
    </w:p>
    <w:p w:rsidR="00F22295"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          1.2. В пункте 1 Постановления </w:t>
      </w:r>
      <w:r w:rsidRPr="003A548C">
        <w:rPr>
          <w:rFonts w:ascii="Times New Roman" w:hAnsi="Times New Roman"/>
          <w:sz w:val="28"/>
          <w:szCs w:val="28"/>
        </w:rPr>
        <w:t>слова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заменить словами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F22295"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          2. </w:t>
      </w:r>
      <w:r w:rsidRPr="00BE73C5">
        <w:rPr>
          <w:rFonts w:ascii="Times New Roman" w:hAnsi="Times New Roman"/>
          <w:sz w:val="28"/>
          <w:szCs w:val="28"/>
        </w:rPr>
        <w:t>Внести</w:t>
      </w:r>
      <w:r>
        <w:rPr>
          <w:rFonts w:ascii="Times New Roman" w:hAnsi="Times New Roman"/>
          <w:sz w:val="28"/>
          <w:szCs w:val="28"/>
        </w:rPr>
        <w:t xml:space="preserve"> </w:t>
      </w:r>
      <w:r w:rsidRPr="00BE73C5">
        <w:rPr>
          <w:rFonts w:ascii="Times New Roman" w:hAnsi="Times New Roman"/>
          <w:sz w:val="28"/>
          <w:szCs w:val="28"/>
        </w:rPr>
        <w:t xml:space="preserve">в </w:t>
      </w:r>
      <w:r w:rsidRPr="000D4A20">
        <w:rPr>
          <w:rFonts w:ascii="Times New Roman" w:hAnsi="Times New Roman"/>
          <w:sz w:val="28"/>
          <w:szCs w:val="28"/>
        </w:rPr>
        <w:t xml:space="preserve">административный регламент администрации </w:t>
      </w:r>
      <w:r>
        <w:rPr>
          <w:rFonts w:ascii="Times New Roman" w:hAnsi="Times New Roman"/>
          <w:sz w:val="28"/>
          <w:szCs w:val="28"/>
        </w:rPr>
        <w:t>Козловского</w:t>
      </w:r>
      <w:r w:rsidRPr="000D4A20">
        <w:rPr>
          <w:rFonts w:ascii="Times New Roman" w:hAnsi="Times New Roman"/>
          <w:sz w:val="28"/>
          <w:szCs w:val="28"/>
        </w:rPr>
        <w:t xml:space="preserve"> сельского поселения Терновского муниципального района Воронежской области по предоставлению муниципальной услуги «</w:t>
      </w:r>
      <w:r w:rsidRPr="008E2494">
        <w:rPr>
          <w:rFonts w:ascii="Times New Roman" w:hAnsi="Times New Roman"/>
          <w:sz w:val="28"/>
          <w:szCs w:val="28"/>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Pr>
          <w:rFonts w:ascii="Times New Roman" w:hAnsi="Times New Roman"/>
          <w:sz w:val="28"/>
          <w:szCs w:val="28"/>
        </w:rPr>
        <w:t xml:space="preserve"> (в редакции постановлений от </w:t>
      </w:r>
      <w:r w:rsidRPr="002C720A">
        <w:rPr>
          <w:rFonts w:ascii="Times New Roman" w:hAnsi="Times New Roman"/>
          <w:sz w:val="28"/>
          <w:szCs w:val="28"/>
        </w:rPr>
        <w:t>18.12.2020г. №42, от 25.04.2022г. №13, от 09.02.2023 №02</w:t>
      </w:r>
      <w:r>
        <w:rPr>
          <w:rFonts w:eastAsia="Lucida Sans Unicode"/>
        </w:rPr>
        <w:t xml:space="preserve"> </w:t>
      </w:r>
      <w:r w:rsidRPr="003A548C">
        <w:rPr>
          <w:rFonts w:ascii="Times New Roman" w:hAnsi="Times New Roman"/>
          <w:sz w:val="28"/>
          <w:szCs w:val="28"/>
        </w:rPr>
        <w:t xml:space="preserve"> </w:t>
      </w:r>
      <w:r w:rsidRPr="000D4A20">
        <w:rPr>
          <w:rFonts w:ascii="Times New Roman" w:hAnsi="Times New Roman"/>
          <w:sz w:val="28"/>
          <w:szCs w:val="28"/>
        </w:rPr>
        <w:t>(далее- Регламент), следующие изменения:</w:t>
      </w:r>
    </w:p>
    <w:p w:rsidR="00F22295"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2.1. В тексте наименования Регламента </w:t>
      </w:r>
      <w:r w:rsidRPr="007A271F">
        <w:rPr>
          <w:rFonts w:ascii="Times New Roman" w:hAnsi="Times New Roman"/>
          <w:sz w:val="28"/>
          <w:szCs w:val="28"/>
        </w:rPr>
        <w:t>слова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заменить словами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F22295"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         2.2. В пункте 1.1.1 раздела 1 Регламента </w:t>
      </w:r>
      <w:r w:rsidRPr="004473FE">
        <w:rPr>
          <w:rFonts w:ascii="Times New Roman" w:hAnsi="Times New Roman"/>
          <w:sz w:val="28"/>
          <w:szCs w:val="28"/>
        </w:rPr>
        <w:t>слова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заменить словами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F22295"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         2.3. В пункте 2.1 раздела 2 Регламента </w:t>
      </w:r>
      <w:r w:rsidRPr="002E00BA">
        <w:rPr>
          <w:rFonts w:ascii="Times New Roman" w:hAnsi="Times New Roman"/>
          <w:sz w:val="28"/>
          <w:szCs w:val="28"/>
        </w:rPr>
        <w:t xml:space="preserve">слова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заменить словами «Выдача разрешения на использование земель или земельного участка, которые находятся в </w:t>
      </w:r>
      <w:r w:rsidRPr="002E00BA">
        <w:rPr>
          <w:rFonts w:ascii="Times New Roman" w:hAnsi="Times New Roman"/>
          <w:sz w:val="28"/>
          <w:szCs w:val="28"/>
        </w:rPr>
        <w:lastRenderedPageBreak/>
        <w:t>муниципальной собственности, без предоставления земельных участков и установления сервитута, публичного сервитута».</w:t>
      </w:r>
    </w:p>
    <w:p w:rsidR="00F22295"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          2.4. В пункте 2.5 раздела 2 Регламента </w:t>
      </w:r>
      <w:r w:rsidRPr="002E00BA">
        <w:rPr>
          <w:rFonts w:ascii="Times New Roman" w:hAnsi="Times New Roman"/>
          <w:sz w:val="28"/>
          <w:szCs w:val="28"/>
        </w:rPr>
        <w:t>слова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заменить словами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F22295" w:rsidRPr="00CC50F5"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         2.5. Пункт 2.2.3 раздела 2 Регламента изложить в следующей </w:t>
      </w:r>
      <w:r w:rsidRPr="00CC50F5">
        <w:rPr>
          <w:rFonts w:ascii="Times New Roman" w:hAnsi="Times New Roman"/>
          <w:sz w:val="28"/>
          <w:szCs w:val="28"/>
        </w:rPr>
        <w:t>редакции:</w:t>
      </w:r>
    </w:p>
    <w:p w:rsidR="00F22295" w:rsidRPr="00CC50F5" w:rsidRDefault="00F22295" w:rsidP="00F22295">
      <w:pPr>
        <w:ind w:firstLine="709"/>
        <w:jc w:val="both"/>
        <w:rPr>
          <w:rFonts w:eastAsia="Calibri"/>
          <w:sz w:val="28"/>
          <w:szCs w:val="28"/>
        </w:rPr>
      </w:pPr>
      <w:r>
        <w:rPr>
          <w:rFonts w:eastAsia="Calibri"/>
          <w:sz w:val="28"/>
          <w:szCs w:val="28"/>
        </w:rPr>
        <w:t>«</w:t>
      </w:r>
      <w:r w:rsidRPr="00CC50F5">
        <w:rPr>
          <w:rFonts w:eastAsia="Calibri"/>
          <w:sz w:val="28"/>
          <w:szCs w:val="28"/>
        </w:rPr>
        <w:t>2.2.3.Запрещается требовать от заявителя:</w:t>
      </w:r>
    </w:p>
    <w:p w:rsidR="00F22295" w:rsidRPr="00CC50F5" w:rsidRDefault="00F22295" w:rsidP="00F22295">
      <w:pPr>
        <w:ind w:firstLine="709"/>
        <w:jc w:val="both"/>
        <w:rPr>
          <w:rFonts w:eastAsia="Calibri"/>
          <w:sz w:val="28"/>
          <w:szCs w:val="28"/>
        </w:rPr>
      </w:pPr>
      <w:r w:rsidRPr="00CC50F5">
        <w:rPr>
          <w:rFonts w:eastAsia="Calibri"/>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22295" w:rsidRPr="00CC50F5" w:rsidRDefault="00F22295" w:rsidP="00F22295">
      <w:pPr>
        <w:ind w:firstLine="709"/>
        <w:jc w:val="both"/>
        <w:rPr>
          <w:rFonts w:eastAsia="Calibri"/>
          <w:sz w:val="28"/>
          <w:szCs w:val="28"/>
        </w:rPr>
      </w:pPr>
      <w:r w:rsidRPr="00CC50F5">
        <w:rPr>
          <w:rFonts w:eastAsia="Calibri"/>
          <w:sz w:val="28"/>
          <w:szCs w:val="28"/>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муниципальных услуг, в соответствиис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22295" w:rsidRPr="00CC50F5" w:rsidRDefault="00F22295" w:rsidP="00F22295">
      <w:pPr>
        <w:ind w:firstLine="709"/>
        <w:jc w:val="both"/>
        <w:rPr>
          <w:rFonts w:eastAsia="Calibri"/>
          <w:sz w:val="28"/>
          <w:szCs w:val="28"/>
        </w:rPr>
      </w:pPr>
      <w:r w:rsidRPr="00CC50F5">
        <w:rPr>
          <w:rFonts w:eastAsia="Calibri"/>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F22295" w:rsidRPr="00CC50F5" w:rsidRDefault="00F22295" w:rsidP="00F22295">
      <w:pPr>
        <w:ind w:firstLine="709"/>
        <w:jc w:val="both"/>
        <w:rPr>
          <w:rFonts w:eastAsia="Calibri"/>
          <w:sz w:val="28"/>
          <w:szCs w:val="28"/>
        </w:rPr>
      </w:pPr>
      <w:r w:rsidRPr="00CC50F5">
        <w:rPr>
          <w:rFonts w:eastAsia="Calibri"/>
          <w:sz w:val="28"/>
          <w:szCs w:val="28"/>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22295" w:rsidRPr="00CC50F5" w:rsidRDefault="00F22295" w:rsidP="00F22295">
      <w:pPr>
        <w:ind w:firstLine="709"/>
        <w:jc w:val="both"/>
        <w:rPr>
          <w:rFonts w:eastAsia="Calibri"/>
          <w:sz w:val="28"/>
          <w:szCs w:val="28"/>
        </w:rPr>
      </w:pPr>
      <w:r w:rsidRPr="00CC50F5">
        <w:rPr>
          <w:rFonts w:eastAsia="Calibr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22295" w:rsidRPr="00CC50F5" w:rsidRDefault="00F22295" w:rsidP="00F22295">
      <w:pPr>
        <w:ind w:firstLine="709"/>
        <w:jc w:val="both"/>
        <w:rPr>
          <w:rFonts w:eastAsia="Calibri"/>
          <w:sz w:val="28"/>
          <w:szCs w:val="28"/>
        </w:rPr>
      </w:pPr>
      <w:r w:rsidRPr="00CC50F5">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22295" w:rsidRPr="00CC50F5" w:rsidRDefault="00F22295" w:rsidP="00F22295">
      <w:pPr>
        <w:ind w:firstLine="709"/>
        <w:jc w:val="both"/>
        <w:rPr>
          <w:rFonts w:eastAsia="Calibri"/>
          <w:sz w:val="28"/>
          <w:szCs w:val="28"/>
        </w:rPr>
      </w:pPr>
      <w:r w:rsidRPr="00CC50F5">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22295" w:rsidRPr="00CC50F5" w:rsidRDefault="00F22295" w:rsidP="00F22295">
      <w:pPr>
        <w:ind w:firstLine="709"/>
        <w:jc w:val="both"/>
        <w:rPr>
          <w:rFonts w:eastAsia="Calibri"/>
          <w:sz w:val="28"/>
          <w:szCs w:val="28"/>
        </w:rPr>
      </w:pPr>
      <w:r w:rsidRPr="00CC50F5">
        <w:rPr>
          <w:rFonts w:eastAsia="Calibri"/>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F22295" w:rsidRPr="00CC50F5" w:rsidRDefault="00F22295" w:rsidP="00F22295">
      <w:pPr>
        <w:ind w:firstLine="709"/>
        <w:jc w:val="both"/>
        <w:rPr>
          <w:rFonts w:eastAsia="Calibri"/>
          <w:sz w:val="28"/>
          <w:szCs w:val="28"/>
        </w:rPr>
      </w:pPr>
      <w:r w:rsidRPr="00CC50F5">
        <w:rPr>
          <w:rFonts w:eastAsia="Calibri"/>
          <w:sz w:val="28"/>
          <w:szCs w:val="28"/>
        </w:rPr>
        <w:t xml:space="preserve">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w:t>
      </w:r>
      <w:r w:rsidRPr="00CC50F5">
        <w:rPr>
          <w:rFonts w:eastAsia="Calibri"/>
          <w:sz w:val="28"/>
          <w:szCs w:val="28"/>
        </w:rPr>
        <w:lastRenderedPageBreak/>
        <w:t>является необходимым условием предоставления муниципальной услуги, и иных случаев, установленных федеральными законами.»</w:t>
      </w:r>
    </w:p>
    <w:p w:rsidR="00F22295" w:rsidRPr="001201D4"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          2.6. Раздел 2 Регламента дополнить пунктами 2.14.5 - 2.14.7 </w:t>
      </w:r>
      <w:r w:rsidRPr="001201D4">
        <w:rPr>
          <w:rFonts w:ascii="Times New Roman" w:hAnsi="Times New Roman"/>
          <w:sz w:val="28"/>
          <w:szCs w:val="28"/>
        </w:rPr>
        <w:t>следующего содержания:</w:t>
      </w:r>
    </w:p>
    <w:p w:rsidR="00F22295" w:rsidRPr="001201D4" w:rsidRDefault="00F22295" w:rsidP="00F22295">
      <w:pPr>
        <w:tabs>
          <w:tab w:val="left" w:pos="1560"/>
        </w:tabs>
        <w:autoSpaceDE w:val="0"/>
        <w:autoSpaceDN w:val="0"/>
        <w:adjustRightInd w:val="0"/>
        <w:ind w:firstLine="709"/>
        <w:jc w:val="both"/>
        <w:rPr>
          <w:sz w:val="28"/>
          <w:szCs w:val="28"/>
        </w:rPr>
      </w:pPr>
      <w:r w:rsidRPr="001201D4">
        <w:rPr>
          <w:sz w:val="28"/>
          <w:szCs w:val="28"/>
        </w:rPr>
        <w:t>«2.14.5. При наступлении событий, являющихся основанием для предоставления муниципальных услуг, администрация вправе:</w:t>
      </w:r>
    </w:p>
    <w:p w:rsidR="00F22295" w:rsidRPr="001201D4" w:rsidRDefault="00F22295" w:rsidP="00F22295">
      <w:pPr>
        <w:tabs>
          <w:tab w:val="left" w:pos="1560"/>
        </w:tabs>
        <w:autoSpaceDE w:val="0"/>
        <w:autoSpaceDN w:val="0"/>
        <w:adjustRightInd w:val="0"/>
        <w:ind w:firstLine="709"/>
        <w:jc w:val="both"/>
        <w:rPr>
          <w:sz w:val="28"/>
          <w:szCs w:val="28"/>
        </w:rPr>
      </w:pPr>
      <w:r w:rsidRPr="001201D4">
        <w:rPr>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F22295" w:rsidRPr="001201D4" w:rsidRDefault="00F22295" w:rsidP="00F22295">
      <w:pPr>
        <w:tabs>
          <w:tab w:val="left" w:pos="1560"/>
        </w:tabs>
        <w:autoSpaceDE w:val="0"/>
        <w:autoSpaceDN w:val="0"/>
        <w:adjustRightInd w:val="0"/>
        <w:ind w:firstLine="709"/>
        <w:jc w:val="both"/>
        <w:rPr>
          <w:sz w:val="28"/>
          <w:szCs w:val="28"/>
        </w:rPr>
      </w:pPr>
      <w:r w:rsidRPr="001201D4">
        <w:rPr>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F22295" w:rsidRPr="001201D4" w:rsidRDefault="00F22295" w:rsidP="00F22295">
      <w:pPr>
        <w:tabs>
          <w:tab w:val="left" w:pos="1560"/>
        </w:tabs>
        <w:autoSpaceDE w:val="0"/>
        <w:autoSpaceDN w:val="0"/>
        <w:adjustRightInd w:val="0"/>
        <w:ind w:firstLine="709"/>
        <w:jc w:val="both"/>
        <w:rPr>
          <w:sz w:val="28"/>
          <w:szCs w:val="28"/>
        </w:rPr>
      </w:pPr>
      <w:r w:rsidRPr="001201D4">
        <w:rPr>
          <w:sz w:val="28"/>
          <w:szCs w:val="28"/>
        </w:rPr>
        <w:t>2.14.6.  Муниципальная услуга в упреждающем (проактивном) режиме не оказывается.</w:t>
      </w:r>
    </w:p>
    <w:p w:rsidR="00F22295" w:rsidRPr="001201D4" w:rsidRDefault="00F22295" w:rsidP="00F22295">
      <w:pPr>
        <w:tabs>
          <w:tab w:val="left" w:pos="1560"/>
        </w:tabs>
        <w:autoSpaceDE w:val="0"/>
        <w:autoSpaceDN w:val="0"/>
        <w:adjustRightInd w:val="0"/>
        <w:ind w:firstLine="709"/>
        <w:jc w:val="both"/>
        <w:rPr>
          <w:sz w:val="28"/>
          <w:szCs w:val="28"/>
        </w:rPr>
      </w:pPr>
      <w:r w:rsidRPr="001201D4">
        <w:rPr>
          <w:sz w:val="28"/>
          <w:szCs w:val="28"/>
        </w:rPr>
        <w:t>2.14.7.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F22295" w:rsidRPr="001201D4" w:rsidRDefault="00F22295" w:rsidP="00F22295">
      <w:pPr>
        <w:tabs>
          <w:tab w:val="left" w:pos="1560"/>
        </w:tabs>
        <w:autoSpaceDE w:val="0"/>
        <w:autoSpaceDN w:val="0"/>
        <w:adjustRightInd w:val="0"/>
        <w:ind w:firstLine="709"/>
        <w:jc w:val="both"/>
        <w:rPr>
          <w:sz w:val="28"/>
          <w:szCs w:val="28"/>
        </w:rPr>
      </w:pPr>
      <w:r w:rsidRPr="001201D4">
        <w:rPr>
          <w:sz w:val="28"/>
          <w:szCs w:val="28"/>
        </w:rPr>
        <w:t>При предоставлении муниципальных услуг в электронной форме идентификация и аутентификация могут осуществляться посредством:</w:t>
      </w:r>
    </w:p>
    <w:p w:rsidR="00F22295" w:rsidRPr="001201D4" w:rsidRDefault="00F22295" w:rsidP="00F22295">
      <w:pPr>
        <w:tabs>
          <w:tab w:val="left" w:pos="1560"/>
        </w:tabs>
        <w:autoSpaceDE w:val="0"/>
        <w:autoSpaceDN w:val="0"/>
        <w:adjustRightInd w:val="0"/>
        <w:ind w:firstLine="709"/>
        <w:jc w:val="both"/>
        <w:rPr>
          <w:sz w:val="28"/>
          <w:szCs w:val="28"/>
        </w:rPr>
      </w:pPr>
      <w:r w:rsidRPr="001201D4">
        <w:rPr>
          <w:sz w:val="28"/>
          <w:szCs w:val="28"/>
        </w:rPr>
        <w:lastRenderedPageBreak/>
        <w:t>1)</w:t>
      </w:r>
      <w:r w:rsidRPr="001201D4">
        <w:rPr>
          <w:sz w:val="28"/>
          <w:szCs w:val="28"/>
        </w:rPr>
        <w:tab/>
        <w:t>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22295" w:rsidRPr="001201D4" w:rsidRDefault="00F22295" w:rsidP="00F22295">
      <w:pPr>
        <w:tabs>
          <w:tab w:val="left" w:pos="1560"/>
        </w:tabs>
        <w:autoSpaceDE w:val="0"/>
        <w:autoSpaceDN w:val="0"/>
        <w:adjustRightInd w:val="0"/>
        <w:ind w:firstLine="709"/>
        <w:jc w:val="both"/>
        <w:rPr>
          <w:sz w:val="28"/>
          <w:szCs w:val="28"/>
        </w:rPr>
      </w:pPr>
      <w:r w:rsidRPr="001201D4">
        <w:rPr>
          <w:sz w:val="28"/>
          <w:szCs w:val="28"/>
        </w:rPr>
        <w:t>2)</w:t>
      </w:r>
      <w:r w:rsidRPr="001201D4">
        <w:rPr>
          <w:sz w:val="28"/>
          <w:szCs w:val="28"/>
        </w:rPr>
        <w:tab/>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22295"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          2.7. Раздел 3 Регламента дополнить пунктами 3.7 – 3.10 следующего содержания:</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«3.7. Порядок исправления допущенных опечаток и ошибок в выданных в результате предоставления муниципальной услуги документах.</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Основанием для начала административной процедуры является представление (направление) заявителем в администрацию заявления об исправлении опечаток и (или) ошибок, допущенных в выданных в результате предоставления муниципальной услуги документах (Приложение № 4).</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Должностное лицо администрации,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Критерием принятия решения по административной процедуре является наличие или отсутствие таких опечаток и (или) ошибок.</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администрации, ответственное за предоставление муниципальной услуги, осуществляет исправление и замену указанных документов в срок, не превышающий 3 рабочих дней с момента регистрации соответствующего заявления. </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lastRenderedPageBreak/>
        <w:t>В случае отсутствия опечаток и (или) ошибок в документах, выданных в результате предоставления муниципальной услуги, должностное лицо администрации, ответственное за предоставление муниципальной услуги, письменно сообщает заявителю об отсутствии таких опечаток и (или) ошибок в срок, не превышающий 3 рабочих дней с момента регистрации соответствующего заявления.</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r w:rsidRPr="00D55DF4">
        <w:rPr>
          <w:sz w:val="28"/>
          <w:szCs w:val="28"/>
        </w:rPr>
        <w:cr/>
        <w:t xml:space="preserve">        3.8. 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Основанием для начала административной процедуры является представление (направление) заявителем в администрацию заявления с указанием причин выдачи дубликата (Приложение № 5).</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Сотрудник в срок, не превышающий 30 календарных дней после получения заявления заявителя о выдаче дубликата документа, оформляет документ, выданный по результатам предоставления муниципальной услуги. Дубликат оформляется в одном экземпляре, который вручается заявителю. Документ вручается лично заявителю или уполномоченному лицу при представлении доверенности. Основанием для отказа в выдаче дубликата документа, выданного по результатам муниципальной услуги, выступает:</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 отсутствие в заявлении причин выдачи дубликата;</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 подача заявителем письменного запроса, в том числе в электронной форме, об отказе в предоставлении дубликата.</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3.9. Порядок оставления запроса заявителя о предоставлении муниципальной услуги без рассмотрения</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Основанием для начала административной процедуры является представление (направление) заявителем в администрацию заявления об оставлении заявления об оказании муниципальной услуги без рассмотрения (Приложение № 6).</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 xml:space="preserve">Не подлежат рассмотрению должностными лицами, ответственными </w:t>
      </w:r>
      <w:r w:rsidRPr="00D55DF4">
        <w:rPr>
          <w:sz w:val="28"/>
          <w:szCs w:val="28"/>
        </w:rPr>
        <w:lastRenderedPageBreak/>
        <w:t>за предоставление муниципальной услуги, запросы, поступившие в уполномоченные органы, в следующих случаях:</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1) подача анонимных запросов;</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2) подача запроса, предмет которого носит незаконный характер либо содержит выражения, оскорбляющие честь и достоинство других лиц;</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3) подача запроса недееспособным лицом либо от имени заявителя гражданином, не имеющим надлежащих полномочий на предоставление муниципальной услуги в соответствии с законодательством Российской Федерации;</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4) поступление заявления об оставлении запроса без рассмотрения.</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Извещение гражданина об оставлении его запроса без рассмотрения с указанием причин осуществляется в трехдневный срок со дня регистрации обращения. В случае подачи запроса недееспособным лицом извещение направляется в адрес опекуна либо органа опеки и попечительства. На анонимный запрос извещение не направляется.</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Если условия, послужившие основанием для оставления запроса без рассмотрения, в последующем были устранены, заявитель вправе обратиться с повторным запросом в администрацию.</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3.10.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F22295" w:rsidRPr="00D55DF4" w:rsidRDefault="00F22295" w:rsidP="00F22295">
      <w:pPr>
        <w:widowControl w:val="0"/>
        <w:tabs>
          <w:tab w:val="left" w:pos="1560"/>
          <w:tab w:val="left" w:pos="1680"/>
          <w:tab w:val="left" w:pos="1985"/>
        </w:tabs>
        <w:suppressAutoHyphens/>
        <w:autoSpaceDE w:val="0"/>
        <w:autoSpaceDN w:val="0"/>
        <w:adjustRightInd w:val="0"/>
        <w:ind w:firstLine="709"/>
        <w:jc w:val="both"/>
        <w:rPr>
          <w:sz w:val="28"/>
          <w:szCs w:val="28"/>
        </w:rPr>
      </w:pPr>
      <w:r w:rsidRPr="00D55DF4">
        <w:rPr>
          <w:sz w:val="28"/>
          <w:szCs w:val="28"/>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предусмотрены.».</w:t>
      </w:r>
    </w:p>
    <w:p w:rsidR="00F22295" w:rsidRPr="000D4A20" w:rsidRDefault="00F22295" w:rsidP="00F22295">
      <w:pPr>
        <w:pStyle w:val="afc"/>
        <w:tabs>
          <w:tab w:val="left" w:pos="993"/>
        </w:tabs>
        <w:jc w:val="both"/>
        <w:rPr>
          <w:rFonts w:ascii="Times New Roman" w:hAnsi="Times New Roman"/>
          <w:sz w:val="28"/>
          <w:szCs w:val="28"/>
        </w:rPr>
      </w:pPr>
      <w:r>
        <w:rPr>
          <w:rFonts w:ascii="Times New Roman" w:hAnsi="Times New Roman"/>
          <w:sz w:val="28"/>
          <w:szCs w:val="28"/>
        </w:rPr>
        <w:t xml:space="preserve">         2.8. </w:t>
      </w:r>
      <w:r w:rsidRPr="00D55DF4">
        <w:rPr>
          <w:rFonts w:ascii="Times New Roman" w:hAnsi="Times New Roman"/>
          <w:sz w:val="28"/>
          <w:szCs w:val="28"/>
        </w:rPr>
        <w:t>Дополнить Регламент Приложениями № 4, № 5, № 6 согласно Приложению к настоящему постановлению.</w:t>
      </w:r>
    </w:p>
    <w:p w:rsidR="00F22295" w:rsidRPr="00CE7617" w:rsidRDefault="00F22295" w:rsidP="00F22295">
      <w:pPr>
        <w:pStyle w:val="afc"/>
        <w:ind w:firstLine="709"/>
        <w:jc w:val="both"/>
        <w:rPr>
          <w:rFonts w:ascii="Times New Roman" w:hAnsi="Times New Roman"/>
          <w:sz w:val="28"/>
          <w:szCs w:val="28"/>
        </w:rPr>
      </w:pPr>
      <w:r>
        <w:rPr>
          <w:rFonts w:ascii="Times New Roman" w:hAnsi="Times New Roman"/>
          <w:sz w:val="28"/>
          <w:szCs w:val="28"/>
        </w:rPr>
        <w:t>3.</w:t>
      </w:r>
      <w:r w:rsidRPr="00CE7617">
        <w:rPr>
          <w:rFonts w:ascii="Times New Roman" w:hAnsi="Times New Roman"/>
          <w:sz w:val="28"/>
          <w:szCs w:val="28"/>
        </w:rPr>
        <w:t xml:space="preserve"> Опубликовать настоящее постановление в официальном периодическом печатном издании органов местного самоуправления </w:t>
      </w:r>
      <w:r>
        <w:rPr>
          <w:rFonts w:ascii="Times New Roman" w:hAnsi="Times New Roman"/>
          <w:sz w:val="28"/>
          <w:szCs w:val="28"/>
        </w:rPr>
        <w:t>Козловского</w:t>
      </w:r>
      <w:r w:rsidRPr="00CE7617">
        <w:rPr>
          <w:rFonts w:ascii="Times New Roman" w:hAnsi="Times New Roman"/>
          <w:sz w:val="28"/>
          <w:szCs w:val="28"/>
        </w:rPr>
        <w:t xml:space="preserve"> сельского поселения Терновского муниципального района Воронежской области «</w:t>
      </w:r>
      <w:r w:rsidRPr="00DF6D22">
        <w:rPr>
          <w:rFonts w:ascii="Times New Roman" w:hAnsi="Times New Roman"/>
          <w:sz w:val="28"/>
          <w:szCs w:val="28"/>
        </w:rPr>
        <w:t xml:space="preserve">Вестник муниципальных правовых  актов  </w:t>
      </w:r>
      <w:r w:rsidRPr="00DF6D22">
        <w:rPr>
          <w:rFonts w:ascii="Times New Roman" w:hAnsi="Times New Roman"/>
          <w:sz w:val="28"/>
          <w:szCs w:val="28"/>
        </w:rPr>
        <w:lastRenderedPageBreak/>
        <w:t>Козловского сельского поселения Терновского муниципального района»</w:t>
      </w:r>
      <w:r w:rsidRPr="00CE7617">
        <w:rPr>
          <w:rFonts w:ascii="Times New Roman" w:hAnsi="Times New Roman"/>
          <w:sz w:val="28"/>
          <w:szCs w:val="28"/>
        </w:rPr>
        <w:t xml:space="preserve"> и разместить на сайте </w:t>
      </w:r>
      <w:r>
        <w:rPr>
          <w:rFonts w:ascii="Times New Roman" w:hAnsi="Times New Roman"/>
          <w:sz w:val="28"/>
          <w:szCs w:val="28"/>
        </w:rPr>
        <w:t>Козловского</w:t>
      </w:r>
      <w:r w:rsidRPr="00CE7617">
        <w:rPr>
          <w:rFonts w:ascii="Times New Roman" w:hAnsi="Times New Roman"/>
          <w:sz w:val="28"/>
          <w:szCs w:val="28"/>
        </w:rPr>
        <w:t xml:space="preserve"> сельского поселения. </w:t>
      </w:r>
    </w:p>
    <w:p w:rsidR="00F22295" w:rsidRPr="00CE7617" w:rsidRDefault="00F22295" w:rsidP="00F22295">
      <w:pPr>
        <w:pStyle w:val="afc"/>
        <w:ind w:firstLine="709"/>
        <w:jc w:val="both"/>
        <w:rPr>
          <w:rFonts w:ascii="Times New Roman" w:hAnsi="Times New Roman"/>
          <w:sz w:val="28"/>
          <w:szCs w:val="28"/>
        </w:rPr>
      </w:pPr>
      <w:r>
        <w:rPr>
          <w:rFonts w:ascii="Times New Roman" w:hAnsi="Times New Roman"/>
          <w:sz w:val="28"/>
          <w:szCs w:val="28"/>
        </w:rPr>
        <w:t>4</w:t>
      </w:r>
      <w:r w:rsidRPr="00CE7617">
        <w:rPr>
          <w:rFonts w:ascii="Times New Roman" w:hAnsi="Times New Roman"/>
          <w:sz w:val="28"/>
          <w:szCs w:val="28"/>
        </w:rPr>
        <w:t>. Постановление вступает в силу с</w:t>
      </w:r>
      <w:r>
        <w:rPr>
          <w:rFonts w:ascii="Times New Roman" w:hAnsi="Times New Roman"/>
          <w:sz w:val="28"/>
          <w:szCs w:val="28"/>
        </w:rPr>
        <w:t xml:space="preserve"> даты </w:t>
      </w:r>
      <w:r w:rsidRPr="00CE7617">
        <w:rPr>
          <w:rFonts w:ascii="Times New Roman" w:hAnsi="Times New Roman"/>
          <w:sz w:val="28"/>
          <w:szCs w:val="28"/>
        </w:rPr>
        <w:t xml:space="preserve">опубликования. </w:t>
      </w:r>
    </w:p>
    <w:p w:rsidR="00F22295" w:rsidRDefault="00F22295" w:rsidP="00F22295">
      <w:pPr>
        <w:pStyle w:val="afc"/>
        <w:ind w:firstLine="709"/>
        <w:jc w:val="both"/>
        <w:rPr>
          <w:rFonts w:ascii="Times New Roman" w:hAnsi="Times New Roman"/>
          <w:sz w:val="28"/>
          <w:szCs w:val="28"/>
        </w:rPr>
      </w:pPr>
      <w:r>
        <w:rPr>
          <w:rFonts w:ascii="Times New Roman" w:hAnsi="Times New Roman"/>
          <w:sz w:val="28"/>
          <w:szCs w:val="28"/>
        </w:rPr>
        <w:t>5</w:t>
      </w:r>
      <w:r w:rsidRPr="00CE7617">
        <w:rPr>
          <w:rFonts w:ascii="Times New Roman" w:hAnsi="Times New Roman"/>
          <w:sz w:val="28"/>
          <w:szCs w:val="28"/>
        </w:rPr>
        <w:t>. Контроль за исполнением настоящего постановления оставляю за собой.</w:t>
      </w:r>
    </w:p>
    <w:p w:rsidR="00F22295" w:rsidRDefault="00F22295" w:rsidP="00F22295">
      <w:pPr>
        <w:pStyle w:val="afc"/>
        <w:rPr>
          <w:rFonts w:ascii="Times New Roman" w:hAnsi="Times New Roman"/>
          <w:sz w:val="28"/>
          <w:szCs w:val="28"/>
        </w:rPr>
      </w:pPr>
    </w:p>
    <w:p w:rsidR="00F22295" w:rsidRDefault="00F22295" w:rsidP="00F22295">
      <w:pPr>
        <w:pStyle w:val="afc"/>
        <w:rPr>
          <w:rFonts w:ascii="Times New Roman" w:hAnsi="Times New Roman"/>
          <w:sz w:val="28"/>
          <w:szCs w:val="28"/>
        </w:rPr>
      </w:pPr>
    </w:p>
    <w:p w:rsidR="00F22295" w:rsidRDefault="00F22295" w:rsidP="00F22295">
      <w:pPr>
        <w:pStyle w:val="afc"/>
        <w:rPr>
          <w:rFonts w:ascii="Times New Roman" w:hAnsi="Times New Roman"/>
          <w:sz w:val="28"/>
          <w:szCs w:val="28"/>
        </w:rPr>
      </w:pPr>
    </w:p>
    <w:p w:rsidR="00F22295" w:rsidRPr="004A25D0" w:rsidRDefault="00F22295" w:rsidP="00F22295">
      <w:pPr>
        <w:pStyle w:val="afc"/>
        <w:rPr>
          <w:rFonts w:ascii="Times New Roman" w:hAnsi="Times New Roman"/>
          <w:b/>
          <w:sz w:val="28"/>
          <w:szCs w:val="28"/>
        </w:rPr>
      </w:pPr>
      <w:r w:rsidRPr="004A25D0">
        <w:rPr>
          <w:rFonts w:ascii="Times New Roman" w:hAnsi="Times New Roman"/>
          <w:b/>
          <w:sz w:val="28"/>
          <w:szCs w:val="28"/>
        </w:rPr>
        <w:t xml:space="preserve">Глава </w:t>
      </w:r>
      <w:r>
        <w:rPr>
          <w:rFonts w:ascii="Times New Roman" w:hAnsi="Times New Roman"/>
          <w:b/>
          <w:sz w:val="28"/>
          <w:szCs w:val="28"/>
        </w:rPr>
        <w:t>Козловского</w:t>
      </w:r>
    </w:p>
    <w:p w:rsidR="00F22295" w:rsidRPr="00E36021" w:rsidRDefault="00F22295" w:rsidP="00F22295">
      <w:pPr>
        <w:jc w:val="both"/>
        <w:rPr>
          <w:sz w:val="28"/>
          <w:szCs w:val="28"/>
        </w:rPr>
      </w:pPr>
      <w:r w:rsidRPr="004A25D0">
        <w:rPr>
          <w:b/>
          <w:sz w:val="28"/>
          <w:szCs w:val="28"/>
        </w:rPr>
        <w:t xml:space="preserve">сельского </w:t>
      </w:r>
      <w:r w:rsidRPr="00F82C9F">
        <w:rPr>
          <w:b/>
          <w:sz w:val="28"/>
          <w:szCs w:val="28"/>
        </w:rPr>
        <w:t>поселения</w:t>
      </w:r>
      <w:r w:rsidRPr="00DF6D22">
        <w:rPr>
          <w:b/>
          <w:sz w:val="28"/>
          <w:szCs w:val="28"/>
        </w:rPr>
        <w:t xml:space="preserve"> </w:t>
      </w:r>
      <w:r>
        <w:rPr>
          <w:b/>
          <w:sz w:val="28"/>
          <w:szCs w:val="28"/>
        </w:rPr>
        <w:t xml:space="preserve">                                               </w:t>
      </w:r>
      <w:r w:rsidRPr="0024632F">
        <w:rPr>
          <w:b/>
          <w:sz w:val="28"/>
          <w:szCs w:val="28"/>
        </w:rPr>
        <w:t>Ю.В.Микляев</w:t>
      </w:r>
    </w:p>
    <w:p w:rsidR="00F22295" w:rsidRDefault="00F22295" w:rsidP="00F22295">
      <w:pPr>
        <w:rPr>
          <w:b/>
          <w:color w:val="FF0000"/>
          <w:sz w:val="28"/>
          <w:szCs w:val="28"/>
        </w:rPr>
      </w:pPr>
    </w:p>
    <w:p w:rsidR="00F22295" w:rsidRDefault="00F22295" w:rsidP="00F22295">
      <w:pPr>
        <w:rPr>
          <w:b/>
          <w:color w:val="FF0000"/>
          <w:sz w:val="28"/>
          <w:szCs w:val="28"/>
        </w:rPr>
      </w:pPr>
    </w:p>
    <w:p w:rsidR="00F22295" w:rsidRDefault="00F22295" w:rsidP="00F22295">
      <w:pPr>
        <w:rPr>
          <w:b/>
          <w:color w:val="FF0000"/>
          <w:sz w:val="28"/>
          <w:szCs w:val="28"/>
        </w:rPr>
      </w:pPr>
    </w:p>
    <w:p w:rsidR="00F22295" w:rsidRDefault="00F22295" w:rsidP="00F22295">
      <w:pPr>
        <w:rPr>
          <w:b/>
          <w:color w:val="FF0000"/>
          <w:sz w:val="28"/>
          <w:szCs w:val="28"/>
        </w:rPr>
      </w:pPr>
    </w:p>
    <w:p w:rsidR="00F22295" w:rsidRDefault="00F22295" w:rsidP="00F22295">
      <w:pPr>
        <w:rPr>
          <w:b/>
          <w:color w:val="FF0000"/>
          <w:sz w:val="28"/>
          <w:szCs w:val="28"/>
        </w:rPr>
      </w:pPr>
    </w:p>
    <w:p w:rsidR="00F22295" w:rsidRDefault="00F22295" w:rsidP="00F22295">
      <w:pPr>
        <w:rPr>
          <w:b/>
          <w:color w:val="FF0000"/>
          <w:sz w:val="28"/>
          <w:szCs w:val="28"/>
        </w:rPr>
      </w:pPr>
    </w:p>
    <w:p w:rsidR="00F22295" w:rsidRDefault="00F22295" w:rsidP="00F22295">
      <w:pPr>
        <w:rPr>
          <w:b/>
          <w:color w:val="FF0000"/>
          <w:sz w:val="28"/>
          <w:szCs w:val="28"/>
        </w:rPr>
      </w:pPr>
    </w:p>
    <w:p w:rsidR="00F22295" w:rsidRDefault="00F22295" w:rsidP="00F22295">
      <w:pPr>
        <w:rPr>
          <w:b/>
          <w:color w:val="FF0000"/>
          <w:sz w:val="28"/>
          <w:szCs w:val="28"/>
        </w:rPr>
      </w:pPr>
    </w:p>
    <w:p w:rsidR="00F22295" w:rsidRDefault="00F22295" w:rsidP="00F22295">
      <w:pPr>
        <w:rPr>
          <w:b/>
          <w:color w:val="FF0000"/>
          <w:sz w:val="28"/>
          <w:szCs w:val="28"/>
        </w:rPr>
      </w:pPr>
    </w:p>
    <w:p w:rsidR="00F22295" w:rsidRDefault="00F22295" w:rsidP="00F22295">
      <w:pPr>
        <w:rPr>
          <w:b/>
          <w:color w:val="FF0000"/>
          <w:sz w:val="28"/>
          <w:szCs w:val="28"/>
        </w:rPr>
      </w:pPr>
    </w:p>
    <w:p w:rsidR="00F22295" w:rsidRDefault="00F22295" w:rsidP="00F22295">
      <w:pPr>
        <w:rPr>
          <w:b/>
          <w:color w:val="FF0000"/>
          <w:sz w:val="28"/>
          <w:szCs w:val="28"/>
        </w:rPr>
      </w:pPr>
    </w:p>
    <w:p w:rsidR="00F22295" w:rsidRDefault="00F22295" w:rsidP="00F22295">
      <w:pPr>
        <w:rPr>
          <w:b/>
          <w:color w:val="FF0000"/>
          <w:sz w:val="28"/>
          <w:szCs w:val="28"/>
        </w:rPr>
      </w:pPr>
    </w:p>
    <w:p w:rsidR="00F22295" w:rsidRPr="00D55DF4" w:rsidRDefault="00F22295" w:rsidP="00F22295">
      <w:pPr>
        <w:jc w:val="right"/>
        <w:rPr>
          <w:rFonts w:eastAsiaTheme="minorHAnsi"/>
          <w:sz w:val="28"/>
          <w:szCs w:val="28"/>
          <w:lang w:eastAsia="en-US"/>
        </w:rPr>
      </w:pPr>
      <w:r w:rsidRPr="00D55DF4">
        <w:rPr>
          <w:rFonts w:eastAsiaTheme="minorHAnsi"/>
          <w:sz w:val="28"/>
          <w:szCs w:val="28"/>
          <w:lang w:eastAsia="en-US"/>
        </w:rPr>
        <w:t xml:space="preserve">Приложение </w:t>
      </w:r>
    </w:p>
    <w:p w:rsidR="00F22295" w:rsidRPr="00D55DF4" w:rsidRDefault="00F22295" w:rsidP="00F22295">
      <w:pPr>
        <w:jc w:val="right"/>
        <w:rPr>
          <w:rFonts w:eastAsiaTheme="minorHAnsi"/>
          <w:sz w:val="28"/>
          <w:szCs w:val="28"/>
          <w:lang w:eastAsia="en-US"/>
        </w:rPr>
      </w:pPr>
      <w:r w:rsidRPr="00D55DF4">
        <w:rPr>
          <w:rFonts w:eastAsiaTheme="minorHAnsi"/>
          <w:sz w:val="28"/>
          <w:szCs w:val="28"/>
          <w:lang w:eastAsia="en-US"/>
        </w:rPr>
        <w:t>к постановлению администрации</w:t>
      </w:r>
    </w:p>
    <w:p w:rsidR="00F22295" w:rsidRPr="00D55DF4" w:rsidRDefault="00F22295" w:rsidP="00F22295">
      <w:pPr>
        <w:jc w:val="right"/>
        <w:rPr>
          <w:rFonts w:eastAsiaTheme="minorHAnsi"/>
          <w:color w:val="FF0000"/>
          <w:sz w:val="28"/>
          <w:szCs w:val="28"/>
          <w:lang w:eastAsia="en-US"/>
        </w:rPr>
      </w:pPr>
      <w:r w:rsidRPr="00D55DF4">
        <w:rPr>
          <w:rFonts w:eastAsiaTheme="minorHAnsi"/>
          <w:sz w:val="28"/>
          <w:szCs w:val="28"/>
          <w:lang w:eastAsia="en-US"/>
        </w:rPr>
        <w:t xml:space="preserve">                                                                       </w:t>
      </w:r>
      <w:r>
        <w:rPr>
          <w:rFonts w:eastAsiaTheme="minorHAnsi"/>
          <w:sz w:val="28"/>
          <w:szCs w:val="28"/>
          <w:lang w:eastAsia="en-US"/>
        </w:rPr>
        <w:t>Козловского</w:t>
      </w:r>
      <w:r w:rsidRPr="00D55DF4">
        <w:rPr>
          <w:rFonts w:eastAsiaTheme="minorHAnsi"/>
          <w:sz w:val="28"/>
          <w:szCs w:val="28"/>
          <w:lang w:eastAsia="en-US"/>
        </w:rPr>
        <w:t xml:space="preserve"> сельского поселения</w:t>
      </w:r>
    </w:p>
    <w:p w:rsidR="00F22295" w:rsidRPr="00DF6D22" w:rsidRDefault="00F22295" w:rsidP="00F22295">
      <w:pPr>
        <w:jc w:val="right"/>
        <w:rPr>
          <w:rFonts w:eastAsiaTheme="minorHAnsi"/>
          <w:sz w:val="28"/>
          <w:szCs w:val="28"/>
          <w:lang w:eastAsia="en-US"/>
        </w:rPr>
      </w:pPr>
      <w:r w:rsidRPr="00DF6D22">
        <w:rPr>
          <w:rFonts w:eastAsiaTheme="minorHAnsi"/>
          <w:sz w:val="28"/>
          <w:szCs w:val="28"/>
          <w:lang w:eastAsia="en-US"/>
        </w:rPr>
        <w:t>от 25 мая  2023 года № 18</w:t>
      </w:r>
    </w:p>
    <w:p w:rsidR="00F22295" w:rsidRPr="00D55DF4" w:rsidRDefault="00F22295" w:rsidP="00F22295">
      <w:pPr>
        <w:jc w:val="right"/>
        <w:rPr>
          <w:rFonts w:eastAsiaTheme="minorHAnsi"/>
          <w:color w:val="FF0000"/>
          <w:sz w:val="28"/>
          <w:szCs w:val="28"/>
          <w:lang w:eastAsia="en-US"/>
        </w:rPr>
      </w:pPr>
    </w:p>
    <w:p w:rsidR="00F22295" w:rsidRPr="00D55DF4" w:rsidRDefault="00F22295" w:rsidP="00F22295">
      <w:pPr>
        <w:jc w:val="right"/>
        <w:rPr>
          <w:rFonts w:eastAsiaTheme="minorHAnsi"/>
          <w:lang w:eastAsia="en-US"/>
        </w:rPr>
      </w:pPr>
      <w:r w:rsidRPr="00D55DF4">
        <w:rPr>
          <w:rFonts w:eastAsiaTheme="minorHAnsi"/>
          <w:lang w:eastAsia="en-US"/>
        </w:rPr>
        <w:t>«Приложение № 4</w:t>
      </w:r>
    </w:p>
    <w:p w:rsidR="00F22295" w:rsidRPr="00D55DF4" w:rsidRDefault="00F22295" w:rsidP="00F22295">
      <w:pPr>
        <w:jc w:val="right"/>
        <w:rPr>
          <w:rFonts w:eastAsiaTheme="minorHAnsi"/>
          <w:color w:val="FF0000"/>
          <w:sz w:val="28"/>
          <w:szCs w:val="28"/>
          <w:lang w:eastAsia="en-US"/>
        </w:rPr>
      </w:pPr>
      <w:r w:rsidRPr="00D55DF4">
        <w:rPr>
          <w:rFonts w:eastAsiaTheme="minorHAnsi"/>
          <w:lang w:eastAsia="en-US"/>
        </w:rPr>
        <w:t>к административному регламенту</w:t>
      </w:r>
    </w:p>
    <w:p w:rsidR="00F22295" w:rsidRPr="00D55DF4" w:rsidRDefault="00F22295" w:rsidP="00F22295">
      <w:pPr>
        <w:shd w:val="clear" w:color="auto" w:fill="FFFFFF"/>
        <w:spacing w:before="100" w:beforeAutospacing="1" w:after="100" w:afterAutospacing="1"/>
        <w:jc w:val="right"/>
        <w:rPr>
          <w:sz w:val="23"/>
          <w:szCs w:val="23"/>
        </w:rPr>
      </w:pPr>
      <w:r w:rsidRPr="00D55DF4">
        <w:rPr>
          <w:rFonts w:ascii="PT Serif" w:hAnsi="PT Serif"/>
          <w:sz w:val="23"/>
          <w:szCs w:val="23"/>
        </w:rPr>
        <w:lastRenderedPageBreak/>
        <w:t xml:space="preserve">Главе </w:t>
      </w:r>
      <w:r w:rsidRPr="00D55DF4">
        <w:rPr>
          <w:sz w:val="23"/>
          <w:szCs w:val="23"/>
        </w:rPr>
        <w:t>А</w:t>
      </w:r>
      <w:r w:rsidRPr="00D55DF4">
        <w:rPr>
          <w:rFonts w:ascii="PT Serif" w:hAnsi="PT Serif"/>
          <w:sz w:val="23"/>
          <w:szCs w:val="23"/>
        </w:rPr>
        <w:t xml:space="preserve">дминистрации </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________________________________</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от _____________________________________</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серия номер, кем и когда выдан)</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Адрес заявителя:</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(адрес - место нахождения юр. лица; место регистрации физического лица и место фактического проживания)</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тел.дом.</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моб.</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Иные сведения о заявителе: ______________________</w:t>
      </w:r>
    </w:p>
    <w:p w:rsidR="00F22295" w:rsidRPr="00D55DF4" w:rsidRDefault="00F22295" w:rsidP="00F22295">
      <w:pPr>
        <w:shd w:val="clear" w:color="auto" w:fill="FFFFFF"/>
        <w:spacing w:before="100" w:beforeAutospacing="1" w:after="100" w:afterAutospacing="1"/>
        <w:jc w:val="center"/>
      </w:pPr>
    </w:p>
    <w:p w:rsidR="00F22295" w:rsidRPr="00D55DF4" w:rsidRDefault="00F22295" w:rsidP="00F22295">
      <w:pPr>
        <w:shd w:val="clear" w:color="auto" w:fill="FFFFFF"/>
        <w:spacing w:before="100" w:beforeAutospacing="1" w:after="100" w:afterAutospacing="1"/>
        <w:jc w:val="center"/>
      </w:pPr>
      <w:r w:rsidRPr="00D55DF4">
        <w:t>ФОРМА ЗАЯВЛЕНИЯ</w:t>
      </w:r>
    </w:p>
    <w:p w:rsidR="00F22295" w:rsidRPr="00D55DF4" w:rsidRDefault="00F22295" w:rsidP="00F22295">
      <w:pPr>
        <w:shd w:val="clear" w:color="auto" w:fill="FFFFFF"/>
        <w:spacing w:before="100" w:beforeAutospacing="1" w:after="100" w:afterAutospacing="1"/>
        <w:jc w:val="center"/>
      </w:pPr>
      <w:r w:rsidRPr="00D55DF4">
        <w:t xml:space="preserve">об исправлении технической ошибки </w:t>
      </w:r>
    </w:p>
    <w:p w:rsidR="00F22295" w:rsidRPr="00D55DF4" w:rsidRDefault="00F22295" w:rsidP="00F22295">
      <w:pPr>
        <w:shd w:val="clear" w:color="auto" w:fill="FFFFFF"/>
        <w:spacing w:before="100" w:beforeAutospacing="1" w:after="100" w:afterAutospacing="1"/>
        <w:jc w:val="both"/>
      </w:pPr>
    </w:p>
    <w:p w:rsidR="00F22295" w:rsidRPr="00D55DF4" w:rsidRDefault="00F22295" w:rsidP="00F22295">
      <w:pPr>
        <w:shd w:val="clear" w:color="auto" w:fill="FFFFFF"/>
        <w:spacing w:before="100" w:beforeAutospacing="1" w:after="100" w:afterAutospacing="1"/>
        <w:jc w:val="both"/>
        <w:rPr>
          <w:sz w:val="23"/>
          <w:szCs w:val="23"/>
        </w:rPr>
      </w:pPr>
      <w:r w:rsidRPr="00D55DF4">
        <w:t>Прошу исправить техническую</w:t>
      </w:r>
      <w:r w:rsidRPr="00D55DF4">
        <w:rPr>
          <w:rFonts w:ascii="PT Serif" w:hAnsi="PT Serif"/>
          <w:sz w:val="23"/>
          <w:szCs w:val="23"/>
        </w:rPr>
        <w:t xml:space="preserve"> ошибку, допущенную при выда</w:t>
      </w:r>
      <w:r w:rsidRPr="00D55DF4">
        <w:rPr>
          <w:sz w:val="23"/>
          <w:szCs w:val="23"/>
        </w:rPr>
        <w:t>че ________________________________________________</w:t>
      </w:r>
      <w:r>
        <w:rPr>
          <w:sz w:val="23"/>
          <w:szCs w:val="23"/>
        </w:rPr>
        <w:t>______________________________</w:t>
      </w:r>
      <w:r w:rsidRPr="00D55DF4">
        <w:rPr>
          <w:sz w:val="23"/>
          <w:szCs w:val="23"/>
        </w:rPr>
        <w:t>.</w:t>
      </w:r>
    </w:p>
    <w:p w:rsidR="00F22295" w:rsidRPr="00D55DF4" w:rsidRDefault="00F22295" w:rsidP="00F22295">
      <w:pPr>
        <w:shd w:val="clear" w:color="auto" w:fill="FFFFFF"/>
        <w:spacing w:before="100" w:beforeAutospacing="1" w:after="100" w:afterAutospacing="1"/>
        <w:jc w:val="both"/>
        <w:rPr>
          <w:sz w:val="23"/>
          <w:szCs w:val="23"/>
        </w:rPr>
      </w:pPr>
      <w:r w:rsidRPr="00D55DF4">
        <w:rPr>
          <w:sz w:val="23"/>
          <w:szCs w:val="23"/>
        </w:rPr>
        <w:t>Приложение:_____________________________________</w:t>
      </w:r>
      <w:r>
        <w:rPr>
          <w:sz w:val="23"/>
          <w:szCs w:val="23"/>
        </w:rPr>
        <w:t>______________________________</w:t>
      </w:r>
    </w:p>
    <w:p w:rsidR="00F22295" w:rsidRPr="00D55DF4" w:rsidRDefault="00F22295" w:rsidP="00F22295">
      <w:pPr>
        <w:shd w:val="clear" w:color="auto" w:fill="FFFFFF"/>
        <w:spacing w:before="100" w:beforeAutospacing="1" w:after="100" w:afterAutospacing="1"/>
        <w:jc w:val="both"/>
        <w:rPr>
          <w:rFonts w:ascii="PT Serif" w:hAnsi="PT Serif"/>
          <w:sz w:val="23"/>
          <w:szCs w:val="23"/>
        </w:rPr>
      </w:pPr>
      <w:r w:rsidRPr="00D55DF4">
        <w:rPr>
          <w:rFonts w:ascii="PT Serif" w:hAnsi="PT Serif"/>
          <w:sz w:val="23"/>
          <w:szCs w:val="23"/>
        </w:rPr>
        <w:t>(документы, свидетельствующие о наличии технической ошибки и содержащие правильные данные)</w:t>
      </w:r>
    </w:p>
    <w:p w:rsidR="00F22295" w:rsidRPr="00D55DF4" w:rsidRDefault="00F22295" w:rsidP="00F22295">
      <w:pPr>
        <w:shd w:val="clear" w:color="auto" w:fill="FFFFFF"/>
        <w:spacing w:before="100" w:beforeAutospacing="1" w:after="100" w:afterAutospacing="1"/>
        <w:rPr>
          <w:rFonts w:ascii="PT Serif" w:hAnsi="PT Serif"/>
          <w:sz w:val="23"/>
          <w:szCs w:val="23"/>
        </w:rPr>
      </w:pPr>
      <w:r w:rsidRPr="00D55DF4">
        <w:rPr>
          <w:rFonts w:ascii="PT Serif" w:hAnsi="PT Serif"/>
          <w:sz w:val="23"/>
          <w:szCs w:val="23"/>
        </w:rPr>
        <w:t>Подпись ___________ Дата________________</w:t>
      </w: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jc w:val="right"/>
        <w:rPr>
          <w:rFonts w:eastAsiaTheme="minorHAnsi"/>
          <w:lang w:eastAsia="en-US"/>
        </w:rPr>
      </w:pPr>
      <w:r w:rsidRPr="00D55DF4">
        <w:rPr>
          <w:rFonts w:eastAsiaTheme="minorHAnsi"/>
          <w:lang w:eastAsia="en-US"/>
        </w:rPr>
        <w:t>Приложение № 5</w:t>
      </w:r>
    </w:p>
    <w:p w:rsidR="00F22295" w:rsidRPr="00D55DF4" w:rsidRDefault="00F22295" w:rsidP="00F22295">
      <w:pPr>
        <w:jc w:val="right"/>
      </w:pPr>
      <w:r w:rsidRPr="00D55DF4">
        <w:rPr>
          <w:rFonts w:eastAsiaTheme="minorHAnsi"/>
          <w:lang w:eastAsia="en-US"/>
        </w:rPr>
        <w:t>к административному регламенту</w:t>
      </w:r>
    </w:p>
    <w:p w:rsidR="00F22295" w:rsidRPr="00D55DF4" w:rsidRDefault="00F22295" w:rsidP="00F22295">
      <w:pPr>
        <w:shd w:val="clear" w:color="auto" w:fill="FFFFFF"/>
        <w:spacing w:before="100" w:beforeAutospacing="1" w:after="100" w:afterAutospacing="1"/>
        <w:jc w:val="right"/>
        <w:rPr>
          <w:sz w:val="23"/>
          <w:szCs w:val="23"/>
        </w:rPr>
      </w:pPr>
      <w:r w:rsidRPr="00D55DF4">
        <w:rPr>
          <w:rFonts w:ascii="PT Serif" w:hAnsi="PT Serif"/>
          <w:sz w:val="23"/>
          <w:szCs w:val="23"/>
        </w:rPr>
        <w:lastRenderedPageBreak/>
        <w:t xml:space="preserve">Главе </w:t>
      </w:r>
      <w:r w:rsidRPr="00D55DF4">
        <w:rPr>
          <w:sz w:val="23"/>
          <w:szCs w:val="23"/>
        </w:rPr>
        <w:t>А</w:t>
      </w:r>
      <w:r w:rsidRPr="00D55DF4">
        <w:rPr>
          <w:rFonts w:ascii="PT Serif" w:hAnsi="PT Serif"/>
          <w:sz w:val="23"/>
          <w:szCs w:val="23"/>
        </w:rPr>
        <w:t xml:space="preserve">дминистрации </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________________________________</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от _____________________________________</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серия номер, кем и когда выдан)</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Адрес заявителя:</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(адрес - место нахождения юр. лица; место регистрации физического лица и место фактического проживания)</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тел.дом.</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моб.</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Иные сведения о заявителе: ______________________</w:t>
      </w:r>
    </w:p>
    <w:p w:rsidR="00F22295" w:rsidRPr="00D55DF4" w:rsidRDefault="00F22295" w:rsidP="00F22295">
      <w:pPr>
        <w:shd w:val="clear" w:color="auto" w:fill="FFFFFF"/>
        <w:spacing w:before="100" w:beforeAutospacing="1" w:after="100" w:afterAutospacing="1"/>
        <w:jc w:val="center"/>
      </w:pPr>
    </w:p>
    <w:p w:rsidR="00F22295" w:rsidRPr="00D55DF4" w:rsidRDefault="00F22295" w:rsidP="00F22295">
      <w:pPr>
        <w:shd w:val="clear" w:color="auto" w:fill="FFFFFF"/>
        <w:spacing w:before="100" w:beforeAutospacing="1" w:after="100" w:afterAutospacing="1"/>
        <w:jc w:val="center"/>
      </w:pPr>
      <w:r w:rsidRPr="00D55DF4">
        <w:t xml:space="preserve">ФОРМА ЗАЯВЛЕНИЯ </w:t>
      </w:r>
    </w:p>
    <w:p w:rsidR="00F22295" w:rsidRPr="00D55DF4" w:rsidRDefault="00F22295" w:rsidP="00F22295">
      <w:pPr>
        <w:shd w:val="clear" w:color="auto" w:fill="FFFFFF"/>
        <w:spacing w:before="100" w:beforeAutospacing="1" w:after="100" w:afterAutospacing="1"/>
        <w:jc w:val="center"/>
      </w:pPr>
      <w:r w:rsidRPr="00D55DF4">
        <w:t>о выдаче дубликата документа, выданного по результату предоставления муниципальной услуги</w:t>
      </w:r>
    </w:p>
    <w:p w:rsidR="00F22295" w:rsidRPr="00D55DF4" w:rsidRDefault="00F22295" w:rsidP="00F22295">
      <w:pPr>
        <w:shd w:val="clear" w:color="auto" w:fill="FFFFFF"/>
        <w:spacing w:before="100" w:beforeAutospacing="1" w:after="100" w:afterAutospacing="1"/>
        <w:jc w:val="center"/>
      </w:pPr>
    </w:p>
    <w:p w:rsidR="00F22295" w:rsidRPr="00D55DF4" w:rsidRDefault="00F22295" w:rsidP="00F22295">
      <w:pPr>
        <w:shd w:val="clear" w:color="auto" w:fill="FFFFFF"/>
        <w:spacing w:before="100" w:beforeAutospacing="1" w:after="100" w:afterAutospacing="1"/>
        <w:jc w:val="both"/>
        <w:rPr>
          <w:sz w:val="23"/>
          <w:szCs w:val="23"/>
        </w:rPr>
      </w:pPr>
      <w:r w:rsidRPr="00D55DF4">
        <w:rPr>
          <w:rFonts w:ascii="PT Serif" w:hAnsi="PT Serif"/>
          <w:sz w:val="23"/>
          <w:szCs w:val="23"/>
        </w:rPr>
        <w:t>Прошу выдать дубликат__________________________________________</w:t>
      </w:r>
      <w:r>
        <w:rPr>
          <w:sz w:val="23"/>
          <w:szCs w:val="23"/>
        </w:rPr>
        <w:t>__</w:t>
      </w:r>
      <w:r w:rsidRPr="00D55DF4">
        <w:rPr>
          <w:rFonts w:ascii="PT Serif" w:hAnsi="PT Serif"/>
          <w:sz w:val="23"/>
          <w:szCs w:val="23"/>
        </w:rPr>
        <w:t>_____.</w:t>
      </w:r>
    </w:p>
    <w:p w:rsidR="00F22295" w:rsidRPr="00D55DF4" w:rsidRDefault="00F22295" w:rsidP="00F22295">
      <w:pPr>
        <w:shd w:val="clear" w:color="auto" w:fill="FFFFFF"/>
        <w:spacing w:before="100" w:beforeAutospacing="1" w:after="100" w:afterAutospacing="1"/>
        <w:jc w:val="both"/>
      </w:pPr>
      <w:r w:rsidRPr="00D55DF4">
        <w:t>Причина выдачи дубликата ____________________________________________.</w:t>
      </w:r>
    </w:p>
    <w:p w:rsidR="00F22295" w:rsidRPr="00D55DF4" w:rsidRDefault="00F22295" w:rsidP="00F22295">
      <w:pPr>
        <w:shd w:val="clear" w:color="auto" w:fill="FFFFFF"/>
        <w:spacing w:before="100" w:beforeAutospacing="1" w:after="100" w:afterAutospacing="1"/>
        <w:rPr>
          <w:sz w:val="23"/>
          <w:szCs w:val="23"/>
        </w:rPr>
      </w:pPr>
    </w:p>
    <w:p w:rsidR="00F22295" w:rsidRPr="00D55DF4" w:rsidRDefault="00F22295" w:rsidP="00F22295">
      <w:pPr>
        <w:shd w:val="clear" w:color="auto" w:fill="FFFFFF"/>
        <w:spacing w:before="100" w:beforeAutospacing="1" w:after="100" w:afterAutospacing="1"/>
        <w:rPr>
          <w:rFonts w:ascii="PT Serif" w:hAnsi="PT Serif"/>
          <w:sz w:val="23"/>
          <w:szCs w:val="23"/>
        </w:rPr>
      </w:pPr>
      <w:r w:rsidRPr="00D55DF4">
        <w:rPr>
          <w:rFonts w:ascii="PT Serif" w:hAnsi="PT Serif"/>
          <w:sz w:val="23"/>
          <w:szCs w:val="23"/>
        </w:rPr>
        <w:t>Подпись _________ Дата________________</w:t>
      </w:r>
    </w:p>
    <w:p w:rsidR="00F22295" w:rsidRPr="00D55DF4" w:rsidRDefault="00F22295" w:rsidP="00F22295">
      <w:pPr>
        <w:jc w:val="both"/>
        <w:rPr>
          <w:rFonts w:eastAsiaTheme="minorHAnsi"/>
          <w:lang w:eastAsia="en-US"/>
        </w:rPr>
      </w:pP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ind w:left="5670"/>
        <w:jc w:val="both"/>
        <w:rPr>
          <w:sz w:val="20"/>
          <w:szCs w:val="20"/>
        </w:rPr>
      </w:pPr>
    </w:p>
    <w:p w:rsidR="00F22295" w:rsidRPr="00D55DF4" w:rsidRDefault="00F22295" w:rsidP="00F22295">
      <w:pPr>
        <w:jc w:val="right"/>
        <w:rPr>
          <w:rFonts w:eastAsiaTheme="minorHAnsi"/>
          <w:lang w:eastAsia="en-US"/>
        </w:rPr>
      </w:pPr>
      <w:r w:rsidRPr="00D55DF4">
        <w:rPr>
          <w:rFonts w:eastAsiaTheme="minorHAnsi"/>
          <w:lang w:eastAsia="en-US"/>
        </w:rPr>
        <w:t>Приложение № 6</w:t>
      </w:r>
    </w:p>
    <w:p w:rsidR="00F22295" w:rsidRPr="00D55DF4" w:rsidRDefault="00F22295" w:rsidP="00F22295">
      <w:pPr>
        <w:jc w:val="right"/>
      </w:pPr>
      <w:r w:rsidRPr="00D55DF4">
        <w:rPr>
          <w:rFonts w:eastAsiaTheme="minorHAnsi"/>
          <w:lang w:eastAsia="en-US"/>
        </w:rPr>
        <w:t>к административному регламенту</w:t>
      </w:r>
    </w:p>
    <w:p w:rsidR="00F22295" w:rsidRPr="00D55DF4" w:rsidRDefault="00F22295" w:rsidP="00F22295">
      <w:pPr>
        <w:shd w:val="clear" w:color="auto" w:fill="FFFFFF"/>
        <w:spacing w:before="100" w:beforeAutospacing="1" w:after="100" w:afterAutospacing="1"/>
        <w:jc w:val="right"/>
        <w:rPr>
          <w:sz w:val="23"/>
          <w:szCs w:val="23"/>
        </w:rPr>
      </w:pPr>
    </w:p>
    <w:p w:rsidR="00F22295" w:rsidRPr="00D55DF4" w:rsidRDefault="00F22295" w:rsidP="00F22295">
      <w:pPr>
        <w:shd w:val="clear" w:color="auto" w:fill="FFFFFF"/>
        <w:spacing w:before="100" w:beforeAutospacing="1" w:after="100" w:afterAutospacing="1"/>
        <w:jc w:val="right"/>
        <w:rPr>
          <w:sz w:val="23"/>
          <w:szCs w:val="23"/>
        </w:rPr>
      </w:pPr>
      <w:r w:rsidRPr="00D55DF4">
        <w:rPr>
          <w:rFonts w:ascii="PT Serif" w:hAnsi="PT Serif"/>
          <w:sz w:val="23"/>
          <w:szCs w:val="23"/>
        </w:rPr>
        <w:t xml:space="preserve">Главе </w:t>
      </w:r>
      <w:r w:rsidRPr="00D55DF4">
        <w:rPr>
          <w:sz w:val="23"/>
          <w:szCs w:val="23"/>
        </w:rPr>
        <w:t>А</w:t>
      </w:r>
      <w:r w:rsidRPr="00D55DF4">
        <w:rPr>
          <w:rFonts w:ascii="PT Serif" w:hAnsi="PT Serif"/>
          <w:sz w:val="23"/>
          <w:szCs w:val="23"/>
        </w:rPr>
        <w:t xml:space="preserve">дминистрации </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________________________________</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от _____________________________________</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серия номер, кем и когда выдан)</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Адрес заявителя:</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(адрес - место нахождения юр. лица; место регистрации физического лица и место фактического проживания)</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тел.дом.</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моб.</w:t>
      </w:r>
    </w:p>
    <w:p w:rsidR="00F22295" w:rsidRPr="00D55DF4" w:rsidRDefault="00F22295" w:rsidP="00F22295">
      <w:pPr>
        <w:shd w:val="clear" w:color="auto" w:fill="FFFFFF"/>
        <w:spacing w:before="100" w:beforeAutospacing="1" w:after="100" w:afterAutospacing="1"/>
        <w:jc w:val="right"/>
        <w:rPr>
          <w:rFonts w:ascii="PT Serif" w:hAnsi="PT Serif"/>
          <w:sz w:val="23"/>
          <w:szCs w:val="23"/>
        </w:rPr>
      </w:pPr>
      <w:r w:rsidRPr="00D55DF4">
        <w:rPr>
          <w:rFonts w:ascii="PT Serif" w:hAnsi="PT Serif"/>
          <w:sz w:val="23"/>
          <w:szCs w:val="23"/>
        </w:rPr>
        <w:t>Иные сведения о заявителе: ______________________</w:t>
      </w:r>
    </w:p>
    <w:p w:rsidR="00F22295" w:rsidRPr="00D55DF4" w:rsidRDefault="00F22295" w:rsidP="00F22295">
      <w:pPr>
        <w:jc w:val="both"/>
        <w:rPr>
          <w:rFonts w:eastAsiaTheme="minorHAnsi"/>
          <w:lang w:eastAsia="en-US"/>
        </w:rPr>
      </w:pPr>
    </w:p>
    <w:p w:rsidR="00F22295" w:rsidRPr="00D55DF4" w:rsidRDefault="00F22295" w:rsidP="00F22295">
      <w:pPr>
        <w:shd w:val="clear" w:color="auto" w:fill="FFFFFF"/>
        <w:spacing w:before="100" w:beforeAutospacing="1" w:after="100" w:afterAutospacing="1"/>
        <w:jc w:val="center"/>
      </w:pPr>
      <w:r w:rsidRPr="00D55DF4">
        <w:t>ФОРМА ЗАЯВЛЕНИЯ</w:t>
      </w:r>
    </w:p>
    <w:p w:rsidR="00F22295" w:rsidRPr="00D55DF4" w:rsidRDefault="00F22295" w:rsidP="00F22295">
      <w:pPr>
        <w:shd w:val="clear" w:color="auto" w:fill="FFFFFF"/>
        <w:spacing w:before="100" w:beforeAutospacing="1" w:after="100" w:afterAutospacing="1"/>
        <w:jc w:val="center"/>
      </w:pPr>
      <w:r w:rsidRPr="00D55DF4">
        <w:t>об оставлении заявления об оказании муниципальной услуги без рассмотрения</w:t>
      </w:r>
    </w:p>
    <w:p w:rsidR="00F22295" w:rsidRPr="00D55DF4" w:rsidRDefault="00F22295" w:rsidP="00F22295">
      <w:pPr>
        <w:shd w:val="clear" w:color="auto" w:fill="FFFFFF"/>
        <w:spacing w:before="100" w:beforeAutospacing="1" w:after="100" w:afterAutospacing="1"/>
        <w:jc w:val="both"/>
        <w:rPr>
          <w:sz w:val="23"/>
          <w:szCs w:val="23"/>
        </w:rPr>
      </w:pPr>
    </w:p>
    <w:p w:rsidR="00F22295" w:rsidRPr="00D55DF4" w:rsidRDefault="00F22295" w:rsidP="00F22295">
      <w:pPr>
        <w:shd w:val="clear" w:color="auto" w:fill="FFFFFF"/>
        <w:spacing w:before="100" w:beforeAutospacing="1" w:after="100" w:afterAutospacing="1"/>
        <w:jc w:val="both"/>
        <w:rPr>
          <w:sz w:val="23"/>
          <w:szCs w:val="23"/>
        </w:rPr>
      </w:pPr>
      <w:r w:rsidRPr="00D55DF4">
        <w:rPr>
          <w:rFonts w:ascii="PT Serif" w:hAnsi="PT Serif"/>
          <w:sz w:val="23"/>
          <w:szCs w:val="23"/>
        </w:rPr>
        <w:t>Прошу оставить заявление об о</w:t>
      </w:r>
      <w:r w:rsidRPr="00D55DF4">
        <w:rPr>
          <w:sz w:val="23"/>
          <w:szCs w:val="23"/>
        </w:rPr>
        <w:t>казании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________________</w:t>
      </w:r>
      <w:r w:rsidRPr="00D55DF4">
        <w:rPr>
          <w:rFonts w:ascii="PT Serif" w:hAnsi="PT Serif"/>
          <w:sz w:val="23"/>
          <w:szCs w:val="23"/>
        </w:rPr>
        <w:t xml:space="preserve"> без рассмотрения.</w:t>
      </w:r>
    </w:p>
    <w:p w:rsidR="00F22295" w:rsidRPr="00D55DF4" w:rsidRDefault="00F22295" w:rsidP="00F22295">
      <w:pPr>
        <w:shd w:val="clear" w:color="auto" w:fill="FFFFFF"/>
        <w:spacing w:before="100" w:beforeAutospacing="1" w:after="100" w:afterAutospacing="1"/>
        <w:jc w:val="both"/>
        <w:rPr>
          <w:sz w:val="23"/>
          <w:szCs w:val="23"/>
        </w:rPr>
      </w:pPr>
    </w:p>
    <w:p w:rsidR="00F22295" w:rsidRPr="00D55DF4" w:rsidRDefault="00F22295" w:rsidP="00F22295">
      <w:pPr>
        <w:shd w:val="clear" w:color="auto" w:fill="FFFFFF"/>
        <w:spacing w:before="100" w:beforeAutospacing="1" w:after="100" w:afterAutospacing="1"/>
        <w:rPr>
          <w:color w:val="FF0000"/>
          <w:sz w:val="28"/>
          <w:szCs w:val="28"/>
        </w:rPr>
      </w:pPr>
      <w:r w:rsidRPr="00D55DF4">
        <w:rPr>
          <w:rFonts w:ascii="PT Serif" w:hAnsi="PT Serif"/>
          <w:sz w:val="23"/>
          <w:szCs w:val="23"/>
        </w:rPr>
        <w:lastRenderedPageBreak/>
        <w:t>Подпись ________ Дата________________</w:t>
      </w:r>
      <w:r w:rsidRPr="00D55DF4">
        <w:t>».</w:t>
      </w:r>
    </w:p>
    <w:p w:rsidR="00F22295" w:rsidRPr="00D55DF4" w:rsidRDefault="00F22295" w:rsidP="00F22295">
      <w:pPr>
        <w:autoSpaceDE w:val="0"/>
        <w:autoSpaceDN w:val="0"/>
        <w:adjustRightInd w:val="0"/>
        <w:ind w:firstLine="500"/>
        <w:jc w:val="both"/>
        <w:rPr>
          <w:color w:val="FF0000"/>
          <w:sz w:val="28"/>
          <w:szCs w:val="28"/>
        </w:rPr>
      </w:pPr>
    </w:p>
    <w:p w:rsidR="00F22295" w:rsidRPr="00D55DF4" w:rsidRDefault="00F22295" w:rsidP="00F22295">
      <w:pPr>
        <w:autoSpaceDE w:val="0"/>
        <w:autoSpaceDN w:val="0"/>
        <w:adjustRightInd w:val="0"/>
        <w:ind w:firstLine="500"/>
        <w:jc w:val="both"/>
        <w:rPr>
          <w:sz w:val="20"/>
          <w:szCs w:val="20"/>
        </w:rPr>
      </w:pPr>
    </w:p>
    <w:p w:rsidR="00F22295" w:rsidRPr="00D55DF4" w:rsidRDefault="00F22295" w:rsidP="00F22295">
      <w:pPr>
        <w:jc w:val="both"/>
        <w:rPr>
          <w:rFonts w:eastAsiaTheme="minorHAnsi"/>
        </w:rPr>
      </w:pPr>
    </w:p>
    <w:p w:rsidR="00F22295" w:rsidRPr="00D55DF4" w:rsidRDefault="00F22295" w:rsidP="00F22295"/>
    <w:p w:rsidR="00F22295" w:rsidRPr="00F82C9F" w:rsidRDefault="00F22295" w:rsidP="00F22295">
      <w:pPr>
        <w:rPr>
          <w:b/>
          <w:sz w:val="28"/>
          <w:szCs w:val="28"/>
        </w:rPr>
      </w:pPr>
    </w:p>
    <w:p w:rsidR="00F22295" w:rsidRDefault="00F22295" w:rsidP="00F22295">
      <w:pPr>
        <w:rPr>
          <w:rFonts w:ascii="Calibri" w:eastAsia="Times New Roman" w:hAnsi="Calibri" w:cs="Times New Roman"/>
          <w:b/>
          <w:i/>
          <w:color w:val="FF0000"/>
          <w:szCs w:val="28"/>
        </w:rPr>
      </w:pPr>
    </w:p>
    <w:p w:rsidR="00F22295" w:rsidRDefault="00F22295" w:rsidP="00F22295">
      <w:pPr>
        <w:pStyle w:val="afc"/>
        <w:jc w:val="center"/>
        <w:rPr>
          <w:noProof/>
          <w:szCs w:val="28"/>
        </w:rPr>
      </w:pPr>
      <w:r>
        <w:rPr>
          <w:noProof/>
          <w:szCs w:val="28"/>
        </w:rPr>
        <w:tab/>
      </w:r>
    </w:p>
    <w:p w:rsidR="00F22295" w:rsidRDefault="00F22295" w:rsidP="00F22295">
      <w:pPr>
        <w:pStyle w:val="afc"/>
        <w:jc w:val="center"/>
        <w:rPr>
          <w:noProof/>
          <w:szCs w:val="28"/>
        </w:rPr>
      </w:pPr>
    </w:p>
    <w:p w:rsidR="00F22295" w:rsidRPr="00AF3C7B" w:rsidRDefault="00F22295" w:rsidP="00F22295">
      <w:pPr>
        <w:pStyle w:val="afc"/>
        <w:jc w:val="center"/>
        <w:rPr>
          <w:rFonts w:ascii="Times New Roman" w:hAnsi="Times New Roman"/>
          <w:sz w:val="28"/>
          <w:szCs w:val="28"/>
        </w:rPr>
      </w:pPr>
      <w:r w:rsidRPr="00AF3C7B">
        <w:rPr>
          <w:rFonts w:ascii="Times New Roman" w:hAnsi="Times New Roman"/>
          <w:sz w:val="28"/>
          <w:szCs w:val="28"/>
        </w:rPr>
        <w:t xml:space="preserve">АДМИНИСТРАЦИЯ </w:t>
      </w:r>
    </w:p>
    <w:p w:rsidR="00F22295" w:rsidRPr="00AF3C7B" w:rsidRDefault="00F22295" w:rsidP="00F22295">
      <w:pPr>
        <w:pStyle w:val="afc"/>
        <w:jc w:val="center"/>
        <w:rPr>
          <w:rFonts w:ascii="Times New Roman" w:hAnsi="Times New Roman"/>
          <w:sz w:val="28"/>
          <w:szCs w:val="28"/>
        </w:rPr>
      </w:pPr>
      <w:r w:rsidRPr="00AF3C7B">
        <w:rPr>
          <w:rFonts w:ascii="Times New Roman" w:hAnsi="Times New Roman"/>
          <w:sz w:val="28"/>
          <w:szCs w:val="28"/>
        </w:rPr>
        <w:t>КОЗЛОВСКОГО  СЕЛЬСКОГО ПОСЕЛЕНИЯ</w:t>
      </w:r>
    </w:p>
    <w:p w:rsidR="00F22295" w:rsidRPr="00AF3C7B" w:rsidRDefault="00F22295" w:rsidP="00F22295">
      <w:pPr>
        <w:pStyle w:val="afc"/>
        <w:jc w:val="center"/>
        <w:rPr>
          <w:rFonts w:ascii="Times New Roman" w:hAnsi="Times New Roman"/>
          <w:sz w:val="28"/>
          <w:szCs w:val="28"/>
        </w:rPr>
      </w:pPr>
      <w:r w:rsidRPr="00AF3C7B">
        <w:rPr>
          <w:rFonts w:ascii="Times New Roman" w:hAnsi="Times New Roman"/>
          <w:sz w:val="28"/>
          <w:szCs w:val="28"/>
        </w:rPr>
        <w:t>ТЕРНОВСКОГО МУНИЦИПАЛЬНОГО РАЙОНА</w:t>
      </w:r>
    </w:p>
    <w:p w:rsidR="00F22295" w:rsidRPr="00AF3C7B" w:rsidRDefault="00F22295" w:rsidP="00F22295">
      <w:pPr>
        <w:pStyle w:val="afc"/>
        <w:jc w:val="center"/>
        <w:rPr>
          <w:rFonts w:ascii="Times New Roman" w:hAnsi="Times New Roman"/>
          <w:sz w:val="28"/>
          <w:szCs w:val="28"/>
        </w:rPr>
      </w:pPr>
      <w:r w:rsidRPr="00AF3C7B">
        <w:rPr>
          <w:rFonts w:ascii="Times New Roman" w:hAnsi="Times New Roman"/>
          <w:sz w:val="28"/>
          <w:szCs w:val="28"/>
        </w:rPr>
        <w:t>ВОРОНЕЖСКОЙ ОБЛАСТИ</w:t>
      </w:r>
    </w:p>
    <w:p w:rsidR="00F22295" w:rsidRPr="00AF3C7B" w:rsidRDefault="00F22295" w:rsidP="00F22295">
      <w:pPr>
        <w:pStyle w:val="afc"/>
        <w:jc w:val="center"/>
        <w:rPr>
          <w:rFonts w:ascii="Times New Roman" w:hAnsi="Times New Roman"/>
          <w:sz w:val="28"/>
          <w:szCs w:val="28"/>
        </w:rPr>
      </w:pPr>
    </w:p>
    <w:p w:rsidR="00F22295" w:rsidRPr="00AF3C7B" w:rsidRDefault="00F22295" w:rsidP="00F22295">
      <w:pPr>
        <w:pStyle w:val="afc"/>
        <w:jc w:val="center"/>
        <w:rPr>
          <w:rFonts w:ascii="Times New Roman" w:hAnsi="Times New Roman"/>
          <w:sz w:val="28"/>
          <w:szCs w:val="28"/>
        </w:rPr>
      </w:pPr>
    </w:p>
    <w:p w:rsidR="00F22295" w:rsidRPr="00AF3C7B" w:rsidRDefault="00F22295" w:rsidP="00F22295">
      <w:pPr>
        <w:pStyle w:val="afc"/>
        <w:jc w:val="center"/>
        <w:rPr>
          <w:rFonts w:ascii="Times New Roman" w:hAnsi="Times New Roman"/>
          <w:sz w:val="28"/>
          <w:szCs w:val="28"/>
        </w:rPr>
      </w:pPr>
      <w:r w:rsidRPr="00AF3C7B">
        <w:rPr>
          <w:rFonts w:ascii="Times New Roman" w:hAnsi="Times New Roman"/>
          <w:sz w:val="28"/>
          <w:szCs w:val="28"/>
        </w:rPr>
        <w:t>ПОСТАНОВЛЕНИЕ</w:t>
      </w:r>
    </w:p>
    <w:p w:rsidR="00F22295" w:rsidRDefault="00F22295" w:rsidP="00F22295">
      <w:pPr>
        <w:pStyle w:val="afc"/>
        <w:jc w:val="center"/>
        <w:rPr>
          <w:rFonts w:ascii="Times New Roman" w:hAnsi="Times New Roman"/>
          <w:b/>
          <w:sz w:val="28"/>
          <w:szCs w:val="28"/>
        </w:rPr>
      </w:pPr>
    </w:p>
    <w:p w:rsidR="00F22295" w:rsidRPr="00AF3C7B" w:rsidRDefault="00F22295" w:rsidP="00F22295">
      <w:pPr>
        <w:pStyle w:val="afc"/>
        <w:rPr>
          <w:rFonts w:ascii="Times New Roman" w:hAnsi="Times New Roman"/>
          <w:sz w:val="28"/>
          <w:szCs w:val="28"/>
        </w:rPr>
      </w:pPr>
      <w:r w:rsidRPr="00AF3C7B">
        <w:rPr>
          <w:rFonts w:ascii="Times New Roman" w:hAnsi="Times New Roman"/>
          <w:sz w:val="28"/>
          <w:szCs w:val="28"/>
        </w:rPr>
        <w:t>От  25  мая    2023  года                      № 1</w:t>
      </w:r>
      <w:r>
        <w:rPr>
          <w:rFonts w:ascii="Times New Roman" w:hAnsi="Times New Roman"/>
          <w:sz w:val="28"/>
          <w:szCs w:val="28"/>
        </w:rPr>
        <w:t>9</w:t>
      </w:r>
      <w:r w:rsidRPr="00AF3C7B">
        <w:rPr>
          <w:rFonts w:ascii="Times New Roman" w:hAnsi="Times New Roman"/>
          <w:sz w:val="28"/>
          <w:szCs w:val="28"/>
        </w:rPr>
        <w:t xml:space="preserve">                                                                                     </w:t>
      </w:r>
    </w:p>
    <w:p w:rsidR="00F22295" w:rsidRDefault="00F22295" w:rsidP="00F22295">
      <w:pPr>
        <w:pStyle w:val="afc"/>
        <w:rPr>
          <w:rFonts w:ascii="Times New Roman" w:hAnsi="Times New Roman"/>
          <w:b/>
          <w:sz w:val="28"/>
          <w:szCs w:val="28"/>
        </w:rPr>
      </w:pPr>
      <w:r>
        <w:rPr>
          <w:rFonts w:ascii="Times New Roman" w:hAnsi="Times New Roman"/>
          <w:sz w:val="28"/>
          <w:szCs w:val="28"/>
        </w:rPr>
        <w:t>с.  Козловка</w:t>
      </w:r>
    </w:p>
    <w:p w:rsidR="00F22295" w:rsidRPr="00A5351B" w:rsidRDefault="00F22295" w:rsidP="00F22295">
      <w:pPr>
        <w:tabs>
          <w:tab w:val="left" w:pos="2070"/>
          <w:tab w:val="center" w:pos="4677"/>
        </w:tabs>
        <w:rPr>
          <w:rFonts w:ascii="Calibri" w:eastAsia="Times New Roman" w:hAnsi="Calibri" w:cs="Times New Roman"/>
          <w:szCs w:val="28"/>
        </w:rPr>
      </w:pPr>
      <w:r w:rsidRPr="00A5351B">
        <w:rPr>
          <w:rFonts w:ascii="Calibri" w:eastAsia="Times New Roman" w:hAnsi="Calibri" w:cs="Times New Roman"/>
          <w:szCs w:val="28"/>
        </w:rPr>
        <w:t xml:space="preserve">Об утверждении </w:t>
      </w:r>
      <w:r>
        <w:rPr>
          <w:rFonts w:ascii="Calibri" w:eastAsia="Times New Roman" w:hAnsi="Calibri" w:cs="Times New Roman"/>
          <w:szCs w:val="28"/>
        </w:rPr>
        <w:t>П</w:t>
      </w:r>
      <w:r w:rsidRPr="00A5351B">
        <w:rPr>
          <w:rFonts w:ascii="Calibri" w:eastAsia="Times New Roman" w:hAnsi="Calibri" w:cs="Times New Roman"/>
          <w:szCs w:val="28"/>
        </w:rPr>
        <w:t xml:space="preserve">орядка оповещения населения </w:t>
      </w:r>
    </w:p>
    <w:p w:rsidR="00F22295" w:rsidRDefault="00F22295" w:rsidP="00F22295">
      <w:pPr>
        <w:widowControl w:val="0"/>
        <w:tabs>
          <w:tab w:val="left" w:pos="-360"/>
        </w:tabs>
        <w:autoSpaceDE w:val="0"/>
        <w:spacing w:line="100" w:lineRule="atLeast"/>
        <w:rPr>
          <w:rFonts w:ascii="Calibri" w:eastAsia="Times New Roman" w:hAnsi="Calibri" w:cs="Times New Roman"/>
          <w:szCs w:val="28"/>
        </w:rPr>
      </w:pPr>
      <w:r>
        <w:rPr>
          <w:rFonts w:ascii="Calibri" w:eastAsia="Times New Roman" w:hAnsi="Calibri" w:cs="Times New Roman"/>
          <w:szCs w:val="28"/>
        </w:rPr>
        <w:t>Козловского сельского поселения</w:t>
      </w:r>
    </w:p>
    <w:p w:rsidR="00F22295" w:rsidRPr="00475BBD" w:rsidRDefault="00F22295" w:rsidP="00F22295">
      <w:pPr>
        <w:widowControl w:val="0"/>
        <w:tabs>
          <w:tab w:val="left" w:pos="-360"/>
        </w:tabs>
        <w:autoSpaceDE w:val="0"/>
        <w:spacing w:line="100" w:lineRule="atLeast"/>
        <w:rPr>
          <w:rFonts w:ascii="Calibri" w:eastAsia="Times New Roman" w:hAnsi="Calibri" w:cs="Times New Roman"/>
          <w:szCs w:val="28"/>
        </w:rPr>
      </w:pPr>
      <w:r w:rsidRPr="00DB2400">
        <w:rPr>
          <w:rFonts w:ascii="Calibri" w:eastAsia="Times New Roman" w:hAnsi="Calibri" w:cs="Times New Roman"/>
          <w:kern w:val="1"/>
          <w:szCs w:val="28"/>
          <w:lang/>
        </w:rPr>
        <w:t xml:space="preserve"> </w:t>
      </w:r>
      <w:r w:rsidRPr="00DB2400">
        <w:rPr>
          <w:rFonts w:ascii="Calibri" w:eastAsia="Times New Roman" w:hAnsi="Calibri" w:cs="Times New Roman"/>
          <w:szCs w:val="28"/>
        </w:rPr>
        <w:t>и</w:t>
      </w:r>
      <w:r w:rsidRPr="00A5351B">
        <w:rPr>
          <w:rFonts w:ascii="Calibri" w:eastAsia="Times New Roman" w:hAnsi="Calibri" w:cs="Times New Roman"/>
          <w:szCs w:val="28"/>
        </w:rPr>
        <w:t xml:space="preserve"> подразделений </w:t>
      </w:r>
      <w:r>
        <w:rPr>
          <w:rFonts w:ascii="Calibri" w:eastAsia="Times New Roman" w:hAnsi="Calibri" w:cs="Times New Roman"/>
          <w:szCs w:val="28"/>
        </w:rPr>
        <w:t xml:space="preserve"> </w:t>
      </w:r>
      <w:r w:rsidRPr="00A5351B">
        <w:rPr>
          <w:rFonts w:ascii="Calibri" w:eastAsia="Times New Roman" w:hAnsi="Calibri" w:cs="Times New Roman"/>
          <w:szCs w:val="28"/>
        </w:rPr>
        <w:t xml:space="preserve">Государственной противопожарной службы о пожаре </w:t>
      </w:r>
    </w:p>
    <w:p w:rsidR="00F22295" w:rsidRPr="0002763F" w:rsidRDefault="00F22295" w:rsidP="00F22295">
      <w:pPr>
        <w:pStyle w:val="32"/>
        <w:ind w:firstLine="720"/>
        <w:rPr>
          <w:b w:val="0"/>
          <w:szCs w:val="28"/>
        </w:rPr>
      </w:pPr>
    </w:p>
    <w:p w:rsidR="00F22295" w:rsidRDefault="00F22295" w:rsidP="00F22295">
      <w:pPr>
        <w:pStyle w:val="afc"/>
        <w:ind w:firstLine="708"/>
        <w:jc w:val="both"/>
        <w:rPr>
          <w:rFonts w:ascii="Times New Roman" w:hAnsi="Times New Roman"/>
          <w:sz w:val="28"/>
          <w:szCs w:val="28"/>
        </w:rPr>
      </w:pPr>
      <w:r w:rsidRPr="00475BBD">
        <w:rPr>
          <w:rFonts w:ascii="Times New Roman" w:hAnsi="Times New Roman"/>
          <w:sz w:val="28"/>
          <w:szCs w:val="28"/>
        </w:rPr>
        <w:t xml:space="preserve">В соответствии с Федеральным законом от 21 декабря </w:t>
      </w:r>
      <w:smartTag w:uri="urn:schemas-microsoft-com:office:smarttags" w:element="metricconverter">
        <w:smartTagPr>
          <w:attr w:name="ProductID" w:val="1994 г"/>
        </w:smartTagPr>
        <w:r w:rsidRPr="00475BBD">
          <w:rPr>
            <w:rFonts w:ascii="Times New Roman" w:hAnsi="Times New Roman"/>
            <w:sz w:val="28"/>
            <w:szCs w:val="28"/>
          </w:rPr>
          <w:t>1994 г</w:t>
        </w:r>
      </w:smartTag>
      <w:r w:rsidRPr="00475BBD">
        <w:rPr>
          <w:rFonts w:ascii="Times New Roman" w:hAnsi="Times New Roman"/>
          <w:sz w:val="28"/>
          <w:szCs w:val="28"/>
        </w:rPr>
        <w:t xml:space="preserve">. № 69-ФЗ              </w:t>
      </w:r>
      <w:r w:rsidRPr="00475BBD">
        <w:rPr>
          <w:rFonts w:ascii="Times New Roman" w:hAnsi="Times New Roman"/>
          <w:szCs w:val="28"/>
        </w:rPr>
        <w:t>«</w:t>
      </w:r>
      <w:r w:rsidRPr="00475BBD">
        <w:rPr>
          <w:rFonts w:ascii="Times New Roman" w:hAnsi="Times New Roman"/>
          <w:sz w:val="28"/>
          <w:szCs w:val="28"/>
        </w:rPr>
        <w:t>О пожарной безопасности», Федеральным законом от 6 октября 2003 г. № 131-ФЗ «Об общих принципах организации местного самоуправления в Российской Федерации», Федеральным законом от 22 июля 2008 г. № 123-ФЗ «Технический регламент о требованиях пожарной безопасности</w:t>
      </w:r>
      <w:r w:rsidRPr="00475BBD">
        <w:rPr>
          <w:rFonts w:ascii="Times New Roman" w:hAnsi="Times New Roman"/>
          <w:szCs w:val="28"/>
        </w:rPr>
        <w:t>»</w:t>
      </w:r>
      <w:r w:rsidRPr="00475BBD">
        <w:rPr>
          <w:rFonts w:ascii="Times New Roman" w:hAnsi="Times New Roman"/>
          <w:sz w:val="28"/>
          <w:szCs w:val="28"/>
        </w:rPr>
        <w:t xml:space="preserve">, постановлением Правительства Российской Федерации от 16 сентября 2020 г. № 1479 «Об утверждении Правил противопожарного режима в Российской Федерации» и Уставом  </w:t>
      </w:r>
      <w:r>
        <w:rPr>
          <w:rFonts w:ascii="Times New Roman" w:hAnsi="Times New Roman"/>
          <w:sz w:val="28"/>
          <w:szCs w:val="28"/>
        </w:rPr>
        <w:t>Козловского сельского поселения</w:t>
      </w:r>
      <w:r>
        <w:rPr>
          <w:sz w:val="28"/>
          <w:szCs w:val="28"/>
        </w:rPr>
        <w:t xml:space="preserve"> </w:t>
      </w:r>
      <w:r w:rsidRPr="008E2494">
        <w:rPr>
          <w:rFonts w:ascii="Times New Roman" w:hAnsi="Times New Roman"/>
          <w:sz w:val="28"/>
          <w:szCs w:val="28"/>
        </w:rPr>
        <w:t xml:space="preserve">администрация </w:t>
      </w:r>
      <w:r>
        <w:rPr>
          <w:rFonts w:ascii="Times New Roman" w:hAnsi="Times New Roman"/>
          <w:sz w:val="28"/>
          <w:szCs w:val="28"/>
        </w:rPr>
        <w:t>Козловского</w:t>
      </w:r>
      <w:r w:rsidRPr="008E2494">
        <w:rPr>
          <w:rFonts w:ascii="Times New Roman" w:hAnsi="Times New Roman"/>
          <w:sz w:val="28"/>
          <w:szCs w:val="28"/>
        </w:rPr>
        <w:t xml:space="preserve"> сельского поселения Терновского муниципального района </w:t>
      </w:r>
    </w:p>
    <w:p w:rsidR="00F22295" w:rsidRDefault="00F22295" w:rsidP="00F22295">
      <w:pPr>
        <w:pStyle w:val="afc"/>
        <w:jc w:val="center"/>
        <w:rPr>
          <w:rFonts w:ascii="Times New Roman" w:hAnsi="Times New Roman"/>
          <w:b/>
          <w:sz w:val="28"/>
          <w:szCs w:val="28"/>
        </w:rPr>
      </w:pPr>
    </w:p>
    <w:p w:rsidR="00F22295" w:rsidRPr="00CF64DE" w:rsidRDefault="00F22295" w:rsidP="00F22295">
      <w:pPr>
        <w:pStyle w:val="afc"/>
        <w:jc w:val="center"/>
        <w:rPr>
          <w:rFonts w:ascii="Times New Roman" w:hAnsi="Times New Roman"/>
          <w:b/>
          <w:sz w:val="28"/>
          <w:szCs w:val="28"/>
        </w:rPr>
      </w:pPr>
      <w:r w:rsidRPr="00CF64DE">
        <w:rPr>
          <w:rFonts w:ascii="Times New Roman" w:hAnsi="Times New Roman"/>
          <w:b/>
          <w:sz w:val="28"/>
          <w:szCs w:val="28"/>
        </w:rPr>
        <w:t>ПОСТАНОВЛЯЕТ:</w:t>
      </w:r>
    </w:p>
    <w:p w:rsidR="00F22295" w:rsidRDefault="00F22295" w:rsidP="00F22295">
      <w:pPr>
        <w:pStyle w:val="ConsPlusNormal"/>
        <w:ind w:firstLine="567"/>
        <w:jc w:val="both"/>
        <w:rPr>
          <w:sz w:val="28"/>
          <w:szCs w:val="28"/>
        </w:rPr>
      </w:pPr>
    </w:p>
    <w:p w:rsidR="00F22295" w:rsidRPr="0002763F" w:rsidRDefault="00F22295" w:rsidP="00F22295">
      <w:pPr>
        <w:pStyle w:val="ConsPlusNormal"/>
        <w:ind w:firstLine="567"/>
        <w:jc w:val="both"/>
        <w:rPr>
          <w:sz w:val="28"/>
          <w:szCs w:val="28"/>
        </w:rPr>
      </w:pPr>
      <w:r>
        <w:rPr>
          <w:sz w:val="28"/>
          <w:szCs w:val="28"/>
        </w:rPr>
        <w:t xml:space="preserve">                                               </w:t>
      </w:r>
      <w:r w:rsidRPr="0002763F">
        <w:rPr>
          <w:sz w:val="28"/>
          <w:szCs w:val="28"/>
        </w:rPr>
        <w:t xml:space="preserve"> </w:t>
      </w:r>
    </w:p>
    <w:p w:rsidR="00F22295" w:rsidRPr="006F2027" w:rsidRDefault="00F22295" w:rsidP="00F22295">
      <w:pPr>
        <w:pStyle w:val="ConsPlusNormal"/>
        <w:ind w:firstLine="567"/>
        <w:jc w:val="both"/>
        <w:rPr>
          <w:sz w:val="28"/>
          <w:szCs w:val="28"/>
        </w:rPr>
      </w:pPr>
    </w:p>
    <w:p w:rsidR="00F22295" w:rsidRPr="00D75718" w:rsidRDefault="00F22295" w:rsidP="00F22295">
      <w:pPr>
        <w:pStyle w:val="ConsPlusNormal"/>
        <w:ind w:firstLine="567"/>
        <w:jc w:val="both"/>
        <w:rPr>
          <w:sz w:val="28"/>
          <w:szCs w:val="28"/>
        </w:rPr>
      </w:pPr>
      <w:r w:rsidRPr="00D75718">
        <w:rPr>
          <w:sz w:val="28"/>
          <w:szCs w:val="28"/>
        </w:rPr>
        <w:t>1.</w:t>
      </w:r>
      <w:r>
        <w:rPr>
          <w:sz w:val="28"/>
          <w:szCs w:val="28"/>
        </w:rPr>
        <w:t xml:space="preserve"> </w:t>
      </w:r>
      <w:r w:rsidRPr="00D75718">
        <w:rPr>
          <w:sz w:val="28"/>
          <w:szCs w:val="28"/>
        </w:rPr>
        <w:t xml:space="preserve">Утвердить прилагаемый </w:t>
      </w:r>
      <w:bookmarkStart w:id="4" w:name="_Hlk106102006"/>
      <w:r w:rsidRPr="00D75718">
        <w:rPr>
          <w:sz w:val="28"/>
          <w:szCs w:val="28"/>
        </w:rPr>
        <w:t xml:space="preserve">Порядок оповещения населения </w:t>
      </w:r>
      <w:r>
        <w:rPr>
          <w:sz w:val="28"/>
          <w:szCs w:val="28"/>
        </w:rPr>
        <w:t>Козловского сельского поселения</w:t>
      </w:r>
      <w:r w:rsidRPr="00D75718">
        <w:rPr>
          <w:sz w:val="28"/>
          <w:szCs w:val="28"/>
        </w:rPr>
        <w:t xml:space="preserve"> и подразделений Государственной </w:t>
      </w:r>
      <w:r w:rsidRPr="00D75718">
        <w:rPr>
          <w:sz w:val="28"/>
          <w:szCs w:val="28"/>
        </w:rPr>
        <w:lastRenderedPageBreak/>
        <w:t>противопожарной службы о пожаре.</w:t>
      </w:r>
    </w:p>
    <w:bookmarkEnd w:id="4"/>
    <w:p w:rsidR="00F22295" w:rsidRPr="00D75718" w:rsidRDefault="00F22295" w:rsidP="00F22295">
      <w:pPr>
        <w:pStyle w:val="ConsPlusNormal"/>
        <w:ind w:firstLine="567"/>
        <w:jc w:val="both"/>
        <w:rPr>
          <w:sz w:val="28"/>
          <w:szCs w:val="28"/>
        </w:rPr>
      </w:pPr>
      <w:r w:rsidRPr="00D75718">
        <w:rPr>
          <w:sz w:val="28"/>
          <w:szCs w:val="28"/>
        </w:rPr>
        <w:t>2.</w:t>
      </w:r>
      <w:r>
        <w:rPr>
          <w:sz w:val="28"/>
          <w:szCs w:val="28"/>
        </w:rPr>
        <w:t xml:space="preserve"> </w:t>
      </w:r>
      <w:r w:rsidRPr="00D75718">
        <w:rPr>
          <w:sz w:val="28"/>
          <w:szCs w:val="28"/>
        </w:rPr>
        <w:t>Для оповещения населения и подразделений Государственной против</w:t>
      </w:r>
      <w:r w:rsidRPr="00D75718">
        <w:rPr>
          <w:sz w:val="28"/>
          <w:szCs w:val="28"/>
        </w:rPr>
        <w:t>о</w:t>
      </w:r>
      <w:r w:rsidRPr="00D75718">
        <w:rPr>
          <w:sz w:val="28"/>
          <w:szCs w:val="28"/>
        </w:rPr>
        <w:t>пожарной службы о пожаре обеспечить населенны</w:t>
      </w:r>
      <w:r>
        <w:rPr>
          <w:sz w:val="28"/>
          <w:szCs w:val="28"/>
        </w:rPr>
        <w:t>й</w:t>
      </w:r>
      <w:r w:rsidRPr="00D75718">
        <w:rPr>
          <w:sz w:val="28"/>
          <w:szCs w:val="28"/>
        </w:rPr>
        <w:t xml:space="preserve"> пункт </w:t>
      </w:r>
      <w:r>
        <w:rPr>
          <w:sz w:val="28"/>
          <w:szCs w:val="28"/>
        </w:rPr>
        <w:t>Козловского сельского поселения</w:t>
      </w:r>
      <w:r w:rsidRPr="00D75718">
        <w:rPr>
          <w:sz w:val="28"/>
          <w:szCs w:val="28"/>
        </w:rPr>
        <w:t xml:space="preserve"> общедоступными средствами связи.</w:t>
      </w:r>
    </w:p>
    <w:p w:rsidR="00F22295" w:rsidRPr="00D75718" w:rsidRDefault="00F22295" w:rsidP="00F22295">
      <w:pPr>
        <w:pStyle w:val="ConsPlusNormal"/>
        <w:ind w:firstLine="567"/>
        <w:jc w:val="both"/>
        <w:rPr>
          <w:bCs/>
          <w:sz w:val="28"/>
          <w:szCs w:val="28"/>
        </w:rPr>
      </w:pPr>
      <w:r w:rsidRPr="00D75718">
        <w:rPr>
          <w:sz w:val="28"/>
          <w:szCs w:val="28"/>
        </w:rPr>
        <w:t>3</w:t>
      </w:r>
      <w:r w:rsidRPr="00D75718">
        <w:rPr>
          <w:bCs/>
          <w:sz w:val="28"/>
          <w:szCs w:val="28"/>
        </w:rPr>
        <w:t>. Настоящее постановление вступает в силу на следующий день после дня его официального опубликования.</w:t>
      </w:r>
    </w:p>
    <w:p w:rsidR="00F22295" w:rsidRPr="00D75718" w:rsidRDefault="00F22295" w:rsidP="00F22295">
      <w:pPr>
        <w:pStyle w:val="ConsPlusNormal"/>
        <w:ind w:firstLine="567"/>
        <w:jc w:val="both"/>
        <w:rPr>
          <w:sz w:val="28"/>
          <w:szCs w:val="28"/>
        </w:rPr>
      </w:pPr>
      <w:r w:rsidRPr="00D75718">
        <w:rPr>
          <w:bCs/>
          <w:sz w:val="28"/>
          <w:szCs w:val="28"/>
        </w:rPr>
        <w:t xml:space="preserve">4. </w:t>
      </w:r>
      <w:r w:rsidRPr="00D75718">
        <w:rPr>
          <w:sz w:val="28"/>
          <w:szCs w:val="28"/>
        </w:rPr>
        <w:t>Контроль за исполнением настоящего постановления оставляю за собой.</w:t>
      </w:r>
    </w:p>
    <w:p w:rsidR="00F22295" w:rsidRPr="007C09E1" w:rsidRDefault="00F22295" w:rsidP="00F22295">
      <w:pPr>
        <w:jc w:val="both"/>
        <w:rPr>
          <w:rFonts w:ascii="Calibri" w:eastAsia="Times New Roman" w:hAnsi="Calibri" w:cs="Times New Roman"/>
          <w:bCs/>
          <w:szCs w:val="28"/>
        </w:rPr>
      </w:pPr>
    </w:p>
    <w:p w:rsidR="00F22295" w:rsidRPr="00AF3C7B" w:rsidRDefault="00F22295" w:rsidP="00F22295">
      <w:pPr>
        <w:pStyle w:val="afc"/>
        <w:rPr>
          <w:rFonts w:ascii="Times New Roman" w:hAnsi="Times New Roman"/>
          <w:sz w:val="28"/>
          <w:szCs w:val="28"/>
        </w:rPr>
      </w:pPr>
      <w:r>
        <w:rPr>
          <w:rFonts w:ascii="Times New Roman" w:hAnsi="Times New Roman"/>
          <w:sz w:val="28"/>
          <w:szCs w:val="28"/>
        </w:rPr>
        <w:t xml:space="preserve">          </w:t>
      </w:r>
      <w:r w:rsidRPr="00AF3C7B">
        <w:rPr>
          <w:rFonts w:ascii="Times New Roman" w:hAnsi="Times New Roman"/>
          <w:sz w:val="28"/>
          <w:szCs w:val="28"/>
        </w:rPr>
        <w:t>Глава Козловского</w:t>
      </w:r>
    </w:p>
    <w:p w:rsidR="00F22295" w:rsidRPr="00AF3C7B" w:rsidRDefault="00F22295" w:rsidP="00F22295">
      <w:pPr>
        <w:jc w:val="both"/>
        <w:rPr>
          <w:rFonts w:ascii="Calibri" w:eastAsia="Times New Roman" w:hAnsi="Calibri" w:cs="Times New Roman"/>
          <w:szCs w:val="28"/>
        </w:rPr>
      </w:pPr>
      <w:r>
        <w:rPr>
          <w:rFonts w:ascii="Calibri" w:eastAsia="Times New Roman" w:hAnsi="Calibri" w:cs="Times New Roman"/>
          <w:szCs w:val="28"/>
        </w:rPr>
        <w:t xml:space="preserve">         </w:t>
      </w:r>
      <w:r w:rsidRPr="00AF3C7B">
        <w:rPr>
          <w:rFonts w:ascii="Calibri" w:eastAsia="Times New Roman" w:hAnsi="Calibri" w:cs="Times New Roman"/>
          <w:szCs w:val="28"/>
        </w:rPr>
        <w:t>сельского поселения                                                Ю.В.Микляев</w:t>
      </w:r>
    </w:p>
    <w:p w:rsidR="00F22295" w:rsidRPr="00AF3C7B" w:rsidRDefault="00F22295" w:rsidP="00F22295">
      <w:pPr>
        <w:rPr>
          <w:rFonts w:ascii="Calibri" w:eastAsia="Times New Roman" w:hAnsi="Calibri" w:cs="Times New Roman"/>
          <w:color w:val="FF0000"/>
          <w:szCs w:val="28"/>
        </w:rPr>
      </w:pPr>
    </w:p>
    <w:p w:rsidR="00F22295" w:rsidRPr="0002763F" w:rsidRDefault="00F22295" w:rsidP="00F22295">
      <w:pPr>
        <w:widowControl w:val="0"/>
        <w:autoSpaceDE w:val="0"/>
        <w:rPr>
          <w:rFonts w:ascii="Calibri" w:eastAsia="Times New Roman" w:hAnsi="Calibri" w:cs="Times New Roman"/>
          <w:szCs w:val="28"/>
        </w:rPr>
      </w:pPr>
    </w:p>
    <w:p w:rsidR="00F22295" w:rsidRDefault="00F22295" w:rsidP="00F22295">
      <w:pPr>
        <w:widowControl w:val="0"/>
        <w:autoSpaceDE w:val="0"/>
        <w:ind w:left="4248"/>
        <w:rPr>
          <w:rFonts w:ascii="Calibri" w:eastAsia="Times New Roman" w:hAnsi="Calibri" w:cs="Times New Roman"/>
          <w:szCs w:val="28"/>
        </w:rPr>
      </w:pPr>
      <w:r>
        <w:rPr>
          <w:rFonts w:ascii="Calibri" w:eastAsia="Times New Roman" w:hAnsi="Calibri" w:cs="Times New Roman"/>
          <w:szCs w:val="28"/>
        </w:rPr>
        <w:t xml:space="preserve">        </w:t>
      </w:r>
    </w:p>
    <w:p w:rsidR="00F22295" w:rsidRDefault="00F22295" w:rsidP="00F22295">
      <w:pPr>
        <w:widowControl w:val="0"/>
        <w:autoSpaceDE w:val="0"/>
        <w:ind w:left="4820"/>
        <w:jc w:val="right"/>
        <w:rPr>
          <w:rFonts w:ascii="Calibri" w:eastAsia="Times New Roman" w:hAnsi="Calibri" w:cs="Times New Roman"/>
          <w:szCs w:val="28"/>
        </w:rPr>
      </w:pPr>
    </w:p>
    <w:p w:rsidR="00F22295" w:rsidRDefault="00F22295" w:rsidP="00F22295">
      <w:pPr>
        <w:widowControl w:val="0"/>
        <w:autoSpaceDE w:val="0"/>
        <w:ind w:left="4820"/>
        <w:jc w:val="right"/>
        <w:rPr>
          <w:rFonts w:ascii="Calibri" w:eastAsia="Times New Roman" w:hAnsi="Calibri" w:cs="Times New Roman"/>
          <w:szCs w:val="28"/>
        </w:rPr>
      </w:pPr>
    </w:p>
    <w:p w:rsidR="00F22295" w:rsidRDefault="00F22295" w:rsidP="00F22295">
      <w:pPr>
        <w:widowControl w:val="0"/>
        <w:autoSpaceDE w:val="0"/>
        <w:ind w:left="4820"/>
        <w:jc w:val="right"/>
        <w:rPr>
          <w:rFonts w:ascii="Calibri" w:eastAsia="Times New Roman" w:hAnsi="Calibri" w:cs="Times New Roman"/>
          <w:szCs w:val="28"/>
        </w:rPr>
      </w:pPr>
    </w:p>
    <w:p w:rsidR="00F22295" w:rsidRDefault="00F22295" w:rsidP="00F22295">
      <w:pPr>
        <w:widowControl w:val="0"/>
        <w:autoSpaceDE w:val="0"/>
        <w:ind w:left="4820"/>
        <w:jc w:val="right"/>
        <w:rPr>
          <w:rFonts w:ascii="Calibri" w:eastAsia="Times New Roman" w:hAnsi="Calibri" w:cs="Times New Roman"/>
          <w:szCs w:val="28"/>
        </w:rPr>
      </w:pPr>
    </w:p>
    <w:p w:rsidR="00F22295" w:rsidRDefault="00F22295" w:rsidP="00F22295">
      <w:pPr>
        <w:widowControl w:val="0"/>
        <w:autoSpaceDE w:val="0"/>
        <w:ind w:left="4820"/>
        <w:jc w:val="right"/>
        <w:rPr>
          <w:rFonts w:ascii="Calibri" w:eastAsia="Times New Roman" w:hAnsi="Calibri" w:cs="Times New Roman"/>
          <w:szCs w:val="28"/>
        </w:rPr>
      </w:pPr>
      <w:r>
        <w:rPr>
          <w:rFonts w:ascii="Calibri" w:eastAsia="Times New Roman" w:hAnsi="Calibri" w:cs="Times New Roman"/>
          <w:szCs w:val="28"/>
        </w:rPr>
        <w:t xml:space="preserve">Утвержден </w:t>
      </w:r>
    </w:p>
    <w:p w:rsidR="00F22295" w:rsidRDefault="00F22295" w:rsidP="00F22295">
      <w:pPr>
        <w:widowControl w:val="0"/>
        <w:autoSpaceDE w:val="0"/>
        <w:jc w:val="right"/>
        <w:rPr>
          <w:rFonts w:ascii="Calibri" w:eastAsia="Times New Roman" w:hAnsi="Calibri" w:cs="Times New Roman"/>
          <w:szCs w:val="28"/>
        </w:rPr>
      </w:pPr>
      <w:r>
        <w:rPr>
          <w:rFonts w:ascii="Calibri" w:eastAsia="Times New Roman" w:hAnsi="Calibri" w:cs="Times New Roman"/>
          <w:szCs w:val="28"/>
        </w:rPr>
        <w:t xml:space="preserve">                                                                     постановлением Администрации</w:t>
      </w:r>
    </w:p>
    <w:p w:rsidR="00F22295" w:rsidRDefault="00F22295" w:rsidP="00F22295">
      <w:pPr>
        <w:widowControl w:val="0"/>
        <w:autoSpaceDE w:val="0"/>
        <w:jc w:val="right"/>
        <w:rPr>
          <w:rFonts w:ascii="Calibri" w:eastAsia="Times New Roman" w:hAnsi="Calibri" w:cs="Times New Roman"/>
          <w:szCs w:val="28"/>
        </w:rPr>
      </w:pPr>
      <w:r>
        <w:rPr>
          <w:rFonts w:ascii="Calibri" w:eastAsia="Times New Roman" w:hAnsi="Calibri" w:cs="Times New Roman"/>
          <w:szCs w:val="28"/>
        </w:rPr>
        <w:t xml:space="preserve">              Козловского сельского поселения</w:t>
      </w:r>
    </w:p>
    <w:p w:rsidR="00F22295" w:rsidRPr="0002763F" w:rsidRDefault="00F22295" w:rsidP="00F22295">
      <w:pPr>
        <w:widowControl w:val="0"/>
        <w:autoSpaceDE w:val="0"/>
        <w:jc w:val="right"/>
        <w:rPr>
          <w:rFonts w:ascii="Calibri" w:eastAsia="Times New Roman" w:hAnsi="Calibri" w:cs="Times New Roman"/>
          <w:szCs w:val="28"/>
        </w:rPr>
      </w:pPr>
      <w:r>
        <w:rPr>
          <w:rFonts w:ascii="Calibri" w:eastAsia="Times New Roman" w:hAnsi="Calibri" w:cs="Times New Roman"/>
          <w:szCs w:val="28"/>
        </w:rPr>
        <w:t xml:space="preserve"> от 25.05.202</w:t>
      </w:r>
      <w:r w:rsidRPr="00AF3C7B">
        <w:rPr>
          <w:rFonts w:ascii="Calibri" w:eastAsia="Times New Roman" w:hAnsi="Calibri" w:cs="Times New Roman"/>
          <w:szCs w:val="28"/>
        </w:rPr>
        <w:t>3</w:t>
      </w:r>
      <w:r>
        <w:rPr>
          <w:rFonts w:ascii="Calibri" w:eastAsia="Times New Roman" w:hAnsi="Calibri" w:cs="Times New Roman"/>
          <w:szCs w:val="28"/>
        </w:rPr>
        <w:t xml:space="preserve"> г. № 19</w:t>
      </w:r>
    </w:p>
    <w:p w:rsidR="00F22295" w:rsidRPr="0002763F" w:rsidRDefault="00F22295" w:rsidP="00F22295">
      <w:pPr>
        <w:widowControl w:val="0"/>
        <w:autoSpaceDE w:val="0"/>
        <w:rPr>
          <w:rFonts w:ascii="Calibri" w:eastAsia="Times New Roman" w:hAnsi="Calibri" w:cs="Times New Roman"/>
          <w:szCs w:val="28"/>
        </w:rPr>
      </w:pPr>
    </w:p>
    <w:p w:rsidR="00F22295" w:rsidRPr="005D78ED" w:rsidRDefault="00F22295" w:rsidP="00F22295">
      <w:pPr>
        <w:pStyle w:val="1b"/>
        <w:keepNext/>
        <w:keepLines/>
        <w:shd w:val="clear" w:color="auto" w:fill="auto"/>
        <w:spacing w:line="240" w:lineRule="auto"/>
        <w:jc w:val="center"/>
        <w:rPr>
          <w:rFonts w:ascii="Calibri" w:eastAsia="Times New Roman" w:hAnsi="Calibri" w:cs="Times New Roman"/>
          <w:b/>
          <w:sz w:val="28"/>
          <w:szCs w:val="28"/>
          <w:lang w:eastAsia="zh-CN"/>
        </w:rPr>
      </w:pPr>
      <w:bookmarkStart w:id="5" w:name="bookmark1"/>
      <w:r w:rsidRPr="005D78ED">
        <w:rPr>
          <w:rFonts w:ascii="Calibri" w:eastAsia="Times New Roman" w:hAnsi="Calibri" w:cs="Times New Roman"/>
          <w:b/>
          <w:sz w:val="28"/>
          <w:szCs w:val="28"/>
          <w:lang w:eastAsia="zh-CN"/>
        </w:rPr>
        <w:t>Порядок</w:t>
      </w:r>
      <w:bookmarkStart w:id="6" w:name="bookmark2"/>
      <w:bookmarkEnd w:id="5"/>
    </w:p>
    <w:p w:rsidR="00F22295" w:rsidRDefault="00F22295" w:rsidP="00F22295">
      <w:pPr>
        <w:pStyle w:val="1b"/>
        <w:keepNext/>
        <w:keepLines/>
        <w:shd w:val="clear" w:color="auto" w:fill="auto"/>
        <w:spacing w:line="240" w:lineRule="auto"/>
        <w:jc w:val="center"/>
        <w:rPr>
          <w:rFonts w:ascii="Calibri" w:eastAsia="Times New Roman" w:hAnsi="Calibri" w:cs="Times New Roman"/>
          <w:i/>
          <w:kern w:val="1"/>
          <w:sz w:val="28"/>
          <w:szCs w:val="28"/>
          <w:u w:val="single"/>
          <w:lang/>
        </w:rPr>
      </w:pPr>
      <w:r w:rsidRPr="00E45B62">
        <w:rPr>
          <w:rFonts w:ascii="Calibri" w:eastAsia="Times New Roman" w:hAnsi="Calibri" w:cs="Times New Roman"/>
          <w:b/>
          <w:sz w:val="28"/>
          <w:szCs w:val="28"/>
          <w:lang w:eastAsia="zh-CN"/>
        </w:rPr>
        <w:t xml:space="preserve">оповещения населения </w:t>
      </w:r>
      <w:r>
        <w:rPr>
          <w:rFonts w:ascii="Calibri" w:eastAsia="Times New Roman" w:hAnsi="Calibri" w:cs="Times New Roman"/>
          <w:b/>
          <w:sz w:val="28"/>
          <w:szCs w:val="28"/>
          <w:lang w:eastAsia="zh-CN"/>
        </w:rPr>
        <w:t>Козловского сельского поселения</w:t>
      </w:r>
    </w:p>
    <w:p w:rsidR="00F22295" w:rsidRPr="00E45B62" w:rsidRDefault="00F22295" w:rsidP="00F22295">
      <w:pPr>
        <w:pStyle w:val="1b"/>
        <w:keepNext/>
        <w:keepLines/>
        <w:shd w:val="clear" w:color="auto" w:fill="auto"/>
        <w:spacing w:line="240" w:lineRule="auto"/>
        <w:jc w:val="center"/>
        <w:rPr>
          <w:rFonts w:ascii="Calibri" w:eastAsia="Times New Roman" w:hAnsi="Calibri" w:cs="Times New Roman"/>
          <w:b/>
          <w:sz w:val="28"/>
          <w:szCs w:val="28"/>
          <w:lang w:eastAsia="zh-CN"/>
        </w:rPr>
      </w:pPr>
      <w:r w:rsidRPr="00E45B62">
        <w:rPr>
          <w:rFonts w:ascii="Calibri" w:eastAsia="Times New Roman" w:hAnsi="Calibri" w:cs="Times New Roman"/>
          <w:b/>
          <w:sz w:val="28"/>
          <w:szCs w:val="28"/>
          <w:lang w:eastAsia="zh-CN"/>
        </w:rPr>
        <w:t xml:space="preserve">и подразделений Государственной противопожарной службы о пожаре </w:t>
      </w:r>
      <w:bookmarkEnd w:id="6"/>
    </w:p>
    <w:p w:rsidR="00F22295" w:rsidRPr="005D78ED" w:rsidRDefault="00F22295" w:rsidP="00F22295">
      <w:pPr>
        <w:pStyle w:val="1"/>
        <w:rPr>
          <w:rFonts w:ascii="Times New Roman" w:hAnsi="Times New Roman"/>
          <w:sz w:val="28"/>
          <w:szCs w:val="28"/>
        </w:rPr>
      </w:pPr>
    </w:p>
    <w:p w:rsidR="00F22295" w:rsidRDefault="00F22295" w:rsidP="00F22295">
      <w:pPr>
        <w:pStyle w:val="1"/>
        <w:rPr>
          <w:rFonts w:ascii="Times New Roman" w:hAnsi="Times New Roman"/>
          <w:sz w:val="28"/>
          <w:szCs w:val="28"/>
        </w:rPr>
      </w:pPr>
      <w:r w:rsidRPr="005D78ED">
        <w:rPr>
          <w:rFonts w:ascii="Times New Roman" w:hAnsi="Times New Roman"/>
          <w:sz w:val="28"/>
          <w:szCs w:val="28"/>
        </w:rPr>
        <w:t>1. Общие положения</w:t>
      </w:r>
    </w:p>
    <w:p w:rsidR="00F22295" w:rsidRPr="007C09E1" w:rsidRDefault="00F22295" w:rsidP="00F22295">
      <w:pPr>
        <w:rPr>
          <w:rFonts w:ascii="Calibri" w:eastAsia="Times New Roman" w:hAnsi="Calibri" w:cs="Times New Roman"/>
          <w:sz w:val="18"/>
        </w:rPr>
      </w:pPr>
    </w:p>
    <w:p w:rsidR="00F22295" w:rsidRDefault="00F22295" w:rsidP="00F22295">
      <w:pPr>
        <w:ind w:firstLine="708"/>
        <w:jc w:val="both"/>
        <w:rPr>
          <w:rFonts w:ascii="Calibri" w:eastAsia="Times New Roman" w:hAnsi="Calibri" w:cs="Times New Roman"/>
          <w:szCs w:val="28"/>
        </w:rPr>
      </w:pPr>
      <w:r w:rsidRPr="00C848D4">
        <w:rPr>
          <w:rFonts w:ascii="Calibri" w:eastAsia="Times New Roman" w:hAnsi="Calibri" w:cs="Times New Roman"/>
          <w:szCs w:val="28"/>
        </w:rPr>
        <w:t>1.</w:t>
      </w:r>
      <w:r w:rsidRPr="008F7483">
        <w:rPr>
          <w:rFonts w:ascii="Calibri" w:eastAsia="Times New Roman" w:hAnsi="Calibri" w:cs="Times New Roman"/>
          <w:szCs w:val="28"/>
        </w:rPr>
        <w:t xml:space="preserve">1. Настоящий Порядок разработан в соответствии с Федеральным законом от 21 декабря </w:t>
      </w:r>
      <w:smartTag w:uri="urn:schemas-microsoft-com:office:smarttags" w:element="metricconverter">
        <w:smartTagPr>
          <w:attr w:name="ProductID" w:val="1994 г"/>
        </w:smartTagPr>
        <w:r w:rsidRPr="008F7483">
          <w:rPr>
            <w:rFonts w:ascii="Calibri" w:eastAsia="Times New Roman" w:hAnsi="Calibri" w:cs="Times New Roman"/>
            <w:szCs w:val="28"/>
          </w:rPr>
          <w:t>1994 г</w:t>
        </w:r>
      </w:smartTag>
      <w:r w:rsidRPr="008F7483">
        <w:rPr>
          <w:rFonts w:ascii="Calibri" w:eastAsia="Times New Roman" w:hAnsi="Calibri" w:cs="Times New Roman"/>
          <w:szCs w:val="28"/>
        </w:rPr>
        <w:t xml:space="preserve">. № 69-ФЗ </w:t>
      </w:r>
      <w:r>
        <w:rPr>
          <w:rFonts w:ascii="Calibri" w:eastAsia="Times New Roman" w:hAnsi="Calibri" w:cs="Times New Roman"/>
          <w:szCs w:val="28"/>
        </w:rPr>
        <w:t>«</w:t>
      </w:r>
      <w:r w:rsidRPr="008F7483">
        <w:rPr>
          <w:rFonts w:ascii="Calibri" w:eastAsia="Times New Roman" w:hAnsi="Calibri" w:cs="Times New Roman"/>
          <w:szCs w:val="28"/>
        </w:rPr>
        <w:t>О пожарной безопасности</w:t>
      </w:r>
      <w:r>
        <w:rPr>
          <w:rFonts w:ascii="Calibri" w:eastAsia="Times New Roman" w:hAnsi="Calibri" w:cs="Times New Roman"/>
          <w:szCs w:val="28"/>
        </w:rPr>
        <w:t>»</w:t>
      </w:r>
      <w:r w:rsidRPr="008F7483">
        <w:rPr>
          <w:rFonts w:ascii="Calibri" w:eastAsia="Times New Roman" w:hAnsi="Calibri" w:cs="Times New Roman"/>
          <w:szCs w:val="28"/>
        </w:rPr>
        <w:t xml:space="preserve">, Федеральным законом от 22 июля </w:t>
      </w:r>
      <w:smartTag w:uri="urn:schemas-microsoft-com:office:smarttags" w:element="metricconverter">
        <w:smartTagPr>
          <w:attr w:name="ProductID" w:val="2008 г"/>
        </w:smartTagPr>
        <w:r w:rsidRPr="008F7483">
          <w:rPr>
            <w:rFonts w:ascii="Calibri" w:eastAsia="Times New Roman" w:hAnsi="Calibri" w:cs="Times New Roman"/>
            <w:szCs w:val="28"/>
          </w:rPr>
          <w:t>2008 г</w:t>
        </w:r>
      </w:smartTag>
      <w:r>
        <w:rPr>
          <w:rFonts w:ascii="Calibri" w:eastAsia="Times New Roman" w:hAnsi="Calibri" w:cs="Times New Roman"/>
          <w:szCs w:val="28"/>
        </w:rPr>
        <w:t>. № 123-ФЗ «</w:t>
      </w:r>
      <w:r w:rsidRPr="008F7483">
        <w:rPr>
          <w:rFonts w:ascii="Calibri" w:eastAsia="Times New Roman" w:hAnsi="Calibri" w:cs="Times New Roman"/>
          <w:szCs w:val="28"/>
        </w:rPr>
        <w:t>Технический регламент о тре</w:t>
      </w:r>
      <w:bookmarkStart w:id="7" w:name="sub_12"/>
      <w:r>
        <w:rPr>
          <w:rFonts w:ascii="Calibri" w:eastAsia="Times New Roman" w:hAnsi="Calibri" w:cs="Times New Roman"/>
          <w:szCs w:val="28"/>
        </w:rPr>
        <w:t xml:space="preserve">бованиях пожарной безопасности», </w:t>
      </w:r>
      <w:r w:rsidRPr="00E12AF5">
        <w:rPr>
          <w:rFonts w:ascii="Calibri" w:eastAsia="Times New Roman" w:hAnsi="Calibri" w:cs="Times New Roman"/>
          <w:szCs w:val="28"/>
        </w:rPr>
        <w:t>постановлением Правительства Российской Федерации от 16 сентября 2020 г. № 1479 «Об утверждении Правил противопожарного режима в Российской Федерации»</w:t>
      </w:r>
      <w:r>
        <w:rPr>
          <w:rFonts w:ascii="Calibri" w:eastAsia="Times New Roman" w:hAnsi="Calibri" w:cs="Times New Roman"/>
          <w:szCs w:val="28"/>
        </w:rPr>
        <w:t xml:space="preserve">. </w:t>
      </w:r>
    </w:p>
    <w:p w:rsidR="00F22295" w:rsidRDefault="00F22295" w:rsidP="00F22295">
      <w:pPr>
        <w:ind w:firstLine="708"/>
        <w:jc w:val="both"/>
        <w:rPr>
          <w:rFonts w:ascii="Calibri" w:eastAsia="Times New Roman" w:hAnsi="Calibri" w:cs="Times New Roman"/>
          <w:szCs w:val="28"/>
        </w:rPr>
      </w:pPr>
      <w:r>
        <w:rPr>
          <w:rFonts w:ascii="Calibri" w:eastAsia="Times New Roman" w:hAnsi="Calibri" w:cs="Times New Roman"/>
          <w:szCs w:val="28"/>
        </w:rPr>
        <w:t>1.</w:t>
      </w:r>
      <w:r w:rsidRPr="00C848D4">
        <w:rPr>
          <w:rFonts w:ascii="Calibri" w:eastAsia="Times New Roman" w:hAnsi="Calibri" w:cs="Times New Roman"/>
          <w:szCs w:val="28"/>
        </w:rPr>
        <w:t>2</w:t>
      </w:r>
      <w:r>
        <w:rPr>
          <w:rFonts w:ascii="Calibri" w:eastAsia="Times New Roman" w:hAnsi="Calibri" w:cs="Times New Roman"/>
          <w:szCs w:val="28"/>
        </w:rPr>
        <w:t>.</w:t>
      </w:r>
      <w:r w:rsidRPr="00C848D4">
        <w:rPr>
          <w:rFonts w:ascii="Calibri" w:eastAsia="Times New Roman" w:hAnsi="Calibri" w:cs="Times New Roman"/>
          <w:szCs w:val="28"/>
        </w:rPr>
        <w:t xml:space="preserve"> </w:t>
      </w:r>
      <w:r w:rsidRPr="008F7483">
        <w:rPr>
          <w:rFonts w:ascii="Calibri" w:eastAsia="Times New Roman" w:hAnsi="Calibri" w:cs="Times New Roman"/>
          <w:szCs w:val="28"/>
        </w:rPr>
        <w:t xml:space="preserve">Настоящий Порядок определяет организацию, задачи и механизмы реализации мероприятий по оповещению населения </w:t>
      </w:r>
      <w:r>
        <w:rPr>
          <w:rFonts w:ascii="Calibri" w:eastAsia="Times New Roman" w:hAnsi="Calibri" w:cs="Times New Roman"/>
          <w:szCs w:val="28"/>
          <w:lang w:eastAsia="zh-CN"/>
        </w:rPr>
        <w:t>Козловского сельского поселения</w:t>
      </w:r>
      <w:r w:rsidRPr="00C7247B">
        <w:rPr>
          <w:rFonts w:ascii="Calibri" w:eastAsia="Times New Roman" w:hAnsi="Calibri" w:cs="Times New Roman"/>
          <w:szCs w:val="28"/>
        </w:rPr>
        <w:t xml:space="preserve"> </w:t>
      </w:r>
      <w:r>
        <w:rPr>
          <w:rFonts w:ascii="Calibri" w:eastAsia="Times New Roman" w:hAnsi="Calibri" w:cs="Times New Roman"/>
          <w:szCs w:val="28"/>
        </w:rPr>
        <w:t xml:space="preserve">(далее – население) </w:t>
      </w:r>
      <w:r w:rsidRPr="008F7483">
        <w:rPr>
          <w:rFonts w:ascii="Calibri" w:eastAsia="Times New Roman" w:hAnsi="Calibri" w:cs="Times New Roman"/>
          <w:szCs w:val="28"/>
        </w:rPr>
        <w:t xml:space="preserve">и </w:t>
      </w:r>
      <w:r w:rsidRPr="008F7483">
        <w:rPr>
          <w:rFonts w:ascii="Calibri" w:eastAsia="Times New Roman" w:hAnsi="Calibri" w:cs="Times New Roman"/>
          <w:szCs w:val="28"/>
        </w:rPr>
        <w:lastRenderedPageBreak/>
        <w:t>подразделени</w:t>
      </w:r>
      <w:r>
        <w:rPr>
          <w:rFonts w:ascii="Calibri" w:eastAsia="Times New Roman" w:hAnsi="Calibri" w:cs="Times New Roman"/>
          <w:szCs w:val="28"/>
        </w:rPr>
        <w:t>й</w:t>
      </w:r>
      <w:r w:rsidRPr="008F7483">
        <w:rPr>
          <w:rFonts w:ascii="Calibri" w:eastAsia="Times New Roman" w:hAnsi="Calibri" w:cs="Times New Roman"/>
          <w:szCs w:val="28"/>
        </w:rPr>
        <w:t xml:space="preserve"> </w:t>
      </w:r>
      <w:r>
        <w:rPr>
          <w:rFonts w:ascii="Calibri" w:eastAsia="Times New Roman" w:hAnsi="Calibri" w:cs="Times New Roman"/>
          <w:szCs w:val="28"/>
        </w:rPr>
        <w:t>Г</w:t>
      </w:r>
      <w:r w:rsidRPr="008F7483">
        <w:rPr>
          <w:rFonts w:ascii="Calibri" w:eastAsia="Times New Roman" w:hAnsi="Calibri" w:cs="Times New Roman"/>
          <w:szCs w:val="28"/>
        </w:rPr>
        <w:t xml:space="preserve">осударственной противопожарной службы </w:t>
      </w:r>
      <w:bookmarkEnd w:id="7"/>
      <w:r>
        <w:rPr>
          <w:rFonts w:ascii="Calibri" w:eastAsia="Times New Roman" w:hAnsi="Calibri" w:cs="Times New Roman"/>
          <w:szCs w:val="28"/>
        </w:rPr>
        <w:t xml:space="preserve">(далее – подразделения ГПС) </w:t>
      </w:r>
      <w:r w:rsidRPr="00C7247B">
        <w:rPr>
          <w:rFonts w:ascii="Calibri" w:eastAsia="Times New Roman" w:hAnsi="Calibri" w:cs="Times New Roman"/>
          <w:szCs w:val="28"/>
        </w:rPr>
        <w:t>о пожаре или угрозе возникновения пожара.</w:t>
      </w:r>
    </w:p>
    <w:p w:rsidR="00F22295" w:rsidRPr="00704409" w:rsidRDefault="00F22295" w:rsidP="00F22295">
      <w:pPr>
        <w:ind w:firstLine="708"/>
        <w:jc w:val="both"/>
        <w:rPr>
          <w:rFonts w:ascii="Calibri" w:eastAsia="Times New Roman" w:hAnsi="Calibri" w:cs="Times New Roman"/>
          <w:szCs w:val="28"/>
        </w:rPr>
      </w:pPr>
      <w:r w:rsidRPr="00704409">
        <w:rPr>
          <w:rFonts w:ascii="Calibri" w:eastAsia="Times New Roman" w:hAnsi="Calibri" w:cs="Times New Roman"/>
          <w:szCs w:val="28"/>
        </w:rPr>
        <w:t xml:space="preserve">1.3. </w:t>
      </w:r>
      <w:r>
        <w:rPr>
          <w:rFonts w:ascii="Calibri" w:eastAsia="Times New Roman" w:hAnsi="Calibri" w:cs="Times New Roman"/>
          <w:szCs w:val="28"/>
        </w:rPr>
        <w:t>Меры по организации</w:t>
      </w:r>
      <w:r w:rsidRPr="00704409">
        <w:rPr>
          <w:rFonts w:ascii="Calibri" w:eastAsia="Times New Roman" w:hAnsi="Calibri" w:cs="Times New Roman"/>
          <w:szCs w:val="28"/>
        </w:rPr>
        <w:t xml:space="preserve"> своевременного оповещения населения и подразделений ГПС о пожаре или угрозе возникновения пожара </w:t>
      </w:r>
      <w:r>
        <w:rPr>
          <w:rFonts w:ascii="Calibri" w:eastAsia="Times New Roman" w:hAnsi="Calibri" w:cs="Times New Roman"/>
          <w:szCs w:val="28"/>
        </w:rPr>
        <w:t>осуществляются главой</w:t>
      </w:r>
      <w:r w:rsidRPr="00704409">
        <w:rPr>
          <w:rFonts w:ascii="Calibri" w:eastAsia="Times New Roman" w:hAnsi="Calibri" w:cs="Times New Roman"/>
          <w:szCs w:val="28"/>
        </w:rPr>
        <w:t xml:space="preserve"> </w:t>
      </w:r>
      <w:r>
        <w:rPr>
          <w:rFonts w:ascii="Calibri" w:eastAsia="Times New Roman" w:hAnsi="Calibri" w:cs="Times New Roman"/>
          <w:szCs w:val="28"/>
        </w:rPr>
        <w:t xml:space="preserve">Администрации </w:t>
      </w:r>
      <w:r>
        <w:rPr>
          <w:rFonts w:ascii="Calibri" w:eastAsia="Times New Roman" w:hAnsi="Calibri" w:cs="Times New Roman"/>
          <w:szCs w:val="28"/>
          <w:lang w:eastAsia="zh-CN"/>
        </w:rPr>
        <w:t>Козловского сельского поселения</w:t>
      </w:r>
      <w:r w:rsidRPr="00704409">
        <w:rPr>
          <w:rFonts w:ascii="Calibri" w:eastAsia="Times New Roman" w:hAnsi="Calibri" w:cs="Times New Roman"/>
          <w:szCs w:val="28"/>
        </w:rPr>
        <w:t>.</w:t>
      </w:r>
    </w:p>
    <w:p w:rsidR="00F22295" w:rsidRPr="0067322F" w:rsidRDefault="00F22295" w:rsidP="00F22295">
      <w:pPr>
        <w:widowControl w:val="0"/>
        <w:autoSpaceDE w:val="0"/>
        <w:ind w:firstLine="708"/>
        <w:jc w:val="both"/>
        <w:rPr>
          <w:rFonts w:ascii="Calibri" w:eastAsia="Times New Roman" w:hAnsi="Calibri" w:cs="Times New Roman"/>
        </w:rPr>
      </w:pPr>
      <w:r w:rsidRPr="00704409">
        <w:rPr>
          <w:rFonts w:ascii="Calibri" w:eastAsia="Times New Roman" w:hAnsi="Calibri" w:cs="Times New Roman"/>
          <w:szCs w:val="28"/>
        </w:rPr>
        <w:t xml:space="preserve">1.4. </w:t>
      </w:r>
      <w:r w:rsidRPr="00704409">
        <w:rPr>
          <w:rFonts w:ascii="Calibri" w:eastAsia="Times New Roman" w:hAnsi="Calibri" w:cs="Times New Roman"/>
        </w:rPr>
        <w:t xml:space="preserve">Оповещение подразделений ГПС о пожаре осуществляется </w:t>
      </w:r>
      <w:r>
        <w:rPr>
          <w:rFonts w:ascii="Calibri" w:eastAsia="Times New Roman" w:hAnsi="Calibri" w:cs="Times New Roman"/>
        </w:rPr>
        <w:t xml:space="preserve">незамедлительно </w:t>
      </w:r>
      <w:r w:rsidRPr="00704409">
        <w:rPr>
          <w:rFonts w:ascii="Calibri" w:eastAsia="Times New Roman" w:hAnsi="Calibri" w:cs="Times New Roman"/>
        </w:rPr>
        <w:t>посредством телефонной связи по номерам «01», «112»</w:t>
      </w:r>
      <w:r>
        <w:rPr>
          <w:rFonts w:ascii="Calibri" w:eastAsia="Times New Roman" w:hAnsi="Calibri" w:cs="Times New Roman"/>
        </w:rPr>
        <w:t xml:space="preserve">, </w:t>
      </w:r>
      <w:r w:rsidRPr="00704409">
        <w:rPr>
          <w:rFonts w:ascii="Calibri" w:eastAsia="Times New Roman" w:hAnsi="Calibri" w:cs="Times New Roman"/>
        </w:rPr>
        <w:t xml:space="preserve">либо сотовой связи </w:t>
      </w:r>
      <w:r w:rsidRPr="0067322F">
        <w:rPr>
          <w:rFonts w:ascii="Calibri" w:eastAsia="Times New Roman" w:hAnsi="Calibri" w:cs="Times New Roman"/>
        </w:rPr>
        <w:t>по номеру «101»</w:t>
      </w:r>
      <w:r>
        <w:rPr>
          <w:rFonts w:ascii="Calibri" w:eastAsia="Times New Roman" w:hAnsi="Calibri" w:cs="Times New Roman"/>
        </w:rPr>
        <w:t xml:space="preserve">, а также любыми иными техническими средствами, позволяющими незамедлительно оповестить подразделения ГПС о пожаре.   </w:t>
      </w:r>
    </w:p>
    <w:p w:rsidR="00F22295" w:rsidRDefault="00F22295" w:rsidP="00F22295">
      <w:pPr>
        <w:widowControl w:val="0"/>
        <w:autoSpaceDE w:val="0"/>
        <w:ind w:firstLine="708"/>
        <w:jc w:val="both"/>
        <w:rPr>
          <w:rFonts w:ascii="Calibri" w:eastAsia="Times New Roman" w:hAnsi="Calibri" w:cs="Times New Roman"/>
        </w:rPr>
      </w:pPr>
      <w:r>
        <w:rPr>
          <w:rFonts w:ascii="Calibri" w:eastAsia="Times New Roman" w:hAnsi="Calibri" w:cs="Times New Roman"/>
        </w:rPr>
        <w:t>1.5. П</w:t>
      </w:r>
      <w:r w:rsidRPr="000A0ECD">
        <w:rPr>
          <w:rFonts w:ascii="Calibri" w:eastAsia="Times New Roman" w:hAnsi="Calibri" w:cs="Times New Roman"/>
        </w:rPr>
        <w:t>рактическ</w:t>
      </w:r>
      <w:r>
        <w:rPr>
          <w:rFonts w:ascii="Calibri" w:eastAsia="Times New Roman" w:hAnsi="Calibri" w:cs="Times New Roman"/>
        </w:rPr>
        <w:t>ая</w:t>
      </w:r>
      <w:r w:rsidRPr="000A0ECD">
        <w:rPr>
          <w:rFonts w:ascii="Calibri" w:eastAsia="Times New Roman" w:hAnsi="Calibri" w:cs="Times New Roman"/>
        </w:rPr>
        <w:t xml:space="preserve"> отработк</w:t>
      </w:r>
      <w:r>
        <w:rPr>
          <w:rFonts w:ascii="Calibri" w:eastAsia="Times New Roman" w:hAnsi="Calibri" w:cs="Times New Roman"/>
        </w:rPr>
        <w:t>а</w:t>
      </w:r>
      <w:r w:rsidRPr="000A0ECD">
        <w:rPr>
          <w:rFonts w:ascii="Calibri" w:eastAsia="Times New Roman" w:hAnsi="Calibri" w:cs="Times New Roman"/>
        </w:rPr>
        <w:t xml:space="preserve"> оповещения насел</w:t>
      </w:r>
      <w:r w:rsidRPr="000A0ECD">
        <w:rPr>
          <w:rFonts w:ascii="Calibri" w:eastAsia="Times New Roman" w:hAnsi="Calibri" w:cs="Times New Roman"/>
        </w:rPr>
        <w:t>е</w:t>
      </w:r>
      <w:r>
        <w:rPr>
          <w:rFonts w:ascii="Calibri" w:eastAsia="Times New Roman" w:hAnsi="Calibri" w:cs="Times New Roman"/>
        </w:rPr>
        <w:t xml:space="preserve">ния и подразделений </w:t>
      </w:r>
      <w:r w:rsidRPr="0099390D">
        <w:rPr>
          <w:rFonts w:ascii="Calibri" w:eastAsia="Times New Roman" w:hAnsi="Calibri" w:cs="Times New Roman"/>
          <w:szCs w:val="28"/>
        </w:rPr>
        <w:t>Г</w:t>
      </w:r>
      <w:r>
        <w:rPr>
          <w:rFonts w:ascii="Calibri" w:eastAsia="Times New Roman" w:hAnsi="Calibri" w:cs="Times New Roman"/>
          <w:szCs w:val="28"/>
        </w:rPr>
        <w:t xml:space="preserve">ПС о пожаре проводится Администрацией </w:t>
      </w:r>
      <w:r>
        <w:rPr>
          <w:rFonts w:ascii="Calibri" w:eastAsia="Times New Roman" w:hAnsi="Calibri" w:cs="Times New Roman"/>
          <w:szCs w:val="28"/>
          <w:lang w:eastAsia="zh-CN"/>
        </w:rPr>
        <w:t>Козловского сельского поселения</w:t>
      </w:r>
      <w:r w:rsidRPr="001F51F4">
        <w:rPr>
          <w:rFonts w:ascii="Calibri" w:eastAsia="Times New Roman" w:hAnsi="Calibri" w:cs="Times New Roman"/>
          <w:szCs w:val="28"/>
        </w:rPr>
        <w:t xml:space="preserve"> </w:t>
      </w:r>
      <w:r>
        <w:rPr>
          <w:rFonts w:ascii="Calibri" w:eastAsia="Times New Roman" w:hAnsi="Calibri" w:cs="Times New Roman"/>
          <w:szCs w:val="28"/>
        </w:rPr>
        <w:t xml:space="preserve">(далее – администрация) один раз </w:t>
      </w:r>
      <w:r>
        <w:rPr>
          <w:rFonts w:ascii="Calibri" w:eastAsia="Times New Roman" w:hAnsi="Calibri" w:cs="Times New Roman"/>
        </w:rPr>
        <w:t>в квартал.</w:t>
      </w:r>
    </w:p>
    <w:p w:rsidR="00F22295" w:rsidRDefault="00F22295" w:rsidP="00F22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Times New Roman"/>
          <w:b/>
          <w:bCs/>
          <w:color w:val="000000"/>
          <w:szCs w:val="28"/>
        </w:rPr>
      </w:pPr>
    </w:p>
    <w:p w:rsidR="00F22295" w:rsidRDefault="00F22295" w:rsidP="00F22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Times New Roman"/>
          <w:b/>
          <w:bCs/>
          <w:color w:val="000000"/>
          <w:szCs w:val="28"/>
        </w:rPr>
      </w:pPr>
      <w:r>
        <w:rPr>
          <w:rFonts w:ascii="Calibri" w:eastAsia="Times New Roman" w:hAnsi="Calibri" w:cs="Times New Roman"/>
          <w:b/>
          <w:bCs/>
          <w:color w:val="000000"/>
          <w:szCs w:val="28"/>
        </w:rPr>
        <w:t xml:space="preserve">  2</w:t>
      </w:r>
      <w:r w:rsidRPr="001F51F4">
        <w:rPr>
          <w:rFonts w:ascii="Calibri" w:eastAsia="Times New Roman" w:hAnsi="Calibri" w:cs="Times New Roman"/>
          <w:b/>
          <w:bCs/>
          <w:color w:val="000000"/>
          <w:szCs w:val="28"/>
        </w:rPr>
        <w:t xml:space="preserve">. </w:t>
      </w:r>
      <w:r>
        <w:rPr>
          <w:rFonts w:ascii="Calibri" w:eastAsia="Times New Roman" w:hAnsi="Calibri" w:cs="Times New Roman"/>
          <w:b/>
          <w:bCs/>
          <w:color w:val="000000"/>
          <w:szCs w:val="28"/>
        </w:rPr>
        <w:t>Организация</w:t>
      </w:r>
      <w:r w:rsidRPr="00C15B1D">
        <w:rPr>
          <w:rFonts w:ascii="Calibri" w:eastAsia="Times New Roman" w:hAnsi="Calibri" w:cs="Times New Roman"/>
          <w:b/>
          <w:bCs/>
          <w:color w:val="000000"/>
          <w:szCs w:val="28"/>
        </w:rPr>
        <w:t xml:space="preserve"> оповещения населения</w:t>
      </w:r>
      <w:r>
        <w:rPr>
          <w:rFonts w:ascii="Calibri" w:eastAsia="Times New Roman" w:hAnsi="Calibri" w:cs="Times New Roman"/>
          <w:b/>
          <w:bCs/>
          <w:color w:val="000000"/>
          <w:szCs w:val="28"/>
        </w:rPr>
        <w:t xml:space="preserve"> о пожаре</w:t>
      </w:r>
      <w:r w:rsidRPr="001F51F4">
        <w:rPr>
          <w:rFonts w:ascii="Calibri" w:eastAsia="Times New Roman" w:hAnsi="Calibri" w:cs="Times New Roman"/>
          <w:b/>
          <w:bCs/>
          <w:color w:val="000000"/>
          <w:szCs w:val="28"/>
        </w:rPr>
        <w:t xml:space="preserve"> </w:t>
      </w:r>
    </w:p>
    <w:p w:rsidR="00F22295" w:rsidRPr="007C09E1" w:rsidRDefault="00F22295" w:rsidP="00F22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Times New Roman"/>
          <w:color w:val="000000"/>
          <w:sz w:val="20"/>
          <w:szCs w:val="28"/>
        </w:rPr>
      </w:pPr>
    </w:p>
    <w:p w:rsidR="00F22295" w:rsidRDefault="00F22295" w:rsidP="00F22295">
      <w:pPr>
        <w:pStyle w:val="ConsPlusNormal"/>
        <w:ind w:firstLine="708"/>
        <w:jc w:val="both"/>
        <w:rPr>
          <w:sz w:val="28"/>
          <w:szCs w:val="28"/>
        </w:rPr>
      </w:pPr>
      <w:r w:rsidRPr="00704409">
        <w:rPr>
          <w:sz w:val="28"/>
          <w:szCs w:val="28"/>
        </w:rPr>
        <w:t>2.1. При поступлении информации о возникновении пожара администрация оповещает население и подразделения ГПС о пожаре.</w:t>
      </w:r>
    </w:p>
    <w:p w:rsidR="00F22295" w:rsidRDefault="00F22295" w:rsidP="00F22295">
      <w:pPr>
        <w:widowControl w:val="0"/>
        <w:autoSpaceDE w:val="0"/>
        <w:ind w:firstLine="708"/>
        <w:jc w:val="both"/>
        <w:rPr>
          <w:rFonts w:ascii="Calibri" w:eastAsia="Times New Roman" w:hAnsi="Calibri" w:cs="Times New Roman"/>
          <w:szCs w:val="28"/>
        </w:rPr>
      </w:pPr>
      <w:r w:rsidRPr="00C15B1D">
        <w:rPr>
          <w:rFonts w:ascii="Calibri" w:eastAsia="Times New Roman" w:hAnsi="Calibri" w:cs="Times New Roman"/>
          <w:szCs w:val="28"/>
        </w:rPr>
        <w:t>Основным способ</w:t>
      </w:r>
      <w:r>
        <w:rPr>
          <w:rFonts w:ascii="Calibri" w:eastAsia="Times New Roman" w:hAnsi="Calibri" w:cs="Times New Roman"/>
          <w:szCs w:val="28"/>
        </w:rPr>
        <w:t>о</w:t>
      </w:r>
      <w:r w:rsidRPr="00C15B1D">
        <w:rPr>
          <w:rFonts w:ascii="Calibri" w:eastAsia="Times New Roman" w:hAnsi="Calibri" w:cs="Times New Roman"/>
          <w:szCs w:val="28"/>
        </w:rPr>
        <w:t>м оповещения населения о пожаре счита</w:t>
      </w:r>
      <w:r>
        <w:rPr>
          <w:rFonts w:ascii="Calibri" w:eastAsia="Times New Roman" w:hAnsi="Calibri" w:cs="Times New Roman"/>
          <w:szCs w:val="28"/>
        </w:rPr>
        <w:t>е</w:t>
      </w:r>
      <w:r w:rsidRPr="00C15B1D">
        <w:rPr>
          <w:rFonts w:ascii="Calibri" w:eastAsia="Times New Roman" w:hAnsi="Calibri" w:cs="Times New Roman"/>
          <w:szCs w:val="28"/>
        </w:rPr>
        <w:t xml:space="preserve">тся передача </w:t>
      </w:r>
      <w:r>
        <w:rPr>
          <w:rFonts w:ascii="Calibri" w:eastAsia="Times New Roman" w:hAnsi="Calibri" w:cs="Times New Roman"/>
          <w:szCs w:val="28"/>
        </w:rPr>
        <w:t xml:space="preserve">звуковых </w:t>
      </w:r>
      <w:r w:rsidRPr="00C15B1D">
        <w:rPr>
          <w:rFonts w:ascii="Calibri" w:eastAsia="Times New Roman" w:hAnsi="Calibri" w:cs="Times New Roman"/>
          <w:szCs w:val="28"/>
        </w:rPr>
        <w:t xml:space="preserve">сигналов оповещения и речевой информации </w:t>
      </w:r>
      <w:r>
        <w:rPr>
          <w:rFonts w:ascii="Calibri" w:eastAsia="Times New Roman" w:hAnsi="Calibri" w:cs="Times New Roman"/>
          <w:szCs w:val="28"/>
        </w:rPr>
        <w:t>(сообщений о пожаре).</w:t>
      </w:r>
    </w:p>
    <w:p w:rsidR="00F22295" w:rsidRPr="00973F10" w:rsidRDefault="00F22295" w:rsidP="00F22295">
      <w:pPr>
        <w:pStyle w:val="ConsPlusNormal"/>
        <w:ind w:firstLine="708"/>
        <w:jc w:val="both"/>
        <w:rPr>
          <w:sz w:val="28"/>
          <w:szCs w:val="28"/>
        </w:rPr>
      </w:pPr>
      <w:r>
        <w:rPr>
          <w:sz w:val="28"/>
          <w:szCs w:val="28"/>
        </w:rPr>
        <w:t>2</w:t>
      </w:r>
      <w:r w:rsidRPr="00973F10">
        <w:rPr>
          <w:sz w:val="28"/>
          <w:szCs w:val="28"/>
        </w:rPr>
        <w:t xml:space="preserve">.2. Сигнал оповещения </w:t>
      </w:r>
      <w:r>
        <w:rPr>
          <w:sz w:val="28"/>
          <w:szCs w:val="28"/>
        </w:rPr>
        <w:t xml:space="preserve">«Пожар!» – </w:t>
      </w:r>
      <w:r w:rsidRPr="00973F10">
        <w:rPr>
          <w:sz w:val="28"/>
          <w:szCs w:val="28"/>
        </w:rPr>
        <w:t xml:space="preserve">условный сигнал, </w:t>
      </w:r>
      <w:r>
        <w:rPr>
          <w:sz w:val="28"/>
          <w:szCs w:val="28"/>
        </w:rPr>
        <w:t xml:space="preserve">включающий в себя передачу звуковых сигналов и речевой информации, передаваемый в установленном порядке и информирующий о пожаре либо об угрозе его возникновения </w:t>
      </w:r>
      <w:r w:rsidRPr="00973F10">
        <w:rPr>
          <w:sz w:val="28"/>
          <w:szCs w:val="28"/>
        </w:rPr>
        <w:t>и являющийся командой для проведения определенных мероприятий населением</w:t>
      </w:r>
      <w:r w:rsidRPr="00466886">
        <w:rPr>
          <w:sz w:val="28"/>
          <w:szCs w:val="28"/>
        </w:rPr>
        <w:t xml:space="preserve"> </w:t>
      </w:r>
      <w:r>
        <w:rPr>
          <w:sz w:val="28"/>
          <w:szCs w:val="28"/>
        </w:rPr>
        <w:t xml:space="preserve">и </w:t>
      </w:r>
      <w:r w:rsidRPr="00973F10">
        <w:rPr>
          <w:sz w:val="28"/>
          <w:szCs w:val="28"/>
        </w:rPr>
        <w:t>администрацией.</w:t>
      </w:r>
    </w:p>
    <w:p w:rsidR="00F22295" w:rsidRPr="00A5351B" w:rsidRDefault="00F22295" w:rsidP="00F22295">
      <w:pPr>
        <w:widowControl w:val="0"/>
        <w:autoSpaceDE w:val="0"/>
        <w:jc w:val="both"/>
        <w:rPr>
          <w:rFonts w:ascii="Calibri" w:eastAsia="Times New Roman" w:hAnsi="Calibri" w:cs="Times New Roman"/>
          <w:color w:val="000000"/>
          <w:szCs w:val="28"/>
        </w:rPr>
      </w:pPr>
      <w:r w:rsidRPr="001F51F4">
        <w:rPr>
          <w:rFonts w:ascii="Calibri" w:eastAsia="Times New Roman" w:hAnsi="Calibri" w:cs="Times New Roman"/>
          <w:color w:val="000000"/>
          <w:szCs w:val="28"/>
        </w:rPr>
        <w:tab/>
      </w:r>
      <w:r>
        <w:rPr>
          <w:rFonts w:ascii="Calibri" w:eastAsia="Times New Roman" w:hAnsi="Calibri" w:cs="Times New Roman"/>
          <w:color w:val="000000"/>
          <w:szCs w:val="28"/>
        </w:rPr>
        <w:t>2</w:t>
      </w:r>
      <w:r w:rsidRPr="001F51F4">
        <w:rPr>
          <w:rFonts w:ascii="Calibri" w:eastAsia="Times New Roman" w:hAnsi="Calibri" w:cs="Times New Roman"/>
          <w:color w:val="000000"/>
          <w:szCs w:val="28"/>
        </w:rPr>
        <w:t xml:space="preserve">.3. Сигнал </w:t>
      </w:r>
      <w:r w:rsidRPr="00973F10">
        <w:rPr>
          <w:rFonts w:ascii="Calibri" w:eastAsia="Times New Roman" w:hAnsi="Calibri" w:cs="Times New Roman"/>
          <w:szCs w:val="28"/>
        </w:rPr>
        <w:t>оповещения</w:t>
      </w:r>
      <w:r w:rsidRPr="001F51F4">
        <w:rPr>
          <w:rFonts w:ascii="Calibri" w:eastAsia="Times New Roman" w:hAnsi="Calibri" w:cs="Times New Roman"/>
          <w:color w:val="000000"/>
          <w:szCs w:val="28"/>
        </w:rPr>
        <w:t xml:space="preserve"> «Пожар</w:t>
      </w:r>
      <w:r>
        <w:rPr>
          <w:rFonts w:ascii="Calibri" w:eastAsia="Times New Roman" w:hAnsi="Calibri" w:cs="Times New Roman"/>
          <w:color w:val="000000"/>
          <w:szCs w:val="28"/>
        </w:rPr>
        <w:t>!</w:t>
      </w:r>
      <w:r w:rsidRPr="001F51F4">
        <w:rPr>
          <w:rFonts w:ascii="Calibri" w:eastAsia="Times New Roman" w:hAnsi="Calibri" w:cs="Times New Roman"/>
          <w:color w:val="000000"/>
          <w:szCs w:val="28"/>
        </w:rPr>
        <w:t>» подается</w:t>
      </w:r>
      <w:r>
        <w:rPr>
          <w:rFonts w:ascii="Calibri" w:eastAsia="Times New Roman" w:hAnsi="Calibri" w:cs="Times New Roman"/>
          <w:color w:val="000000"/>
          <w:szCs w:val="28"/>
        </w:rPr>
        <w:t xml:space="preserve"> при возникновении пожара в населенном пункте </w:t>
      </w:r>
      <w:r>
        <w:rPr>
          <w:rFonts w:ascii="Calibri" w:eastAsia="Times New Roman" w:hAnsi="Calibri" w:cs="Times New Roman"/>
          <w:szCs w:val="28"/>
          <w:lang w:eastAsia="zh-CN"/>
        </w:rPr>
        <w:t>Козловского сельского поселения</w:t>
      </w:r>
      <w:r w:rsidRPr="00A5351B">
        <w:rPr>
          <w:rFonts w:ascii="Calibri" w:eastAsia="Times New Roman" w:hAnsi="Calibri" w:cs="Times New Roman"/>
          <w:color w:val="000000"/>
          <w:szCs w:val="28"/>
        </w:rPr>
        <w:t xml:space="preserve">, а также в лесном массиве, примыкающем к населенному пункту </w:t>
      </w:r>
      <w:r>
        <w:rPr>
          <w:rFonts w:ascii="Calibri" w:eastAsia="Times New Roman" w:hAnsi="Calibri" w:cs="Times New Roman"/>
          <w:szCs w:val="28"/>
          <w:lang w:eastAsia="zh-CN"/>
        </w:rPr>
        <w:t>Козловского сельского поселения</w:t>
      </w:r>
      <w:r w:rsidRPr="00A5351B">
        <w:rPr>
          <w:rFonts w:ascii="Calibri" w:eastAsia="Times New Roman" w:hAnsi="Calibri" w:cs="Times New Roman"/>
          <w:color w:val="000000"/>
          <w:szCs w:val="28"/>
        </w:rPr>
        <w:t xml:space="preserve">. </w:t>
      </w:r>
    </w:p>
    <w:p w:rsidR="00F22295" w:rsidRPr="00827FD9" w:rsidRDefault="00F22295" w:rsidP="00F22295">
      <w:pPr>
        <w:widowControl w:val="0"/>
        <w:autoSpaceDE w:val="0"/>
        <w:ind w:firstLine="708"/>
        <w:jc w:val="both"/>
        <w:rPr>
          <w:rFonts w:ascii="Calibri" w:eastAsia="Times New Roman" w:hAnsi="Calibri" w:cs="Times New Roman"/>
          <w:szCs w:val="28"/>
        </w:rPr>
      </w:pPr>
      <w:r w:rsidRPr="00827FD9">
        <w:rPr>
          <w:rFonts w:ascii="Calibri" w:eastAsia="Times New Roman" w:hAnsi="Calibri" w:cs="Times New Roman"/>
          <w:szCs w:val="28"/>
        </w:rPr>
        <w:t>2.4. Оповещение населения о пожаре осуществляется</w:t>
      </w:r>
      <w:r>
        <w:rPr>
          <w:rFonts w:ascii="Calibri" w:eastAsia="Times New Roman" w:hAnsi="Calibri" w:cs="Times New Roman"/>
          <w:szCs w:val="28"/>
        </w:rPr>
        <w:t>:</w:t>
      </w:r>
      <w:r w:rsidRPr="00827FD9">
        <w:rPr>
          <w:rFonts w:ascii="Calibri" w:eastAsia="Times New Roman" w:hAnsi="Calibri" w:cs="Times New Roman"/>
          <w:szCs w:val="28"/>
        </w:rPr>
        <w:t xml:space="preserve"> </w:t>
      </w:r>
    </w:p>
    <w:p w:rsidR="00F22295" w:rsidRPr="00DD3CD9" w:rsidRDefault="00F22295" w:rsidP="00F22295">
      <w:pPr>
        <w:widowControl w:val="0"/>
        <w:autoSpaceDE w:val="0"/>
        <w:ind w:firstLine="708"/>
        <w:jc w:val="both"/>
        <w:rPr>
          <w:rFonts w:ascii="Calibri" w:eastAsia="Times New Roman" w:hAnsi="Calibri" w:cs="Times New Roman"/>
          <w:szCs w:val="28"/>
        </w:rPr>
      </w:pPr>
      <w:r w:rsidRPr="00DD3CD9">
        <w:rPr>
          <w:rFonts w:ascii="Calibri" w:eastAsia="Times New Roman" w:hAnsi="Calibri" w:cs="Times New Roman"/>
          <w:szCs w:val="28"/>
        </w:rPr>
        <w:t>- посредством автоматизированной системы централизованного оповещения населения;</w:t>
      </w:r>
    </w:p>
    <w:p w:rsidR="00F22295" w:rsidRPr="00DD3CD9" w:rsidRDefault="00F22295" w:rsidP="00F22295">
      <w:pPr>
        <w:widowControl w:val="0"/>
        <w:autoSpaceDE w:val="0"/>
        <w:ind w:firstLine="708"/>
        <w:jc w:val="both"/>
        <w:rPr>
          <w:rFonts w:ascii="Calibri" w:eastAsia="Times New Roman" w:hAnsi="Calibri" w:cs="Times New Roman"/>
          <w:szCs w:val="28"/>
        </w:rPr>
      </w:pPr>
      <w:r w:rsidRPr="00DD3CD9">
        <w:rPr>
          <w:rFonts w:ascii="Calibri" w:eastAsia="Times New Roman" w:hAnsi="Calibri" w:cs="Times New Roman"/>
          <w:szCs w:val="28"/>
        </w:rPr>
        <w:t xml:space="preserve"> - средствами звуковой сигнализации: электросиренами, ручными сиренами и другими вспомогательными техническими средствами оповещения, в том числе, при помощи колоколов, рынд, закрепленных рельсов и т.п.;</w:t>
      </w:r>
    </w:p>
    <w:p w:rsidR="00F22295" w:rsidRPr="00DD3CD9" w:rsidRDefault="00F22295" w:rsidP="00F22295">
      <w:pPr>
        <w:widowControl w:val="0"/>
        <w:autoSpaceDE w:val="0"/>
        <w:ind w:firstLine="708"/>
        <w:jc w:val="both"/>
        <w:rPr>
          <w:rFonts w:ascii="Calibri" w:eastAsia="Times New Roman" w:hAnsi="Calibri" w:cs="Times New Roman"/>
          <w:szCs w:val="28"/>
        </w:rPr>
      </w:pPr>
      <w:r w:rsidRPr="00DD3CD9">
        <w:rPr>
          <w:rFonts w:ascii="Calibri" w:eastAsia="Times New Roman" w:hAnsi="Calibri" w:cs="Times New Roman"/>
          <w:szCs w:val="28"/>
        </w:rPr>
        <w:t>- по сетям (каналам) радио, телевизионного и (или) проводного вещания (</w:t>
      </w:r>
      <w:r w:rsidRPr="00DD3CD9">
        <w:rPr>
          <w:rFonts w:ascii="Calibri" w:eastAsia="Times New Roman" w:hAnsi="Calibri" w:cs="Times New Roman"/>
        </w:rPr>
        <w:t>местный радиоузел)</w:t>
      </w:r>
      <w:r w:rsidRPr="00DD3CD9">
        <w:rPr>
          <w:rFonts w:ascii="Calibri" w:eastAsia="Times New Roman" w:hAnsi="Calibri" w:cs="Times New Roman"/>
          <w:szCs w:val="28"/>
        </w:rPr>
        <w:t>, телефонной проводной и (или) сотовой связи;</w:t>
      </w:r>
    </w:p>
    <w:p w:rsidR="00F22295" w:rsidRPr="00DD3CD9" w:rsidRDefault="00F22295" w:rsidP="00F22295">
      <w:pPr>
        <w:widowControl w:val="0"/>
        <w:autoSpaceDE w:val="0"/>
        <w:ind w:firstLine="708"/>
        <w:jc w:val="both"/>
        <w:rPr>
          <w:rFonts w:ascii="Calibri" w:eastAsia="Times New Roman" w:hAnsi="Calibri" w:cs="Times New Roman"/>
          <w:szCs w:val="28"/>
        </w:rPr>
      </w:pPr>
      <w:r w:rsidRPr="00DD3CD9">
        <w:rPr>
          <w:rFonts w:ascii="Calibri" w:eastAsia="Times New Roman" w:hAnsi="Calibri" w:cs="Times New Roman"/>
          <w:szCs w:val="28"/>
        </w:rPr>
        <w:t>- по сетям наружной (уличной) звукофикации;</w:t>
      </w:r>
    </w:p>
    <w:p w:rsidR="00F22295" w:rsidRDefault="00F22295" w:rsidP="00F22295">
      <w:pPr>
        <w:widowControl w:val="0"/>
        <w:autoSpaceDE w:val="0"/>
        <w:ind w:firstLine="708"/>
        <w:jc w:val="both"/>
        <w:rPr>
          <w:rFonts w:ascii="Calibri" w:eastAsia="Times New Roman" w:hAnsi="Calibri" w:cs="Times New Roman"/>
          <w:szCs w:val="28"/>
        </w:rPr>
      </w:pPr>
      <w:r>
        <w:rPr>
          <w:rFonts w:ascii="Calibri" w:eastAsia="Times New Roman" w:hAnsi="Calibri" w:cs="Times New Roman"/>
          <w:szCs w:val="28"/>
        </w:rPr>
        <w:t>- </w:t>
      </w:r>
      <w:r w:rsidRPr="00DD3CD9">
        <w:rPr>
          <w:rFonts w:ascii="Calibri" w:eastAsia="Times New Roman" w:hAnsi="Calibri" w:cs="Times New Roman"/>
          <w:szCs w:val="28"/>
        </w:rPr>
        <w:t xml:space="preserve">группами оповещения (дежурными администрации) – подворовым обходом </w:t>
      </w:r>
      <w:r w:rsidRPr="00DD3CD9">
        <w:rPr>
          <w:rFonts w:ascii="Calibri" w:eastAsia="Times New Roman" w:hAnsi="Calibri" w:cs="Times New Roman"/>
          <w:szCs w:val="28"/>
        </w:rPr>
        <w:lastRenderedPageBreak/>
        <w:t>домовладений и (или) объездом на транспортных средствах с использованием громкоговорителей, электромегафон</w:t>
      </w:r>
      <w:r>
        <w:rPr>
          <w:rFonts w:ascii="Calibri" w:eastAsia="Times New Roman" w:hAnsi="Calibri" w:cs="Times New Roman"/>
          <w:szCs w:val="28"/>
        </w:rPr>
        <w:t>ов;</w:t>
      </w:r>
    </w:p>
    <w:p w:rsidR="00F22295" w:rsidRPr="00DD3CD9" w:rsidRDefault="00F22295" w:rsidP="00F22295">
      <w:pPr>
        <w:widowControl w:val="0"/>
        <w:autoSpaceDE w:val="0"/>
        <w:ind w:firstLine="708"/>
        <w:jc w:val="both"/>
        <w:rPr>
          <w:rFonts w:ascii="Calibri" w:eastAsia="Times New Roman" w:hAnsi="Calibri" w:cs="Times New Roman"/>
          <w:szCs w:val="28"/>
        </w:rPr>
      </w:pPr>
      <w:r>
        <w:rPr>
          <w:rFonts w:ascii="Calibri" w:eastAsia="Times New Roman" w:hAnsi="Calibri" w:cs="Times New Roman"/>
          <w:szCs w:val="28"/>
        </w:rPr>
        <w:t xml:space="preserve">- любыми иными </w:t>
      </w:r>
      <w:r w:rsidRPr="00DD3CD9">
        <w:rPr>
          <w:rFonts w:ascii="Calibri" w:eastAsia="Times New Roman" w:hAnsi="Calibri" w:cs="Times New Roman"/>
          <w:szCs w:val="28"/>
        </w:rPr>
        <w:t xml:space="preserve">техническими средствами, позволяющими оповестить </w:t>
      </w:r>
      <w:r>
        <w:rPr>
          <w:rFonts w:ascii="Calibri" w:eastAsia="Times New Roman" w:hAnsi="Calibri" w:cs="Times New Roman"/>
          <w:szCs w:val="28"/>
        </w:rPr>
        <w:t>население</w:t>
      </w:r>
      <w:r w:rsidRPr="00DD3CD9">
        <w:rPr>
          <w:rFonts w:ascii="Calibri" w:eastAsia="Times New Roman" w:hAnsi="Calibri" w:cs="Times New Roman"/>
          <w:szCs w:val="28"/>
        </w:rPr>
        <w:t xml:space="preserve"> о пожаре</w:t>
      </w:r>
      <w:r>
        <w:rPr>
          <w:rFonts w:ascii="Calibri" w:eastAsia="Times New Roman" w:hAnsi="Calibri" w:cs="Times New Roman"/>
          <w:szCs w:val="28"/>
        </w:rPr>
        <w:t xml:space="preserve">. </w:t>
      </w:r>
    </w:p>
    <w:p w:rsidR="00F22295" w:rsidRPr="00C15B1D" w:rsidRDefault="00F22295" w:rsidP="00F22295">
      <w:pPr>
        <w:widowControl w:val="0"/>
        <w:autoSpaceDE w:val="0"/>
        <w:ind w:firstLine="708"/>
        <w:jc w:val="both"/>
        <w:rPr>
          <w:rFonts w:ascii="Calibri" w:eastAsia="Times New Roman" w:hAnsi="Calibri" w:cs="Times New Roman"/>
          <w:szCs w:val="28"/>
        </w:rPr>
      </w:pPr>
      <w:r>
        <w:rPr>
          <w:rFonts w:ascii="Calibri" w:eastAsia="Times New Roman" w:hAnsi="Calibri" w:cs="Times New Roman"/>
          <w:szCs w:val="28"/>
        </w:rPr>
        <w:t>2</w:t>
      </w:r>
      <w:r w:rsidRPr="00C15B1D">
        <w:rPr>
          <w:rFonts w:ascii="Calibri" w:eastAsia="Times New Roman" w:hAnsi="Calibri" w:cs="Times New Roman"/>
          <w:szCs w:val="28"/>
        </w:rPr>
        <w:t>.</w:t>
      </w:r>
      <w:r>
        <w:rPr>
          <w:rFonts w:ascii="Calibri" w:eastAsia="Times New Roman" w:hAnsi="Calibri" w:cs="Times New Roman"/>
          <w:szCs w:val="28"/>
        </w:rPr>
        <w:t>5</w:t>
      </w:r>
      <w:r w:rsidRPr="00C15B1D">
        <w:rPr>
          <w:rFonts w:ascii="Calibri" w:eastAsia="Times New Roman" w:hAnsi="Calibri" w:cs="Times New Roman"/>
          <w:szCs w:val="28"/>
        </w:rPr>
        <w:t xml:space="preserve">. Для привлечения внимания населения перед передачей речевой информации производится </w:t>
      </w:r>
      <w:r>
        <w:rPr>
          <w:rFonts w:ascii="Calibri" w:eastAsia="Times New Roman" w:hAnsi="Calibri" w:cs="Times New Roman"/>
          <w:szCs w:val="28"/>
        </w:rPr>
        <w:t>использован</w:t>
      </w:r>
      <w:r w:rsidRPr="00C15B1D">
        <w:rPr>
          <w:rFonts w:ascii="Calibri" w:eastAsia="Times New Roman" w:hAnsi="Calibri" w:cs="Times New Roman"/>
          <w:szCs w:val="28"/>
        </w:rPr>
        <w:t>ие средств звуковой сигнализации</w:t>
      </w:r>
      <w:r w:rsidRPr="005D78ED">
        <w:rPr>
          <w:rFonts w:ascii="Calibri" w:eastAsia="Times New Roman" w:hAnsi="Calibri" w:cs="Times New Roman"/>
          <w:color w:val="000000"/>
          <w:szCs w:val="28"/>
        </w:rPr>
        <w:t xml:space="preserve"> </w:t>
      </w:r>
      <w:r>
        <w:rPr>
          <w:rFonts w:ascii="Calibri" w:eastAsia="Times New Roman" w:hAnsi="Calibri" w:cs="Times New Roman"/>
          <w:color w:val="000000"/>
          <w:szCs w:val="28"/>
        </w:rPr>
        <w:t xml:space="preserve">путем подачи </w:t>
      </w:r>
      <w:r w:rsidRPr="0002759A">
        <w:rPr>
          <w:rFonts w:ascii="Calibri" w:eastAsia="Times New Roman" w:hAnsi="Calibri" w:cs="Times New Roman"/>
          <w:color w:val="000000"/>
          <w:szCs w:val="28"/>
        </w:rPr>
        <w:t xml:space="preserve">в течение </w:t>
      </w:r>
      <w:r>
        <w:rPr>
          <w:rFonts w:ascii="Calibri" w:eastAsia="Times New Roman" w:hAnsi="Calibri" w:cs="Times New Roman"/>
          <w:color w:val="000000"/>
          <w:szCs w:val="28"/>
        </w:rPr>
        <w:t>двух</w:t>
      </w:r>
      <w:r w:rsidRPr="0002759A">
        <w:rPr>
          <w:rFonts w:ascii="Calibri" w:eastAsia="Times New Roman" w:hAnsi="Calibri" w:cs="Times New Roman"/>
          <w:color w:val="000000"/>
          <w:szCs w:val="28"/>
        </w:rPr>
        <w:t>-</w:t>
      </w:r>
      <w:r>
        <w:rPr>
          <w:rFonts w:ascii="Calibri" w:eastAsia="Times New Roman" w:hAnsi="Calibri" w:cs="Times New Roman"/>
          <w:color w:val="000000"/>
          <w:szCs w:val="28"/>
        </w:rPr>
        <w:t>трех</w:t>
      </w:r>
      <w:r w:rsidRPr="0002759A">
        <w:rPr>
          <w:rFonts w:ascii="Calibri" w:eastAsia="Times New Roman" w:hAnsi="Calibri" w:cs="Times New Roman"/>
          <w:color w:val="000000"/>
          <w:szCs w:val="28"/>
        </w:rPr>
        <w:t xml:space="preserve"> минут</w:t>
      </w:r>
      <w:r>
        <w:rPr>
          <w:rFonts w:ascii="Calibri" w:eastAsia="Times New Roman" w:hAnsi="Calibri" w:cs="Times New Roman"/>
          <w:color w:val="000000"/>
          <w:szCs w:val="28"/>
        </w:rPr>
        <w:t xml:space="preserve"> соответствующего звукового сигнала</w:t>
      </w:r>
      <w:r w:rsidRPr="00C15B1D">
        <w:rPr>
          <w:rFonts w:ascii="Calibri" w:eastAsia="Times New Roman" w:hAnsi="Calibri" w:cs="Times New Roman"/>
          <w:szCs w:val="28"/>
        </w:rPr>
        <w:t xml:space="preserve">, что означает </w:t>
      </w:r>
      <w:r>
        <w:rPr>
          <w:rFonts w:ascii="Calibri" w:eastAsia="Times New Roman" w:hAnsi="Calibri" w:cs="Times New Roman"/>
          <w:szCs w:val="28"/>
        </w:rPr>
        <w:t>«</w:t>
      </w:r>
      <w:r w:rsidRPr="00C15B1D">
        <w:rPr>
          <w:rFonts w:ascii="Calibri" w:eastAsia="Times New Roman" w:hAnsi="Calibri" w:cs="Times New Roman"/>
          <w:szCs w:val="28"/>
        </w:rPr>
        <w:t>Внимание всем!</w:t>
      </w:r>
      <w:r>
        <w:rPr>
          <w:rFonts w:ascii="Calibri" w:eastAsia="Times New Roman" w:hAnsi="Calibri" w:cs="Times New Roman"/>
          <w:szCs w:val="28"/>
        </w:rPr>
        <w:t xml:space="preserve"> Пожар!»</w:t>
      </w:r>
      <w:r w:rsidRPr="00C15B1D">
        <w:rPr>
          <w:rFonts w:ascii="Calibri" w:eastAsia="Times New Roman" w:hAnsi="Calibri" w:cs="Times New Roman"/>
          <w:szCs w:val="28"/>
        </w:rPr>
        <w:t>.</w:t>
      </w:r>
    </w:p>
    <w:p w:rsidR="00F22295" w:rsidRDefault="00F22295" w:rsidP="00F22295">
      <w:pPr>
        <w:widowControl w:val="0"/>
        <w:autoSpaceDE w:val="0"/>
        <w:ind w:firstLine="708"/>
        <w:jc w:val="both"/>
        <w:rPr>
          <w:rFonts w:ascii="Calibri" w:eastAsia="Times New Roman" w:hAnsi="Calibri" w:cs="Times New Roman"/>
          <w:szCs w:val="28"/>
        </w:rPr>
      </w:pPr>
      <w:r>
        <w:rPr>
          <w:rFonts w:ascii="Calibri" w:eastAsia="Times New Roman" w:hAnsi="Calibri" w:cs="Times New Roman"/>
          <w:color w:val="000000"/>
          <w:szCs w:val="28"/>
        </w:rPr>
        <w:t>Звуковой с</w:t>
      </w:r>
      <w:r w:rsidRPr="0002759A">
        <w:rPr>
          <w:rFonts w:ascii="Calibri" w:eastAsia="Times New Roman" w:hAnsi="Calibri" w:cs="Times New Roman"/>
          <w:color w:val="000000"/>
          <w:szCs w:val="28"/>
        </w:rPr>
        <w:t xml:space="preserve">игнал повторяется несколько раз и </w:t>
      </w:r>
      <w:r>
        <w:rPr>
          <w:rFonts w:ascii="Calibri" w:eastAsia="Times New Roman" w:hAnsi="Calibri" w:cs="Times New Roman"/>
          <w:color w:val="000000"/>
          <w:szCs w:val="28"/>
        </w:rPr>
        <w:t xml:space="preserve">может </w:t>
      </w:r>
      <w:r w:rsidRPr="0002759A">
        <w:rPr>
          <w:rFonts w:ascii="Calibri" w:eastAsia="Times New Roman" w:hAnsi="Calibri" w:cs="Times New Roman"/>
          <w:color w:val="000000"/>
          <w:szCs w:val="28"/>
        </w:rPr>
        <w:t>дублир</w:t>
      </w:r>
      <w:r>
        <w:rPr>
          <w:rFonts w:ascii="Calibri" w:eastAsia="Times New Roman" w:hAnsi="Calibri" w:cs="Times New Roman"/>
          <w:color w:val="000000"/>
          <w:szCs w:val="28"/>
        </w:rPr>
        <w:t>овать</w:t>
      </w:r>
      <w:r w:rsidRPr="0002759A">
        <w:rPr>
          <w:rFonts w:ascii="Calibri" w:eastAsia="Times New Roman" w:hAnsi="Calibri" w:cs="Times New Roman"/>
          <w:color w:val="000000"/>
          <w:szCs w:val="28"/>
        </w:rPr>
        <w:t>ся с помощью других средств</w:t>
      </w:r>
      <w:r>
        <w:rPr>
          <w:rFonts w:ascii="Calibri" w:eastAsia="Times New Roman" w:hAnsi="Calibri" w:cs="Times New Roman"/>
          <w:color w:val="000000"/>
          <w:szCs w:val="28"/>
        </w:rPr>
        <w:t xml:space="preserve"> звуковой сигнализации</w:t>
      </w:r>
      <w:r w:rsidRPr="0002759A">
        <w:rPr>
          <w:rFonts w:ascii="Calibri" w:eastAsia="Times New Roman" w:hAnsi="Calibri" w:cs="Times New Roman"/>
          <w:color w:val="000000"/>
          <w:szCs w:val="28"/>
        </w:rPr>
        <w:t>.</w:t>
      </w:r>
    </w:p>
    <w:p w:rsidR="00F22295" w:rsidRPr="00DD3CD9" w:rsidRDefault="00F22295" w:rsidP="00F22295">
      <w:pPr>
        <w:widowControl w:val="0"/>
        <w:autoSpaceDE w:val="0"/>
        <w:ind w:firstLine="708"/>
        <w:jc w:val="both"/>
        <w:rPr>
          <w:rFonts w:ascii="Calibri" w:eastAsia="Times New Roman" w:hAnsi="Calibri" w:cs="Times New Roman"/>
          <w:szCs w:val="28"/>
        </w:rPr>
      </w:pPr>
      <w:r w:rsidRPr="00DD3CD9">
        <w:rPr>
          <w:rFonts w:ascii="Calibri" w:eastAsia="Times New Roman" w:hAnsi="Calibri" w:cs="Times New Roman"/>
          <w:szCs w:val="28"/>
        </w:rPr>
        <w:t>2.6. Во всех случаях оповещения с включением средств звуковой сигнализации до населения немедленно доводятся соответствующие сообщения о пожаре с использованием существующих сетей (каналов) радио, телевизионного и (или) проводного вещания (</w:t>
      </w:r>
      <w:r w:rsidRPr="00DD3CD9">
        <w:rPr>
          <w:rFonts w:ascii="Calibri" w:eastAsia="Times New Roman" w:hAnsi="Calibri" w:cs="Times New Roman"/>
        </w:rPr>
        <w:t>местный радиоузел)</w:t>
      </w:r>
      <w:r w:rsidRPr="00DD3CD9">
        <w:rPr>
          <w:rFonts w:ascii="Calibri" w:eastAsia="Times New Roman" w:hAnsi="Calibri" w:cs="Times New Roman"/>
          <w:szCs w:val="28"/>
        </w:rPr>
        <w:t>, телефонной проводной и (или) сотовой связи, сети наружной (уличной) звукофикации, громкоговорителей, электромегафонов, а также путем проведения собраний населения.</w:t>
      </w:r>
    </w:p>
    <w:p w:rsidR="00F22295" w:rsidRPr="00DD3CD9" w:rsidRDefault="00F22295" w:rsidP="00F22295">
      <w:pPr>
        <w:widowControl w:val="0"/>
        <w:autoSpaceDE w:val="0"/>
        <w:ind w:firstLine="708"/>
        <w:jc w:val="both"/>
        <w:rPr>
          <w:rFonts w:ascii="Calibri" w:eastAsia="Times New Roman" w:hAnsi="Calibri" w:cs="Times New Roman"/>
          <w:color w:val="000000"/>
          <w:szCs w:val="28"/>
        </w:rPr>
      </w:pPr>
      <w:r w:rsidRPr="00DD3CD9">
        <w:rPr>
          <w:rFonts w:ascii="Calibri" w:eastAsia="Times New Roman" w:hAnsi="Calibri" w:cs="Times New Roman"/>
          <w:szCs w:val="28"/>
        </w:rPr>
        <w:t>При проведении оповещения населения о пожаре с использованием средств звуковой сигнализации д</w:t>
      </w:r>
      <w:r w:rsidRPr="00DD3CD9">
        <w:rPr>
          <w:rFonts w:ascii="Calibri" w:eastAsia="Times New Roman" w:hAnsi="Calibri" w:cs="Times New Roman"/>
          <w:color w:val="000000"/>
          <w:szCs w:val="28"/>
        </w:rPr>
        <w:t>опускается повторение речевого сообщения.</w:t>
      </w:r>
    </w:p>
    <w:p w:rsidR="00F22295" w:rsidRPr="00DD3CD9" w:rsidRDefault="00F22295" w:rsidP="00F22295">
      <w:pPr>
        <w:widowControl w:val="0"/>
        <w:autoSpaceDE w:val="0"/>
        <w:ind w:firstLine="708"/>
        <w:jc w:val="both"/>
        <w:rPr>
          <w:rFonts w:ascii="Calibri" w:eastAsia="Times New Roman" w:hAnsi="Calibri" w:cs="Times New Roman"/>
          <w:szCs w:val="28"/>
        </w:rPr>
      </w:pPr>
      <w:r w:rsidRPr="00DD3CD9">
        <w:rPr>
          <w:rFonts w:ascii="Calibri" w:eastAsia="Times New Roman" w:hAnsi="Calibri" w:cs="Times New Roman"/>
          <w:szCs w:val="28"/>
        </w:rPr>
        <w:t xml:space="preserve">2.7. </w:t>
      </w:r>
      <w:r w:rsidRPr="00DD3CD9">
        <w:rPr>
          <w:rFonts w:ascii="Calibri" w:eastAsia="Times New Roman" w:hAnsi="Calibri" w:cs="Times New Roman"/>
          <w:color w:val="000000"/>
          <w:szCs w:val="28"/>
        </w:rPr>
        <w:t>Решение об оповещении нас</w:t>
      </w:r>
      <w:r>
        <w:rPr>
          <w:rFonts w:ascii="Calibri" w:eastAsia="Times New Roman" w:hAnsi="Calibri" w:cs="Times New Roman"/>
          <w:color w:val="000000"/>
          <w:szCs w:val="28"/>
        </w:rPr>
        <w:t xml:space="preserve">еления о пожаре принимает глава </w:t>
      </w:r>
      <w:r>
        <w:rPr>
          <w:rFonts w:ascii="Calibri" w:eastAsia="Times New Roman" w:hAnsi="Calibri" w:cs="Times New Roman"/>
          <w:szCs w:val="28"/>
        </w:rPr>
        <w:t>Козловского сельского поселения</w:t>
      </w:r>
      <w:r w:rsidRPr="00DD3CD9">
        <w:rPr>
          <w:rFonts w:ascii="Calibri" w:eastAsia="Times New Roman" w:hAnsi="Calibri" w:cs="Times New Roman"/>
          <w:szCs w:val="28"/>
        </w:rPr>
        <w:t>.</w:t>
      </w:r>
    </w:p>
    <w:p w:rsidR="00F22295" w:rsidRDefault="00F22295" w:rsidP="00F22295">
      <w:pPr>
        <w:widowControl w:val="0"/>
        <w:autoSpaceDE w:val="0"/>
        <w:jc w:val="both"/>
        <w:rPr>
          <w:rFonts w:ascii="Calibri" w:eastAsia="Times New Roman" w:hAnsi="Calibri" w:cs="Times New Roman"/>
          <w:i/>
          <w:szCs w:val="28"/>
        </w:rPr>
      </w:pPr>
    </w:p>
    <w:p w:rsidR="00F22295" w:rsidRDefault="00F22295">
      <w:pPr>
        <w:rPr>
          <w:rFonts w:ascii="Calibri" w:eastAsia="Times New Roman" w:hAnsi="Calibri" w:cs="Times New Roman"/>
        </w:rPr>
      </w:pPr>
    </w:p>
    <w:p w:rsidR="00F22295" w:rsidRDefault="00F22295" w:rsidP="00F22295">
      <w:pPr>
        <w:jc w:val="center"/>
        <w:rPr>
          <w:b/>
        </w:rPr>
      </w:pPr>
    </w:p>
    <w:p w:rsidR="00F22295" w:rsidRPr="00DE63D9" w:rsidRDefault="00F22295" w:rsidP="00F22295">
      <w:pPr>
        <w:jc w:val="center"/>
        <w:rPr>
          <w:rFonts w:ascii="Times New Roman" w:hAnsi="Times New Roman" w:cs="Times New Roman"/>
          <w:b/>
          <w:sz w:val="28"/>
          <w:szCs w:val="28"/>
        </w:rPr>
      </w:pPr>
      <w:r>
        <w:rPr>
          <w:rFonts w:ascii="Times New Roman" w:hAnsi="Times New Roman" w:cs="Times New Roman"/>
          <w:b/>
          <w:sz w:val="28"/>
          <w:szCs w:val="28"/>
        </w:rPr>
        <w:t>АДМИНИСТРАЦИЯ                                                                              КОЗЛОВСКОГО СЕЛЬСКОГО ПОСЕЛЕНИЯ                               ТЕРНОВСКОГО МУНИЦИПАЛЬНОГО РАЙОНА                         ВОРОНЕЖСКОЙ ОБЛАСТИ</w:t>
      </w:r>
    </w:p>
    <w:p w:rsidR="00F22295" w:rsidRDefault="00F22295" w:rsidP="00F22295">
      <w:pPr>
        <w:pStyle w:val="afc"/>
        <w:jc w:val="center"/>
        <w:rPr>
          <w:b/>
          <w:sz w:val="26"/>
          <w:szCs w:val="26"/>
        </w:rPr>
      </w:pPr>
      <w:r>
        <w:rPr>
          <w:b/>
        </w:rPr>
        <w:t>ПОСТАНОВЛЕНИЕ</w:t>
      </w:r>
    </w:p>
    <w:p w:rsidR="00F22295" w:rsidRDefault="00F22295" w:rsidP="00F22295">
      <w:pPr>
        <w:pStyle w:val="afc"/>
        <w:rPr>
          <w:b/>
        </w:rPr>
      </w:pPr>
    </w:p>
    <w:p w:rsidR="00F22295" w:rsidRPr="005B1350" w:rsidRDefault="00F22295" w:rsidP="00F22295">
      <w:pPr>
        <w:pStyle w:val="afc"/>
        <w:ind w:left="-284"/>
        <w:rPr>
          <w:color w:val="C00000"/>
          <w:sz w:val="24"/>
          <w:szCs w:val="24"/>
        </w:rPr>
      </w:pPr>
      <w:r>
        <w:rPr>
          <w:sz w:val="24"/>
          <w:szCs w:val="24"/>
        </w:rPr>
        <w:t xml:space="preserve">   </w:t>
      </w:r>
      <w:r w:rsidRPr="005B1350">
        <w:rPr>
          <w:sz w:val="24"/>
          <w:szCs w:val="24"/>
        </w:rPr>
        <w:t>от  2</w:t>
      </w:r>
      <w:r>
        <w:rPr>
          <w:sz w:val="24"/>
          <w:szCs w:val="24"/>
        </w:rPr>
        <w:t>5</w:t>
      </w:r>
      <w:r w:rsidRPr="005B1350">
        <w:rPr>
          <w:sz w:val="24"/>
          <w:szCs w:val="24"/>
        </w:rPr>
        <w:t xml:space="preserve">  </w:t>
      </w:r>
      <w:r>
        <w:rPr>
          <w:sz w:val="24"/>
          <w:szCs w:val="24"/>
        </w:rPr>
        <w:t>мая</w:t>
      </w:r>
      <w:r w:rsidRPr="005B1350">
        <w:rPr>
          <w:sz w:val="24"/>
          <w:szCs w:val="24"/>
        </w:rPr>
        <w:t xml:space="preserve">  202</w:t>
      </w:r>
      <w:r>
        <w:rPr>
          <w:sz w:val="24"/>
          <w:szCs w:val="24"/>
        </w:rPr>
        <w:t>3</w:t>
      </w:r>
      <w:r w:rsidRPr="005B1350">
        <w:rPr>
          <w:sz w:val="24"/>
          <w:szCs w:val="24"/>
        </w:rPr>
        <w:t xml:space="preserve"> г.                       </w:t>
      </w:r>
      <w:r w:rsidRPr="005B1350">
        <w:rPr>
          <w:color w:val="000000" w:themeColor="text1"/>
          <w:sz w:val="24"/>
          <w:szCs w:val="24"/>
        </w:rPr>
        <w:t xml:space="preserve">№ </w:t>
      </w:r>
      <w:r>
        <w:rPr>
          <w:color w:val="000000" w:themeColor="text1"/>
          <w:sz w:val="24"/>
          <w:szCs w:val="24"/>
        </w:rPr>
        <w:t>20</w:t>
      </w:r>
    </w:p>
    <w:p w:rsidR="00F22295" w:rsidRPr="00DE63D9" w:rsidRDefault="00F22295" w:rsidP="00F22295">
      <w:pPr>
        <w:pStyle w:val="afc"/>
        <w:ind w:left="-284"/>
        <w:rPr>
          <w:sz w:val="24"/>
          <w:szCs w:val="24"/>
        </w:rPr>
      </w:pPr>
      <w:r>
        <w:rPr>
          <w:sz w:val="24"/>
          <w:szCs w:val="24"/>
        </w:rPr>
        <w:t xml:space="preserve">    </w:t>
      </w:r>
      <w:r w:rsidRPr="005B1350">
        <w:rPr>
          <w:sz w:val="24"/>
          <w:szCs w:val="24"/>
        </w:rPr>
        <w:t>с. Козловка</w:t>
      </w:r>
      <w:r w:rsidRPr="005B1350">
        <w:rPr>
          <w:rFonts w:eastAsia="Times New Roman"/>
          <w:color w:val="000000"/>
          <w:sz w:val="24"/>
          <w:szCs w:val="24"/>
        </w:rPr>
        <w:t>                                      </w:t>
      </w:r>
    </w:p>
    <w:p w:rsidR="00F22295" w:rsidRPr="00CA2EEE" w:rsidRDefault="00F22295" w:rsidP="00F22295">
      <w:pPr>
        <w:spacing w:after="0" w:line="240" w:lineRule="auto"/>
        <w:ind w:left="-6" w:right="3873"/>
        <w:jc w:val="both"/>
        <w:rPr>
          <w:sz w:val="28"/>
          <w:szCs w:val="28"/>
        </w:rPr>
      </w:pPr>
      <w:r w:rsidRPr="00E14EB5">
        <w:rPr>
          <w:rFonts w:ascii="Times New Roman" w:eastAsia="Times New Roman" w:hAnsi="Times New Roman" w:cs="Times New Roman"/>
          <w:sz w:val="24"/>
          <w:szCs w:val="24"/>
        </w:rPr>
        <w:t xml:space="preserve">О признании утратившими силу постановления  администрации Козловского сельского поселения </w:t>
      </w:r>
      <w:r>
        <w:rPr>
          <w:rFonts w:ascii="Times New Roman" w:eastAsia="Times New Roman" w:hAnsi="Times New Roman" w:cs="Times New Roman"/>
          <w:sz w:val="24"/>
          <w:szCs w:val="24"/>
        </w:rPr>
        <w:t>№</w:t>
      </w:r>
      <w:r w:rsidRPr="00DE63D9">
        <w:rPr>
          <w:rStyle w:val="msonormal0"/>
          <w:rFonts w:ascii="Times New Roman" w:eastAsia="Lucida Sans Unicode" w:hAnsi="Times New Roman"/>
        </w:rPr>
        <w:t xml:space="preserve">45 от 30.06.2016 «Об утверждении административного регламента по предоставлению муниципальной услуги: </w:t>
      </w:r>
      <w:r w:rsidRPr="00DE63D9">
        <w:rPr>
          <w:rFonts w:ascii="Times New Roman" w:eastAsia="Times New Roman" w:hAnsi="Times New Roman" w:cs="Times New Roman"/>
          <w:sz w:val="24"/>
          <w:szCs w:val="28"/>
        </w:rPr>
        <w:t xml:space="preserve">«Выдача специального разрешения на движение по автомобильным дорогам тяжеловесного и (или) крупногабаритного транспортного средства </w:t>
      </w:r>
      <w:r w:rsidRPr="00DE63D9">
        <w:rPr>
          <w:rFonts w:ascii="Times New Roman" w:eastAsia="Times New Roman" w:hAnsi="Times New Roman" w:cs="Times New Roman"/>
          <w:bCs/>
          <w:sz w:val="24"/>
          <w:szCs w:val="28"/>
        </w:rPr>
        <w:t xml:space="preserve">в случае, если маршрут, часть маршрута транспортного средства проходят по автомобильным дорогам местного значения поселения, при условии, что </w:t>
      </w:r>
      <w:r w:rsidRPr="00DE63D9">
        <w:rPr>
          <w:rFonts w:ascii="Times New Roman" w:eastAsia="Times New Roman" w:hAnsi="Times New Roman" w:cs="Times New Roman"/>
          <w:bCs/>
          <w:sz w:val="24"/>
          <w:szCs w:val="28"/>
        </w:rPr>
        <w:lastRenderedPageBreak/>
        <w:t>маршрут такого транспортного средства проходит в границах этого поселения и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w:t>
      </w:r>
      <w:r w:rsidRPr="00DE63D9">
        <w:rPr>
          <w:rFonts w:ascii="Times New Roman" w:hAnsi="Times New Roman" w:cs="Times New Roman"/>
          <w:sz w:val="24"/>
          <w:szCs w:val="24"/>
        </w:rPr>
        <w:t>»</w:t>
      </w:r>
    </w:p>
    <w:p w:rsidR="00F22295" w:rsidRPr="00E14EB5" w:rsidRDefault="00F22295" w:rsidP="00F22295">
      <w:pPr>
        <w:spacing w:after="0" w:line="240" w:lineRule="auto"/>
        <w:ind w:left="-284" w:firstLine="284"/>
        <w:jc w:val="both"/>
        <w:rPr>
          <w:rFonts w:ascii="Times New Roman" w:eastAsia="Times New Roman" w:hAnsi="Times New Roman" w:cs="Times New Roman"/>
          <w:sz w:val="28"/>
          <w:szCs w:val="28"/>
        </w:rPr>
      </w:pPr>
    </w:p>
    <w:p w:rsidR="00F22295" w:rsidRPr="00DE63D9" w:rsidRDefault="00F22295" w:rsidP="00F22295">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A304F8">
        <w:rPr>
          <w:rFonts w:ascii="Times New Roman" w:hAnsi="Times New Roman" w:cs="Times New Roman"/>
          <w:sz w:val="24"/>
          <w:szCs w:val="24"/>
        </w:rPr>
        <w:t>В соответствии с Федеральным законом от 06.10.2003 года № 131-ФЗ «Об общих принципах организации местного самоуправления в Российской Федерации»,</w:t>
      </w:r>
      <w:r w:rsidRPr="00A304F8">
        <w:rPr>
          <w:rFonts w:ascii="Times New Roman" w:eastAsia="Times New Roman" w:hAnsi="Times New Roman" w:cs="Times New Roman"/>
          <w:color w:val="000000"/>
          <w:sz w:val="24"/>
          <w:szCs w:val="24"/>
        </w:rPr>
        <w:t>, а также в  целях приведения муниципальных нормативных правовых актов Козловского сельского поселения в соответствие с действующим законодательством,  администрация  Козловского сельского поселения</w:t>
      </w:r>
    </w:p>
    <w:p w:rsidR="00F22295" w:rsidRPr="006804D8" w:rsidRDefault="00F22295" w:rsidP="00F22295">
      <w:pPr>
        <w:spacing w:after="0" w:line="240" w:lineRule="auto"/>
        <w:ind w:firstLine="709"/>
        <w:jc w:val="center"/>
        <w:rPr>
          <w:rFonts w:ascii="Times New Roman" w:eastAsia="Times New Roman" w:hAnsi="Times New Roman" w:cs="Times New Roman"/>
          <w:sz w:val="24"/>
          <w:szCs w:val="24"/>
        </w:rPr>
      </w:pPr>
      <w:r w:rsidRPr="006804D8">
        <w:rPr>
          <w:rFonts w:ascii="Times New Roman" w:eastAsia="Times New Roman" w:hAnsi="Times New Roman" w:cs="Times New Roman"/>
          <w:sz w:val="24"/>
          <w:szCs w:val="24"/>
        </w:rPr>
        <w:t>ПОСТАНОВЛЯЕТ:</w:t>
      </w:r>
    </w:p>
    <w:p w:rsidR="00F22295" w:rsidRPr="00DE63D9" w:rsidRDefault="00F22295" w:rsidP="00F22295">
      <w:pPr>
        <w:spacing w:after="0" w:line="240" w:lineRule="auto"/>
        <w:ind w:left="-6"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r w:rsidRPr="006804D8">
        <w:rPr>
          <w:rFonts w:ascii="Times New Roman" w:eastAsia="Times New Roman" w:hAnsi="Times New Roman" w:cs="Times New Roman"/>
          <w:sz w:val="24"/>
          <w:szCs w:val="24"/>
        </w:rPr>
        <w:t>Признать утратившим силу постановлени</w:t>
      </w:r>
      <w:r>
        <w:rPr>
          <w:rFonts w:ascii="Times New Roman" w:eastAsia="Times New Roman" w:hAnsi="Times New Roman" w:cs="Times New Roman"/>
          <w:sz w:val="24"/>
          <w:szCs w:val="24"/>
        </w:rPr>
        <w:t>е</w:t>
      </w:r>
      <w:r w:rsidRPr="006804D8">
        <w:rPr>
          <w:rFonts w:ascii="Times New Roman" w:eastAsia="Times New Roman" w:hAnsi="Times New Roman" w:cs="Times New Roman"/>
          <w:sz w:val="24"/>
          <w:szCs w:val="24"/>
        </w:rPr>
        <w:t xml:space="preserve"> администрации Козловского сельского поселения</w:t>
      </w:r>
      <w:r>
        <w:rPr>
          <w:rFonts w:ascii="Times New Roman" w:eastAsia="Times New Roman" w:hAnsi="Times New Roman" w:cs="Times New Roman"/>
          <w:sz w:val="24"/>
          <w:szCs w:val="24"/>
        </w:rPr>
        <w:t xml:space="preserve"> №</w:t>
      </w:r>
      <w:r w:rsidRPr="00DE63D9">
        <w:rPr>
          <w:rStyle w:val="msonormal0"/>
          <w:rFonts w:ascii="Times New Roman" w:eastAsia="Lucida Sans Unicode" w:hAnsi="Times New Roman"/>
        </w:rPr>
        <w:t xml:space="preserve">45 от 30.06.2016 «Об утверждении административного регламента по предоставлению муниципальной услуги: </w:t>
      </w:r>
      <w:r w:rsidRPr="00DE63D9">
        <w:rPr>
          <w:rFonts w:ascii="Times New Roman" w:eastAsia="Times New Roman" w:hAnsi="Times New Roman" w:cs="Times New Roman"/>
          <w:sz w:val="24"/>
          <w:szCs w:val="28"/>
        </w:rPr>
        <w:t xml:space="preserve">«Выдача специального разрешения на движение по автомобильным дорогам тяжеловесного и (или) крупногабаритного транспортного средства </w:t>
      </w:r>
      <w:r w:rsidRPr="00DE63D9">
        <w:rPr>
          <w:rFonts w:ascii="Times New Roman" w:eastAsia="Times New Roman" w:hAnsi="Times New Roman" w:cs="Times New Roman"/>
          <w:bCs/>
          <w:sz w:val="24"/>
          <w:szCs w:val="28"/>
        </w:rPr>
        <w:t>в случае, если маршрут, часть маршрута транспортного средства проходят по автомобильным дорогам местного значения поселения, при условии, что маршрут такого транспортного средства проходит в границах этого поселения и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w:t>
      </w:r>
      <w:r w:rsidRPr="00DE63D9">
        <w:rPr>
          <w:rFonts w:ascii="Times New Roman" w:hAnsi="Times New Roman" w:cs="Times New Roman"/>
          <w:sz w:val="24"/>
          <w:szCs w:val="24"/>
        </w:rPr>
        <w:t>» (</w:t>
      </w:r>
      <w:r w:rsidRPr="00DE63D9">
        <w:rPr>
          <w:rStyle w:val="msonormal0"/>
          <w:rFonts w:ascii="Times New Roman" w:eastAsia="Lucida Sans Unicode" w:hAnsi="Times New Roman"/>
        </w:rPr>
        <w:t>в редакции постановления №79 от 21.11.2016)</w:t>
      </w:r>
      <w:r w:rsidRPr="00DE63D9">
        <w:rPr>
          <w:rFonts w:ascii="Times New Roman" w:hAnsi="Times New Roman" w:cs="Times New Roman"/>
          <w:sz w:val="24"/>
          <w:szCs w:val="24"/>
        </w:rPr>
        <w:t>.</w:t>
      </w:r>
    </w:p>
    <w:p w:rsidR="00F22295" w:rsidRPr="00E14EB5" w:rsidRDefault="00F22295" w:rsidP="00F22295">
      <w:pPr>
        <w:spacing w:after="0" w:line="240" w:lineRule="auto"/>
        <w:jc w:val="both"/>
        <w:rPr>
          <w:rFonts w:ascii="Times New Roman" w:hAnsi="Times New Roman"/>
          <w:sz w:val="24"/>
          <w:szCs w:val="24"/>
        </w:rPr>
      </w:pPr>
      <w:r w:rsidRPr="00E14EB5">
        <w:rPr>
          <w:rFonts w:ascii="Times New Roman" w:hAnsi="Times New Roman" w:cs="Times New Roman"/>
          <w:sz w:val="24"/>
          <w:szCs w:val="24"/>
        </w:rPr>
        <w:t xml:space="preserve">       </w:t>
      </w:r>
      <w:r>
        <w:rPr>
          <w:rFonts w:ascii="Times New Roman" w:eastAsia="Times New Roman" w:hAnsi="Times New Roman" w:cs="Times New Roman"/>
          <w:sz w:val="24"/>
          <w:szCs w:val="24"/>
        </w:rPr>
        <w:t>2</w:t>
      </w:r>
      <w:r w:rsidRPr="00E14EB5">
        <w:rPr>
          <w:rFonts w:ascii="Times New Roman" w:eastAsia="Times New Roman" w:hAnsi="Times New Roman" w:cs="Times New Roman"/>
          <w:sz w:val="24"/>
          <w:szCs w:val="24"/>
        </w:rPr>
        <w:t xml:space="preserve">. </w:t>
      </w:r>
      <w:r>
        <w:rPr>
          <w:rFonts w:ascii="Times New Roman" w:eastAsia="Times New Roman" w:hAnsi="Times New Roman"/>
          <w:sz w:val="24"/>
          <w:szCs w:val="24"/>
        </w:rPr>
        <w:t xml:space="preserve"> </w:t>
      </w:r>
      <w:r w:rsidRPr="00E14EB5">
        <w:rPr>
          <w:rFonts w:ascii="Times New Roman" w:eastAsia="Times New Roman" w:hAnsi="Times New Roman"/>
          <w:sz w:val="24"/>
          <w:szCs w:val="24"/>
        </w:rPr>
        <w:t xml:space="preserve">Настоящее постановление </w:t>
      </w:r>
      <w:r w:rsidRPr="00E14EB5">
        <w:rPr>
          <w:rFonts w:ascii="Times New Roman" w:hAnsi="Times New Roman"/>
          <w:sz w:val="24"/>
          <w:szCs w:val="24"/>
        </w:rPr>
        <w:t xml:space="preserve">опубликовать в  периодическом печатном издании органов местного самоуправления Козловского сельского поселения «Вестник муниципальных правовых актов Козловского сельского поселения Терновского муниципального района» и разместить на официальном сайте администрации Козловского сельского поселения Терновского муниципального района.  </w:t>
      </w:r>
    </w:p>
    <w:p w:rsidR="00F22295" w:rsidRPr="00E14EB5" w:rsidRDefault="00F22295" w:rsidP="00F22295">
      <w:pPr>
        <w:spacing w:after="0" w:line="240" w:lineRule="auto"/>
        <w:jc w:val="both"/>
        <w:rPr>
          <w:rFonts w:ascii="Times New Roman" w:hAnsi="Times New Roman"/>
          <w:sz w:val="24"/>
          <w:szCs w:val="24"/>
        </w:rPr>
      </w:pPr>
      <w:r w:rsidRPr="00E14EB5">
        <w:rPr>
          <w:rFonts w:ascii="Times New Roman" w:hAnsi="Times New Roman"/>
          <w:sz w:val="24"/>
          <w:szCs w:val="24"/>
        </w:rPr>
        <w:t xml:space="preserve">        </w:t>
      </w:r>
      <w:r>
        <w:rPr>
          <w:rFonts w:ascii="Times New Roman" w:hAnsi="Times New Roman"/>
          <w:sz w:val="24"/>
          <w:szCs w:val="24"/>
        </w:rPr>
        <w:t>3</w:t>
      </w:r>
      <w:r w:rsidRPr="00E14EB5">
        <w:rPr>
          <w:rFonts w:ascii="Times New Roman" w:hAnsi="Times New Roman"/>
          <w:sz w:val="24"/>
          <w:szCs w:val="24"/>
        </w:rPr>
        <w:t xml:space="preserve">. </w:t>
      </w:r>
      <w:r>
        <w:rPr>
          <w:rFonts w:ascii="Times New Roman" w:hAnsi="Times New Roman"/>
          <w:sz w:val="24"/>
          <w:szCs w:val="24"/>
        </w:rPr>
        <w:t xml:space="preserve">   П</w:t>
      </w:r>
      <w:r w:rsidRPr="00E14EB5">
        <w:rPr>
          <w:rFonts w:ascii="Times New Roman" w:hAnsi="Times New Roman"/>
          <w:sz w:val="24"/>
          <w:szCs w:val="24"/>
        </w:rPr>
        <w:t>остановление вступает в силу с даты опубликования.</w:t>
      </w:r>
      <w:r w:rsidRPr="00E14EB5">
        <w:rPr>
          <w:rFonts w:ascii="Times New Roman" w:hAnsi="Times New Roman"/>
          <w:sz w:val="24"/>
          <w:szCs w:val="24"/>
        </w:rPr>
        <w:tab/>
      </w:r>
    </w:p>
    <w:p w:rsidR="00F22295" w:rsidRPr="00DE63D9" w:rsidRDefault="00F22295" w:rsidP="00F22295">
      <w:pPr>
        <w:spacing w:after="0" w:line="240" w:lineRule="auto"/>
        <w:jc w:val="both"/>
        <w:rPr>
          <w:rFonts w:ascii="Times New Roman" w:hAnsi="Times New Roman"/>
          <w:sz w:val="24"/>
          <w:szCs w:val="24"/>
        </w:rPr>
      </w:pPr>
      <w:r w:rsidRPr="00E14EB5">
        <w:rPr>
          <w:rFonts w:ascii="Times New Roman" w:hAnsi="Times New Roman"/>
          <w:sz w:val="24"/>
          <w:szCs w:val="24"/>
        </w:rPr>
        <w:t xml:space="preserve">        </w:t>
      </w:r>
      <w:r>
        <w:rPr>
          <w:rFonts w:ascii="Times New Roman" w:eastAsia="Times New Roman" w:hAnsi="Times New Roman" w:cs="Times New Roman"/>
          <w:sz w:val="24"/>
          <w:szCs w:val="24"/>
        </w:rPr>
        <w:t xml:space="preserve">4.    </w:t>
      </w:r>
      <w:r w:rsidRPr="00E14EB5">
        <w:rPr>
          <w:rFonts w:ascii="Times New Roman" w:eastAsia="Times New Roman" w:hAnsi="Times New Roman" w:cs="Times New Roman"/>
          <w:sz w:val="24"/>
          <w:szCs w:val="24"/>
        </w:rPr>
        <w:t>Контроль за исполнением настоящего постановления оставляю за собой.</w:t>
      </w:r>
    </w:p>
    <w:p w:rsidR="00F22295" w:rsidRPr="00E14EB5" w:rsidRDefault="00F22295" w:rsidP="00F22295">
      <w:pPr>
        <w:widowControl w:val="0"/>
        <w:tabs>
          <w:tab w:val="left" w:pos="567"/>
          <w:tab w:val="left" w:pos="709"/>
          <w:tab w:val="left" w:pos="9356"/>
        </w:tabs>
        <w:adjustRightInd w:val="0"/>
        <w:spacing w:after="0" w:line="240" w:lineRule="auto"/>
        <w:ind w:left="-284" w:right="-1"/>
        <w:textAlignment w:val="baseline"/>
        <w:rPr>
          <w:rFonts w:ascii="Times New Roman" w:hAnsi="Times New Roman" w:cs="Times New Roman"/>
          <w:sz w:val="24"/>
          <w:szCs w:val="24"/>
          <w:lang w:eastAsia="ar-SA"/>
        </w:rPr>
      </w:pPr>
      <w:r>
        <w:rPr>
          <w:rFonts w:ascii="Times New Roman" w:hAnsi="Times New Roman" w:cs="Times New Roman"/>
          <w:sz w:val="24"/>
          <w:szCs w:val="24"/>
          <w:lang w:eastAsia="ar-SA"/>
        </w:rPr>
        <w:t xml:space="preserve">       Глава </w:t>
      </w:r>
      <w:r w:rsidRPr="00E14EB5">
        <w:rPr>
          <w:rFonts w:ascii="Times New Roman" w:hAnsi="Times New Roman" w:cs="Times New Roman"/>
          <w:sz w:val="24"/>
          <w:szCs w:val="24"/>
          <w:lang w:eastAsia="ar-SA"/>
        </w:rPr>
        <w:t xml:space="preserve">Козловского                                                                                     </w:t>
      </w:r>
      <w:r w:rsidRPr="00E14EB5">
        <w:rPr>
          <w:rFonts w:ascii="Times New Roman" w:hAnsi="Times New Roman" w:cs="Times New Roman"/>
          <w:sz w:val="24"/>
          <w:szCs w:val="24"/>
          <w:lang w:eastAsia="ar-SA"/>
        </w:rPr>
        <w:br/>
      </w:r>
      <w:r>
        <w:rPr>
          <w:rFonts w:ascii="Times New Roman" w:hAnsi="Times New Roman" w:cs="Times New Roman"/>
          <w:sz w:val="24"/>
          <w:szCs w:val="24"/>
          <w:lang w:eastAsia="ar-SA"/>
        </w:rPr>
        <w:t xml:space="preserve">       </w:t>
      </w:r>
      <w:r w:rsidRPr="00E14EB5">
        <w:rPr>
          <w:rFonts w:ascii="Times New Roman" w:hAnsi="Times New Roman" w:cs="Times New Roman"/>
          <w:sz w:val="24"/>
          <w:szCs w:val="24"/>
          <w:lang w:eastAsia="ar-SA"/>
        </w:rPr>
        <w:t>сельского поселения                                                          Ю.В.Микляев</w:t>
      </w:r>
    </w:p>
    <w:p w:rsidR="00F22295" w:rsidRPr="006804D8" w:rsidRDefault="00F22295" w:rsidP="00F22295">
      <w:pPr>
        <w:spacing w:after="0" w:line="240" w:lineRule="auto"/>
        <w:ind w:left="-284" w:right="-284" w:firstLine="284"/>
        <w:jc w:val="both"/>
        <w:rPr>
          <w:rFonts w:ascii="Times New Roman" w:eastAsia="Times New Roman" w:hAnsi="Times New Roman" w:cs="Times New Roman"/>
          <w:color w:val="000000"/>
          <w:sz w:val="24"/>
          <w:szCs w:val="24"/>
        </w:rPr>
      </w:pPr>
    </w:p>
    <w:p w:rsidR="000A2177" w:rsidRPr="00AF3C7B" w:rsidRDefault="000A2177" w:rsidP="00425D81">
      <w:pPr>
        <w:pStyle w:val="afc"/>
        <w:jc w:val="center"/>
        <w:rPr>
          <w:rFonts w:ascii="Times New Roman" w:hAnsi="Times New Roman"/>
          <w:sz w:val="28"/>
          <w:szCs w:val="28"/>
        </w:rPr>
      </w:pPr>
      <w:bookmarkStart w:id="8" w:name="_Hlk40345770"/>
      <w:r w:rsidRPr="00AF3C7B">
        <w:rPr>
          <w:rFonts w:ascii="Times New Roman" w:hAnsi="Times New Roman"/>
          <w:sz w:val="28"/>
          <w:szCs w:val="28"/>
        </w:rPr>
        <w:t xml:space="preserve">АДМИНИСТРАЦИЯ </w:t>
      </w:r>
    </w:p>
    <w:p w:rsidR="000A2177" w:rsidRPr="00AF3C7B" w:rsidRDefault="000A2177" w:rsidP="00425D81">
      <w:pPr>
        <w:pStyle w:val="afc"/>
        <w:jc w:val="center"/>
        <w:rPr>
          <w:rFonts w:ascii="Times New Roman" w:hAnsi="Times New Roman"/>
          <w:sz w:val="28"/>
          <w:szCs w:val="28"/>
        </w:rPr>
      </w:pPr>
      <w:r w:rsidRPr="00AF3C7B">
        <w:rPr>
          <w:rFonts w:ascii="Times New Roman" w:hAnsi="Times New Roman"/>
          <w:sz w:val="28"/>
          <w:szCs w:val="28"/>
        </w:rPr>
        <w:t>КОЗЛОВСКОГО  СЕЛЬСКОГО ПОСЕЛЕНИЯ</w:t>
      </w:r>
    </w:p>
    <w:p w:rsidR="000A2177" w:rsidRPr="00AF3C7B" w:rsidRDefault="000A2177" w:rsidP="00425D81">
      <w:pPr>
        <w:pStyle w:val="afc"/>
        <w:jc w:val="center"/>
        <w:rPr>
          <w:rFonts w:ascii="Times New Roman" w:hAnsi="Times New Roman"/>
          <w:sz w:val="28"/>
          <w:szCs w:val="28"/>
        </w:rPr>
      </w:pPr>
      <w:r w:rsidRPr="00AF3C7B">
        <w:rPr>
          <w:rFonts w:ascii="Times New Roman" w:hAnsi="Times New Roman"/>
          <w:sz w:val="28"/>
          <w:szCs w:val="28"/>
        </w:rPr>
        <w:t>ТЕРНОВСКОГО МУНИЦИПАЛЬНОГО РАЙОНА</w:t>
      </w:r>
    </w:p>
    <w:p w:rsidR="000A2177" w:rsidRPr="00AF3C7B" w:rsidRDefault="000A2177" w:rsidP="00425D81">
      <w:pPr>
        <w:pStyle w:val="afc"/>
        <w:jc w:val="center"/>
        <w:rPr>
          <w:rFonts w:ascii="Times New Roman" w:hAnsi="Times New Roman"/>
          <w:sz w:val="28"/>
          <w:szCs w:val="28"/>
        </w:rPr>
      </w:pPr>
      <w:r w:rsidRPr="00AF3C7B">
        <w:rPr>
          <w:rFonts w:ascii="Times New Roman" w:hAnsi="Times New Roman"/>
          <w:sz w:val="28"/>
          <w:szCs w:val="28"/>
        </w:rPr>
        <w:t>ВОРОНЕЖСКОЙ ОБЛАСТИ</w:t>
      </w:r>
    </w:p>
    <w:p w:rsidR="000A2177" w:rsidRPr="00AF3C7B" w:rsidRDefault="000A2177" w:rsidP="00425D81">
      <w:pPr>
        <w:pStyle w:val="afc"/>
        <w:jc w:val="center"/>
        <w:rPr>
          <w:rFonts w:ascii="Times New Roman" w:hAnsi="Times New Roman"/>
          <w:sz w:val="28"/>
          <w:szCs w:val="28"/>
        </w:rPr>
      </w:pPr>
    </w:p>
    <w:p w:rsidR="000A2177" w:rsidRPr="00AF3C7B" w:rsidRDefault="000A2177" w:rsidP="00425D81">
      <w:pPr>
        <w:pStyle w:val="afc"/>
        <w:jc w:val="center"/>
        <w:rPr>
          <w:rFonts w:ascii="Times New Roman" w:hAnsi="Times New Roman"/>
          <w:sz w:val="28"/>
          <w:szCs w:val="28"/>
        </w:rPr>
      </w:pPr>
    </w:p>
    <w:p w:rsidR="000A2177" w:rsidRPr="00AF3C7B" w:rsidRDefault="000A2177" w:rsidP="00425D81">
      <w:pPr>
        <w:pStyle w:val="afc"/>
        <w:jc w:val="center"/>
        <w:rPr>
          <w:rFonts w:ascii="Times New Roman" w:hAnsi="Times New Roman"/>
          <w:sz w:val="28"/>
          <w:szCs w:val="28"/>
        </w:rPr>
      </w:pPr>
      <w:r w:rsidRPr="00AF3C7B">
        <w:rPr>
          <w:rFonts w:ascii="Times New Roman" w:hAnsi="Times New Roman"/>
          <w:sz w:val="28"/>
          <w:szCs w:val="28"/>
        </w:rPr>
        <w:t>ПОСТАНОВЛЕНИЕ</w:t>
      </w:r>
    </w:p>
    <w:p w:rsidR="000A2177" w:rsidRDefault="000A2177" w:rsidP="00425D81">
      <w:pPr>
        <w:pStyle w:val="afc"/>
        <w:jc w:val="center"/>
        <w:rPr>
          <w:rFonts w:ascii="Times New Roman" w:hAnsi="Times New Roman"/>
          <w:b/>
          <w:sz w:val="28"/>
          <w:szCs w:val="28"/>
        </w:rPr>
      </w:pPr>
    </w:p>
    <w:p w:rsidR="000A2177" w:rsidRPr="00AF3C7B" w:rsidRDefault="000A2177" w:rsidP="00425D81">
      <w:pPr>
        <w:pStyle w:val="afc"/>
        <w:rPr>
          <w:rFonts w:ascii="Times New Roman" w:hAnsi="Times New Roman"/>
          <w:sz w:val="28"/>
          <w:szCs w:val="28"/>
        </w:rPr>
      </w:pPr>
      <w:r w:rsidRPr="00AF3C7B">
        <w:rPr>
          <w:rFonts w:ascii="Times New Roman" w:hAnsi="Times New Roman"/>
          <w:sz w:val="28"/>
          <w:szCs w:val="28"/>
        </w:rPr>
        <w:t xml:space="preserve">От  25  мая    2023  года                      № </w:t>
      </w:r>
      <w:r>
        <w:rPr>
          <w:rFonts w:ascii="Times New Roman" w:hAnsi="Times New Roman"/>
          <w:sz w:val="28"/>
          <w:szCs w:val="28"/>
        </w:rPr>
        <w:t>21</w:t>
      </w:r>
      <w:r w:rsidRPr="00AF3C7B">
        <w:rPr>
          <w:rFonts w:ascii="Times New Roman" w:hAnsi="Times New Roman"/>
          <w:sz w:val="28"/>
          <w:szCs w:val="28"/>
        </w:rPr>
        <w:t xml:space="preserve">                                                                                     </w:t>
      </w:r>
    </w:p>
    <w:p w:rsidR="000A2177" w:rsidRDefault="000A2177" w:rsidP="00425D81">
      <w:pPr>
        <w:pStyle w:val="afc"/>
        <w:rPr>
          <w:rFonts w:ascii="Times New Roman" w:hAnsi="Times New Roman"/>
          <w:b/>
          <w:sz w:val="28"/>
          <w:szCs w:val="28"/>
        </w:rPr>
      </w:pPr>
      <w:r>
        <w:rPr>
          <w:rFonts w:ascii="Times New Roman" w:hAnsi="Times New Roman"/>
          <w:sz w:val="28"/>
          <w:szCs w:val="28"/>
        </w:rPr>
        <w:t>с.  Козловка</w:t>
      </w:r>
    </w:p>
    <w:p w:rsidR="000A2177" w:rsidRPr="008505DE" w:rsidRDefault="000A2177" w:rsidP="008505DE">
      <w:pPr>
        <w:ind w:right="3969"/>
        <w:jc w:val="both"/>
        <w:rPr>
          <w:sz w:val="28"/>
          <w:szCs w:val="28"/>
        </w:rPr>
      </w:pPr>
      <w:r w:rsidRPr="008505DE">
        <w:rPr>
          <w:sz w:val="28"/>
          <w:szCs w:val="28"/>
        </w:rPr>
        <w:t>Об утверждении Порядка обнародования</w:t>
      </w:r>
      <w:r>
        <w:rPr>
          <w:sz w:val="28"/>
          <w:szCs w:val="28"/>
        </w:rPr>
        <w:t xml:space="preserve"> </w:t>
      </w:r>
      <w:r w:rsidRPr="008505DE">
        <w:rPr>
          <w:sz w:val="28"/>
          <w:szCs w:val="28"/>
        </w:rPr>
        <w:t>ежеквартальных сведений о численности</w:t>
      </w:r>
      <w:r>
        <w:rPr>
          <w:sz w:val="28"/>
          <w:szCs w:val="28"/>
        </w:rPr>
        <w:t xml:space="preserve"> </w:t>
      </w:r>
      <w:r w:rsidRPr="008505DE">
        <w:rPr>
          <w:sz w:val="28"/>
          <w:szCs w:val="28"/>
        </w:rPr>
        <w:t>муниципальных служащих, технического</w:t>
      </w:r>
      <w:r>
        <w:rPr>
          <w:sz w:val="28"/>
          <w:szCs w:val="28"/>
        </w:rPr>
        <w:t xml:space="preserve"> </w:t>
      </w:r>
      <w:r w:rsidRPr="008505DE">
        <w:rPr>
          <w:sz w:val="28"/>
          <w:szCs w:val="28"/>
        </w:rPr>
        <w:t>и обслуживающего персонала Администрации</w:t>
      </w:r>
      <w:r>
        <w:rPr>
          <w:sz w:val="28"/>
          <w:szCs w:val="28"/>
        </w:rPr>
        <w:t xml:space="preserve"> </w:t>
      </w:r>
      <w:r w:rsidRPr="00E50B13">
        <w:rPr>
          <w:sz w:val="28"/>
          <w:szCs w:val="28"/>
        </w:rPr>
        <w:t>Козловского</w:t>
      </w:r>
      <w:r>
        <w:rPr>
          <w:b/>
          <w:sz w:val="28"/>
          <w:szCs w:val="28"/>
        </w:rPr>
        <w:t xml:space="preserve">  </w:t>
      </w:r>
      <w:r w:rsidRPr="008505DE">
        <w:rPr>
          <w:sz w:val="28"/>
          <w:szCs w:val="28"/>
        </w:rPr>
        <w:t xml:space="preserve">сельского </w:t>
      </w:r>
      <w:r w:rsidRPr="008505DE">
        <w:rPr>
          <w:sz w:val="28"/>
          <w:szCs w:val="28"/>
        </w:rPr>
        <w:lastRenderedPageBreak/>
        <w:t>поселения и фактических</w:t>
      </w:r>
      <w:r>
        <w:rPr>
          <w:sz w:val="28"/>
          <w:szCs w:val="28"/>
        </w:rPr>
        <w:t xml:space="preserve"> </w:t>
      </w:r>
      <w:r w:rsidRPr="008505DE">
        <w:rPr>
          <w:sz w:val="28"/>
          <w:szCs w:val="28"/>
        </w:rPr>
        <w:t>затрат на их денежное содержание</w:t>
      </w:r>
      <w:r>
        <w:rPr>
          <w:sz w:val="28"/>
          <w:szCs w:val="28"/>
        </w:rPr>
        <w:t>.</w:t>
      </w:r>
    </w:p>
    <w:p w:rsidR="000A2177" w:rsidRPr="008505DE" w:rsidRDefault="000A2177" w:rsidP="008505DE">
      <w:pPr>
        <w:ind w:right="3969"/>
        <w:jc w:val="both"/>
        <w:rPr>
          <w:sz w:val="28"/>
          <w:szCs w:val="28"/>
        </w:rPr>
      </w:pPr>
    </w:p>
    <w:bookmarkEnd w:id="8"/>
    <w:p w:rsidR="000A2177" w:rsidRDefault="000A2177" w:rsidP="008505DE">
      <w:pPr>
        <w:ind w:firstLine="708"/>
        <w:jc w:val="both"/>
        <w:rPr>
          <w:bCs/>
          <w:sz w:val="28"/>
          <w:szCs w:val="28"/>
        </w:rPr>
      </w:pPr>
    </w:p>
    <w:p w:rsidR="000A2177" w:rsidRDefault="000A2177" w:rsidP="00CF06BD">
      <w:pPr>
        <w:pStyle w:val="afc"/>
        <w:ind w:firstLine="708"/>
        <w:jc w:val="both"/>
        <w:rPr>
          <w:rFonts w:ascii="Times New Roman" w:hAnsi="Times New Roman"/>
          <w:sz w:val="28"/>
          <w:szCs w:val="28"/>
        </w:rPr>
      </w:pPr>
      <w:r w:rsidRPr="00CF06BD">
        <w:rPr>
          <w:rFonts w:ascii="Times New Roman" w:hAnsi="Times New Roman"/>
          <w:bCs/>
          <w:sz w:val="28"/>
          <w:szCs w:val="28"/>
        </w:rPr>
        <w:t xml:space="preserve">В соответствии   со   </w:t>
      </w:r>
      <w:hyperlink r:id="rId32" w:history="1">
        <w:r w:rsidRPr="00CF06BD">
          <w:rPr>
            <w:rStyle w:val="a4"/>
            <w:rFonts w:ascii="Times New Roman" w:hAnsi="Times New Roman"/>
            <w:bCs/>
            <w:sz w:val="28"/>
            <w:szCs w:val="28"/>
          </w:rPr>
          <w:t>статьей   52</w:t>
        </w:r>
      </w:hyperlink>
      <w:r w:rsidRPr="00CF06BD">
        <w:rPr>
          <w:rFonts w:ascii="Times New Roman" w:hAnsi="Times New Roman"/>
          <w:bCs/>
          <w:sz w:val="28"/>
          <w:szCs w:val="28"/>
        </w:rPr>
        <w:t xml:space="preserve">   Федерального   закона   от   06.10.2003 </w:t>
      </w:r>
      <w:r w:rsidRPr="00CF06BD">
        <w:rPr>
          <w:rFonts w:ascii="Times New Roman" w:hAnsi="Times New Roman"/>
          <w:bCs/>
          <w:sz w:val="28"/>
          <w:szCs w:val="28"/>
        </w:rPr>
        <w:br/>
        <w:t xml:space="preserve">№ 131-ФЗ «Об общих принципах организации местного самоуправления в Российской Федерации», руководствуясь Бюджетным </w:t>
      </w:r>
      <w:hyperlink r:id="rId33" w:history="1">
        <w:r w:rsidRPr="00CF06BD">
          <w:rPr>
            <w:rStyle w:val="a4"/>
            <w:rFonts w:ascii="Times New Roman" w:hAnsi="Times New Roman"/>
            <w:bCs/>
            <w:sz w:val="28"/>
            <w:szCs w:val="28"/>
          </w:rPr>
          <w:t>кодексом</w:t>
        </w:r>
      </w:hyperlink>
      <w:r w:rsidRPr="00CF06BD">
        <w:rPr>
          <w:rFonts w:ascii="Times New Roman" w:hAnsi="Times New Roman"/>
          <w:bCs/>
          <w:sz w:val="28"/>
          <w:szCs w:val="28"/>
        </w:rPr>
        <w:t xml:space="preserve"> Российской</w:t>
      </w:r>
      <w:r w:rsidRPr="008505DE">
        <w:rPr>
          <w:bCs/>
          <w:sz w:val="28"/>
          <w:szCs w:val="28"/>
        </w:rPr>
        <w:t xml:space="preserve"> </w:t>
      </w:r>
      <w:r w:rsidRPr="00CF06BD">
        <w:rPr>
          <w:rFonts w:ascii="Times New Roman" w:hAnsi="Times New Roman"/>
          <w:bCs/>
          <w:sz w:val="28"/>
          <w:szCs w:val="28"/>
        </w:rPr>
        <w:t>Федерации</w:t>
      </w:r>
      <w:r w:rsidRPr="00CF06BD">
        <w:rPr>
          <w:sz w:val="28"/>
          <w:szCs w:val="28"/>
        </w:rPr>
        <w:t xml:space="preserve"> </w:t>
      </w:r>
      <w:r w:rsidRPr="008E2494">
        <w:rPr>
          <w:rFonts w:ascii="Times New Roman" w:hAnsi="Times New Roman"/>
          <w:sz w:val="28"/>
          <w:szCs w:val="28"/>
        </w:rPr>
        <w:t xml:space="preserve">администрация </w:t>
      </w:r>
      <w:r>
        <w:rPr>
          <w:rFonts w:ascii="Times New Roman" w:hAnsi="Times New Roman"/>
          <w:sz w:val="28"/>
          <w:szCs w:val="28"/>
        </w:rPr>
        <w:t>Козловского</w:t>
      </w:r>
      <w:r w:rsidRPr="008E2494">
        <w:rPr>
          <w:rFonts w:ascii="Times New Roman" w:hAnsi="Times New Roman"/>
          <w:sz w:val="28"/>
          <w:szCs w:val="28"/>
        </w:rPr>
        <w:t xml:space="preserve"> сельского поселения Терновского муниципального района </w:t>
      </w:r>
    </w:p>
    <w:p w:rsidR="000A2177" w:rsidRDefault="000A2177" w:rsidP="00CF06BD">
      <w:pPr>
        <w:pStyle w:val="afc"/>
        <w:jc w:val="center"/>
        <w:rPr>
          <w:rFonts w:ascii="Times New Roman" w:hAnsi="Times New Roman"/>
          <w:b/>
          <w:sz w:val="28"/>
          <w:szCs w:val="28"/>
        </w:rPr>
      </w:pPr>
    </w:p>
    <w:p w:rsidR="000A2177" w:rsidRPr="00CF64DE" w:rsidRDefault="000A2177" w:rsidP="00CF06BD">
      <w:pPr>
        <w:pStyle w:val="afc"/>
        <w:jc w:val="center"/>
        <w:rPr>
          <w:rFonts w:ascii="Times New Roman" w:hAnsi="Times New Roman"/>
          <w:b/>
          <w:sz w:val="28"/>
          <w:szCs w:val="28"/>
        </w:rPr>
      </w:pPr>
      <w:r w:rsidRPr="00CF64DE">
        <w:rPr>
          <w:rFonts w:ascii="Times New Roman" w:hAnsi="Times New Roman"/>
          <w:b/>
          <w:sz w:val="28"/>
          <w:szCs w:val="28"/>
        </w:rPr>
        <w:t>ПОСТАНОВЛЯЕТ:</w:t>
      </w:r>
    </w:p>
    <w:p w:rsidR="000A2177" w:rsidRPr="008505DE" w:rsidRDefault="000A2177" w:rsidP="008505DE">
      <w:pPr>
        <w:jc w:val="both"/>
        <w:rPr>
          <w:sz w:val="28"/>
          <w:szCs w:val="28"/>
        </w:rPr>
      </w:pPr>
    </w:p>
    <w:p w:rsidR="000A2177" w:rsidRPr="001048EB" w:rsidRDefault="000A2177" w:rsidP="009627FE">
      <w:pPr>
        <w:contextualSpacing/>
        <w:jc w:val="both"/>
        <w:rPr>
          <w:sz w:val="28"/>
          <w:szCs w:val="28"/>
        </w:rPr>
      </w:pPr>
      <w:r>
        <w:rPr>
          <w:sz w:val="28"/>
          <w:szCs w:val="28"/>
        </w:rPr>
        <w:t xml:space="preserve">          1.  </w:t>
      </w:r>
      <w:r w:rsidRPr="001048EB">
        <w:rPr>
          <w:sz w:val="28"/>
          <w:szCs w:val="28"/>
        </w:rPr>
        <w:t xml:space="preserve">Утвердить     Порядок     обнародования     ежеквартальных     сведений о численности муниципальных служащих, технического и обслуживающего персонала Администрации </w:t>
      </w:r>
      <w:r>
        <w:rPr>
          <w:sz w:val="28"/>
          <w:szCs w:val="28"/>
        </w:rPr>
        <w:t>Козловского</w:t>
      </w:r>
      <w:r w:rsidRPr="001048EB">
        <w:rPr>
          <w:sz w:val="28"/>
          <w:szCs w:val="28"/>
        </w:rPr>
        <w:t xml:space="preserve"> сельского поселения и фактических затрат на их денежное содержание, согласно приложению №1.</w:t>
      </w:r>
    </w:p>
    <w:p w:rsidR="000A2177" w:rsidRPr="0071179F" w:rsidRDefault="000A2177" w:rsidP="0071179F">
      <w:pPr>
        <w:pStyle w:val="afc"/>
        <w:ind w:firstLine="709"/>
        <w:jc w:val="both"/>
        <w:rPr>
          <w:rFonts w:ascii="Times New Roman" w:hAnsi="Times New Roman"/>
          <w:sz w:val="28"/>
          <w:szCs w:val="28"/>
        </w:rPr>
      </w:pPr>
      <w:r>
        <w:rPr>
          <w:rFonts w:ascii="Times New Roman" w:hAnsi="Times New Roman"/>
          <w:sz w:val="28"/>
          <w:szCs w:val="28"/>
        </w:rPr>
        <w:t>2.</w:t>
      </w:r>
      <w:r w:rsidRPr="00CE7617">
        <w:rPr>
          <w:rFonts w:ascii="Times New Roman" w:hAnsi="Times New Roman"/>
          <w:sz w:val="28"/>
          <w:szCs w:val="28"/>
        </w:rPr>
        <w:t xml:space="preserve"> </w:t>
      </w:r>
      <w:r>
        <w:rPr>
          <w:rFonts w:ascii="Times New Roman" w:hAnsi="Times New Roman"/>
          <w:sz w:val="28"/>
          <w:szCs w:val="28"/>
        </w:rPr>
        <w:t xml:space="preserve"> </w:t>
      </w:r>
      <w:r w:rsidRPr="00CE7617">
        <w:rPr>
          <w:rFonts w:ascii="Times New Roman" w:hAnsi="Times New Roman"/>
          <w:sz w:val="28"/>
          <w:szCs w:val="28"/>
        </w:rPr>
        <w:t xml:space="preserve">Опубликовать настоящее постановление в официальном периодическом печатном издании органов местного самоуправления </w:t>
      </w:r>
      <w:r>
        <w:rPr>
          <w:rFonts w:ascii="Times New Roman" w:hAnsi="Times New Roman"/>
          <w:sz w:val="28"/>
          <w:szCs w:val="28"/>
        </w:rPr>
        <w:t>Козловского</w:t>
      </w:r>
      <w:r w:rsidRPr="00CE7617">
        <w:rPr>
          <w:rFonts w:ascii="Times New Roman" w:hAnsi="Times New Roman"/>
          <w:sz w:val="28"/>
          <w:szCs w:val="28"/>
        </w:rPr>
        <w:t xml:space="preserve"> сельского поселения Терновского муниципального района Воронежской области «</w:t>
      </w:r>
      <w:r w:rsidRPr="00DF6D22">
        <w:rPr>
          <w:rFonts w:ascii="Times New Roman" w:hAnsi="Times New Roman"/>
          <w:sz w:val="28"/>
          <w:szCs w:val="28"/>
        </w:rPr>
        <w:t>Вестник муниципальных правовых  актов  Козловского сельского поселения Терновского муниципального района»</w:t>
      </w:r>
      <w:r w:rsidRPr="00CE7617">
        <w:rPr>
          <w:rFonts w:ascii="Times New Roman" w:hAnsi="Times New Roman"/>
          <w:sz w:val="28"/>
          <w:szCs w:val="28"/>
        </w:rPr>
        <w:t xml:space="preserve"> и разместить на сайте </w:t>
      </w:r>
      <w:r>
        <w:rPr>
          <w:rFonts w:ascii="Times New Roman" w:hAnsi="Times New Roman"/>
          <w:sz w:val="28"/>
          <w:szCs w:val="28"/>
        </w:rPr>
        <w:t>Козловского</w:t>
      </w:r>
      <w:r w:rsidRPr="00CE7617">
        <w:rPr>
          <w:rFonts w:ascii="Times New Roman" w:hAnsi="Times New Roman"/>
          <w:sz w:val="28"/>
          <w:szCs w:val="28"/>
        </w:rPr>
        <w:t xml:space="preserve"> сельского поселения. </w:t>
      </w:r>
    </w:p>
    <w:p w:rsidR="000A2177" w:rsidRPr="00CF06BD" w:rsidRDefault="000A2177" w:rsidP="00CF06BD">
      <w:pPr>
        <w:pStyle w:val="afc"/>
        <w:ind w:firstLine="709"/>
        <w:jc w:val="both"/>
        <w:rPr>
          <w:rFonts w:ascii="Times New Roman" w:hAnsi="Times New Roman"/>
          <w:sz w:val="28"/>
          <w:szCs w:val="28"/>
        </w:rPr>
      </w:pPr>
      <w:r>
        <w:rPr>
          <w:rFonts w:ascii="Times New Roman" w:hAnsi="Times New Roman"/>
          <w:sz w:val="28"/>
          <w:szCs w:val="28"/>
          <w:lang w:bidi="ru-RU"/>
        </w:rPr>
        <w:t xml:space="preserve"> </w:t>
      </w:r>
      <w:r w:rsidRPr="00CF06BD">
        <w:rPr>
          <w:rFonts w:ascii="Times New Roman" w:hAnsi="Times New Roman"/>
          <w:sz w:val="28"/>
          <w:szCs w:val="28"/>
          <w:lang w:bidi="ru-RU"/>
        </w:rPr>
        <w:t xml:space="preserve">3. Настоящее постановление вступает в силу </w:t>
      </w:r>
      <w:r w:rsidRPr="00CF06BD">
        <w:rPr>
          <w:rFonts w:ascii="Times New Roman" w:hAnsi="Times New Roman"/>
          <w:sz w:val="28"/>
          <w:szCs w:val="28"/>
        </w:rPr>
        <w:t>с даты опубликования</w:t>
      </w:r>
      <w:r w:rsidRPr="00CE7617">
        <w:rPr>
          <w:rFonts w:ascii="Times New Roman" w:hAnsi="Times New Roman"/>
          <w:sz w:val="28"/>
          <w:szCs w:val="28"/>
        </w:rPr>
        <w:t xml:space="preserve">. </w:t>
      </w:r>
    </w:p>
    <w:p w:rsidR="000A2177" w:rsidRDefault="000A2177" w:rsidP="00CF06BD">
      <w:pPr>
        <w:pStyle w:val="afc"/>
        <w:ind w:firstLine="709"/>
        <w:jc w:val="both"/>
        <w:rPr>
          <w:rFonts w:ascii="Times New Roman" w:hAnsi="Times New Roman"/>
          <w:sz w:val="28"/>
          <w:szCs w:val="28"/>
        </w:rPr>
      </w:pPr>
      <w:r>
        <w:rPr>
          <w:sz w:val="28"/>
          <w:szCs w:val="28"/>
        </w:rPr>
        <w:t xml:space="preserve"> 4</w:t>
      </w:r>
      <w:r w:rsidRPr="00CE7617">
        <w:rPr>
          <w:rFonts w:ascii="Times New Roman" w:hAnsi="Times New Roman"/>
          <w:sz w:val="28"/>
          <w:szCs w:val="28"/>
        </w:rPr>
        <w:t>. Контроль за исполнением настоящего постановления оставляю за собой.</w:t>
      </w:r>
    </w:p>
    <w:p w:rsidR="000A2177" w:rsidRDefault="000A2177" w:rsidP="00CF06BD">
      <w:pPr>
        <w:pStyle w:val="afc"/>
        <w:rPr>
          <w:rFonts w:ascii="Times New Roman" w:hAnsi="Times New Roman"/>
          <w:sz w:val="28"/>
          <w:szCs w:val="28"/>
        </w:rPr>
      </w:pPr>
    </w:p>
    <w:p w:rsidR="000A2177" w:rsidRPr="001048EB" w:rsidRDefault="000A2177" w:rsidP="008505DE">
      <w:pPr>
        <w:jc w:val="both"/>
        <w:rPr>
          <w:sz w:val="28"/>
          <w:szCs w:val="28"/>
        </w:rPr>
      </w:pPr>
    </w:p>
    <w:p w:rsidR="000A2177" w:rsidRPr="001048EB" w:rsidRDefault="000A2177" w:rsidP="008505DE">
      <w:pPr>
        <w:jc w:val="both"/>
        <w:rPr>
          <w:sz w:val="28"/>
          <w:szCs w:val="28"/>
        </w:rPr>
      </w:pPr>
    </w:p>
    <w:p w:rsidR="000A2177" w:rsidRPr="0071179F" w:rsidRDefault="000A2177" w:rsidP="0071179F">
      <w:pPr>
        <w:pStyle w:val="afc"/>
        <w:rPr>
          <w:rFonts w:ascii="Times New Roman" w:hAnsi="Times New Roman"/>
          <w:sz w:val="28"/>
          <w:szCs w:val="28"/>
        </w:rPr>
      </w:pPr>
      <w:r w:rsidRPr="0071179F">
        <w:rPr>
          <w:rFonts w:ascii="Times New Roman" w:hAnsi="Times New Roman"/>
          <w:sz w:val="28"/>
          <w:szCs w:val="28"/>
        </w:rPr>
        <w:t xml:space="preserve">   Глава Козловского</w:t>
      </w:r>
    </w:p>
    <w:p w:rsidR="000A2177" w:rsidRPr="0071179F" w:rsidRDefault="000A2177" w:rsidP="0071179F">
      <w:pPr>
        <w:jc w:val="both"/>
        <w:rPr>
          <w:sz w:val="28"/>
          <w:szCs w:val="28"/>
        </w:rPr>
      </w:pPr>
      <w:r w:rsidRPr="0071179F">
        <w:rPr>
          <w:sz w:val="28"/>
          <w:szCs w:val="28"/>
        </w:rPr>
        <w:t xml:space="preserve">  сельского поселения                                           Ю.В.Микляев</w:t>
      </w:r>
    </w:p>
    <w:p w:rsidR="000A2177" w:rsidRPr="0071179F" w:rsidRDefault="000A2177" w:rsidP="0071179F">
      <w:pPr>
        <w:rPr>
          <w:color w:val="FF0000"/>
          <w:sz w:val="28"/>
          <w:szCs w:val="28"/>
        </w:rPr>
      </w:pPr>
    </w:p>
    <w:p w:rsidR="000A2177" w:rsidRDefault="000A2177">
      <w:pPr>
        <w:pStyle w:val="ae"/>
        <w:spacing w:before="79"/>
        <w:ind w:right="70"/>
        <w:jc w:val="right"/>
      </w:pPr>
    </w:p>
    <w:p w:rsidR="000A2177" w:rsidRDefault="000A2177">
      <w:pPr>
        <w:pStyle w:val="ae"/>
        <w:spacing w:before="79"/>
        <w:ind w:right="70"/>
        <w:jc w:val="right"/>
        <w:rPr>
          <w:sz w:val="24"/>
        </w:rPr>
      </w:pPr>
    </w:p>
    <w:p w:rsidR="000A2177" w:rsidRPr="001048EB" w:rsidRDefault="000A2177">
      <w:pPr>
        <w:pStyle w:val="ae"/>
        <w:spacing w:before="79"/>
        <w:ind w:right="70"/>
        <w:jc w:val="right"/>
        <w:rPr>
          <w:sz w:val="24"/>
        </w:rPr>
      </w:pPr>
    </w:p>
    <w:p w:rsidR="000A2177" w:rsidRPr="001048EB" w:rsidRDefault="000A2177">
      <w:pPr>
        <w:pStyle w:val="ae"/>
        <w:spacing w:before="79"/>
        <w:ind w:right="70"/>
        <w:jc w:val="right"/>
        <w:rPr>
          <w:sz w:val="24"/>
        </w:rPr>
      </w:pPr>
      <w:r w:rsidRPr="001048EB">
        <w:rPr>
          <w:rStyle w:val="1c"/>
          <w:sz w:val="24"/>
        </w:rPr>
        <w:lastRenderedPageBreak/>
        <w:t xml:space="preserve">Приложение к постановлению </w:t>
      </w:r>
    </w:p>
    <w:p w:rsidR="000A2177" w:rsidRPr="001048EB" w:rsidRDefault="000A2177" w:rsidP="001207BA">
      <w:pPr>
        <w:pStyle w:val="ae"/>
        <w:spacing w:before="79"/>
        <w:ind w:right="70"/>
        <w:jc w:val="right"/>
        <w:rPr>
          <w:sz w:val="24"/>
        </w:rPr>
      </w:pPr>
      <w:r w:rsidRPr="001048EB">
        <w:rPr>
          <w:rStyle w:val="1c"/>
          <w:sz w:val="24"/>
        </w:rPr>
        <w:t xml:space="preserve"> </w:t>
      </w:r>
      <w:r>
        <w:rPr>
          <w:rStyle w:val="1c"/>
          <w:sz w:val="24"/>
        </w:rPr>
        <w:t xml:space="preserve">                                                       </w:t>
      </w:r>
      <w:r w:rsidRPr="001048EB">
        <w:rPr>
          <w:rStyle w:val="1c"/>
          <w:sz w:val="24"/>
        </w:rPr>
        <w:t xml:space="preserve">Администрации </w:t>
      </w:r>
      <w:r w:rsidRPr="001207BA">
        <w:rPr>
          <w:sz w:val="24"/>
          <w:szCs w:val="24"/>
        </w:rPr>
        <w:t>Козловского</w:t>
      </w:r>
      <w:r w:rsidRPr="001048EB">
        <w:rPr>
          <w:szCs w:val="28"/>
        </w:rPr>
        <w:t xml:space="preserve"> </w:t>
      </w:r>
      <w:r w:rsidRPr="001048EB">
        <w:rPr>
          <w:rStyle w:val="1c"/>
          <w:sz w:val="24"/>
        </w:rPr>
        <w:t>сельского поселения</w:t>
      </w:r>
      <w:r>
        <w:rPr>
          <w:sz w:val="24"/>
        </w:rPr>
        <w:t xml:space="preserve">                                                                                          </w:t>
      </w:r>
      <w:r w:rsidRPr="001207BA">
        <w:rPr>
          <w:rStyle w:val="1c"/>
          <w:sz w:val="24"/>
          <w:szCs w:val="24"/>
        </w:rPr>
        <w:t xml:space="preserve">от </w:t>
      </w:r>
      <w:r w:rsidRPr="001207BA">
        <w:rPr>
          <w:sz w:val="24"/>
          <w:szCs w:val="24"/>
        </w:rPr>
        <w:t>25 мая 2023</w:t>
      </w:r>
      <w:r w:rsidRPr="001048EB">
        <w:rPr>
          <w:szCs w:val="28"/>
        </w:rPr>
        <w:t xml:space="preserve"> </w:t>
      </w:r>
      <w:r w:rsidRPr="001048EB">
        <w:rPr>
          <w:rStyle w:val="1c"/>
          <w:sz w:val="24"/>
        </w:rPr>
        <w:t xml:space="preserve">г. № </w:t>
      </w:r>
      <w:r>
        <w:rPr>
          <w:rStyle w:val="1c"/>
          <w:sz w:val="24"/>
        </w:rPr>
        <w:t>21</w:t>
      </w:r>
      <w:r w:rsidRPr="001048EB">
        <w:rPr>
          <w:rStyle w:val="1c"/>
          <w:sz w:val="24"/>
        </w:rPr>
        <w:t xml:space="preserve"> </w:t>
      </w:r>
      <w:r>
        <w:rPr>
          <w:rStyle w:val="1c"/>
          <w:sz w:val="24"/>
        </w:rPr>
        <w:t xml:space="preserve">                                                                                                                                  </w:t>
      </w:r>
      <w:r w:rsidRPr="001048EB">
        <w:rPr>
          <w:rStyle w:val="1c"/>
          <w:sz w:val="24"/>
        </w:rPr>
        <w:t>«Об утверждении Порядка о</w:t>
      </w:r>
      <w:r w:rsidRPr="001048EB">
        <w:rPr>
          <w:sz w:val="24"/>
        </w:rPr>
        <w:t>бнародования</w:t>
      </w:r>
    </w:p>
    <w:p w:rsidR="000A2177" w:rsidRPr="001048EB" w:rsidRDefault="000A2177">
      <w:pPr>
        <w:ind w:right="70"/>
        <w:jc w:val="right"/>
        <w:rPr>
          <w:sz w:val="24"/>
        </w:rPr>
      </w:pPr>
      <w:r w:rsidRPr="001048EB">
        <w:rPr>
          <w:sz w:val="24"/>
        </w:rPr>
        <w:t xml:space="preserve"> ежеквартальных сведений о численности</w:t>
      </w:r>
    </w:p>
    <w:p w:rsidR="000A2177" w:rsidRPr="001048EB" w:rsidRDefault="000A2177">
      <w:pPr>
        <w:ind w:right="70"/>
        <w:jc w:val="right"/>
        <w:rPr>
          <w:sz w:val="24"/>
        </w:rPr>
      </w:pPr>
      <w:r w:rsidRPr="001048EB">
        <w:rPr>
          <w:sz w:val="24"/>
        </w:rPr>
        <w:t>муниципальных служащих</w:t>
      </w:r>
      <w:r w:rsidRPr="001048EB">
        <w:rPr>
          <w:spacing w:val="-1"/>
          <w:sz w:val="24"/>
        </w:rPr>
        <w:t xml:space="preserve">, технического </w:t>
      </w:r>
    </w:p>
    <w:p w:rsidR="000A2177" w:rsidRPr="001048EB" w:rsidRDefault="000A2177">
      <w:pPr>
        <w:ind w:right="70"/>
        <w:jc w:val="right"/>
        <w:rPr>
          <w:sz w:val="24"/>
        </w:rPr>
      </w:pPr>
      <w:r w:rsidRPr="001048EB">
        <w:rPr>
          <w:spacing w:val="-1"/>
          <w:sz w:val="24"/>
        </w:rPr>
        <w:t xml:space="preserve">и обслуживающего персонала Администрации </w:t>
      </w:r>
    </w:p>
    <w:p w:rsidR="000A2177" w:rsidRPr="001048EB" w:rsidRDefault="000A2177" w:rsidP="001207BA">
      <w:pPr>
        <w:ind w:right="70"/>
        <w:rPr>
          <w:sz w:val="24"/>
        </w:rPr>
      </w:pPr>
      <w:r>
        <w:rPr>
          <w:sz w:val="24"/>
          <w:szCs w:val="24"/>
        </w:rPr>
        <w:t xml:space="preserve">                                                                                                      </w:t>
      </w:r>
      <w:r w:rsidRPr="001207BA">
        <w:rPr>
          <w:sz w:val="24"/>
          <w:szCs w:val="24"/>
        </w:rPr>
        <w:t>Козловского</w:t>
      </w:r>
      <w:r w:rsidRPr="001048EB">
        <w:rPr>
          <w:sz w:val="28"/>
          <w:szCs w:val="28"/>
        </w:rPr>
        <w:t xml:space="preserve"> </w:t>
      </w:r>
      <w:r w:rsidRPr="001048EB">
        <w:rPr>
          <w:spacing w:val="-1"/>
          <w:sz w:val="24"/>
        </w:rPr>
        <w:t xml:space="preserve">сельского поселения </w:t>
      </w:r>
      <w:r w:rsidRPr="001048EB">
        <w:rPr>
          <w:sz w:val="24"/>
        </w:rPr>
        <w:t>и</w:t>
      </w:r>
      <w:r>
        <w:rPr>
          <w:sz w:val="24"/>
        </w:rPr>
        <w:t xml:space="preserve">                                                                                                  </w:t>
      </w:r>
      <w:r>
        <w:rPr>
          <w:sz w:val="24"/>
        </w:rPr>
        <w:br/>
        <w:t xml:space="preserve">                                                                              </w:t>
      </w:r>
      <w:r w:rsidRPr="001048EB">
        <w:rPr>
          <w:sz w:val="24"/>
        </w:rPr>
        <w:t>фактических затрат на</w:t>
      </w:r>
      <w:r>
        <w:rPr>
          <w:sz w:val="24"/>
        </w:rPr>
        <w:t xml:space="preserve"> </w:t>
      </w:r>
      <w:r w:rsidRPr="001048EB">
        <w:rPr>
          <w:sz w:val="24"/>
        </w:rPr>
        <w:t>их денежное</w:t>
      </w:r>
      <w:r>
        <w:rPr>
          <w:sz w:val="24"/>
        </w:rPr>
        <w:t xml:space="preserve"> </w:t>
      </w:r>
      <w:r w:rsidRPr="001048EB">
        <w:rPr>
          <w:sz w:val="24"/>
        </w:rPr>
        <w:t>содержание»</w:t>
      </w:r>
    </w:p>
    <w:p w:rsidR="000A2177" w:rsidRDefault="000A2177">
      <w:pPr>
        <w:pStyle w:val="ae"/>
        <w:spacing w:line="321" w:lineRule="exact"/>
        <w:ind w:left="6477"/>
        <w:jc w:val="right"/>
      </w:pPr>
    </w:p>
    <w:p w:rsidR="000A2177" w:rsidRDefault="000A2177">
      <w:pPr>
        <w:pStyle w:val="ae"/>
        <w:spacing w:before="4"/>
      </w:pPr>
    </w:p>
    <w:p w:rsidR="000A2177" w:rsidRDefault="000A2177">
      <w:pPr>
        <w:ind w:left="1157" w:right="1160"/>
        <w:jc w:val="center"/>
        <w:rPr>
          <w:b/>
          <w:sz w:val="28"/>
        </w:rPr>
      </w:pPr>
      <w:r>
        <w:rPr>
          <w:b/>
          <w:sz w:val="28"/>
        </w:rPr>
        <w:t>ПОРЯДОК</w:t>
      </w:r>
    </w:p>
    <w:p w:rsidR="000A2177" w:rsidRDefault="000A2177">
      <w:pPr>
        <w:spacing w:before="2"/>
        <w:ind w:left="133" w:right="144" w:firstLine="74"/>
        <w:jc w:val="center"/>
        <w:rPr>
          <w:b/>
          <w:sz w:val="28"/>
        </w:rPr>
      </w:pPr>
      <w:r>
        <w:rPr>
          <w:b/>
          <w:sz w:val="28"/>
        </w:rPr>
        <w:t>обнародования ежеквартальных сведений о численности муниципальных служащих</w:t>
      </w:r>
      <w:r>
        <w:rPr>
          <w:b/>
          <w:spacing w:val="-1"/>
          <w:sz w:val="28"/>
        </w:rPr>
        <w:t xml:space="preserve">, технического и обслуживающего персонала Администрации </w:t>
      </w:r>
    </w:p>
    <w:p w:rsidR="000A2177" w:rsidRDefault="000A2177">
      <w:pPr>
        <w:ind w:right="464"/>
        <w:jc w:val="center"/>
        <w:rPr>
          <w:b/>
          <w:sz w:val="28"/>
        </w:rPr>
      </w:pPr>
      <w:r w:rsidRPr="001207BA">
        <w:rPr>
          <w:b/>
          <w:sz w:val="28"/>
          <w:szCs w:val="28"/>
        </w:rPr>
        <w:t>Козловского</w:t>
      </w:r>
      <w:r>
        <w:rPr>
          <w:sz w:val="28"/>
          <w:szCs w:val="28"/>
        </w:rPr>
        <w:t xml:space="preserve"> </w:t>
      </w:r>
      <w:r>
        <w:rPr>
          <w:b/>
          <w:spacing w:val="-1"/>
          <w:sz w:val="28"/>
        </w:rPr>
        <w:t xml:space="preserve">сельского поселения </w:t>
      </w:r>
      <w:r>
        <w:rPr>
          <w:b/>
          <w:sz w:val="28"/>
        </w:rPr>
        <w:t xml:space="preserve">и фактических </w:t>
      </w:r>
    </w:p>
    <w:p w:rsidR="000A2177" w:rsidRDefault="000A2177">
      <w:pPr>
        <w:ind w:right="464"/>
        <w:jc w:val="center"/>
        <w:rPr>
          <w:b/>
          <w:sz w:val="28"/>
        </w:rPr>
      </w:pPr>
      <w:r>
        <w:rPr>
          <w:b/>
          <w:sz w:val="28"/>
        </w:rPr>
        <w:t>затрат на их денежное содержание</w:t>
      </w:r>
    </w:p>
    <w:p w:rsidR="000A2177" w:rsidRDefault="000A2177">
      <w:pPr>
        <w:pStyle w:val="ae"/>
        <w:spacing w:before="6"/>
        <w:jc w:val="center"/>
        <w:rPr>
          <w:b/>
          <w:sz w:val="27"/>
        </w:rPr>
      </w:pPr>
    </w:p>
    <w:p w:rsidR="000A2177" w:rsidRDefault="000A2177" w:rsidP="000A2177">
      <w:pPr>
        <w:pStyle w:val="af8"/>
        <w:widowControl w:val="0"/>
        <w:numPr>
          <w:ilvl w:val="1"/>
          <w:numId w:val="34"/>
        </w:numPr>
        <w:tabs>
          <w:tab w:val="left" w:pos="1235"/>
        </w:tabs>
        <w:spacing w:before="1"/>
        <w:contextualSpacing w:val="0"/>
        <w:jc w:val="both"/>
        <w:rPr>
          <w:sz w:val="28"/>
        </w:rPr>
      </w:pPr>
      <w:r>
        <w:rPr>
          <w:sz w:val="28"/>
        </w:rPr>
        <w:t xml:space="preserve">Настоящий Порядок разработан в соответствии с </w:t>
      </w:r>
      <w:hyperlink r:id="rId34" w:history="1">
        <w:r>
          <w:rPr>
            <w:sz w:val="28"/>
          </w:rPr>
          <w:t>частью 6 статьи</w:t>
        </w:r>
      </w:hyperlink>
    </w:p>
    <w:p w:rsidR="000A2177" w:rsidRDefault="000A2177">
      <w:pPr>
        <w:pStyle w:val="ae"/>
        <w:spacing w:before="2"/>
        <w:ind w:left="102" w:right="103"/>
      </w:pPr>
      <w:hyperlink r:id="rId35" w:history="1">
        <w:r>
          <w:t>52</w:t>
        </w:r>
      </w:hyperlink>
      <w:r>
        <w:t xml:space="preserve"> Федерального закона от 06.10.2003№ 131-ФЗ«Об общих принципах организации      местного      самоуправления      в     Российской      Федерации» и устанавливает процедуру предоставления, утверждения и официального обнародования вышеуказанных ежеквартальных сведений.</w:t>
      </w:r>
    </w:p>
    <w:p w:rsidR="000A2177" w:rsidRPr="001048EB" w:rsidRDefault="000A2177" w:rsidP="000A2177">
      <w:pPr>
        <w:pStyle w:val="af8"/>
        <w:widowControl w:val="0"/>
        <w:numPr>
          <w:ilvl w:val="1"/>
          <w:numId w:val="34"/>
        </w:numPr>
        <w:tabs>
          <w:tab w:val="left" w:pos="1235"/>
        </w:tabs>
        <w:ind w:left="102" w:right="100" w:firstLine="851"/>
        <w:contextualSpacing w:val="0"/>
        <w:jc w:val="both"/>
        <w:rPr>
          <w:sz w:val="28"/>
        </w:rPr>
      </w:pPr>
      <w:r w:rsidRPr="001048EB">
        <w:rPr>
          <w:sz w:val="28"/>
        </w:rPr>
        <w:t>Информация о численности  муниципальных служащих</w:t>
      </w:r>
      <w:r w:rsidRPr="001048EB">
        <w:rPr>
          <w:spacing w:val="-1"/>
          <w:sz w:val="28"/>
        </w:rPr>
        <w:t xml:space="preserve">, технического и обслуживающего персонала Администрации </w:t>
      </w:r>
      <w:r>
        <w:rPr>
          <w:sz w:val="28"/>
          <w:szCs w:val="28"/>
        </w:rPr>
        <w:t>Козловского</w:t>
      </w:r>
      <w:r w:rsidRPr="001048EB">
        <w:rPr>
          <w:sz w:val="28"/>
          <w:szCs w:val="28"/>
        </w:rPr>
        <w:t xml:space="preserve"> </w:t>
      </w:r>
      <w:r w:rsidRPr="001048EB">
        <w:rPr>
          <w:spacing w:val="-1"/>
          <w:sz w:val="28"/>
        </w:rPr>
        <w:t xml:space="preserve">сельского поселения </w:t>
      </w:r>
      <w:r w:rsidRPr="001048EB">
        <w:rPr>
          <w:sz w:val="28"/>
        </w:rPr>
        <w:t>и</w:t>
      </w:r>
      <w:r>
        <w:rPr>
          <w:sz w:val="28"/>
        </w:rPr>
        <w:t xml:space="preserve"> </w:t>
      </w:r>
      <w:r w:rsidRPr="001048EB">
        <w:rPr>
          <w:sz w:val="28"/>
        </w:rPr>
        <w:t>фактических затрат на</w:t>
      </w:r>
      <w:r>
        <w:rPr>
          <w:sz w:val="28"/>
        </w:rPr>
        <w:t xml:space="preserve"> </w:t>
      </w:r>
      <w:r w:rsidRPr="001048EB">
        <w:rPr>
          <w:sz w:val="28"/>
        </w:rPr>
        <w:t>их денежное</w:t>
      </w:r>
      <w:r>
        <w:rPr>
          <w:sz w:val="28"/>
        </w:rPr>
        <w:t xml:space="preserve"> </w:t>
      </w:r>
      <w:r w:rsidRPr="001048EB">
        <w:rPr>
          <w:sz w:val="28"/>
        </w:rPr>
        <w:t>содержание</w:t>
      </w:r>
      <w:r>
        <w:rPr>
          <w:sz w:val="28"/>
        </w:rPr>
        <w:t xml:space="preserve"> </w:t>
      </w:r>
      <w:r w:rsidRPr="001048EB">
        <w:rPr>
          <w:sz w:val="28"/>
        </w:rPr>
        <w:t>(далее-</w:t>
      </w:r>
      <w:r>
        <w:rPr>
          <w:sz w:val="28"/>
        </w:rPr>
        <w:t xml:space="preserve"> </w:t>
      </w:r>
      <w:r w:rsidRPr="001048EB">
        <w:rPr>
          <w:sz w:val="28"/>
        </w:rPr>
        <w:t>информация)</w:t>
      </w:r>
      <w:r>
        <w:rPr>
          <w:sz w:val="28"/>
        </w:rPr>
        <w:t xml:space="preserve"> </w:t>
      </w:r>
      <w:r w:rsidRPr="001048EB">
        <w:rPr>
          <w:sz w:val="28"/>
        </w:rPr>
        <w:t>предоставляется</w:t>
      </w:r>
      <w:r>
        <w:rPr>
          <w:sz w:val="28"/>
        </w:rPr>
        <w:t xml:space="preserve"> </w:t>
      </w:r>
      <w:r w:rsidRPr="001048EB">
        <w:rPr>
          <w:sz w:val="28"/>
        </w:rPr>
        <w:t>бухгалтером</w:t>
      </w:r>
      <w:r>
        <w:rPr>
          <w:sz w:val="28"/>
        </w:rPr>
        <w:t xml:space="preserve">  МКУ "ЦБУиО" </w:t>
      </w:r>
      <w:r w:rsidRPr="001048EB">
        <w:rPr>
          <w:sz w:val="28"/>
        </w:rPr>
        <w:t>ежеквартально, в срок до 15 числа месяца, следующего за</w:t>
      </w:r>
      <w:r>
        <w:rPr>
          <w:sz w:val="28"/>
        </w:rPr>
        <w:t xml:space="preserve"> </w:t>
      </w:r>
      <w:r w:rsidRPr="001048EB">
        <w:rPr>
          <w:sz w:val="28"/>
        </w:rPr>
        <w:t>отчетным</w:t>
      </w:r>
      <w:r>
        <w:rPr>
          <w:sz w:val="28"/>
        </w:rPr>
        <w:t xml:space="preserve"> </w:t>
      </w:r>
      <w:r w:rsidRPr="001048EB">
        <w:rPr>
          <w:sz w:val="28"/>
        </w:rPr>
        <w:t xml:space="preserve">периодом </w:t>
      </w:r>
      <w:r>
        <w:rPr>
          <w:sz w:val="28"/>
        </w:rPr>
        <w:t xml:space="preserve">ведущему специалисту </w:t>
      </w:r>
      <w:r w:rsidRPr="001048EB">
        <w:rPr>
          <w:sz w:val="28"/>
        </w:rPr>
        <w:t xml:space="preserve">Администрации </w:t>
      </w:r>
      <w:r>
        <w:rPr>
          <w:sz w:val="28"/>
          <w:szCs w:val="28"/>
        </w:rPr>
        <w:t>Козловского</w:t>
      </w:r>
      <w:r w:rsidRPr="001048EB">
        <w:rPr>
          <w:sz w:val="28"/>
          <w:szCs w:val="28"/>
        </w:rPr>
        <w:t xml:space="preserve"> </w:t>
      </w:r>
      <w:r w:rsidRPr="001048EB">
        <w:rPr>
          <w:sz w:val="28"/>
        </w:rPr>
        <w:t>сельского поселения.</w:t>
      </w:r>
    </w:p>
    <w:p w:rsidR="000A2177" w:rsidRPr="001048EB" w:rsidRDefault="000A2177" w:rsidP="000A2177">
      <w:pPr>
        <w:pStyle w:val="af8"/>
        <w:widowControl w:val="0"/>
        <w:numPr>
          <w:ilvl w:val="1"/>
          <w:numId w:val="34"/>
        </w:numPr>
        <w:tabs>
          <w:tab w:val="left" w:pos="1235"/>
        </w:tabs>
        <w:ind w:left="102" w:right="100" w:firstLine="851"/>
        <w:contextualSpacing w:val="0"/>
        <w:jc w:val="both"/>
        <w:rPr>
          <w:sz w:val="28"/>
        </w:rPr>
      </w:pPr>
      <w:r>
        <w:rPr>
          <w:sz w:val="28"/>
        </w:rPr>
        <w:t xml:space="preserve"> Б</w:t>
      </w:r>
      <w:r w:rsidRPr="001048EB">
        <w:rPr>
          <w:sz w:val="28"/>
        </w:rPr>
        <w:t>ухгалтер</w:t>
      </w:r>
      <w:r>
        <w:rPr>
          <w:sz w:val="28"/>
        </w:rPr>
        <w:t xml:space="preserve">  МКУ "ЦБУиО" </w:t>
      </w:r>
      <w:r w:rsidRPr="001048EB">
        <w:rPr>
          <w:sz w:val="28"/>
        </w:rPr>
        <w:t>нес</w:t>
      </w:r>
      <w:r w:rsidRPr="001048EB">
        <w:rPr>
          <w:spacing w:val="1"/>
          <w:sz w:val="28"/>
        </w:rPr>
        <w:t>ет</w:t>
      </w:r>
      <w:r>
        <w:rPr>
          <w:spacing w:val="1"/>
          <w:sz w:val="28"/>
        </w:rPr>
        <w:t xml:space="preserve"> </w:t>
      </w:r>
      <w:r w:rsidRPr="001048EB">
        <w:rPr>
          <w:sz w:val="28"/>
        </w:rPr>
        <w:t>персональную</w:t>
      </w:r>
      <w:r>
        <w:rPr>
          <w:sz w:val="28"/>
        </w:rPr>
        <w:t xml:space="preserve"> </w:t>
      </w:r>
      <w:r w:rsidRPr="001048EB">
        <w:rPr>
          <w:sz w:val="28"/>
        </w:rPr>
        <w:t>ответственность</w:t>
      </w:r>
      <w:r>
        <w:rPr>
          <w:sz w:val="28"/>
        </w:rPr>
        <w:t xml:space="preserve"> </w:t>
      </w:r>
      <w:r w:rsidRPr="001048EB">
        <w:rPr>
          <w:sz w:val="28"/>
        </w:rPr>
        <w:t>за</w:t>
      </w:r>
      <w:r>
        <w:rPr>
          <w:sz w:val="28"/>
        </w:rPr>
        <w:t xml:space="preserve"> </w:t>
      </w:r>
      <w:r w:rsidRPr="001048EB">
        <w:rPr>
          <w:sz w:val="28"/>
        </w:rPr>
        <w:t>своевременность,</w:t>
      </w:r>
      <w:r>
        <w:rPr>
          <w:sz w:val="28"/>
        </w:rPr>
        <w:t xml:space="preserve"> </w:t>
      </w:r>
      <w:r w:rsidRPr="001048EB">
        <w:rPr>
          <w:sz w:val="28"/>
        </w:rPr>
        <w:t>достоверность</w:t>
      </w:r>
      <w:r>
        <w:rPr>
          <w:sz w:val="28"/>
        </w:rPr>
        <w:t xml:space="preserve"> </w:t>
      </w:r>
      <w:r w:rsidRPr="001048EB">
        <w:rPr>
          <w:sz w:val="28"/>
        </w:rPr>
        <w:t>предоставляемой</w:t>
      </w:r>
      <w:r>
        <w:rPr>
          <w:sz w:val="28"/>
        </w:rPr>
        <w:t xml:space="preserve"> </w:t>
      </w:r>
      <w:r w:rsidRPr="001048EB">
        <w:rPr>
          <w:sz w:val="28"/>
        </w:rPr>
        <w:t>информации, ее   соответствие   отчетности</w:t>
      </w:r>
      <w:r>
        <w:rPr>
          <w:sz w:val="28"/>
        </w:rPr>
        <w:t xml:space="preserve"> </w:t>
      </w:r>
      <w:r w:rsidRPr="001048EB">
        <w:rPr>
          <w:sz w:val="28"/>
        </w:rPr>
        <w:t>об</w:t>
      </w:r>
      <w:r>
        <w:rPr>
          <w:sz w:val="28"/>
        </w:rPr>
        <w:t xml:space="preserve"> </w:t>
      </w:r>
      <w:r w:rsidRPr="001048EB">
        <w:rPr>
          <w:sz w:val="28"/>
        </w:rPr>
        <w:t>исполнении</w:t>
      </w:r>
      <w:r>
        <w:rPr>
          <w:sz w:val="28"/>
        </w:rPr>
        <w:t xml:space="preserve"> </w:t>
      </w:r>
      <w:r w:rsidRPr="001048EB">
        <w:rPr>
          <w:sz w:val="28"/>
        </w:rPr>
        <w:t>бюджета</w:t>
      </w:r>
      <w:r w:rsidRPr="004745CB">
        <w:rPr>
          <w:sz w:val="28"/>
          <w:szCs w:val="28"/>
        </w:rPr>
        <w:t xml:space="preserve"> </w:t>
      </w:r>
      <w:r>
        <w:rPr>
          <w:sz w:val="28"/>
          <w:szCs w:val="28"/>
        </w:rPr>
        <w:t>Козловского</w:t>
      </w:r>
      <w:r w:rsidRPr="001048EB">
        <w:rPr>
          <w:sz w:val="28"/>
          <w:szCs w:val="28"/>
        </w:rPr>
        <w:t xml:space="preserve"> </w:t>
      </w:r>
      <w:r w:rsidRPr="001048EB">
        <w:rPr>
          <w:spacing w:val="1"/>
          <w:sz w:val="28"/>
        </w:rPr>
        <w:t>сельского поселения</w:t>
      </w:r>
      <w:r w:rsidRPr="001048EB">
        <w:rPr>
          <w:sz w:val="28"/>
        </w:rPr>
        <w:t>,</w:t>
      </w:r>
      <w:r>
        <w:rPr>
          <w:sz w:val="28"/>
        </w:rPr>
        <w:t xml:space="preserve"> </w:t>
      </w:r>
      <w:r w:rsidRPr="001048EB">
        <w:rPr>
          <w:sz w:val="28"/>
        </w:rPr>
        <w:t>другой</w:t>
      </w:r>
      <w:r>
        <w:rPr>
          <w:sz w:val="28"/>
        </w:rPr>
        <w:t xml:space="preserve"> </w:t>
      </w:r>
      <w:r w:rsidRPr="001048EB">
        <w:rPr>
          <w:sz w:val="28"/>
        </w:rPr>
        <w:t>официальной</w:t>
      </w:r>
      <w:r>
        <w:rPr>
          <w:sz w:val="28"/>
        </w:rPr>
        <w:t xml:space="preserve"> </w:t>
      </w:r>
      <w:r w:rsidRPr="001048EB">
        <w:rPr>
          <w:sz w:val="28"/>
        </w:rPr>
        <w:t>отчетности.</w:t>
      </w:r>
    </w:p>
    <w:p w:rsidR="000A2177" w:rsidRPr="001048EB" w:rsidRDefault="000A2177" w:rsidP="000A2177">
      <w:pPr>
        <w:pStyle w:val="af8"/>
        <w:widowControl w:val="0"/>
        <w:numPr>
          <w:ilvl w:val="1"/>
          <w:numId w:val="34"/>
        </w:numPr>
        <w:tabs>
          <w:tab w:val="left" w:pos="1292"/>
        </w:tabs>
        <w:spacing w:before="1"/>
        <w:ind w:left="102" w:right="104" w:firstLine="851"/>
        <w:contextualSpacing w:val="0"/>
        <w:jc w:val="both"/>
        <w:rPr>
          <w:sz w:val="28"/>
        </w:rPr>
      </w:pPr>
      <w:r w:rsidRPr="001048EB">
        <w:rPr>
          <w:sz w:val="28"/>
        </w:rPr>
        <w:t xml:space="preserve">На основании предоставленной информации, </w:t>
      </w:r>
      <w:r>
        <w:rPr>
          <w:sz w:val="28"/>
        </w:rPr>
        <w:t>ведущим специалистом</w:t>
      </w:r>
      <w:r w:rsidRPr="001048EB">
        <w:rPr>
          <w:sz w:val="28"/>
        </w:rPr>
        <w:t xml:space="preserve"> Администрации </w:t>
      </w:r>
      <w:r>
        <w:rPr>
          <w:sz w:val="28"/>
          <w:szCs w:val="28"/>
        </w:rPr>
        <w:t>Козловского</w:t>
      </w:r>
      <w:r w:rsidRPr="001048EB">
        <w:rPr>
          <w:sz w:val="28"/>
          <w:szCs w:val="28"/>
        </w:rPr>
        <w:t xml:space="preserve"> </w:t>
      </w:r>
      <w:r w:rsidRPr="001048EB">
        <w:rPr>
          <w:sz w:val="28"/>
        </w:rPr>
        <w:t>сельского поселения до 25 числа</w:t>
      </w:r>
      <w:r>
        <w:rPr>
          <w:sz w:val="28"/>
        </w:rPr>
        <w:t xml:space="preserve"> </w:t>
      </w:r>
      <w:r w:rsidRPr="001048EB">
        <w:rPr>
          <w:sz w:val="28"/>
        </w:rPr>
        <w:t>месяца, следующего за отчетным периодом, подготавливаются ежеквартальные</w:t>
      </w:r>
      <w:r>
        <w:rPr>
          <w:sz w:val="28"/>
        </w:rPr>
        <w:t xml:space="preserve"> </w:t>
      </w:r>
      <w:r w:rsidRPr="001048EB">
        <w:rPr>
          <w:sz w:val="28"/>
        </w:rPr>
        <w:t>сведения</w:t>
      </w:r>
      <w:r>
        <w:rPr>
          <w:sz w:val="28"/>
        </w:rPr>
        <w:t xml:space="preserve"> </w:t>
      </w:r>
      <w:r w:rsidRPr="001048EB">
        <w:rPr>
          <w:sz w:val="28"/>
        </w:rPr>
        <w:t>о</w:t>
      </w:r>
      <w:r>
        <w:rPr>
          <w:sz w:val="28"/>
        </w:rPr>
        <w:t xml:space="preserve"> </w:t>
      </w:r>
      <w:r w:rsidRPr="001048EB">
        <w:rPr>
          <w:sz w:val="28"/>
        </w:rPr>
        <w:t>численности</w:t>
      </w:r>
      <w:r>
        <w:rPr>
          <w:sz w:val="28"/>
        </w:rPr>
        <w:t xml:space="preserve"> </w:t>
      </w:r>
      <w:r w:rsidRPr="001048EB">
        <w:rPr>
          <w:sz w:val="28"/>
        </w:rPr>
        <w:t>муниципальных служащих</w:t>
      </w:r>
      <w:r w:rsidRPr="001048EB">
        <w:rPr>
          <w:spacing w:val="-1"/>
          <w:sz w:val="28"/>
        </w:rPr>
        <w:t xml:space="preserve">, </w:t>
      </w:r>
      <w:r w:rsidRPr="001048EB">
        <w:rPr>
          <w:spacing w:val="-1"/>
          <w:sz w:val="28"/>
        </w:rPr>
        <w:lastRenderedPageBreak/>
        <w:t xml:space="preserve">технического и обслуживающего персонала Администрации </w:t>
      </w:r>
      <w:r>
        <w:rPr>
          <w:sz w:val="28"/>
          <w:szCs w:val="28"/>
        </w:rPr>
        <w:t>Козловского</w:t>
      </w:r>
      <w:r w:rsidRPr="001048EB">
        <w:rPr>
          <w:sz w:val="28"/>
          <w:szCs w:val="28"/>
        </w:rPr>
        <w:t xml:space="preserve"> </w:t>
      </w:r>
      <w:r w:rsidRPr="001048EB">
        <w:rPr>
          <w:spacing w:val="-1"/>
          <w:sz w:val="28"/>
        </w:rPr>
        <w:t xml:space="preserve">сельского поселения и </w:t>
      </w:r>
      <w:r w:rsidRPr="001048EB">
        <w:rPr>
          <w:sz w:val="28"/>
        </w:rPr>
        <w:t>и</w:t>
      </w:r>
      <w:r>
        <w:rPr>
          <w:sz w:val="28"/>
        </w:rPr>
        <w:t xml:space="preserve"> </w:t>
      </w:r>
      <w:r w:rsidRPr="001048EB">
        <w:rPr>
          <w:sz w:val="28"/>
        </w:rPr>
        <w:t>фактических затрат на</w:t>
      </w:r>
      <w:r>
        <w:rPr>
          <w:sz w:val="28"/>
        </w:rPr>
        <w:t xml:space="preserve"> </w:t>
      </w:r>
      <w:r w:rsidRPr="001048EB">
        <w:rPr>
          <w:sz w:val="28"/>
        </w:rPr>
        <w:t>их денежное</w:t>
      </w:r>
      <w:r>
        <w:rPr>
          <w:sz w:val="28"/>
        </w:rPr>
        <w:t xml:space="preserve"> </w:t>
      </w:r>
      <w:r w:rsidRPr="001048EB">
        <w:rPr>
          <w:sz w:val="28"/>
        </w:rPr>
        <w:t>содержание</w:t>
      </w:r>
      <w:r>
        <w:rPr>
          <w:sz w:val="28"/>
        </w:rPr>
        <w:t xml:space="preserve"> </w:t>
      </w:r>
      <w:r w:rsidRPr="001048EB">
        <w:rPr>
          <w:sz w:val="28"/>
        </w:rPr>
        <w:t>далее-</w:t>
      </w:r>
      <w:r>
        <w:rPr>
          <w:sz w:val="28"/>
        </w:rPr>
        <w:t xml:space="preserve"> </w:t>
      </w:r>
      <w:r w:rsidRPr="001048EB">
        <w:rPr>
          <w:sz w:val="28"/>
        </w:rPr>
        <w:t>сведения)</w:t>
      </w:r>
      <w:r>
        <w:rPr>
          <w:sz w:val="28"/>
        </w:rPr>
        <w:t xml:space="preserve"> </w:t>
      </w:r>
      <w:r w:rsidRPr="001048EB">
        <w:rPr>
          <w:sz w:val="28"/>
        </w:rPr>
        <w:t>по</w:t>
      </w:r>
      <w:r>
        <w:rPr>
          <w:sz w:val="28"/>
        </w:rPr>
        <w:t xml:space="preserve"> </w:t>
      </w:r>
      <w:r w:rsidRPr="001048EB">
        <w:rPr>
          <w:sz w:val="28"/>
        </w:rPr>
        <w:t>форме</w:t>
      </w:r>
      <w:r>
        <w:rPr>
          <w:sz w:val="28"/>
        </w:rPr>
        <w:t xml:space="preserve"> </w:t>
      </w:r>
      <w:r w:rsidRPr="001048EB">
        <w:rPr>
          <w:sz w:val="28"/>
        </w:rPr>
        <w:t>согласно</w:t>
      </w:r>
      <w:r>
        <w:rPr>
          <w:sz w:val="28"/>
        </w:rPr>
        <w:t xml:space="preserve"> </w:t>
      </w:r>
      <w:r w:rsidRPr="001048EB">
        <w:rPr>
          <w:sz w:val="28"/>
        </w:rPr>
        <w:t>приложению</w:t>
      </w:r>
      <w:r>
        <w:rPr>
          <w:sz w:val="28"/>
        </w:rPr>
        <w:t xml:space="preserve"> </w:t>
      </w:r>
      <w:r w:rsidRPr="001048EB">
        <w:rPr>
          <w:sz w:val="28"/>
        </w:rPr>
        <w:t>к</w:t>
      </w:r>
      <w:r>
        <w:rPr>
          <w:sz w:val="28"/>
        </w:rPr>
        <w:t xml:space="preserve"> </w:t>
      </w:r>
      <w:r w:rsidRPr="001048EB">
        <w:rPr>
          <w:sz w:val="28"/>
        </w:rPr>
        <w:t>настоящему</w:t>
      </w:r>
      <w:r>
        <w:rPr>
          <w:sz w:val="28"/>
        </w:rPr>
        <w:t xml:space="preserve"> </w:t>
      </w:r>
      <w:r w:rsidRPr="001048EB">
        <w:rPr>
          <w:sz w:val="28"/>
        </w:rPr>
        <w:t>Порядку</w:t>
      </w:r>
      <w:r>
        <w:rPr>
          <w:sz w:val="28"/>
        </w:rPr>
        <w:t xml:space="preserve"> </w:t>
      </w:r>
      <w:r w:rsidRPr="001048EB">
        <w:rPr>
          <w:sz w:val="28"/>
        </w:rPr>
        <w:t>и</w:t>
      </w:r>
      <w:r>
        <w:rPr>
          <w:sz w:val="28"/>
        </w:rPr>
        <w:t xml:space="preserve"> </w:t>
      </w:r>
      <w:r w:rsidRPr="001048EB">
        <w:rPr>
          <w:sz w:val="28"/>
        </w:rPr>
        <w:t>направляются</w:t>
      </w:r>
      <w:r>
        <w:rPr>
          <w:sz w:val="28"/>
        </w:rPr>
        <w:t xml:space="preserve"> </w:t>
      </w:r>
      <w:r w:rsidRPr="001048EB">
        <w:rPr>
          <w:sz w:val="28"/>
        </w:rPr>
        <w:t>на</w:t>
      </w:r>
      <w:r w:rsidRPr="001048EB">
        <w:rPr>
          <w:rStyle w:val="af9"/>
          <w:spacing w:val="-1"/>
          <w:sz w:val="28"/>
        </w:rPr>
        <w:t xml:space="preserve"> утверждение главе Администрации </w:t>
      </w:r>
      <w:r>
        <w:rPr>
          <w:sz w:val="28"/>
          <w:szCs w:val="28"/>
        </w:rPr>
        <w:t>Козловского</w:t>
      </w:r>
      <w:r w:rsidRPr="001048EB">
        <w:rPr>
          <w:sz w:val="28"/>
          <w:szCs w:val="28"/>
        </w:rPr>
        <w:t xml:space="preserve"> </w:t>
      </w:r>
      <w:r w:rsidRPr="001048EB">
        <w:rPr>
          <w:spacing w:val="-1"/>
          <w:sz w:val="28"/>
        </w:rPr>
        <w:t>сельского поселения</w:t>
      </w:r>
      <w:r w:rsidRPr="001048EB">
        <w:rPr>
          <w:rStyle w:val="af9"/>
          <w:spacing w:val="-1"/>
          <w:sz w:val="28"/>
        </w:rPr>
        <w:t>.</w:t>
      </w:r>
    </w:p>
    <w:p w:rsidR="000A2177" w:rsidRPr="001048EB" w:rsidRDefault="000A2177" w:rsidP="000A2177">
      <w:pPr>
        <w:pStyle w:val="af8"/>
        <w:widowControl w:val="0"/>
        <w:numPr>
          <w:ilvl w:val="1"/>
          <w:numId w:val="34"/>
        </w:numPr>
        <w:tabs>
          <w:tab w:val="left" w:pos="1235"/>
        </w:tabs>
        <w:spacing w:before="2"/>
        <w:ind w:left="102" w:right="101" w:firstLine="851"/>
        <w:contextualSpacing w:val="0"/>
        <w:jc w:val="both"/>
        <w:rPr>
          <w:sz w:val="28"/>
        </w:rPr>
      </w:pPr>
      <w:r w:rsidRPr="001048EB">
        <w:rPr>
          <w:sz w:val="28"/>
        </w:rPr>
        <w:t>Утвержденные</w:t>
      </w:r>
      <w:r>
        <w:rPr>
          <w:sz w:val="28"/>
        </w:rPr>
        <w:t xml:space="preserve"> </w:t>
      </w:r>
      <w:r w:rsidRPr="001048EB">
        <w:rPr>
          <w:sz w:val="28"/>
        </w:rPr>
        <w:t>сведения</w:t>
      </w:r>
      <w:r>
        <w:rPr>
          <w:sz w:val="28"/>
        </w:rPr>
        <w:t xml:space="preserve"> </w:t>
      </w:r>
      <w:r w:rsidRPr="001048EB">
        <w:rPr>
          <w:sz w:val="28"/>
        </w:rPr>
        <w:t>подлежат размещению</w:t>
      </w:r>
      <w:r>
        <w:rPr>
          <w:sz w:val="28"/>
        </w:rPr>
        <w:t xml:space="preserve"> </w:t>
      </w:r>
      <w:r w:rsidRPr="001048EB">
        <w:rPr>
          <w:sz w:val="28"/>
        </w:rPr>
        <w:t xml:space="preserve">на официальном сайте Администрации </w:t>
      </w:r>
      <w:r>
        <w:rPr>
          <w:sz w:val="28"/>
          <w:szCs w:val="28"/>
        </w:rPr>
        <w:t>Козловского</w:t>
      </w:r>
      <w:r w:rsidRPr="001048EB">
        <w:rPr>
          <w:sz w:val="28"/>
          <w:szCs w:val="28"/>
        </w:rPr>
        <w:t xml:space="preserve"> </w:t>
      </w:r>
      <w:r w:rsidRPr="001048EB">
        <w:rPr>
          <w:spacing w:val="-1"/>
          <w:sz w:val="28"/>
        </w:rPr>
        <w:t>сельского поселения</w:t>
      </w:r>
      <w:r w:rsidRPr="001048EB">
        <w:rPr>
          <w:sz w:val="28"/>
        </w:rPr>
        <w:t xml:space="preserve"> в информационно-телекоммуникационной сети «Интернет» в составе ежеквартальных, годовых</w:t>
      </w:r>
      <w:r>
        <w:rPr>
          <w:sz w:val="28"/>
        </w:rPr>
        <w:t xml:space="preserve"> </w:t>
      </w:r>
      <w:r w:rsidRPr="001048EB">
        <w:rPr>
          <w:sz w:val="28"/>
        </w:rPr>
        <w:t>сведений</w:t>
      </w:r>
      <w:r>
        <w:rPr>
          <w:sz w:val="28"/>
        </w:rPr>
        <w:t xml:space="preserve"> </w:t>
      </w:r>
      <w:r w:rsidRPr="001048EB">
        <w:rPr>
          <w:sz w:val="28"/>
        </w:rPr>
        <w:t>об</w:t>
      </w:r>
      <w:r>
        <w:rPr>
          <w:sz w:val="28"/>
        </w:rPr>
        <w:t xml:space="preserve"> </w:t>
      </w:r>
      <w:r w:rsidRPr="001048EB">
        <w:rPr>
          <w:sz w:val="28"/>
        </w:rPr>
        <w:t>исполнении бюджета</w:t>
      </w:r>
      <w:r w:rsidRPr="0052387D">
        <w:rPr>
          <w:sz w:val="28"/>
          <w:szCs w:val="28"/>
        </w:rPr>
        <w:t xml:space="preserve"> </w:t>
      </w:r>
      <w:r>
        <w:rPr>
          <w:sz w:val="28"/>
          <w:szCs w:val="28"/>
        </w:rPr>
        <w:t>Козловского</w:t>
      </w:r>
      <w:r w:rsidRPr="001048EB">
        <w:rPr>
          <w:sz w:val="28"/>
          <w:szCs w:val="28"/>
        </w:rPr>
        <w:t xml:space="preserve"> </w:t>
      </w:r>
      <w:r w:rsidRPr="001048EB">
        <w:rPr>
          <w:spacing w:val="-1"/>
          <w:sz w:val="28"/>
        </w:rPr>
        <w:t>сельского поселения</w:t>
      </w:r>
      <w:r w:rsidRPr="001048EB">
        <w:rPr>
          <w:sz w:val="28"/>
        </w:rPr>
        <w:t>.</w:t>
      </w:r>
    </w:p>
    <w:p w:rsidR="000A2177" w:rsidRPr="00DA4367" w:rsidRDefault="000A2177" w:rsidP="000A2177">
      <w:pPr>
        <w:pStyle w:val="af8"/>
        <w:widowControl w:val="0"/>
        <w:numPr>
          <w:ilvl w:val="1"/>
          <w:numId w:val="34"/>
        </w:numPr>
        <w:ind w:left="102" w:right="102" w:firstLine="851"/>
        <w:contextualSpacing w:val="0"/>
        <w:jc w:val="both"/>
        <w:rPr>
          <w:sz w:val="28"/>
          <w:szCs w:val="28"/>
        </w:rPr>
      </w:pPr>
      <w:r>
        <w:rPr>
          <w:sz w:val="28"/>
        </w:rPr>
        <w:t>Ведущий специалист</w:t>
      </w:r>
      <w:r w:rsidRPr="001048EB">
        <w:rPr>
          <w:sz w:val="28"/>
        </w:rPr>
        <w:t xml:space="preserve"> Администрации </w:t>
      </w:r>
      <w:r>
        <w:rPr>
          <w:sz w:val="28"/>
          <w:szCs w:val="28"/>
        </w:rPr>
        <w:t>Козловского</w:t>
      </w:r>
      <w:r w:rsidRPr="00DA4367">
        <w:rPr>
          <w:sz w:val="28"/>
          <w:szCs w:val="28"/>
        </w:rPr>
        <w:t xml:space="preserve"> </w:t>
      </w:r>
      <w:r w:rsidRPr="001048EB">
        <w:rPr>
          <w:sz w:val="28"/>
        </w:rPr>
        <w:t>сельского поселения</w:t>
      </w:r>
      <w:r>
        <w:rPr>
          <w:sz w:val="28"/>
        </w:rPr>
        <w:t xml:space="preserve"> </w:t>
      </w:r>
      <w:r w:rsidRPr="001048EB">
        <w:rPr>
          <w:sz w:val="28"/>
        </w:rPr>
        <w:t>обеспечивает</w:t>
      </w:r>
      <w:r>
        <w:rPr>
          <w:sz w:val="28"/>
        </w:rPr>
        <w:t xml:space="preserve"> </w:t>
      </w:r>
      <w:r w:rsidRPr="001048EB">
        <w:rPr>
          <w:sz w:val="28"/>
        </w:rPr>
        <w:t>официальное</w:t>
      </w:r>
      <w:r>
        <w:rPr>
          <w:sz w:val="28"/>
        </w:rPr>
        <w:t xml:space="preserve"> обнародование утвержденных сведений не позднее последнего числа месяца, следующего за отчетным периодом, на официальном сайте Администрации</w:t>
      </w:r>
      <w:r w:rsidRPr="0052387D">
        <w:rPr>
          <w:sz w:val="28"/>
          <w:szCs w:val="28"/>
        </w:rPr>
        <w:t xml:space="preserve"> </w:t>
      </w:r>
      <w:r>
        <w:rPr>
          <w:sz w:val="28"/>
          <w:szCs w:val="28"/>
        </w:rPr>
        <w:t>Козловского</w:t>
      </w:r>
      <w:r w:rsidRPr="00DA4367">
        <w:rPr>
          <w:b/>
          <w:sz w:val="28"/>
          <w:szCs w:val="28"/>
        </w:rPr>
        <w:t xml:space="preserve"> </w:t>
      </w:r>
      <w:r>
        <w:rPr>
          <w:sz w:val="28"/>
        </w:rPr>
        <w:t xml:space="preserve">сельского поселения, а в случае </w:t>
      </w:r>
      <w:r w:rsidRPr="00DA4367">
        <w:rPr>
          <w:sz w:val="28"/>
          <w:szCs w:val="28"/>
        </w:rPr>
        <w:t xml:space="preserve">невозможности их опубликования обеспечивает возможность </w:t>
      </w:r>
      <w:r>
        <w:rPr>
          <w:sz w:val="28"/>
          <w:szCs w:val="28"/>
        </w:rPr>
        <w:t>ознакомления</w:t>
      </w:r>
      <w:r w:rsidRPr="00DA4367">
        <w:rPr>
          <w:sz w:val="28"/>
          <w:szCs w:val="28"/>
        </w:rPr>
        <w:t xml:space="preserve"> с указанными документами и сведениями </w:t>
      </w:r>
      <w:r>
        <w:rPr>
          <w:sz w:val="28"/>
          <w:szCs w:val="28"/>
        </w:rPr>
        <w:t xml:space="preserve">для </w:t>
      </w:r>
      <w:r w:rsidRPr="00DA4367">
        <w:rPr>
          <w:sz w:val="28"/>
          <w:szCs w:val="28"/>
        </w:rPr>
        <w:t>жител</w:t>
      </w:r>
      <w:r>
        <w:rPr>
          <w:sz w:val="28"/>
          <w:szCs w:val="28"/>
        </w:rPr>
        <w:t>ей</w:t>
      </w:r>
      <w:r w:rsidRPr="00DA4367">
        <w:rPr>
          <w:sz w:val="28"/>
          <w:szCs w:val="28"/>
        </w:rPr>
        <w:t xml:space="preserve"> поселен</w:t>
      </w:r>
      <w:r>
        <w:rPr>
          <w:sz w:val="28"/>
          <w:szCs w:val="28"/>
        </w:rPr>
        <w:t>ия.</w:t>
      </w:r>
    </w:p>
    <w:p w:rsidR="000A2177" w:rsidRDefault="000A2177">
      <w:pPr>
        <w:pStyle w:val="ae"/>
        <w:rPr>
          <w:sz w:val="30"/>
        </w:rPr>
      </w:pPr>
    </w:p>
    <w:p w:rsidR="000A2177" w:rsidRDefault="000A2177">
      <w:pPr>
        <w:pStyle w:val="ae"/>
        <w:rPr>
          <w:sz w:val="24"/>
        </w:rPr>
      </w:pPr>
    </w:p>
    <w:p w:rsidR="000A2177" w:rsidRPr="0071179F" w:rsidRDefault="000A2177" w:rsidP="0052387D">
      <w:pPr>
        <w:pStyle w:val="afc"/>
        <w:rPr>
          <w:rFonts w:ascii="Times New Roman" w:hAnsi="Times New Roman"/>
          <w:sz w:val="28"/>
          <w:szCs w:val="28"/>
        </w:rPr>
      </w:pPr>
      <w:r w:rsidRPr="0071179F">
        <w:rPr>
          <w:rFonts w:ascii="Times New Roman" w:hAnsi="Times New Roman"/>
          <w:sz w:val="28"/>
          <w:szCs w:val="28"/>
        </w:rPr>
        <w:t xml:space="preserve">   Глава Козловского</w:t>
      </w:r>
    </w:p>
    <w:p w:rsidR="000A2177" w:rsidRPr="0071179F" w:rsidRDefault="000A2177" w:rsidP="0052387D">
      <w:pPr>
        <w:jc w:val="both"/>
        <w:rPr>
          <w:sz w:val="28"/>
          <w:szCs w:val="28"/>
        </w:rPr>
      </w:pPr>
      <w:r w:rsidRPr="0071179F">
        <w:rPr>
          <w:sz w:val="28"/>
          <w:szCs w:val="28"/>
        </w:rPr>
        <w:t xml:space="preserve">  сельского поселения                                           Ю.В.Микляев</w:t>
      </w:r>
    </w:p>
    <w:p w:rsidR="000A2177" w:rsidRPr="0071179F" w:rsidRDefault="000A2177" w:rsidP="0052387D">
      <w:pPr>
        <w:rPr>
          <w:color w:val="FF0000"/>
          <w:sz w:val="28"/>
          <w:szCs w:val="28"/>
        </w:rPr>
      </w:pPr>
    </w:p>
    <w:p w:rsidR="000A2177" w:rsidRDefault="000A2177"/>
    <w:p w:rsidR="000A2177" w:rsidRDefault="000A2177">
      <w:pPr>
        <w:sectPr w:rsidR="000A2177" w:rsidSect="00A94D8D">
          <w:pgSz w:w="11906" w:h="16838"/>
          <w:pgMar w:top="1134" w:right="851" w:bottom="1134" w:left="1701" w:header="709" w:footer="709" w:gutter="0"/>
          <w:cols w:space="708"/>
          <w:docGrid w:linePitch="360"/>
        </w:sectPr>
      </w:pPr>
    </w:p>
    <w:p w:rsidR="000A2177" w:rsidRDefault="000A2177">
      <w:pPr>
        <w:spacing w:before="65"/>
        <w:ind w:left="61"/>
        <w:jc w:val="center"/>
        <w:rPr>
          <w:sz w:val="24"/>
        </w:rPr>
      </w:pPr>
      <w:r>
        <w:rPr>
          <w:sz w:val="24"/>
        </w:rPr>
        <w:lastRenderedPageBreak/>
        <w:t>4</w:t>
      </w:r>
    </w:p>
    <w:p w:rsidR="000A2177" w:rsidRDefault="000A2177">
      <w:pPr>
        <w:pStyle w:val="ae"/>
        <w:spacing w:before="1"/>
        <w:ind w:left="7400" w:right="535"/>
        <w:jc w:val="center"/>
      </w:pPr>
      <w:r>
        <w:t>Приложение</w:t>
      </w:r>
    </w:p>
    <w:p w:rsidR="000A2177" w:rsidRDefault="000A2177">
      <w:pPr>
        <w:pStyle w:val="ae"/>
        <w:ind w:left="7402" w:right="535"/>
        <w:jc w:val="center"/>
      </w:pPr>
      <w:r>
        <w:t>к Порядку обнародования ежеквартальных сведений</w:t>
      </w:r>
    </w:p>
    <w:p w:rsidR="000A2177" w:rsidRDefault="000A2177">
      <w:pPr>
        <w:pStyle w:val="ae"/>
        <w:ind w:left="7403" w:right="535"/>
        <w:jc w:val="center"/>
      </w:pPr>
      <w:r>
        <w:t>о численности муниципальных служащих</w:t>
      </w:r>
      <w:r>
        <w:rPr>
          <w:spacing w:val="-1"/>
        </w:rPr>
        <w:t xml:space="preserve">, технического и обслуживающего персонала Администрации </w:t>
      </w:r>
      <w:r>
        <w:rPr>
          <w:szCs w:val="28"/>
        </w:rPr>
        <w:t>Козловского</w:t>
      </w:r>
      <w:r>
        <w:rPr>
          <w:spacing w:val="-1"/>
        </w:rPr>
        <w:t xml:space="preserve"> сельского поселения </w:t>
      </w:r>
      <w:r>
        <w:t>и фактических затрат на их денежное содержание</w:t>
      </w:r>
    </w:p>
    <w:p w:rsidR="000A2177" w:rsidRDefault="000A2177">
      <w:pPr>
        <w:pStyle w:val="ae"/>
        <w:spacing w:before="4"/>
      </w:pPr>
    </w:p>
    <w:p w:rsidR="000A2177" w:rsidRDefault="000A2177">
      <w:pPr>
        <w:ind w:left="596" w:right="535"/>
        <w:jc w:val="center"/>
        <w:rPr>
          <w:b/>
          <w:sz w:val="28"/>
        </w:rPr>
      </w:pPr>
      <w:r>
        <w:rPr>
          <w:b/>
          <w:sz w:val="28"/>
        </w:rPr>
        <w:t>СВЕДЕНИЯ</w:t>
      </w:r>
    </w:p>
    <w:p w:rsidR="000A2177" w:rsidRDefault="000A2177">
      <w:pPr>
        <w:spacing w:before="1"/>
        <w:ind w:right="345"/>
        <w:jc w:val="center"/>
        <w:rPr>
          <w:b/>
          <w:sz w:val="28"/>
        </w:rPr>
      </w:pPr>
      <w:r>
        <w:rPr>
          <w:b/>
          <w:sz w:val="28"/>
        </w:rPr>
        <w:t>о численности муниципальных служащих</w:t>
      </w:r>
      <w:r>
        <w:rPr>
          <w:b/>
          <w:spacing w:val="-1"/>
          <w:sz w:val="28"/>
        </w:rPr>
        <w:t>, технического и обслуживающего персонала Администрации</w:t>
      </w:r>
      <w:r w:rsidRPr="0052387D">
        <w:rPr>
          <w:sz w:val="28"/>
          <w:szCs w:val="28"/>
        </w:rPr>
        <w:t xml:space="preserve"> </w:t>
      </w:r>
      <w:r w:rsidRPr="0052387D">
        <w:rPr>
          <w:b/>
          <w:sz w:val="28"/>
          <w:szCs w:val="28"/>
        </w:rPr>
        <w:t>Козловского</w:t>
      </w:r>
      <w:r w:rsidRPr="0052387D">
        <w:rPr>
          <w:b/>
          <w:spacing w:val="-1"/>
          <w:sz w:val="28"/>
        </w:rPr>
        <w:t xml:space="preserve"> </w:t>
      </w:r>
      <w:r>
        <w:rPr>
          <w:b/>
          <w:spacing w:val="-1"/>
          <w:sz w:val="28"/>
        </w:rPr>
        <w:t xml:space="preserve">сельского поселения </w:t>
      </w:r>
      <w:r>
        <w:rPr>
          <w:b/>
          <w:sz w:val="28"/>
        </w:rPr>
        <w:t xml:space="preserve">и фактических затрат на их денежное содержание за </w:t>
      </w:r>
    </w:p>
    <w:p w:rsidR="000A2177" w:rsidRDefault="000A2177">
      <w:pPr>
        <w:spacing w:before="1"/>
        <w:ind w:right="345"/>
        <w:jc w:val="center"/>
        <w:rPr>
          <w:b/>
          <w:sz w:val="28"/>
        </w:rPr>
      </w:pPr>
      <w:r>
        <w:rPr>
          <w:b/>
          <w:sz w:val="28"/>
          <w:u w:val="single"/>
        </w:rPr>
        <w:tab/>
      </w:r>
      <w:r>
        <w:rPr>
          <w:b/>
          <w:sz w:val="28"/>
        </w:rPr>
        <w:t xml:space="preserve">квартал 20 </w:t>
      </w:r>
      <w:r>
        <w:rPr>
          <w:b/>
          <w:sz w:val="28"/>
          <w:u w:val="single"/>
        </w:rPr>
        <w:tab/>
      </w:r>
      <w:r>
        <w:rPr>
          <w:b/>
          <w:sz w:val="28"/>
        </w:rPr>
        <w:t>года</w:t>
      </w:r>
    </w:p>
    <w:p w:rsidR="000A2177" w:rsidRDefault="000A2177">
      <w:pPr>
        <w:ind w:left="782" w:right="2"/>
        <w:jc w:val="center"/>
        <w:rPr>
          <w:b/>
          <w:sz w:val="28"/>
        </w:rPr>
      </w:pPr>
      <w:r>
        <w:rPr>
          <w:b/>
          <w:sz w:val="28"/>
        </w:rPr>
        <w:t>(с нарастающим итогом с начала года)</w:t>
      </w:r>
    </w:p>
    <w:p w:rsidR="000A2177" w:rsidRDefault="000A2177">
      <w:pPr>
        <w:pStyle w:val="ae"/>
        <w:spacing w:before="1"/>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61"/>
        <w:gridCol w:w="2409"/>
        <w:gridCol w:w="3968"/>
      </w:tblGrid>
      <w:tr w:rsidR="000A2177">
        <w:trPr>
          <w:trHeight w:val="1492"/>
        </w:trPr>
        <w:tc>
          <w:tcPr>
            <w:tcW w:w="78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spacing w:before="96"/>
              <w:ind w:left="2949"/>
              <w:rPr>
                <w:sz w:val="28"/>
              </w:rPr>
            </w:pPr>
            <w:r>
              <w:rPr>
                <w:sz w:val="28"/>
              </w:rPr>
              <w:t>Категория работников</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spacing w:before="96"/>
              <w:ind w:right="48"/>
              <w:jc w:val="center"/>
              <w:rPr>
                <w:sz w:val="28"/>
              </w:rPr>
            </w:pPr>
            <w:r>
              <w:rPr>
                <w:spacing w:val="-1"/>
                <w:sz w:val="28"/>
              </w:rPr>
              <w:t>Среднесписо</w:t>
            </w:r>
            <w:r>
              <w:rPr>
                <w:sz w:val="28"/>
              </w:rPr>
              <w:t>чная численность</w:t>
            </w:r>
          </w:p>
          <w:p w:rsidR="000A2177" w:rsidRDefault="000A2177">
            <w:pPr>
              <w:pStyle w:val="TableParagraph"/>
              <w:spacing w:before="96"/>
              <w:ind w:right="48"/>
              <w:jc w:val="center"/>
              <w:rPr>
                <w:sz w:val="28"/>
              </w:rPr>
            </w:pPr>
            <w:r>
              <w:rPr>
                <w:sz w:val="28"/>
              </w:rPr>
              <w:t>работников, чел.</w:t>
            </w:r>
          </w:p>
        </w:tc>
        <w:tc>
          <w:tcPr>
            <w:tcW w:w="3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spacing w:before="96"/>
              <w:ind w:left="186" w:right="111" w:hanging="186"/>
              <w:jc w:val="center"/>
              <w:rPr>
                <w:sz w:val="28"/>
              </w:rPr>
            </w:pPr>
            <w:r>
              <w:rPr>
                <w:sz w:val="28"/>
              </w:rPr>
              <w:t>Фактические расходы на заработную плату работников</w:t>
            </w:r>
          </w:p>
          <w:p w:rsidR="000A2177" w:rsidRDefault="000A2177">
            <w:pPr>
              <w:pStyle w:val="TableParagraph"/>
              <w:spacing w:before="96"/>
              <w:ind w:right="111"/>
              <w:jc w:val="center"/>
              <w:rPr>
                <w:sz w:val="28"/>
              </w:rPr>
            </w:pPr>
            <w:r>
              <w:rPr>
                <w:sz w:val="28"/>
              </w:rPr>
              <w:t>за отчетный период,</w:t>
            </w:r>
          </w:p>
          <w:p w:rsidR="000A2177" w:rsidRDefault="000A2177">
            <w:pPr>
              <w:pStyle w:val="TableParagraph"/>
              <w:spacing w:before="96"/>
              <w:ind w:left="186" w:right="111" w:hanging="186"/>
              <w:jc w:val="center"/>
              <w:rPr>
                <w:sz w:val="28"/>
              </w:rPr>
            </w:pPr>
            <w:r>
              <w:rPr>
                <w:sz w:val="28"/>
              </w:rPr>
              <w:t>тыс.рублей</w:t>
            </w:r>
          </w:p>
        </w:tc>
      </w:tr>
      <w:tr w:rsidR="000A2177">
        <w:trPr>
          <w:trHeight w:val="846"/>
        </w:trPr>
        <w:tc>
          <w:tcPr>
            <w:tcW w:w="78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rsidP="00305672">
            <w:pPr>
              <w:pStyle w:val="TableParagraph"/>
              <w:spacing w:before="93"/>
              <w:ind w:left="629"/>
              <w:rPr>
                <w:sz w:val="28"/>
              </w:rPr>
            </w:pPr>
            <w:r>
              <w:rPr>
                <w:sz w:val="28"/>
              </w:rPr>
              <w:t xml:space="preserve">1.Работники органа местного самоуправления </w:t>
            </w:r>
            <w:r>
              <w:rPr>
                <w:spacing w:val="23"/>
                <w:sz w:val="28"/>
              </w:rPr>
              <w:t xml:space="preserve">Администрации Козловского сельского поселения </w:t>
            </w:r>
            <w:r>
              <w:rPr>
                <w:sz w:val="28"/>
              </w:rPr>
              <w:t>(всего):</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rPr>
                <w:sz w:val="28"/>
              </w:rPr>
            </w:pPr>
          </w:p>
        </w:tc>
        <w:tc>
          <w:tcPr>
            <w:tcW w:w="3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rPr>
                <w:sz w:val="28"/>
              </w:rPr>
            </w:pPr>
          </w:p>
        </w:tc>
      </w:tr>
      <w:tr w:rsidR="000A2177">
        <w:trPr>
          <w:trHeight w:val="527"/>
        </w:trPr>
        <w:tc>
          <w:tcPr>
            <w:tcW w:w="78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spacing w:before="96"/>
              <w:ind w:left="629"/>
              <w:rPr>
                <w:sz w:val="28"/>
              </w:rPr>
            </w:pPr>
            <w:r>
              <w:rPr>
                <w:sz w:val="28"/>
              </w:rPr>
              <w:t>1.1.Муниципальные служащие</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rPr>
                <w:sz w:val="28"/>
              </w:rPr>
            </w:pPr>
          </w:p>
        </w:tc>
        <w:tc>
          <w:tcPr>
            <w:tcW w:w="3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rPr>
                <w:sz w:val="28"/>
              </w:rPr>
            </w:pPr>
          </w:p>
        </w:tc>
      </w:tr>
      <w:tr w:rsidR="000A2177">
        <w:trPr>
          <w:trHeight w:val="525"/>
        </w:trPr>
        <w:tc>
          <w:tcPr>
            <w:tcW w:w="78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spacing w:before="93"/>
              <w:ind w:left="629"/>
              <w:rPr>
                <w:sz w:val="28"/>
              </w:rPr>
            </w:pPr>
            <w:r>
              <w:rPr>
                <w:sz w:val="28"/>
              </w:rPr>
              <w:t>1.2.Технический и обслуживающий персонал</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rPr>
                <w:sz w:val="28"/>
              </w:rPr>
            </w:pPr>
          </w:p>
        </w:tc>
        <w:tc>
          <w:tcPr>
            <w:tcW w:w="3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A2177" w:rsidRDefault="000A2177">
            <w:pPr>
              <w:pStyle w:val="TableParagraph"/>
              <w:rPr>
                <w:sz w:val="28"/>
              </w:rPr>
            </w:pPr>
          </w:p>
        </w:tc>
      </w:tr>
    </w:tbl>
    <w:p w:rsidR="000A2177" w:rsidRDefault="000A2177">
      <w:pPr>
        <w:pStyle w:val="ae"/>
        <w:rPr>
          <w:b/>
          <w:sz w:val="30"/>
        </w:rPr>
      </w:pPr>
    </w:p>
    <w:p w:rsidR="000A2177" w:rsidRDefault="000A2177">
      <w:pPr>
        <w:pStyle w:val="ae"/>
        <w:rPr>
          <w:b/>
          <w:sz w:val="30"/>
        </w:rPr>
      </w:pPr>
    </w:p>
    <w:p w:rsidR="000A2177" w:rsidRDefault="000A2177">
      <w:pPr>
        <w:pStyle w:val="ae"/>
        <w:rPr>
          <w:b/>
          <w:sz w:val="30"/>
        </w:rPr>
      </w:pPr>
    </w:p>
    <w:p w:rsidR="000A2177" w:rsidRDefault="000A2177">
      <w:pPr>
        <w:pStyle w:val="ae"/>
        <w:spacing w:before="5"/>
        <w:rPr>
          <w:b/>
          <w:sz w:val="33"/>
        </w:rPr>
      </w:pPr>
    </w:p>
    <w:p w:rsidR="000A2177" w:rsidRDefault="000A2177">
      <w:pPr>
        <w:ind w:right="107"/>
        <w:jc w:val="right"/>
        <w:rPr>
          <w:sz w:val="24"/>
        </w:rPr>
      </w:pPr>
      <w:r>
        <w:rPr>
          <w:sz w:val="24"/>
        </w:rPr>
        <w:t>4</w:t>
      </w:r>
    </w:p>
    <w:p w:rsidR="000A2177" w:rsidRDefault="000A2177" w:rsidP="00C8208D">
      <w:pPr>
        <w:pStyle w:val="afc"/>
        <w:jc w:val="center"/>
        <w:rPr>
          <w:rFonts w:ascii="Times New Roman" w:hAnsi="Times New Roman"/>
          <w:sz w:val="28"/>
          <w:szCs w:val="28"/>
        </w:rPr>
      </w:pPr>
      <w:bookmarkStart w:id="9" w:name="_Hlk133230007"/>
    </w:p>
    <w:p w:rsidR="000A2177" w:rsidRDefault="000A2177" w:rsidP="00C8208D">
      <w:pPr>
        <w:pStyle w:val="afc"/>
        <w:jc w:val="center"/>
        <w:rPr>
          <w:rFonts w:ascii="Times New Roman" w:hAnsi="Times New Roman"/>
          <w:sz w:val="28"/>
          <w:szCs w:val="28"/>
        </w:rPr>
      </w:pPr>
    </w:p>
    <w:p w:rsidR="000A2177" w:rsidRPr="00AF3C7B" w:rsidRDefault="000A2177" w:rsidP="00C8208D">
      <w:pPr>
        <w:pStyle w:val="afc"/>
        <w:jc w:val="center"/>
        <w:rPr>
          <w:rFonts w:ascii="Times New Roman" w:hAnsi="Times New Roman"/>
          <w:sz w:val="28"/>
          <w:szCs w:val="28"/>
        </w:rPr>
      </w:pPr>
      <w:r w:rsidRPr="00AF3C7B">
        <w:rPr>
          <w:rFonts w:ascii="Times New Roman" w:hAnsi="Times New Roman"/>
          <w:sz w:val="28"/>
          <w:szCs w:val="28"/>
        </w:rPr>
        <w:t xml:space="preserve">АДМИНИСТРАЦИЯ </w:t>
      </w:r>
    </w:p>
    <w:p w:rsidR="000A2177" w:rsidRPr="00AF3C7B" w:rsidRDefault="000A2177" w:rsidP="00C8208D">
      <w:pPr>
        <w:pStyle w:val="afc"/>
        <w:jc w:val="center"/>
        <w:rPr>
          <w:rFonts w:ascii="Times New Roman" w:hAnsi="Times New Roman"/>
          <w:sz w:val="28"/>
          <w:szCs w:val="28"/>
        </w:rPr>
      </w:pPr>
      <w:r w:rsidRPr="00AF3C7B">
        <w:rPr>
          <w:rFonts w:ascii="Times New Roman" w:hAnsi="Times New Roman"/>
          <w:sz w:val="28"/>
          <w:szCs w:val="28"/>
        </w:rPr>
        <w:t>КОЗЛОВСКОГО  СЕЛЬСКОГО ПОСЕЛЕНИЯ</w:t>
      </w:r>
    </w:p>
    <w:p w:rsidR="000A2177" w:rsidRPr="00AF3C7B" w:rsidRDefault="000A2177" w:rsidP="00C8208D">
      <w:pPr>
        <w:pStyle w:val="afc"/>
        <w:jc w:val="center"/>
        <w:rPr>
          <w:rFonts w:ascii="Times New Roman" w:hAnsi="Times New Roman"/>
          <w:sz w:val="28"/>
          <w:szCs w:val="28"/>
        </w:rPr>
      </w:pPr>
      <w:r w:rsidRPr="00AF3C7B">
        <w:rPr>
          <w:rFonts w:ascii="Times New Roman" w:hAnsi="Times New Roman"/>
          <w:sz w:val="28"/>
          <w:szCs w:val="28"/>
        </w:rPr>
        <w:t>ТЕРНОВСКОГО МУНИЦИПАЛЬНОГО РАЙОНА</w:t>
      </w:r>
    </w:p>
    <w:p w:rsidR="000A2177" w:rsidRPr="00AF3C7B" w:rsidRDefault="000A2177" w:rsidP="00C8208D">
      <w:pPr>
        <w:pStyle w:val="afc"/>
        <w:jc w:val="center"/>
        <w:rPr>
          <w:rFonts w:ascii="Times New Roman" w:hAnsi="Times New Roman"/>
          <w:sz w:val="28"/>
          <w:szCs w:val="28"/>
        </w:rPr>
      </w:pPr>
      <w:r w:rsidRPr="00AF3C7B">
        <w:rPr>
          <w:rFonts w:ascii="Times New Roman" w:hAnsi="Times New Roman"/>
          <w:sz w:val="28"/>
          <w:szCs w:val="28"/>
        </w:rPr>
        <w:t>ВОРОНЕЖСКОЙ ОБЛАСТИ</w:t>
      </w:r>
    </w:p>
    <w:p w:rsidR="000A2177" w:rsidRPr="00AF3C7B" w:rsidRDefault="000A2177" w:rsidP="00C8208D">
      <w:pPr>
        <w:pStyle w:val="afc"/>
        <w:jc w:val="center"/>
        <w:rPr>
          <w:rFonts w:ascii="Times New Roman" w:hAnsi="Times New Roman"/>
          <w:sz w:val="28"/>
          <w:szCs w:val="28"/>
        </w:rPr>
      </w:pPr>
    </w:p>
    <w:p w:rsidR="000A2177" w:rsidRPr="00AF3C7B" w:rsidRDefault="000A2177" w:rsidP="00C8208D">
      <w:pPr>
        <w:pStyle w:val="afc"/>
        <w:jc w:val="center"/>
        <w:rPr>
          <w:rFonts w:ascii="Times New Roman" w:hAnsi="Times New Roman"/>
          <w:sz w:val="28"/>
          <w:szCs w:val="28"/>
        </w:rPr>
      </w:pPr>
      <w:r w:rsidRPr="00AF3C7B">
        <w:rPr>
          <w:rFonts w:ascii="Times New Roman" w:hAnsi="Times New Roman"/>
          <w:sz w:val="28"/>
          <w:szCs w:val="28"/>
        </w:rPr>
        <w:t>ПОСТАНОВЛЕНИЕ</w:t>
      </w:r>
    </w:p>
    <w:p w:rsidR="000A2177" w:rsidRDefault="000A2177" w:rsidP="00C8208D">
      <w:pPr>
        <w:pStyle w:val="afc"/>
        <w:jc w:val="center"/>
        <w:rPr>
          <w:rFonts w:ascii="Times New Roman" w:hAnsi="Times New Roman"/>
          <w:b/>
          <w:sz w:val="28"/>
          <w:szCs w:val="28"/>
        </w:rPr>
      </w:pPr>
    </w:p>
    <w:p w:rsidR="000A2177" w:rsidRPr="00AF3C7B" w:rsidRDefault="000A2177" w:rsidP="00C8208D">
      <w:pPr>
        <w:pStyle w:val="afc"/>
        <w:rPr>
          <w:rFonts w:ascii="Times New Roman" w:hAnsi="Times New Roman"/>
          <w:sz w:val="28"/>
          <w:szCs w:val="28"/>
        </w:rPr>
      </w:pPr>
      <w:r w:rsidRPr="00AF3C7B">
        <w:rPr>
          <w:rFonts w:ascii="Times New Roman" w:hAnsi="Times New Roman"/>
          <w:sz w:val="28"/>
          <w:szCs w:val="28"/>
        </w:rPr>
        <w:t>От  2</w:t>
      </w:r>
      <w:r>
        <w:rPr>
          <w:rFonts w:ascii="Times New Roman" w:hAnsi="Times New Roman"/>
          <w:sz w:val="28"/>
          <w:szCs w:val="28"/>
        </w:rPr>
        <w:t>6</w:t>
      </w:r>
      <w:r w:rsidRPr="00AF3C7B">
        <w:rPr>
          <w:rFonts w:ascii="Times New Roman" w:hAnsi="Times New Roman"/>
          <w:sz w:val="28"/>
          <w:szCs w:val="28"/>
        </w:rPr>
        <w:t xml:space="preserve">  мая    2023  года                      № </w:t>
      </w:r>
      <w:r>
        <w:rPr>
          <w:rFonts w:ascii="Times New Roman" w:hAnsi="Times New Roman"/>
          <w:sz w:val="28"/>
          <w:szCs w:val="28"/>
        </w:rPr>
        <w:t>22</w:t>
      </w:r>
      <w:r w:rsidRPr="00AF3C7B">
        <w:rPr>
          <w:rFonts w:ascii="Times New Roman" w:hAnsi="Times New Roman"/>
          <w:sz w:val="28"/>
          <w:szCs w:val="28"/>
        </w:rPr>
        <w:t xml:space="preserve">                                                                                     </w:t>
      </w:r>
    </w:p>
    <w:p w:rsidR="000A2177" w:rsidRDefault="000A2177" w:rsidP="00C8208D">
      <w:pPr>
        <w:pStyle w:val="afc"/>
        <w:rPr>
          <w:rFonts w:ascii="Times New Roman" w:hAnsi="Times New Roman"/>
          <w:sz w:val="28"/>
          <w:szCs w:val="28"/>
        </w:rPr>
      </w:pPr>
      <w:r>
        <w:rPr>
          <w:rFonts w:ascii="Times New Roman" w:hAnsi="Times New Roman"/>
          <w:sz w:val="28"/>
          <w:szCs w:val="28"/>
        </w:rPr>
        <w:t>с.  Козловка</w:t>
      </w:r>
      <w:bookmarkEnd w:id="9"/>
    </w:p>
    <w:p w:rsidR="000A2177" w:rsidRDefault="000A2177" w:rsidP="00C8208D">
      <w:pPr>
        <w:pStyle w:val="afc"/>
        <w:jc w:val="both"/>
        <w:rPr>
          <w:rFonts w:ascii="Times New Roman" w:hAnsi="Times New Roman"/>
          <w:sz w:val="28"/>
          <w:szCs w:val="28"/>
        </w:rPr>
      </w:pPr>
    </w:p>
    <w:p w:rsidR="000A2177" w:rsidRDefault="000A2177" w:rsidP="00C8208D">
      <w:pPr>
        <w:pStyle w:val="afc"/>
        <w:jc w:val="both"/>
        <w:rPr>
          <w:rFonts w:ascii="Times New Roman" w:hAnsi="Times New Roman"/>
          <w:sz w:val="28"/>
          <w:szCs w:val="28"/>
        </w:rPr>
      </w:pPr>
      <w:r w:rsidRPr="00C8208D">
        <w:rPr>
          <w:rFonts w:ascii="Times New Roman" w:hAnsi="Times New Roman"/>
          <w:sz w:val="28"/>
          <w:szCs w:val="28"/>
        </w:rPr>
        <w:t xml:space="preserve">Об утверждении </w:t>
      </w:r>
      <w:hyperlink w:anchor="Par32" w:tooltip="ПОРЯДОК" w:history="1">
        <w:r w:rsidRPr="00C8208D">
          <w:rPr>
            <w:rFonts w:ascii="Times New Roman" w:hAnsi="Times New Roman"/>
            <w:sz w:val="28"/>
            <w:szCs w:val="28"/>
          </w:rPr>
          <w:t>Порядк</w:t>
        </w:r>
      </w:hyperlink>
      <w:r w:rsidRPr="00C8208D">
        <w:rPr>
          <w:rFonts w:ascii="Times New Roman" w:hAnsi="Times New Roman"/>
          <w:sz w:val="28"/>
          <w:szCs w:val="28"/>
        </w:rPr>
        <w:t xml:space="preserve">а использования </w:t>
      </w:r>
    </w:p>
    <w:p w:rsidR="000A2177" w:rsidRDefault="000A2177" w:rsidP="00C8208D">
      <w:pPr>
        <w:pStyle w:val="afc"/>
        <w:tabs>
          <w:tab w:val="left" w:pos="5245"/>
        </w:tabs>
        <w:jc w:val="both"/>
        <w:rPr>
          <w:rFonts w:ascii="Times New Roman" w:hAnsi="Times New Roman"/>
          <w:sz w:val="28"/>
          <w:szCs w:val="28"/>
        </w:rPr>
      </w:pPr>
      <w:r w:rsidRPr="00C8208D">
        <w:rPr>
          <w:rFonts w:ascii="Times New Roman" w:hAnsi="Times New Roman"/>
          <w:sz w:val="28"/>
          <w:szCs w:val="28"/>
        </w:rPr>
        <w:t xml:space="preserve">населением объектов спорта, находящихся </w:t>
      </w:r>
    </w:p>
    <w:p w:rsidR="000A2177" w:rsidRDefault="000A2177" w:rsidP="00C8208D">
      <w:pPr>
        <w:pStyle w:val="afc"/>
        <w:tabs>
          <w:tab w:val="left" w:pos="5245"/>
        </w:tabs>
        <w:jc w:val="both"/>
        <w:rPr>
          <w:rFonts w:ascii="Times New Roman" w:hAnsi="Times New Roman"/>
          <w:sz w:val="28"/>
          <w:szCs w:val="28"/>
        </w:rPr>
      </w:pPr>
      <w:r w:rsidRPr="00C8208D">
        <w:rPr>
          <w:rFonts w:ascii="Times New Roman" w:hAnsi="Times New Roman"/>
          <w:sz w:val="28"/>
          <w:szCs w:val="28"/>
        </w:rPr>
        <w:t>в муниципальной собственности</w:t>
      </w:r>
    </w:p>
    <w:p w:rsidR="000A2177" w:rsidRDefault="000A2177" w:rsidP="00C8208D">
      <w:pPr>
        <w:pStyle w:val="afc"/>
        <w:tabs>
          <w:tab w:val="left" w:pos="5245"/>
        </w:tabs>
        <w:jc w:val="both"/>
        <w:rPr>
          <w:rFonts w:ascii="Times New Roman" w:hAnsi="Times New Roman"/>
          <w:sz w:val="28"/>
          <w:szCs w:val="28"/>
        </w:rPr>
      </w:pPr>
      <w:r w:rsidRPr="00C8208D">
        <w:rPr>
          <w:rFonts w:ascii="Times New Roman" w:hAnsi="Times New Roman"/>
          <w:sz w:val="28"/>
          <w:szCs w:val="28"/>
        </w:rPr>
        <w:t>Козловского сельского поселения</w:t>
      </w:r>
      <w:r>
        <w:rPr>
          <w:rFonts w:ascii="Times New Roman" w:hAnsi="Times New Roman"/>
          <w:sz w:val="28"/>
          <w:szCs w:val="28"/>
        </w:rPr>
        <w:t xml:space="preserve"> </w:t>
      </w:r>
    </w:p>
    <w:p w:rsidR="000A2177" w:rsidRDefault="000A2177" w:rsidP="00C8208D">
      <w:pPr>
        <w:pStyle w:val="afc"/>
        <w:tabs>
          <w:tab w:val="left" w:pos="5245"/>
        </w:tabs>
        <w:jc w:val="both"/>
        <w:rPr>
          <w:rFonts w:ascii="Times New Roman" w:hAnsi="Times New Roman"/>
          <w:sz w:val="28"/>
          <w:szCs w:val="28"/>
        </w:rPr>
      </w:pPr>
      <w:r>
        <w:rPr>
          <w:rFonts w:ascii="Times New Roman" w:hAnsi="Times New Roman"/>
          <w:sz w:val="28"/>
          <w:szCs w:val="28"/>
        </w:rPr>
        <w:t>Терновского муниципального района</w:t>
      </w:r>
      <w:r w:rsidRPr="00C8208D">
        <w:rPr>
          <w:rFonts w:ascii="Times New Roman" w:hAnsi="Times New Roman"/>
          <w:sz w:val="28"/>
          <w:szCs w:val="28"/>
        </w:rPr>
        <w:t xml:space="preserve">, </w:t>
      </w:r>
    </w:p>
    <w:p w:rsidR="000A2177" w:rsidRDefault="000A2177" w:rsidP="00C8208D">
      <w:pPr>
        <w:pStyle w:val="afc"/>
        <w:tabs>
          <w:tab w:val="left" w:pos="5245"/>
        </w:tabs>
        <w:jc w:val="both"/>
        <w:rPr>
          <w:rFonts w:ascii="Times New Roman" w:hAnsi="Times New Roman"/>
          <w:sz w:val="28"/>
          <w:szCs w:val="28"/>
        </w:rPr>
      </w:pPr>
      <w:r w:rsidRPr="00C8208D">
        <w:rPr>
          <w:rFonts w:ascii="Times New Roman" w:hAnsi="Times New Roman"/>
          <w:sz w:val="28"/>
          <w:szCs w:val="28"/>
        </w:rPr>
        <w:t xml:space="preserve">в том числе спортивной инфраструктуры </w:t>
      </w:r>
    </w:p>
    <w:p w:rsidR="000A2177" w:rsidRDefault="000A2177" w:rsidP="00C8208D">
      <w:pPr>
        <w:pStyle w:val="afc"/>
        <w:tabs>
          <w:tab w:val="left" w:pos="5245"/>
        </w:tabs>
        <w:jc w:val="both"/>
        <w:rPr>
          <w:rFonts w:ascii="Times New Roman" w:hAnsi="Times New Roman"/>
          <w:sz w:val="28"/>
          <w:szCs w:val="28"/>
        </w:rPr>
      </w:pPr>
      <w:r w:rsidRPr="00C8208D">
        <w:rPr>
          <w:rFonts w:ascii="Times New Roman" w:hAnsi="Times New Roman"/>
          <w:sz w:val="28"/>
          <w:szCs w:val="28"/>
        </w:rPr>
        <w:t xml:space="preserve">образовательных организаций </w:t>
      </w:r>
    </w:p>
    <w:p w:rsidR="000A2177" w:rsidRPr="00C8208D" w:rsidRDefault="000A2177" w:rsidP="00C8208D">
      <w:pPr>
        <w:pStyle w:val="afc"/>
        <w:tabs>
          <w:tab w:val="left" w:pos="5245"/>
        </w:tabs>
        <w:jc w:val="both"/>
        <w:rPr>
          <w:rFonts w:ascii="Times New Roman" w:hAnsi="Times New Roman"/>
          <w:b/>
          <w:sz w:val="28"/>
          <w:szCs w:val="28"/>
        </w:rPr>
      </w:pPr>
      <w:r w:rsidRPr="00C8208D">
        <w:rPr>
          <w:rFonts w:ascii="Times New Roman" w:hAnsi="Times New Roman"/>
          <w:sz w:val="28"/>
          <w:szCs w:val="28"/>
        </w:rPr>
        <w:t>во внеучебное время.</w:t>
      </w:r>
    </w:p>
    <w:p w:rsidR="000A2177" w:rsidRDefault="000A2177" w:rsidP="00234F30">
      <w:pPr>
        <w:autoSpaceDE w:val="0"/>
        <w:autoSpaceDN w:val="0"/>
        <w:adjustRightInd w:val="0"/>
        <w:jc w:val="both"/>
        <w:rPr>
          <w:color w:val="000000"/>
          <w:spacing w:val="2"/>
          <w:sz w:val="28"/>
          <w:szCs w:val="28"/>
        </w:rPr>
      </w:pPr>
    </w:p>
    <w:p w:rsidR="000A2177" w:rsidRPr="00C8208D" w:rsidRDefault="000A2177" w:rsidP="00C8208D">
      <w:pPr>
        <w:pStyle w:val="afc"/>
        <w:ind w:firstLine="708"/>
        <w:jc w:val="both"/>
        <w:rPr>
          <w:rFonts w:ascii="Times New Roman" w:hAnsi="Times New Roman"/>
          <w:sz w:val="28"/>
          <w:szCs w:val="28"/>
        </w:rPr>
      </w:pPr>
      <w:r w:rsidRPr="00C8208D">
        <w:rPr>
          <w:rFonts w:ascii="Times New Roman" w:hAnsi="Times New Roman"/>
          <w:sz w:val="28"/>
          <w:szCs w:val="28"/>
        </w:rPr>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04.12.2007 №329-ФЗ «О физической культуре и спорте в Российской Федерации», Федеральным законом от 29.11.2012 № 273-ФЗ «Об образовании в Российской Федерации», Федеральным законом от</w:t>
      </w:r>
      <w:r w:rsidRPr="00C8208D">
        <w:rPr>
          <w:rFonts w:ascii="Times New Roman" w:eastAsia="Times New Roman" w:hAnsi="Times New Roman"/>
          <w:sz w:val="28"/>
          <w:szCs w:val="28"/>
        </w:rPr>
        <w:t xml:space="preserve"> 24.07.1998 № 124-ФЗ «Об основных гарантиях прав ребенка в Российской Федерации», </w:t>
      </w:r>
      <w:r w:rsidRPr="00C8208D">
        <w:rPr>
          <w:rFonts w:ascii="Times New Roman" w:hAnsi="Times New Roman"/>
          <w:sz w:val="28"/>
          <w:szCs w:val="28"/>
        </w:rPr>
        <w:t xml:space="preserve">Федеральным законом от 26.07.2006 № 135-ФЗ «О защите конкуренции», Поручением Президента Российской Федерации от 22.11.2019 № Пр-2397 «Перечень поручений по итогам заседания Совета по развитию физической культуры и спорта», руководствуясь Уставом Козловского сельского поселения, администрация Козловского сельского поселения Терновского муниципального района </w:t>
      </w:r>
    </w:p>
    <w:p w:rsidR="000A2177" w:rsidRDefault="000A2177" w:rsidP="00C8208D">
      <w:pPr>
        <w:pStyle w:val="afc"/>
        <w:jc w:val="center"/>
        <w:rPr>
          <w:rFonts w:ascii="Times New Roman" w:hAnsi="Times New Roman"/>
          <w:b/>
          <w:sz w:val="28"/>
          <w:szCs w:val="28"/>
        </w:rPr>
      </w:pPr>
    </w:p>
    <w:p w:rsidR="000A2177" w:rsidRPr="00CF64DE" w:rsidRDefault="000A2177" w:rsidP="00C8208D">
      <w:pPr>
        <w:pStyle w:val="afc"/>
        <w:jc w:val="center"/>
        <w:rPr>
          <w:rFonts w:ascii="Times New Roman" w:hAnsi="Times New Roman"/>
          <w:b/>
          <w:sz w:val="28"/>
          <w:szCs w:val="28"/>
        </w:rPr>
      </w:pPr>
      <w:r w:rsidRPr="00CF64DE">
        <w:rPr>
          <w:rFonts w:ascii="Times New Roman" w:hAnsi="Times New Roman"/>
          <w:b/>
          <w:sz w:val="28"/>
          <w:szCs w:val="28"/>
        </w:rPr>
        <w:t>ПОСТАНОВЛЯЕТ:</w:t>
      </w:r>
    </w:p>
    <w:p w:rsidR="000A2177" w:rsidRDefault="000A2177" w:rsidP="00234F30">
      <w:pPr>
        <w:autoSpaceDE w:val="0"/>
        <w:autoSpaceDN w:val="0"/>
        <w:adjustRightInd w:val="0"/>
        <w:jc w:val="both"/>
        <w:rPr>
          <w:sz w:val="28"/>
          <w:szCs w:val="28"/>
        </w:rPr>
      </w:pPr>
    </w:p>
    <w:p w:rsidR="000A2177" w:rsidRDefault="000A2177" w:rsidP="00967585">
      <w:pPr>
        <w:pStyle w:val="ConsPlusNormal"/>
        <w:ind w:firstLine="540"/>
        <w:jc w:val="both"/>
        <w:rPr>
          <w:sz w:val="28"/>
          <w:szCs w:val="28"/>
        </w:rPr>
      </w:pPr>
      <w:r w:rsidRPr="007457F9">
        <w:rPr>
          <w:sz w:val="28"/>
          <w:szCs w:val="28"/>
        </w:rPr>
        <w:t xml:space="preserve">1. </w:t>
      </w:r>
      <w:r>
        <w:rPr>
          <w:sz w:val="28"/>
          <w:szCs w:val="28"/>
        </w:rPr>
        <w:t xml:space="preserve">   </w:t>
      </w:r>
      <w:r w:rsidRPr="007457F9">
        <w:rPr>
          <w:sz w:val="28"/>
          <w:szCs w:val="28"/>
        </w:rPr>
        <w:t xml:space="preserve">Утвердить </w:t>
      </w:r>
      <w:hyperlink w:anchor="Par32" w:tooltip="ПОРЯДОК" w:history="1">
        <w:r w:rsidRPr="0021464A">
          <w:rPr>
            <w:sz w:val="28"/>
            <w:szCs w:val="28"/>
          </w:rPr>
          <w:t>Порядок</w:t>
        </w:r>
      </w:hyperlink>
      <w:r w:rsidRPr="007457F9">
        <w:rPr>
          <w:sz w:val="28"/>
          <w:szCs w:val="28"/>
        </w:rPr>
        <w:t xml:space="preserve"> использования населением объектов спорта, находящихся в муниципальной собственности </w:t>
      </w:r>
      <w:r w:rsidRPr="00C8208D">
        <w:rPr>
          <w:sz w:val="28"/>
          <w:szCs w:val="28"/>
        </w:rPr>
        <w:t xml:space="preserve">Козловского </w:t>
      </w:r>
      <w:r w:rsidRPr="00C8208D">
        <w:rPr>
          <w:sz w:val="28"/>
          <w:szCs w:val="28"/>
        </w:rPr>
        <w:lastRenderedPageBreak/>
        <w:t>сельского поселения</w:t>
      </w:r>
      <w:r w:rsidRPr="00A92A1C">
        <w:rPr>
          <w:sz w:val="28"/>
          <w:szCs w:val="28"/>
        </w:rPr>
        <w:t xml:space="preserve"> </w:t>
      </w:r>
      <w:r>
        <w:rPr>
          <w:sz w:val="28"/>
          <w:szCs w:val="28"/>
        </w:rPr>
        <w:t>Терновского муниципального района</w:t>
      </w:r>
      <w:r w:rsidRPr="007457F9">
        <w:rPr>
          <w:sz w:val="28"/>
          <w:szCs w:val="28"/>
        </w:rPr>
        <w:t>, в том числе спортивной инфраструктуры образовательных организаций во внеучебное время (приложение).</w:t>
      </w:r>
    </w:p>
    <w:p w:rsidR="000A2177" w:rsidRDefault="000A2177" w:rsidP="00967585">
      <w:pPr>
        <w:pStyle w:val="ConsPlusNormal"/>
        <w:ind w:firstLine="540"/>
        <w:jc w:val="both"/>
        <w:rPr>
          <w:sz w:val="28"/>
          <w:szCs w:val="28"/>
        </w:rPr>
      </w:pPr>
      <w:r>
        <w:rPr>
          <w:sz w:val="28"/>
          <w:szCs w:val="28"/>
        </w:rPr>
        <w:t xml:space="preserve"> 2. </w:t>
      </w:r>
      <w:r w:rsidRPr="00CE7617">
        <w:rPr>
          <w:sz w:val="28"/>
          <w:szCs w:val="28"/>
        </w:rPr>
        <w:t xml:space="preserve">Опубликовать настоящее постановление в официальном периодическом печатном издании органов местного самоуправления </w:t>
      </w:r>
      <w:r>
        <w:rPr>
          <w:sz w:val="28"/>
          <w:szCs w:val="28"/>
        </w:rPr>
        <w:t>Козловского</w:t>
      </w:r>
      <w:r w:rsidRPr="00CE7617">
        <w:rPr>
          <w:sz w:val="28"/>
          <w:szCs w:val="28"/>
        </w:rPr>
        <w:t xml:space="preserve"> сельского поселения Терновского муниципального района Воронежской области «</w:t>
      </w:r>
      <w:r w:rsidRPr="00DF6D22">
        <w:rPr>
          <w:sz w:val="28"/>
          <w:szCs w:val="28"/>
        </w:rPr>
        <w:t>Вестник муниципальных правовых  актов  Козловского сельского поселения Терновского муниципального района»</w:t>
      </w:r>
      <w:r w:rsidRPr="00CE7617">
        <w:rPr>
          <w:sz w:val="28"/>
          <w:szCs w:val="28"/>
        </w:rPr>
        <w:t xml:space="preserve"> и </w:t>
      </w:r>
    </w:p>
    <w:p w:rsidR="000A2177" w:rsidRDefault="000A2177" w:rsidP="00967585">
      <w:pPr>
        <w:pStyle w:val="ConsPlusNormal"/>
        <w:ind w:firstLine="540"/>
        <w:jc w:val="both"/>
        <w:rPr>
          <w:sz w:val="28"/>
          <w:szCs w:val="28"/>
        </w:rPr>
      </w:pPr>
    </w:p>
    <w:p w:rsidR="000A2177" w:rsidRDefault="000A2177" w:rsidP="00A92A1C">
      <w:pPr>
        <w:pStyle w:val="ConsPlusNormal"/>
        <w:jc w:val="both"/>
        <w:rPr>
          <w:sz w:val="28"/>
          <w:szCs w:val="28"/>
        </w:rPr>
      </w:pPr>
      <w:r w:rsidRPr="00CE7617">
        <w:rPr>
          <w:sz w:val="28"/>
          <w:szCs w:val="28"/>
        </w:rPr>
        <w:t xml:space="preserve">разместить на сайте </w:t>
      </w:r>
      <w:r>
        <w:rPr>
          <w:sz w:val="28"/>
          <w:szCs w:val="28"/>
        </w:rPr>
        <w:t>Козловского</w:t>
      </w:r>
      <w:r w:rsidRPr="00CE7617">
        <w:rPr>
          <w:sz w:val="28"/>
          <w:szCs w:val="28"/>
        </w:rPr>
        <w:t xml:space="preserve"> сельского поселения. </w:t>
      </w:r>
    </w:p>
    <w:p w:rsidR="000A2177" w:rsidRPr="00CF06BD" w:rsidRDefault="000A2177" w:rsidP="00967585">
      <w:pPr>
        <w:pStyle w:val="afc"/>
        <w:ind w:firstLine="709"/>
        <w:jc w:val="both"/>
        <w:rPr>
          <w:rFonts w:ascii="Times New Roman" w:hAnsi="Times New Roman"/>
          <w:sz w:val="28"/>
          <w:szCs w:val="28"/>
        </w:rPr>
      </w:pPr>
      <w:r w:rsidRPr="00CF06BD">
        <w:rPr>
          <w:rFonts w:ascii="Times New Roman" w:hAnsi="Times New Roman"/>
          <w:sz w:val="28"/>
          <w:szCs w:val="28"/>
          <w:lang w:bidi="ru-RU"/>
        </w:rPr>
        <w:t xml:space="preserve">3. </w:t>
      </w:r>
      <w:r>
        <w:rPr>
          <w:rFonts w:ascii="Times New Roman" w:hAnsi="Times New Roman"/>
          <w:sz w:val="28"/>
          <w:szCs w:val="28"/>
          <w:lang w:bidi="ru-RU"/>
        </w:rPr>
        <w:t xml:space="preserve">      </w:t>
      </w:r>
      <w:r w:rsidRPr="00CF06BD">
        <w:rPr>
          <w:rFonts w:ascii="Times New Roman" w:hAnsi="Times New Roman"/>
          <w:sz w:val="28"/>
          <w:szCs w:val="28"/>
          <w:lang w:bidi="ru-RU"/>
        </w:rPr>
        <w:t xml:space="preserve">Настоящее постановление вступает в силу </w:t>
      </w:r>
      <w:r w:rsidRPr="00CF06BD">
        <w:rPr>
          <w:rFonts w:ascii="Times New Roman" w:hAnsi="Times New Roman"/>
          <w:sz w:val="28"/>
          <w:szCs w:val="28"/>
        </w:rPr>
        <w:t>с даты опубликования</w:t>
      </w:r>
      <w:r w:rsidRPr="00CE7617">
        <w:rPr>
          <w:rFonts w:ascii="Times New Roman" w:hAnsi="Times New Roman"/>
          <w:sz w:val="28"/>
          <w:szCs w:val="28"/>
        </w:rPr>
        <w:t xml:space="preserve">. </w:t>
      </w:r>
    </w:p>
    <w:p w:rsidR="000A2177" w:rsidRPr="00967585" w:rsidRDefault="000A2177" w:rsidP="00967585">
      <w:pPr>
        <w:pStyle w:val="afc"/>
        <w:ind w:firstLine="709"/>
        <w:jc w:val="both"/>
        <w:rPr>
          <w:rFonts w:ascii="Times New Roman" w:hAnsi="Times New Roman"/>
          <w:sz w:val="28"/>
          <w:szCs w:val="28"/>
        </w:rPr>
      </w:pPr>
      <w:r>
        <w:rPr>
          <w:sz w:val="28"/>
          <w:szCs w:val="28"/>
        </w:rPr>
        <w:t>4</w:t>
      </w:r>
      <w:r w:rsidRPr="00CE7617">
        <w:rPr>
          <w:rFonts w:ascii="Times New Roman" w:hAnsi="Times New Roman"/>
          <w:sz w:val="28"/>
          <w:szCs w:val="28"/>
        </w:rPr>
        <w:t xml:space="preserve">. </w:t>
      </w:r>
      <w:r>
        <w:rPr>
          <w:rFonts w:ascii="Times New Roman" w:hAnsi="Times New Roman"/>
          <w:sz w:val="28"/>
          <w:szCs w:val="28"/>
        </w:rPr>
        <w:t xml:space="preserve">      </w:t>
      </w:r>
      <w:r w:rsidRPr="00CE7617">
        <w:rPr>
          <w:rFonts w:ascii="Times New Roman" w:hAnsi="Times New Roman"/>
          <w:sz w:val="28"/>
          <w:szCs w:val="28"/>
        </w:rPr>
        <w:t>Контроль за исполнением настоящего постановления оставляю за собой.</w:t>
      </w:r>
    </w:p>
    <w:p w:rsidR="000A2177" w:rsidRDefault="000A2177" w:rsidP="00967585">
      <w:pPr>
        <w:pStyle w:val="afc"/>
        <w:rPr>
          <w:rFonts w:ascii="Times New Roman" w:hAnsi="Times New Roman"/>
          <w:sz w:val="28"/>
          <w:szCs w:val="28"/>
        </w:rPr>
      </w:pPr>
      <w:r w:rsidRPr="0071179F">
        <w:rPr>
          <w:rFonts w:ascii="Times New Roman" w:hAnsi="Times New Roman"/>
          <w:sz w:val="28"/>
          <w:szCs w:val="28"/>
        </w:rPr>
        <w:t xml:space="preserve">  </w:t>
      </w:r>
    </w:p>
    <w:p w:rsidR="000A2177" w:rsidRPr="0071179F" w:rsidRDefault="000A2177" w:rsidP="00967585">
      <w:pPr>
        <w:pStyle w:val="afc"/>
        <w:rPr>
          <w:rFonts w:ascii="Times New Roman" w:hAnsi="Times New Roman"/>
          <w:sz w:val="28"/>
          <w:szCs w:val="28"/>
        </w:rPr>
      </w:pPr>
      <w:r>
        <w:rPr>
          <w:rFonts w:ascii="Times New Roman" w:hAnsi="Times New Roman"/>
          <w:sz w:val="28"/>
          <w:szCs w:val="28"/>
        </w:rPr>
        <w:t xml:space="preserve">  </w:t>
      </w:r>
      <w:r w:rsidRPr="0071179F">
        <w:rPr>
          <w:rFonts w:ascii="Times New Roman" w:hAnsi="Times New Roman"/>
          <w:sz w:val="28"/>
          <w:szCs w:val="28"/>
        </w:rPr>
        <w:t xml:space="preserve"> Глава Козловского</w:t>
      </w:r>
    </w:p>
    <w:p w:rsidR="000A2177" w:rsidRDefault="000A2177" w:rsidP="00967585">
      <w:pPr>
        <w:jc w:val="both"/>
        <w:rPr>
          <w:sz w:val="28"/>
          <w:szCs w:val="28"/>
        </w:rPr>
      </w:pPr>
      <w:r w:rsidRPr="0071179F">
        <w:rPr>
          <w:sz w:val="28"/>
          <w:szCs w:val="28"/>
        </w:rPr>
        <w:t xml:space="preserve">  сельского поселения                     </w:t>
      </w:r>
      <w:r>
        <w:rPr>
          <w:sz w:val="28"/>
          <w:szCs w:val="28"/>
        </w:rPr>
        <w:t xml:space="preserve">                      </w:t>
      </w:r>
      <w:r w:rsidRPr="0071179F">
        <w:rPr>
          <w:sz w:val="28"/>
          <w:szCs w:val="28"/>
        </w:rPr>
        <w:t>Ю.В.Микляев</w:t>
      </w:r>
      <w:r>
        <w:rPr>
          <w:sz w:val="28"/>
          <w:szCs w:val="28"/>
        </w:rPr>
        <w:t xml:space="preserve">                                                         </w:t>
      </w: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Default="000A2177" w:rsidP="00B25311">
      <w:pPr>
        <w:pStyle w:val="ConsPlusNormal"/>
        <w:ind w:left="6372" w:firstLine="708"/>
        <w:jc w:val="center"/>
        <w:outlineLvl w:val="0"/>
        <w:rPr>
          <w:sz w:val="28"/>
          <w:szCs w:val="28"/>
        </w:rPr>
      </w:pPr>
    </w:p>
    <w:p w:rsidR="000A2177" w:rsidRPr="006B6CF2" w:rsidRDefault="000A2177" w:rsidP="00B25311">
      <w:pPr>
        <w:pStyle w:val="ConsPlusNormal"/>
        <w:ind w:left="6372" w:firstLine="708"/>
        <w:jc w:val="center"/>
        <w:outlineLvl w:val="0"/>
        <w:rPr>
          <w:sz w:val="28"/>
          <w:szCs w:val="28"/>
        </w:rPr>
      </w:pPr>
      <w:r>
        <w:rPr>
          <w:sz w:val="28"/>
          <w:szCs w:val="28"/>
        </w:rPr>
        <w:t>ПРИЛОЖЕНИЕ</w:t>
      </w:r>
    </w:p>
    <w:p w:rsidR="000A2177" w:rsidRPr="006B6CF2" w:rsidRDefault="000A2177" w:rsidP="0022235B">
      <w:pPr>
        <w:pStyle w:val="ConsPlusNormal"/>
        <w:jc w:val="center"/>
        <w:rPr>
          <w:sz w:val="28"/>
          <w:szCs w:val="28"/>
        </w:rPr>
      </w:pPr>
      <w:r>
        <w:rPr>
          <w:sz w:val="28"/>
          <w:szCs w:val="28"/>
        </w:rPr>
        <w:t xml:space="preserve">                                                                                                       Утверждено</w:t>
      </w:r>
    </w:p>
    <w:p w:rsidR="000A2177" w:rsidRPr="0015762B" w:rsidRDefault="000A2177" w:rsidP="0015762B">
      <w:pPr>
        <w:pStyle w:val="ConsPlusNormal"/>
        <w:jc w:val="center"/>
        <w:rPr>
          <w:sz w:val="28"/>
          <w:szCs w:val="28"/>
        </w:rPr>
      </w:pPr>
      <w:r>
        <w:rPr>
          <w:sz w:val="28"/>
          <w:szCs w:val="28"/>
        </w:rPr>
        <w:t xml:space="preserve">                                                                            </w:t>
      </w:r>
      <w:r w:rsidRPr="006B6CF2">
        <w:rPr>
          <w:sz w:val="28"/>
          <w:szCs w:val="28"/>
        </w:rPr>
        <w:t>постановлением</w:t>
      </w:r>
      <w:r>
        <w:rPr>
          <w:sz w:val="28"/>
          <w:szCs w:val="28"/>
        </w:rPr>
        <w:t xml:space="preserve"> </w:t>
      </w:r>
      <w:r w:rsidRPr="006B6CF2">
        <w:rPr>
          <w:sz w:val="28"/>
          <w:szCs w:val="28"/>
        </w:rPr>
        <w:t xml:space="preserve">администрации </w:t>
      </w:r>
      <w:r>
        <w:rPr>
          <w:sz w:val="28"/>
          <w:szCs w:val="28"/>
        </w:rPr>
        <w:t xml:space="preserve">                   </w:t>
      </w:r>
      <w:r>
        <w:rPr>
          <w:sz w:val="28"/>
          <w:szCs w:val="28"/>
        </w:rPr>
        <w:br/>
        <w:t xml:space="preserve">                                                                       </w:t>
      </w:r>
      <w:r w:rsidRPr="0015762B">
        <w:rPr>
          <w:sz w:val="28"/>
          <w:szCs w:val="28"/>
        </w:rPr>
        <w:t>Козловского</w:t>
      </w:r>
      <w:r>
        <w:rPr>
          <w:sz w:val="28"/>
          <w:szCs w:val="28"/>
        </w:rPr>
        <w:t xml:space="preserve"> </w:t>
      </w:r>
      <w:r w:rsidRPr="0015762B">
        <w:rPr>
          <w:rStyle w:val="1c"/>
          <w:sz w:val="28"/>
          <w:szCs w:val="28"/>
        </w:rPr>
        <w:t>сельского поселения</w:t>
      </w:r>
      <w:r w:rsidRPr="0015762B">
        <w:rPr>
          <w:sz w:val="28"/>
          <w:szCs w:val="28"/>
        </w:rPr>
        <w:t xml:space="preserve">                                                                                          </w:t>
      </w:r>
      <w:r>
        <w:rPr>
          <w:sz w:val="28"/>
          <w:szCs w:val="28"/>
        </w:rPr>
        <w:t xml:space="preserve">                </w:t>
      </w:r>
      <w:r>
        <w:rPr>
          <w:sz w:val="28"/>
          <w:szCs w:val="28"/>
        </w:rPr>
        <w:br/>
        <w:t xml:space="preserve">                                                                                         </w:t>
      </w:r>
      <w:r w:rsidRPr="0015762B">
        <w:rPr>
          <w:rStyle w:val="1c"/>
          <w:sz w:val="28"/>
          <w:szCs w:val="28"/>
        </w:rPr>
        <w:t xml:space="preserve">от </w:t>
      </w:r>
      <w:r w:rsidRPr="0015762B">
        <w:rPr>
          <w:sz w:val="28"/>
          <w:szCs w:val="28"/>
        </w:rPr>
        <w:t>2</w:t>
      </w:r>
      <w:r>
        <w:rPr>
          <w:sz w:val="28"/>
          <w:szCs w:val="28"/>
        </w:rPr>
        <w:t>6</w:t>
      </w:r>
      <w:r w:rsidRPr="0015762B">
        <w:rPr>
          <w:sz w:val="28"/>
          <w:szCs w:val="28"/>
        </w:rPr>
        <w:t xml:space="preserve"> мая 2023 </w:t>
      </w:r>
      <w:r w:rsidRPr="0015762B">
        <w:rPr>
          <w:rStyle w:val="1c"/>
          <w:sz w:val="28"/>
          <w:szCs w:val="28"/>
        </w:rPr>
        <w:t>г. № 2</w:t>
      </w:r>
      <w:r>
        <w:rPr>
          <w:rStyle w:val="1c"/>
          <w:sz w:val="28"/>
          <w:szCs w:val="28"/>
        </w:rPr>
        <w:t>2</w:t>
      </w:r>
      <w:r w:rsidRPr="0015762B">
        <w:rPr>
          <w:rStyle w:val="1c"/>
          <w:sz w:val="28"/>
          <w:szCs w:val="28"/>
        </w:rPr>
        <w:t xml:space="preserve">                                                                                                                                   </w:t>
      </w:r>
    </w:p>
    <w:p w:rsidR="000A2177" w:rsidRDefault="000A2177" w:rsidP="00B64423">
      <w:pPr>
        <w:pStyle w:val="a3"/>
        <w:spacing w:before="0" w:beforeAutospacing="0" w:after="0"/>
        <w:jc w:val="center"/>
        <w:rPr>
          <w:color w:val="000000"/>
          <w:sz w:val="28"/>
          <w:szCs w:val="28"/>
        </w:rPr>
      </w:pPr>
    </w:p>
    <w:p w:rsidR="000A2177" w:rsidRDefault="000A2177" w:rsidP="00B64423">
      <w:pPr>
        <w:pStyle w:val="a3"/>
        <w:spacing w:before="0" w:beforeAutospacing="0" w:after="0"/>
        <w:jc w:val="center"/>
        <w:rPr>
          <w:color w:val="000000"/>
          <w:sz w:val="28"/>
          <w:szCs w:val="28"/>
        </w:rPr>
      </w:pPr>
    </w:p>
    <w:p w:rsidR="000A2177" w:rsidRDefault="000A2177" w:rsidP="0017399E">
      <w:pPr>
        <w:pStyle w:val="ConsPlusTitle"/>
        <w:jc w:val="center"/>
      </w:pPr>
      <w:r>
        <w:t>ПОРЯДОК</w:t>
      </w:r>
    </w:p>
    <w:p w:rsidR="000A2177" w:rsidRDefault="000A2177" w:rsidP="0017399E">
      <w:pPr>
        <w:pStyle w:val="ConsPlusTitle"/>
        <w:jc w:val="center"/>
      </w:pPr>
      <w:r>
        <w:t>ИСПОЛЬЗОВАНИЯ НАСЕЛЕНИЕМ ОБЪЕКТОВ СПОРТА, НАХОДЯЩИХСЯ</w:t>
      </w:r>
    </w:p>
    <w:p w:rsidR="000A2177" w:rsidRDefault="000A2177" w:rsidP="0017399E">
      <w:pPr>
        <w:pStyle w:val="ConsPlusTitle"/>
        <w:jc w:val="center"/>
      </w:pPr>
      <w:r>
        <w:t xml:space="preserve">В МУНИЦИПАЛЬНОЙ СОБСТВЕННОСТИ КОЗЛОВСКОГО СЕЛЬСКОГО ПОСЕЛЕНИЯ ТЕРНОВСКОГО МУНИЦИПАЛЬНОГО РАЙОНА, В ТОМ ЧИСЛЕ СПОРТИВНОЙ ИНФРАСТРУКТУРЫ ОБРАЗОВАТЕЛЬНЫХ ОРГАНИЗАЦИЙ, </w:t>
      </w:r>
    </w:p>
    <w:p w:rsidR="000A2177" w:rsidRDefault="000A2177" w:rsidP="0017399E">
      <w:pPr>
        <w:pStyle w:val="ConsPlusTitle"/>
        <w:jc w:val="center"/>
      </w:pPr>
      <w:r>
        <w:t>ВО ВНЕУЧЕБНОЕ ВРЕМЯ</w:t>
      </w:r>
    </w:p>
    <w:p w:rsidR="000A2177" w:rsidRDefault="000A2177" w:rsidP="0017399E">
      <w:pPr>
        <w:pStyle w:val="ConsPlusNormal"/>
        <w:jc w:val="both"/>
      </w:pPr>
    </w:p>
    <w:p w:rsidR="000A2177" w:rsidRDefault="000A2177" w:rsidP="0017399E">
      <w:pPr>
        <w:pStyle w:val="ConsPlusTitle"/>
        <w:jc w:val="center"/>
        <w:outlineLvl w:val="1"/>
        <w:rPr>
          <w:sz w:val="28"/>
          <w:szCs w:val="28"/>
        </w:rPr>
      </w:pPr>
    </w:p>
    <w:p w:rsidR="000A2177" w:rsidRDefault="000A2177" w:rsidP="00C320FC">
      <w:pPr>
        <w:pStyle w:val="ConsPlusNormal"/>
        <w:ind w:firstLine="540"/>
        <w:jc w:val="both"/>
        <w:rPr>
          <w:sz w:val="28"/>
          <w:szCs w:val="28"/>
        </w:rPr>
      </w:pPr>
      <w:r w:rsidRPr="00C320FC">
        <w:rPr>
          <w:sz w:val="28"/>
          <w:szCs w:val="28"/>
        </w:rPr>
        <w:t xml:space="preserve">1. </w:t>
      </w:r>
      <w:r>
        <w:rPr>
          <w:sz w:val="28"/>
          <w:szCs w:val="28"/>
        </w:rPr>
        <w:t xml:space="preserve"> </w:t>
      </w:r>
      <w:r w:rsidRPr="00C320FC">
        <w:rPr>
          <w:sz w:val="28"/>
          <w:szCs w:val="28"/>
        </w:rPr>
        <w:t xml:space="preserve">Настоящий </w:t>
      </w:r>
      <w:r>
        <w:rPr>
          <w:sz w:val="28"/>
          <w:szCs w:val="28"/>
        </w:rPr>
        <w:t>П</w:t>
      </w:r>
      <w:r w:rsidRPr="00C320FC">
        <w:rPr>
          <w:sz w:val="28"/>
          <w:szCs w:val="28"/>
        </w:rPr>
        <w:t xml:space="preserve">орядок регулирует вопросы использования населением объектов спорта, находящихся в муниципальной собственности </w:t>
      </w:r>
      <w:r>
        <w:rPr>
          <w:sz w:val="28"/>
          <w:szCs w:val="28"/>
        </w:rPr>
        <w:t xml:space="preserve">Козловского сельского поселения Терновского муниципального района </w:t>
      </w:r>
      <w:r w:rsidRPr="00C320FC">
        <w:rPr>
          <w:sz w:val="28"/>
          <w:szCs w:val="28"/>
        </w:rPr>
        <w:t xml:space="preserve">, (далее - объекты спорта), в целях, указанных в </w:t>
      </w:r>
      <w:hyperlink w:anchor="Par41" w:tooltip="3. Объекты спорта могут использоваться населением в целях:" w:history="1">
        <w:r w:rsidRPr="00B46E01">
          <w:rPr>
            <w:sz w:val="28"/>
            <w:szCs w:val="28"/>
          </w:rPr>
          <w:t>пункте</w:t>
        </w:r>
        <w:r w:rsidRPr="00C320FC">
          <w:rPr>
            <w:color w:val="0000FF"/>
            <w:sz w:val="28"/>
            <w:szCs w:val="28"/>
          </w:rPr>
          <w:t xml:space="preserve"> </w:t>
        </w:r>
      </w:hyperlink>
      <w:r>
        <w:rPr>
          <w:sz w:val="28"/>
          <w:szCs w:val="28"/>
        </w:rPr>
        <w:t>4</w:t>
      </w:r>
      <w:r w:rsidRPr="00C320FC">
        <w:rPr>
          <w:sz w:val="28"/>
          <w:szCs w:val="28"/>
        </w:rPr>
        <w:t xml:space="preserve"> настоящего порядка.</w:t>
      </w:r>
    </w:p>
    <w:p w:rsidR="000A2177" w:rsidRPr="0017399E" w:rsidRDefault="000A2177" w:rsidP="00C320FC">
      <w:pPr>
        <w:pStyle w:val="ConsPlusNormal"/>
        <w:spacing w:before="240"/>
        <w:ind w:firstLine="540"/>
        <w:jc w:val="both"/>
        <w:rPr>
          <w:sz w:val="28"/>
          <w:szCs w:val="28"/>
        </w:rPr>
      </w:pPr>
      <w:r>
        <w:rPr>
          <w:sz w:val="28"/>
          <w:szCs w:val="28"/>
        </w:rPr>
        <w:t>2</w:t>
      </w:r>
      <w:r w:rsidRPr="0017399E">
        <w:rPr>
          <w:sz w:val="28"/>
          <w:szCs w:val="28"/>
        </w:rPr>
        <w:t>. Задачами настоящего Порядка являются:</w:t>
      </w:r>
    </w:p>
    <w:p w:rsidR="000A2177" w:rsidRPr="0017399E" w:rsidRDefault="000A2177" w:rsidP="00C320FC">
      <w:pPr>
        <w:pStyle w:val="ConsPlusNormal"/>
        <w:spacing w:before="240"/>
        <w:ind w:firstLine="540"/>
        <w:jc w:val="both"/>
        <w:rPr>
          <w:sz w:val="28"/>
          <w:szCs w:val="28"/>
        </w:rPr>
      </w:pPr>
      <w:r w:rsidRPr="0017399E">
        <w:rPr>
          <w:sz w:val="28"/>
          <w:szCs w:val="28"/>
        </w:rPr>
        <w:t>- привлечение максимально возможного числа пользователей к систематическим занятиям спортом, направленным на развитие их личности, формирование здорового образа жизни, воспитание физических, морально-этических и волевых качеств;</w:t>
      </w:r>
    </w:p>
    <w:p w:rsidR="000A2177" w:rsidRPr="0017399E" w:rsidRDefault="000A2177" w:rsidP="00C320FC">
      <w:pPr>
        <w:pStyle w:val="ConsPlusNormal"/>
        <w:spacing w:before="240"/>
        <w:ind w:firstLine="540"/>
        <w:jc w:val="both"/>
        <w:rPr>
          <w:sz w:val="28"/>
          <w:szCs w:val="28"/>
        </w:rPr>
      </w:pPr>
      <w:r w:rsidRPr="0017399E">
        <w:rPr>
          <w:sz w:val="28"/>
          <w:szCs w:val="28"/>
        </w:rPr>
        <w:t xml:space="preserve">- повышение роли физической культуры в оздоровлении населения, предупреждение заболеваемости и сохранение их </w:t>
      </w:r>
      <w:r w:rsidRPr="0017399E">
        <w:rPr>
          <w:sz w:val="28"/>
          <w:szCs w:val="28"/>
        </w:rPr>
        <w:lastRenderedPageBreak/>
        <w:t>здоровья;</w:t>
      </w:r>
    </w:p>
    <w:p w:rsidR="000A2177" w:rsidRPr="0017399E" w:rsidRDefault="000A2177" w:rsidP="00C320FC">
      <w:pPr>
        <w:pStyle w:val="ConsPlusNormal"/>
        <w:spacing w:before="240"/>
        <w:ind w:firstLine="540"/>
        <w:jc w:val="both"/>
        <w:rPr>
          <w:sz w:val="28"/>
          <w:szCs w:val="28"/>
        </w:rPr>
      </w:pPr>
      <w:r w:rsidRPr="0017399E">
        <w:rPr>
          <w:sz w:val="28"/>
          <w:szCs w:val="28"/>
        </w:rPr>
        <w:t>- повышение уровня физической подготовленности и улучшение спортивных результатов с учетом индивидуальных способностей занимающихся;</w:t>
      </w:r>
    </w:p>
    <w:p w:rsidR="000A2177" w:rsidRPr="0017399E" w:rsidRDefault="000A2177" w:rsidP="00C320FC">
      <w:pPr>
        <w:pStyle w:val="ConsPlusNormal"/>
        <w:spacing w:before="240"/>
        <w:ind w:firstLine="540"/>
        <w:jc w:val="both"/>
        <w:rPr>
          <w:sz w:val="28"/>
          <w:szCs w:val="28"/>
        </w:rPr>
      </w:pPr>
      <w:r w:rsidRPr="0017399E">
        <w:rPr>
          <w:sz w:val="28"/>
          <w:szCs w:val="28"/>
        </w:rPr>
        <w:t>- профилактика правонарушений и вредных привычек среди населения.</w:t>
      </w:r>
    </w:p>
    <w:p w:rsidR="000A2177" w:rsidRPr="00C320FC" w:rsidRDefault="000A2177" w:rsidP="00C320FC">
      <w:pPr>
        <w:pStyle w:val="ConsPlusNormal"/>
        <w:spacing w:before="240"/>
        <w:ind w:firstLine="540"/>
        <w:jc w:val="both"/>
        <w:rPr>
          <w:sz w:val="28"/>
          <w:szCs w:val="28"/>
        </w:rPr>
      </w:pPr>
      <w:r>
        <w:rPr>
          <w:sz w:val="28"/>
          <w:szCs w:val="28"/>
        </w:rPr>
        <w:t>3</w:t>
      </w:r>
      <w:r w:rsidRPr="00C320FC">
        <w:rPr>
          <w:sz w:val="28"/>
          <w:szCs w:val="28"/>
        </w:rPr>
        <w:t>. Под объектами спорта понимаются объекты недвижимого имущества или</w:t>
      </w:r>
      <w:r>
        <w:rPr>
          <w:sz w:val="28"/>
          <w:szCs w:val="28"/>
        </w:rPr>
        <w:t xml:space="preserve"> единые</w:t>
      </w:r>
      <w:r w:rsidRPr="00C320FC">
        <w:rPr>
          <w:sz w:val="28"/>
          <w:szCs w:val="28"/>
        </w:rPr>
        <w:t xml:space="preserve"> недвижим</w:t>
      </w:r>
      <w:r>
        <w:rPr>
          <w:sz w:val="28"/>
          <w:szCs w:val="28"/>
        </w:rPr>
        <w:t xml:space="preserve">ые комплексы, </w:t>
      </w:r>
      <w:r w:rsidRPr="00C320FC">
        <w:rPr>
          <w:sz w:val="28"/>
          <w:szCs w:val="28"/>
        </w:rPr>
        <w:t>предназначенные для проведения физкультурных мероприятий и (или) спортивных мероприятий, в том числе спортивн</w:t>
      </w:r>
      <w:r>
        <w:rPr>
          <w:sz w:val="28"/>
          <w:szCs w:val="28"/>
        </w:rPr>
        <w:t>ые</w:t>
      </w:r>
      <w:r w:rsidRPr="00C320FC">
        <w:rPr>
          <w:sz w:val="28"/>
          <w:szCs w:val="28"/>
        </w:rPr>
        <w:t xml:space="preserve"> сооружени</w:t>
      </w:r>
      <w:r>
        <w:rPr>
          <w:sz w:val="28"/>
          <w:szCs w:val="28"/>
        </w:rPr>
        <w:t>я, являющиеся объектами недвижимого имущества</w:t>
      </w:r>
      <w:r w:rsidRPr="00C320FC">
        <w:rPr>
          <w:sz w:val="28"/>
          <w:szCs w:val="28"/>
        </w:rPr>
        <w:t>.</w:t>
      </w:r>
    </w:p>
    <w:p w:rsidR="000A2177" w:rsidRPr="00C320FC" w:rsidRDefault="000A2177" w:rsidP="00C320FC">
      <w:pPr>
        <w:pStyle w:val="ConsPlusNormal"/>
        <w:spacing w:before="240"/>
        <w:ind w:firstLine="540"/>
        <w:jc w:val="both"/>
        <w:rPr>
          <w:sz w:val="28"/>
          <w:szCs w:val="28"/>
        </w:rPr>
      </w:pPr>
      <w:bookmarkStart w:id="10" w:name="Par41"/>
      <w:bookmarkEnd w:id="10"/>
      <w:r>
        <w:rPr>
          <w:sz w:val="28"/>
          <w:szCs w:val="28"/>
        </w:rPr>
        <w:t>4</w:t>
      </w:r>
      <w:r w:rsidRPr="00C320FC">
        <w:rPr>
          <w:sz w:val="28"/>
          <w:szCs w:val="28"/>
        </w:rPr>
        <w:t>. Объекты спорта могут использоваться населением в целях:</w:t>
      </w:r>
    </w:p>
    <w:p w:rsidR="000A2177" w:rsidRPr="00C320FC" w:rsidRDefault="000A2177" w:rsidP="00C320FC">
      <w:pPr>
        <w:pStyle w:val="ConsPlusNormal"/>
        <w:spacing w:before="240"/>
        <w:ind w:firstLine="540"/>
        <w:jc w:val="both"/>
        <w:rPr>
          <w:sz w:val="28"/>
          <w:szCs w:val="28"/>
        </w:rPr>
      </w:pPr>
      <w:r>
        <w:rPr>
          <w:sz w:val="28"/>
          <w:szCs w:val="28"/>
        </w:rPr>
        <w:t>4</w:t>
      </w:r>
      <w:r w:rsidRPr="00C320FC">
        <w:rPr>
          <w:sz w:val="28"/>
          <w:szCs w:val="28"/>
        </w:rPr>
        <w:t>.1. Удовлетворения потребностей в поддержании и укреплении здоровья;</w:t>
      </w:r>
    </w:p>
    <w:p w:rsidR="000A2177" w:rsidRPr="00C320FC" w:rsidRDefault="000A2177" w:rsidP="00C320FC">
      <w:pPr>
        <w:pStyle w:val="ConsPlusNormal"/>
        <w:spacing w:before="240"/>
        <w:ind w:firstLine="540"/>
        <w:jc w:val="both"/>
        <w:rPr>
          <w:sz w:val="28"/>
          <w:szCs w:val="28"/>
        </w:rPr>
      </w:pPr>
      <w:r>
        <w:rPr>
          <w:sz w:val="28"/>
          <w:szCs w:val="28"/>
        </w:rPr>
        <w:t>4</w:t>
      </w:r>
      <w:r w:rsidRPr="00C320FC">
        <w:rPr>
          <w:sz w:val="28"/>
          <w:szCs w:val="28"/>
        </w:rPr>
        <w:t>.2. Физической реабилитации;</w:t>
      </w:r>
    </w:p>
    <w:p w:rsidR="000A2177" w:rsidRPr="00C320FC" w:rsidRDefault="000A2177" w:rsidP="00C320FC">
      <w:pPr>
        <w:pStyle w:val="ConsPlusNormal"/>
        <w:spacing w:before="240"/>
        <w:ind w:firstLine="540"/>
        <w:jc w:val="both"/>
        <w:rPr>
          <w:sz w:val="28"/>
          <w:szCs w:val="28"/>
        </w:rPr>
      </w:pPr>
      <w:r>
        <w:rPr>
          <w:sz w:val="28"/>
          <w:szCs w:val="28"/>
        </w:rPr>
        <w:t>4</w:t>
      </w:r>
      <w:r w:rsidRPr="00C320FC">
        <w:rPr>
          <w:sz w:val="28"/>
          <w:szCs w:val="28"/>
        </w:rPr>
        <w:t>.3. Проведения физкультурно-оздоровительного и спортивного досуга;</w:t>
      </w:r>
    </w:p>
    <w:p w:rsidR="000A2177" w:rsidRPr="00C320FC" w:rsidRDefault="000A2177" w:rsidP="00C320FC">
      <w:pPr>
        <w:pStyle w:val="ConsPlusNormal"/>
        <w:spacing w:before="240"/>
        <w:ind w:firstLine="540"/>
        <w:jc w:val="both"/>
        <w:rPr>
          <w:sz w:val="28"/>
          <w:szCs w:val="28"/>
        </w:rPr>
      </w:pPr>
      <w:r>
        <w:rPr>
          <w:sz w:val="28"/>
          <w:szCs w:val="28"/>
        </w:rPr>
        <w:t>4</w:t>
      </w:r>
      <w:r w:rsidRPr="00C320FC">
        <w:rPr>
          <w:sz w:val="28"/>
          <w:szCs w:val="28"/>
        </w:rPr>
        <w:t>.4. Удовлетворения потребностей в достижении спортивных результатов.</w:t>
      </w:r>
    </w:p>
    <w:p w:rsidR="000A2177" w:rsidRPr="00C320FC" w:rsidRDefault="000A2177" w:rsidP="00C320FC">
      <w:pPr>
        <w:pStyle w:val="ConsPlusNormal"/>
        <w:spacing w:before="240"/>
        <w:ind w:firstLine="540"/>
        <w:jc w:val="both"/>
        <w:rPr>
          <w:sz w:val="28"/>
          <w:szCs w:val="28"/>
        </w:rPr>
      </w:pPr>
      <w:r>
        <w:rPr>
          <w:sz w:val="28"/>
          <w:szCs w:val="28"/>
        </w:rPr>
        <w:t>5</w:t>
      </w:r>
      <w:r w:rsidRPr="00C320FC">
        <w:rPr>
          <w:sz w:val="28"/>
          <w:szCs w:val="28"/>
        </w:rPr>
        <w:t>. Использование населением объектов спорта осуществляется следующими способами:</w:t>
      </w:r>
    </w:p>
    <w:p w:rsidR="000A2177" w:rsidRPr="00C320FC" w:rsidRDefault="000A2177" w:rsidP="00C320FC">
      <w:pPr>
        <w:pStyle w:val="ConsPlusNormal"/>
        <w:spacing w:before="240"/>
        <w:ind w:firstLine="540"/>
        <w:jc w:val="both"/>
        <w:rPr>
          <w:sz w:val="28"/>
          <w:szCs w:val="28"/>
        </w:rPr>
      </w:pPr>
      <w:r>
        <w:rPr>
          <w:sz w:val="28"/>
          <w:szCs w:val="28"/>
        </w:rPr>
        <w:t>5</w:t>
      </w:r>
      <w:r w:rsidRPr="00C320FC">
        <w:rPr>
          <w:sz w:val="28"/>
          <w:szCs w:val="28"/>
        </w:rPr>
        <w:t>.1. Заключени</w:t>
      </w:r>
      <w:r>
        <w:rPr>
          <w:sz w:val="28"/>
          <w:szCs w:val="28"/>
        </w:rPr>
        <w:t>е</w:t>
      </w:r>
      <w:r w:rsidRPr="00C320FC">
        <w:rPr>
          <w:sz w:val="28"/>
          <w:szCs w:val="28"/>
        </w:rPr>
        <w:t xml:space="preserve"> в соответствии с действующим законодательством договоров (соглашений) с физическими и юридическими лицами об оказании услуг по предоставлению в пользование объектов спорта в целях занятия физической культурой и спортом;</w:t>
      </w:r>
    </w:p>
    <w:p w:rsidR="000A2177" w:rsidRPr="00585D48" w:rsidRDefault="000A2177" w:rsidP="00C320FC">
      <w:pPr>
        <w:pStyle w:val="ConsPlusNormal"/>
        <w:spacing w:before="240"/>
        <w:ind w:firstLine="540"/>
        <w:jc w:val="both"/>
        <w:rPr>
          <w:color w:val="000000"/>
          <w:sz w:val="28"/>
          <w:szCs w:val="28"/>
        </w:rPr>
      </w:pPr>
      <w:r w:rsidRPr="00585D48">
        <w:rPr>
          <w:color w:val="000000"/>
          <w:sz w:val="28"/>
          <w:szCs w:val="28"/>
        </w:rPr>
        <w:t xml:space="preserve">5.2. Предоставление свободного доступа населению на объекты спорта, </w:t>
      </w:r>
      <w:r w:rsidRPr="002B746B">
        <w:rPr>
          <w:color w:val="000000"/>
          <w:sz w:val="28"/>
          <w:szCs w:val="28"/>
        </w:rPr>
        <w:t>находящиеся на общественных территориях</w:t>
      </w:r>
      <w:r w:rsidRPr="00585D48">
        <w:rPr>
          <w:color w:val="000000"/>
          <w:sz w:val="28"/>
          <w:szCs w:val="28"/>
        </w:rPr>
        <w:t>,  для самостоятельного занятия физической культурой и спортом, реализации различных видов досуга с учетом особенностей оказываемых услуг.</w:t>
      </w:r>
    </w:p>
    <w:p w:rsidR="000A2177" w:rsidRPr="00C320FC" w:rsidRDefault="000A2177" w:rsidP="00C320FC">
      <w:pPr>
        <w:pStyle w:val="ConsPlusNormal"/>
        <w:spacing w:before="240"/>
        <w:ind w:firstLine="540"/>
        <w:jc w:val="both"/>
        <w:rPr>
          <w:sz w:val="28"/>
          <w:szCs w:val="28"/>
        </w:rPr>
      </w:pPr>
      <w:r>
        <w:rPr>
          <w:sz w:val="28"/>
          <w:szCs w:val="28"/>
        </w:rPr>
        <w:t>6</w:t>
      </w:r>
      <w:r w:rsidRPr="00C320FC">
        <w:rPr>
          <w:sz w:val="28"/>
          <w:szCs w:val="28"/>
        </w:rPr>
        <w:t xml:space="preserve">. Объекты спорта предоставляются гражданам, индивидуальным предпринимателям и юридическим лицам по договору (соглашению) с </w:t>
      </w:r>
      <w:r>
        <w:rPr>
          <w:sz w:val="28"/>
          <w:szCs w:val="28"/>
        </w:rPr>
        <w:t xml:space="preserve">муниципальными </w:t>
      </w:r>
      <w:r w:rsidRPr="00C320FC">
        <w:rPr>
          <w:sz w:val="28"/>
          <w:szCs w:val="28"/>
        </w:rPr>
        <w:t>учреждениями</w:t>
      </w:r>
      <w:r>
        <w:rPr>
          <w:sz w:val="28"/>
          <w:szCs w:val="28"/>
        </w:rPr>
        <w:t xml:space="preserve"> Козловского сельского поселения Терновского муниципального района </w:t>
      </w:r>
      <w:r w:rsidRPr="00C320FC">
        <w:rPr>
          <w:sz w:val="28"/>
          <w:szCs w:val="28"/>
        </w:rPr>
        <w:t xml:space="preserve">, в оперативном управлении которых находятся объекты спорта, на условиях, утвержденных </w:t>
      </w:r>
      <w:r w:rsidRPr="00C320FC">
        <w:rPr>
          <w:sz w:val="28"/>
          <w:szCs w:val="28"/>
        </w:rPr>
        <w:lastRenderedPageBreak/>
        <w:t xml:space="preserve">локальными актами </w:t>
      </w:r>
      <w:r>
        <w:rPr>
          <w:sz w:val="28"/>
          <w:szCs w:val="28"/>
        </w:rPr>
        <w:t xml:space="preserve">муниципальных </w:t>
      </w:r>
      <w:r w:rsidRPr="00C320FC">
        <w:rPr>
          <w:sz w:val="28"/>
          <w:szCs w:val="28"/>
        </w:rPr>
        <w:t>учреждени</w:t>
      </w:r>
      <w:r>
        <w:rPr>
          <w:sz w:val="28"/>
          <w:szCs w:val="28"/>
        </w:rPr>
        <w:t>й</w:t>
      </w:r>
      <w:r w:rsidRPr="00C320FC">
        <w:rPr>
          <w:sz w:val="28"/>
          <w:szCs w:val="28"/>
        </w:rPr>
        <w:t>.</w:t>
      </w:r>
    </w:p>
    <w:p w:rsidR="000A2177" w:rsidRPr="00C320FC" w:rsidRDefault="000A2177" w:rsidP="00C320FC">
      <w:pPr>
        <w:pStyle w:val="ConsPlusNormal"/>
        <w:spacing w:before="240"/>
        <w:ind w:firstLine="540"/>
        <w:jc w:val="both"/>
        <w:rPr>
          <w:sz w:val="28"/>
          <w:szCs w:val="28"/>
        </w:rPr>
      </w:pPr>
      <w:r>
        <w:rPr>
          <w:sz w:val="28"/>
          <w:szCs w:val="28"/>
        </w:rPr>
        <w:t>7</w:t>
      </w:r>
      <w:r w:rsidRPr="00C320FC">
        <w:rPr>
          <w:sz w:val="28"/>
          <w:szCs w:val="28"/>
        </w:rPr>
        <w:t>. Заключению договора (соглашения) должна предшествовать пров</w:t>
      </w:r>
      <w:r>
        <w:rPr>
          <w:sz w:val="28"/>
          <w:szCs w:val="28"/>
        </w:rPr>
        <w:t>одимая учредителем муниципальной</w:t>
      </w:r>
      <w:r w:rsidRPr="00C320FC">
        <w:rPr>
          <w:sz w:val="28"/>
          <w:szCs w:val="28"/>
        </w:rPr>
        <w:t xml:space="preserve"> организации </w:t>
      </w:r>
      <w:r w:rsidRPr="002B746B">
        <w:rPr>
          <w:sz w:val="28"/>
          <w:szCs w:val="28"/>
        </w:rPr>
        <w:t>оценка последствий заключения таких соглашений</w:t>
      </w:r>
      <w:r w:rsidRPr="00F96A9A">
        <w:rPr>
          <w:i/>
          <w:sz w:val="28"/>
          <w:szCs w:val="28"/>
        </w:rPr>
        <w:t xml:space="preserve"> </w:t>
      </w:r>
      <w:r w:rsidRPr="00C320FC">
        <w:rPr>
          <w:sz w:val="28"/>
          <w:szCs w:val="28"/>
        </w:rPr>
        <w:t>(договоров)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0A2177" w:rsidRDefault="000A2177" w:rsidP="00C320FC">
      <w:pPr>
        <w:pStyle w:val="ConsPlusNormal"/>
        <w:spacing w:before="240"/>
        <w:ind w:firstLine="540"/>
        <w:jc w:val="both"/>
        <w:rPr>
          <w:sz w:val="28"/>
          <w:szCs w:val="28"/>
        </w:rPr>
      </w:pPr>
      <w:r>
        <w:rPr>
          <w:sz w:val="28"/>
          <w:szCs w:val="28"/>
        </w:rPr>
        <w:t>8</w:t>
      </w:r>
      <w:r w:rsidRPr="00C320FC">
        <w:rPr>
          <w:sz w:val="28"/>
          <w:szCs w:val="28"/>
        </w:rPr>
        <w:t>. Услуги, оказываемые населению на объектах спорта, должны соответствовать ГОСТ Р 52024-2003 "Услуги физкультурно-оздоровительные и спортивные. Общие требования". Не допускается оказание услуг на объектах спорта, на которых оказание таких услуг является небезопасным.</w:t>
      </w:r>
    </w:p>
    <w:p w:rsidR="000A2177" w:rsidRPr="0017399E" w:rsidRDefault="000A2177" w:rsidP="00C320FC">
      <w:pPr>
        <w:pStyle w:val="ConsPlusNormal"/>
        <w:spacing w:before="240"/>
        <w:ind w:firstLine="540"/>
        <w:jc w:val="both"/>
        <w:rPr>
          <w:sz w:val="28"/>
          <w:szCs w:val="28"/>
        </w:rPr>
      </w:pPr>
      <w:r>
        <w:rPr>
          <w:sz w:val="28"/>
          <w:szCs w:val="28"/>
        </w:rPr>
        <w:t xml:space="preserve">9. </w:t>
      </w:r>
      <w:r w:rsidRPr="0017399E">
        <w:rPr>
          <w:sz w:val="28"/>
          <w:szCs w:val="28"/>
        </w:rPr>
        <w:t>Обслуживание объектов спорта производится в соответствии с правилами техники безопасности, пожарной безопасности и санитарно-гигиеническими нормами и правилами.</w:t>
      </w:r>
    </w:p>
    <w:p w:rsidR="000A2177" w:rsidRPr="0017399E" w:rsidRDefault="000A2177" w:rsidP="00084CD7">
      <w:pPr>
        <w:pStyle w:val="ConsPlusNormal"/>
        <w:spacing w:before="240"/>
        <w:ind w:firstLine="540"/>
        <w:jc w:val="both"/>
        <w:rPr>
          <w:sz w:val="28"/>
          <w:szCs w:val="28"/>
        </w:rPr>
      </w:pPr>
      <w:r>
        <w:rPr>
          <w:sz w:val="28"/>
          <w:szCs w:val="28"/>
        </w:rPr>
        <w:t>10</w:t>
      </w:r>
      <w:r w:rsidRPr="0017399E">
        <w:rPr>
          <w:sz w:val="28"/>
          <w:szCs w:val="28"/>
        </w:rPr>
        <w:t xml:space="preserve">. При использовании объектов </w:t>
      </w:r>
      <w:r>
        <w:rPr>
          <w:sz w:val="28"/>
          <w:szCs w:val="28"/>
        </w:rPr>
        <w:t>спорта</w:t>
      </w:r>
      <w:r w:rsidRPr="0017399E">
        <w:rPr>
          <w:sz w:val="28"/>
          <w:szCs w:val="28"/>
        </w:rPr>
        <w:t xml:space="preserve"> запрещается:</w:t>
      </w:r>
    </w:p>
    <w:p w:rsidR="000A2177" w:rsidRPr="0017399E" w:rsidRDefault="000A2177" w:rsidP="00084CD7">
      <w:pPr>
        <w:pStyle w:val="ConsPlusNormal"/>
        <w:spacing w:before="240"/>
        <w:ind w:firstLine="540"/>
        <w:jc w:val="both"/>
        <w:rPr>
          <w:sz w:val="28"/>
          <w:szCs w:val="28"/>
        </w:rPr>
      </w:pPr>
      <w:r w:rsidRPr="0017399E">
        <w:rPr>
          <w:sz w:val="28"/>
          <w:szCs w:val="28"/>
        </w:rPr>
        <w:t>- распивать спиртные напитки, употреблять табачные, наркотические или психотропные вещества;</w:t>
      </w:r>
    </w:p>
    <w:p w:rsidR="000A2177" w:rsidRPr="0017399E" w:rsidRDefault="000A2177" w:rsidP="00084CD7">
      <w:pPr>
        <w:pStyle w:val="ConsPlusNormal"/>
        <w:spacing w:before="240"/>
        <w:ind w:firstLine="540"/>
        <w:jc w:val="both"/>
        <w:rPr>
          <w:sz w:val="28"/>
          <w:szCs w:val="28"/>
        </w:rPr>
      </w:pPr>
      <w:r w:rsidRPr="0017399E">
        <w:rPr>
          <w:sz w:val="28"/>
          <w:szCs w:val="28"/>
        </w:rPr>
        <w:t>- проносить на территорию спортивной площадки стеклянную посуду, взрывчатые и пожароопасные вещества, пиротехнические изделия, а также запускать фейерверки, салюты и т.п.;</w:t>
      </w:r>
    </w:p>
    <w:p w:rsidR="000A2177" w:rsidRPr="0017399E" w:rsidRDefault="000A2177" w:rsidP="00084CD7">
      <w:pPr>
        <w:pStyle w:val="ConsPlusNormal"/>
        <w:spacing w:before="240"/>
        <w:ind w:firstLine="540"/>
        <w:jc w:val="both"/>
        <w:rPr>
          <w:sz w:val="28"/>
          <w:szCs w:val="28"/>
        </w:rPr>
      </w:pPr>
      <w:r w:rsidRPr="0017399E">
        <w:rPr>
          <w:sz w:val="28"/>
          <w:szCs w:val="28"/>
        </w:rPr>
        <w:t>- выгуливать животных;</w:t>
      </w:r>
    </w:p>
    <w:p w:rsidR="000A2177" w:rsidRPr="0017399E" w:rsidRDefault="000A2177" w:rsidP="00084CD7">
      <w:pPr>
        <w:pStyle w:val="ConsPlusNormal"/>
        <w:spacing w:before="240"/>
        <w:ind w:firstLine="540"/>
        <w:jc w:val="both"/>
        <w:rPr>
          <w:sz w:val="28"/>
          <w:szCs w:val="28"/>
        </w:rPr>
      </w:pPr>
      <w:r w:rsidRPr="0017399E">
        <w:rPr>
          <w:sz w:val="28"/>
          <w:szCs w:val="28"/>
        </w:rPr>
        <w:t>- бросать посторонние предметы, разбрасывать и складировать мусор, пищевые отходы, разливать какие-либо жидкости на покрытие объекта, а также причинять ущерб покрытию какими-либо посторонними предметами;</w:t>
      </w:r>
    </w:p>
    <w:p w:rsidR="000A2177" w:rsidRPr="0017399E" w:rsidRDefault="000A2177" w:rsidP="00084CD7">
      <w:pPr>
        <w:pStyle w:val="ConsPlusNormal"/>
        <w:spacing w:before="240"/>
        <w:ind w:firstLine="540"/>
        <w:jc w:val="both"/>
        <w:rPr>
          <w:sz w:val="28"/>
          <w:szCs w:val="28"/>
        </w:rPr>
      </w:pPr>
      <w:r w:rsidRPr="0017399E">
        <w:rPr>
          <w:sz w:val="28"/>
          <w:szCs w:val="28"/>
        </w:rPr>
        <w:t>- ломать, перемещать, использовать не по назначению спортивные снаряды, сооружения, малые архитектурные формы, скамейки и ограждения;</w:t>
      </w:r>
    </w:p>
    <w:p w:rsidR="000A2177" w:rsidRPr="0017399E" w:rsidRDefault="000A2177" w:rsidP="00084CD7">
      <w:pPr>
        <w:pStyle w:val="ConsPlusNormal"/>
        <w:spacing w:before="240"/>
        <w:ind w:firstLine="540"/>
        <w:jc w:val="both"/>
        <w:rPr>
          <w:sz w:val="28"/>
          <w:szCs w:val="28"/>
        </w:rPr>
      </w:pPr>
      <w:r w:rsidRPr="0017399E">
        <w:rPr>
          <w:sz w:val="28"/>
          <w:szCs w:val="28"/>
        </w:rPr>
        <w:t>- крепить к ограждениям различные вывески, объявления рекламного характера;</w:t>
      </w:r>
    </w:p>
    <w:p w:rsidR="000A2177" w:rsidRPr="0017399E" w:rsidRDefault="000A2177" w:rsidP="00084CD7">
      <w:pPr>
        <w:pStyle w:val="ConsPlusNormal"/>
        <w:spacing w:before="240"/>
        <w:ind w:firstLine="540"/>
        <w:jc w:val="both"/>
        <w:rPr>
          <w:sz w:val="28"/>
          <w:szCs w:val="28"/>
        </w:rPr>
      </w:pPr>
      <w:r w:rsidRPr="0017399E">
        <w:rPr>
          <w:sz w:val="28"/>
          <w:szCs w:val="28"/>
        </w:rPr>
        <w:t>- наносить любые надписи и повреждения оборудования на территории объекта;</w:t>
      </w:r>
    </w:p>
    <w:p w:rsidR="000A2177" w:rsidRPr="0017399E" w:rsidRDefault="000A2177" w:rsidP="00084CD7">
      <w:pPr>
        <w:pStyle w:val="ConsPlusNormal"/>
        <w:spacing w:before="240"/>
        <w:ind w:firstLine="540"/>
        <w:jc w:val="both"/>
        <w:rPr>
          <w:sz w:val="28"/>
          <w:szCs w:val="28"/>
        </w:rPr>
      </w:pPr>
      <w:r w:rsidRPr="0017399E">
        <w:rPr>
          <w:sz w:val="28"/>
          <w:szCs w:val="28"/>
        </w:rPr>
        <w:t>- умышленно мешать другим занимающимся на территории объекта;</w:t>
      </w:r>
    </w:p>
    <w:p w:rsidR="000A2177" w:rsidRPr="0017399E" w:rsidRDefault="000A2177" w:rsidP="00084CD7">
      <w:pPr>
        <w:pStyle w:val="ConsPlusNormal"/>
        <w:spacing w:before="240"/>
        <w:ind w:firstLine="540"/>
        <w:jc w:val="both"/>
        <w:rPr>
          <w:sz w:val="28"/>
          <w:szCs w:val="28"/>
        </w:rPr>
      </w:pPr>
      <w:r w:rsidRPr="0017399E">
        <w:rPr>
          <w:sz w:val="28"/>
          <w:szCs w:val="28"/>
        </w:rPr>
        <w:lastRenderedPageBreak/>
        <w:t>- производить самостоятельную разборку, сборку и ремонт спортивных снарядов и оборудования.</w:t>
      </w:r>
    </w:p>
    <w:p w:rsidR="000A2177" w:rsidRPr="0017399E" w:rsidRDefault="000A2177" w:rsidP="00084CD7">
      <w:pPr>
        <w:pStyle w:val="ConsPlusNormal"/>
        <w:spacing w:before="240"/>
        <w:ind w:firstLine="540"/>
        <w:jc w:val="both"/>
        <w:rPr>
          <w:sz w:val="28"/>
          <w:szCs w:val="28"/>
        </w:rPr>
      </w:pPr>
      <w:r>
        <w:rPr>
          <w:sz w:val="28"/>
          <w:szCs w:val="28"/>
        </w:rPr>
        <w:t>11</w:t>
      </w:r>
      <w:r w:rsidRPr="0017399E">
        <w:rPr>
          <w:sz w:val="28"/>
          <w:szCs w:val="28"/>
        </w:rPr>
        <w:t xml:space="preserve">. При использовании объектов </w:t>
      </w:r>
      <w:r>
        <w:rPr>
          <w:sz w:val="28"/>
          <w:szCs w:val="28"/>
        </w:rPr>
        <w:t>спорта</w:t>
      </w:r>
      <w:r w:rsidRPr="0017399E">
        <w:rPr>
          <w:sz w:val="28"/>
          <w:szCs w:val="28"/>
        </w:rPr>
        <w:t xml:space="preserve"> посетители имеют право:</w:t>
      </w:r>
    </w:p>
    <w:p w:rsidR="000A2177" w:rsidRPr="0017399E" w:rsidRDefault="000A2177" w:rsidP="00084CD7">
      <w:pPr>
        <w:pStyle w:val="ConsPlusNormal"/>
        <w:spacing w:before="240"/>
        <w:ind w:firstLine="540"/>
        <w:jc w:val="both"/>
        <w:rPr>
          <w:sz w:val="28"/>
          <w:szCs w:val="28"/>
        </w:rPr>
      </w:pPr>
      <w:r w:rsidRPr="0017399E">
        <w:rPr>
          <w:sz w:val="28"/>
          <w:szCs w:val="28"/>
        </w:rPr>
        <w:t>- на пользование всеми видами услуг, предусмотренными функциональными особенностями объекта;</w:t>
      </w:r>
    </w:p>
    <w:p w:rsidR="000A2177" w:rsidRPr="0017399E" w:rsidRDefault="000A2177" w:rsidP="00084CD7">
      <w:pPr>
        <w:pStyle w:val="ConsPlusNormal"/>
        <w:spacing w:before="240"/>
        <w:ind w:firstLine="540"/>
        <w:jc w:val="both"/>
        <w:rPr>
          <w:sz w:val="28"/>
          <w:szCs w:val="28"/>
        </w:rPr>
      </w:pPr>
      <w:r w:rsidRPr="0017399E">
        <w:rPr>
          <w:sz w:val="28"/>
          <w:szCs w:val="28"/>
        </w:rPr>
        <w:t>- на пронос личных вещей, не запрещенных настоящим Порядком.</w:t>
      </w:r>
    </w:p>
    <w:p w:rsidR="000A2177" w:rsidRPr="0017399E" w:rsidRDefault="000A2177" w:rsidP="00084CD7">
      <w:pPr>
        <w:pStyle w:val="ConsPlusNormal"/>
        <w:spacing w:before="240"/>
        <w:ind w:firstLine="540"/>
        <w:jc w:val="both"/>
        <w:rPr>
          <w:sz w:val="28"/>
          <w:szCs w:val="28"/>
        </w:rPr>
      </w:pPr>
      <w:r>
        <w:rPr>
          <w:sz w:val="28"/>
          <w:szCs w:val="28"/>
        </w:rPr>
        <w:t xml:space="preserve">12. </w:t>
      </w:r>
      <w:r w:rsidRPr="0017399E">
        <w:rPr>
          <w:sz w:val="28"/>
          <w:szCs w:val="28"/>
        </w:rPr>
        <w:t xml:space="preserve">При использовании объектов </w:t>
      </w:r>
      <w:r>
        <w:rPr>
          <w:sz w:val="28"/>
          <w:szCs w:val="28"/>
        </w:rPr>
        <w:t>спорта</w:t>
      </w:r>
      <w:r w:rsidRPr="0017399E">
        <w:rPr>
          <w:sz w:val="28"/>
          <w:szCs w:val="28"/>
        </w:rPr>
        <w:t xml:space="preserve"> посетители обязаны:</w:t>
      </w:r>
    </w:p>
    <w:p w:rsidR="000A2177" w:rsidRPr="0017399E" w:rsidRDefault="000A2177" w:rsidP="00084CD7">
      <w:pPr>
        <w:pStyle w:val="ConsPlusNormal"/>
        <w:spacing w:before="240"/>
        <w:ind w:firstLine="540"/>
        <w:jc w:val="both"/>
        <w:rPr>
          <w:sz w:val="28"/>
          <w:szCs w:val="28"/>
        </w:rPr>
      </w:pPr>
      <w:r w:rsidRPr="0017399E">
        <w:rPr>
          <w:sz w:val="28"/>
          <w:szCs w:val="28"/>
        </w:rPr>
        <w:t xml:space="preserve">- бережно относиться к объектам </w:t>
      </w:r>
      <w:r>
        <w:rPr>
          <w:sz w:val="28"/>
          <w:szCs w:val="28"/>
        </w:rPr>
        <w:t>спорта</w:t>
      </w:r>
      <w:r w:rsidRPr="0017399E">
        <w:rPr>
          <w:sz w:val="28"/>
          <w:szCs w:val="28"/>
        </w:rPr>
        <w:t>;</w:t>
      </w:r>
    </w:p>
    <w:p w:rsidR="000A2177" w:rsidRPr="0017399E" w:rsidRDefault="000A2177" w:rsidP="00084CD7">
      <w:pPr>
        <w:pStyle w:val="ConsPlusNormal"/>
        <w:spacing w:before="240"/>
        <w:ind w:firstLine="540"/>
        <w:jc w:val="both"/>
        <w:rPr>
          <w:sz w:val="28"/>
          <w:szCs w:val="28"/>
        </w:rPr>
      </w:pPr>
      <w:r w:rsidRPr="0017399E">
        <w:rPr>
          <w:sz w:val="28"/>
          <w:szCs w:val="28"/>
        </w:rPr>
        <w:t xml:space="preserve">- поддерживать порядок и не нарушать дисциплину при использовании объекта </w:t>
      </w:r>
      <w:r>
        <w:rPr>
          <w:sz w:val="28"/>
          <w:szCs w:val="28"/>
        </w:rPr>
        <w:t>спорта</w:t>
      </w:r>
      <w:r w:rsidRPr="0017399E">
        <w:rPr>
          <w:sz w:val="28"/>
          <w:szCs w:val="28"/>
        </w:rPr>
        <w:t>;</w:t>
      </w:r>
    </w:p>
    <w:p w:rsidR="000A2177" w:rsidRPr="0017399E" w:rsidRDefault="000A2177" w:rsidP="00084CD7">
      <w:pPr>
        <w:pStyle w:val="ConsPlusNormal"/>
        <w:spacing w:before="240"/>
        <w:ind w:firstLine="540"/>
        <w:jc w:val="both"/>
        <w:rPr>
          <w:sz w:val="28"/>
          <w:szCs w:val="28"/>
        </w:rPr>
      </w:pPr>
      <w:r w:rsidRPr="0017399E">
        <w:rPr>
          <w:sz w:val="28"/>
          <w:szCs w:val="28"/>
        </w:rPr>
        <w:t>- предупреждать конфликтные ситуации, не допускать оскорбительных выражений и хулиганских действий в адрес других лиц;</w:t>
      </w:r>
    </w:p>
    <w:p w:rsidR="000A2177" w:rsidRPr="0017399E" w:rsidRDefault="000A2177" w:rsidP="00084CD7">
      <w:pPr>
        <w:pStyle w:val="ConsPlusNormal"/>
        <w:spacing w:before="240"/>
        <w:ind w:firstLine="540"/>
        <w:jc w:val="both"/>
        <w:rPr>
          <w:sz w:val="28"/>
          <w:szCs w:val="28"/>
        </w:rPr>
      </w:pPr>
      <w:r w:rsidRPr="0017399E">
        <w:rPr>
          <w:sz w:val="28"/>
          <w:szCs w:val="28"/>
        </w:rPr>
        <w:t xml:space="preserve">- соблюдать персональную ответственность за технику безопасности нахождения на объекте </w:t>
      </w:r>
      <w:r>
        <w:rPr>
          <w:sz w:val="28"/>
          <w:szCs w:val="28"/>
        </w:rPr>
        <w:t>спорта</w:t>
      </w:r>
      <w:r w:rsidRPr="0017399E">
        <w:rPr>
          <w:sz w:val="28"/>
          <w:szCs w:val="28"/>
        </w:rPr>
        <w:t>;</w:t>
      </w:r>
    </w:p>
    <w:p w:rsidR="000A2177" w:rsidRPr="0017399E" w:rsidRDefault="000A2177" w:rsidP="00084CD7">
      <w:pPr>
        <w:pStyle w:val="ConsPlusNormal"/>
        <w:spacing w:before="240"/>
        <w:ind w:firstLine="540"/>
        <w:jc w:val="both"/>
        <w:rPr>
          <w:sz w:val="28"/>
          <w:szCs w:val="28"/>
        </w:rPr>
      </w:pPr>
      <w:r w:rsidRPr="0017399E">
        <w:rPr>
          <w:sz w:val="28"/>
          <w:szCs w:val="28"/>
        </w:rPr>
        <w:t>- при обнаружении (возникновении) поломки (повреждения) оборудования или сооружений, делающей невозможным или опасным их дальнейшее использование, необходимо прекратить использование неисправного оборудования и незамедлительно сообщить об этом ответственному за данный объект.</w:t>
      </w:r>
    </w:p>
    <w:p w:rsidR="000A2177" w:rsidRPr="00C320FC" w:rsidRDefault="000A2177" w:rsidP="00C320FC">
      <w:pPr>
        <w:pStyle w:val="ConsPlusNormal"/>
        <w:spacing w:before="240"/>
        <w:ind w:firstLine="540"/>
        <w:jc w:val="both"/>
        <w:rPr>
          <w:sz w:val="28"/>
          <w:szCs w:val="28"/>
        </w:rPr>
      </w:pPr>
      <w:r>
        <w:rPr>
          <w:sz w:val="28"/>
          <w:szCs w:val="28"/>
        </w:rPr>
        <w:t>13</w:t>
      </w:r>
      <w:r w:rsidRPr="00C320FC">
        <w:rPr>
          <w:sz w:val="28"/>
          <w:szCs w:val="28"/>
        </w:rPr>
        <w:t xml:space="preserve">. Учреждения, в оперативном управлении которых находятся объекты спорта, </w:t>
      </w:r>
      <w:r w:rsidRPr="002B746B">
        <w:rPr>
          <w:sz w:val="28"/>
          <w:szCs w:val="28"/>
        </w:rPr>
        <w:t>собственники объектов спорта, не закрепленных на праве оперативного управления</w:t>
      </w:r>
      <w:r w:rsidRPr="00E4422B">
        <w:rPr>
          <w:i/>
          <w:sz w:val="28"/>
          <w:szCs w:val="28"/>
        </w:rPr>
        <w:t>,</w:t>
      </w:r>
      <w:r>
        <w:rPr>
          <w:sz w:val="28"/>
          <w:szCs w:val="28"/>
        </w:rPr>
        <w:t xml:space="preserve"> </w:t>
      </w:r>
      <w:r w:rsidRPr="00C320FC">
        <w:rPr>
          <w:sz w:val="28"/>
          <w:szCs w:val="28"/>
        </w:rPr>
        <w:t>обязаны обеспечить население бесплатной, доступной и достоверной информацией об условиях использования объектов спорта, в том числе о режиме работы, правилах посещения, порядке предоставления объектов спорта, перечне физкультурно-оздоровительных и спортивных услуг, стоимости физкультурно-оздоровительных и спортивных услуг, графике возможного предоставления объектов спорта (дни недели, часы), контактной информации (телефон, адрес электронной почты, официальный сайт, уполномоченное на организацию использования объекта должностное лицо), путем размещения соответствующей информации на стендах в своих помещениях и на официальном сайте организации в информационно-телекоммуникационной сети "Интернет".</w:t>
      </w:r>
    </w:p>
    <w:p w:rsidR="000A2177" w:rsidRDefault="000A2177" w:rsidP="00C320FC">
      <w:pPr>
        <w:pStyle w:val="ConsPlusNormal"/>
        <w:spacing w:before="240"/>
        <w:ind w:firstLine="540"/>
        <w:jc w:val="both"/>
        <w:rPr>
          <w:sz w:val="28"/>
          <w:szCs w:val="28"/>
        </w:rPr>
      </w:pPr>
      <w:r>
        <w:rPr>
          <w:sz w:val="28"/>
          <w:szCs w:val="28"/>
        </w:rPr>
        <w:t>14</w:t>
      </w:r>
      <w:r w:rsidRPr="00C320FC">
        <w:rPr>
          <w:sz w:val="28"/>
          <w:szCs w:val="28"/>
        </w:rPr>
        <w:t xml:space="preserve">. Спортивные объекты, находящиеся на общественных территориях, предоставляются населению в режиме свободного </w:t>
      </w:r>
      <w:r w:rsidRPr="00C320FC">
        <w:rPr>
          <w:sz w:val="28"/>
          <w:szCs w:val="28"/>
        </w:rPr>
        <w:lastRenderedPageBreak/>
        <w:t>доступа для самостоятельного занятия физической культурой и спортом, реализации различных видов досуга. Правила посещения размещаются на информационных щитах.</w:t>
      </w:r>
    </w:p>
    <w:p w:rsidR="000A2177" w:rsidRPr="0017399E" w:rsidRDefault="000A2177" w:rsidP="00084CD7">
      <w:pPr>
        <w:pStyle w:val="ConsPlusNormal"/>
        <w:spacing w:before="240"/>
        <w:ind w:firstLine="540"/>
        <w:jc w:val="both"/>
        <w:rPr>
          <w:sz w:val="28"/>
          <w:szCs w:val="28"/>
        </w:rPr>
      </w:pPr>
      <w:r>
        <w:rPr>
          <w:sz w:val="28"/>
          <w:szCs w:val="28"/>
        </w:rPr>
        <w:t>15.</w:t>
      </w:r>
      <w:r w:rsidRPr="0017399E">
        <w:rPr>
          <w:sz w:val="28"/>
          <w:szCs w:val="28"/>
        </w:rPr>
        <w:t xml:space="preserve"> Пользователи объектами </w:t>
      </w:r>
      <w:r>
        <w:rPr>
          <w:sz w:val="28"/>
          <w:szCs w:val="28"/>
        </w:rPr>
        <w:t>спорта</w:t>
      </w:r>
      <w:r w:rsidRPr="0017399E">
        <w:rPr>
          <w:sz w:val="28"/>
          <w:szCs w:val="28"/>
        </w:rPr>
        <w:t>, нарушившие требования настоящего Порядка, могут быть удалены с объекта, а также привлечены к ответственности в соответствии с законодательством Российской Федерации.</w:t>
      </w:r>
    </w:p>
    <w:p w:rsidR="000A2177" w:rsidRPr="0017399E" w:rsidRDefault="000A2177" w:rsidP="00084CD7">
      <w:pPr>
        <w:pStyle w:val="ConsPlusNormal"/>
        <w:jc w:val="both"/>
        <w:rPr>
          <w:sz w:val="28"/>
          <w:szCs w:val="28"/>
        </w:rPr>
      </w:pPr>
    </w:p>
    <w:p w:rsidR="000A2177" w:rsidRPr="00C320FC" w:rsidRDefault="000A2177" w:rsidP="00C320FC">
      <w:pPr>
        <w:pStyle w:val="ConsPlusNormal"/>
        <w:spacing w:before="240"/>
        <w:ind w:firstLine="540"/>
        <w:jc w:val="both"/>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17399E">
      <w:pPr>
        <w:pStyle w:val="ConsPlusTitle"/>
        <w:jc w:val="center"/>
        <w:outlineLvl w:val="1"/>
        <w:rPr>
          <w:sz w:val="28"/>
          <w:szCs w:val="28"/>
        </w:rPr>
      </w:pPr>
    </w:p>
    <w:p w:rsidR="000A2177" w:rsidRDefault="000A2177" w:rsidP="00987F9E">
      <w:pPr>
        <w:pStyle w:val="afc"/>
        <w:jc w:val="center"/>
        <w:rPr>
          <w:rFonts w:ascii="Times New Roman" w:hAnsi="Times New Roman"/>
          <w:sz w:val="28"/>
          <w:szCs w:val="28"/>
        </w:rPr>
      </w:pPr>
    </w:p>
    <w:p w:rsidR="000A2177" w:rsidRDefault="000A2177" w:rsidP="00987F9E">
      <w:pPr>
        <w:pStyle w:val="afc"/>
        <w:jc w:val="center"/>
        <w:rPr>
          <w:rFonts w:ascii="Times New Roman" w:hAnsi="Times New Roman"/>
          <w:sz w:val="28"/>
          <w:szCs w:val="28"/>
        </w:rPr>
      </w:pPr>
    </w:p>
    <w:p w:rsidR="000A2177" w:rsidRPr="00AF3C7B" w:rsidRDefault="000A2177" w:rsidP="00987F9E">
      <w:pPr>
        <w:pStyle w:val="afc"/>
        <w:jc w:val="center"/>
        <w:rPr>
          <w:rFonts w:ascii="Times New Roman" w:hAnsi="Times New Roman"/>
          <w:sz w:val="28"/>
          <w:szCs w:val="28"/>
        </w:rPr>
      </w:pPr>
      <w:r w:rsidRPr="00AF3C7B">
        <w:rPr>
          <w:rFonts w:ascii="Times New Roman" w:hAnsi="Times New Roman"/>
          <w:sz w:val="28"/>
          <w:szCs w:val="28"/>
        </w:rPr>
        <w:t xml:space="preserve">АДМИНИСТРАЦИЯ </w:t>
      </w:r>
    </w:p>
    <w:p w:rsidR="000A2177" w:rsidRPr="00AF3C7B" w:rsidRDefault="000A2177" w:rsidP="00987F9E">
      <w:pPr>
        <w:pStyle w:val="afc"/>
        <w:jc w:val="center"/>
        <w:rPr>
          <w:rFonts w:ascii="Times New Roman" w:hAnsi="Times New Roman"/>
          <w:sz w:val="28"/>
          <w:szCs w:val="28"/>
        </w:rPr>
      </w:pPr>
      <w:r w:rsidRPr="00AF3C7B">
        <w:rPr>
          <w:rFonts w:ascii="Times New Roman" w:hAnsi="Times New Roman"/>
          <w:sz w:val="28"/>
          <w:szCs w:val="28"/>
        </w:rPr>
        <w:t>КОЗЛОВСКОГО  СЕЛЬСКОГО ПОСЕЛЕНИЯ</w:t>
      </w:r>
    </w:p>
    <w:p w:rsidR="000A2177" w:rsidRPr="00AF3C7B" w:rsidRDefault="000A2177" w:rsidP="00987F9E">
      <w:pPr>
        <w:pStyle w:val="afc"/>
        <w:jc w:val="center"/>
        <w:rPr>
          <w:rFonts w:ascii="Times New Roman" w:hAnsi="Times New Roman"/>
          <w:sz w:val="28"/>
          <w:szCs w:val="28"/>
        </w:rPr>
      </w:pPr>
      <w:r w:rsidRPr="00AF3C7B">
        <w:rPr>
          <w:rFonts w:ascii="Times New Roman" w:hAnsi="Times New Roman"/>
          <w:sz w:val="28"/>
          <w:szCs w:val="28"/>
        </w:rPr>
        <w:t>ТЕРНОВСКОГО МУНИЦИПАЛЬНОГО РАЙОНА</w:t>
      </w:r>
    </w:p>
    <w:p w:rsidR="000A2177" w:rsidRPr="00AF3C7B" w:rsidRDefault="000A2177" w:rsidP="00987F9E">
      <w:pPr>
        <w:pStyle w:val="afc"/>
        <w:jc w:val="center"/>
        <w:rPr>
          <w:rFonts w:ascii="Times New Roman" w:hAnsi="Times New Roman"/>
          <w:sz w:val="28"/>
          <w:szCs w:val="28"/>
        </w:rPr>
      </w:pPr>
      <w:r w:rsidRPr="00AF3C7B">
        <w:rPr>
          <w:rFonts w:ascii="Times New Roman" w:hAnsi="Times New Roman"/>
          <w:sz w:val="28"/>
          <w:szCs w:val="28"/>
        </w:rPr>
        <w:t>ВОРОНЕЖСКОЙ ОБЛАСТИ</w:t>
      </w:r>
    </w:p>
    <w:p w:rsidR="000A2177" w:rsidRPr="00AF3C7B" w:rsidRDefault="000A2177" w:rsidP="00987F9E">
      <w:pPr>
        <w:pStyle w:val="afc"/>
        <w:jc w:val="center"/>
        <w:rPr>
          <w:rFonts w:ascii="Times New Roman" w:hAnsi="Times New Roman"/>
          <w:sz w:val="28"/>
          <w:szCs w:val="28"/>
        </w:rPr>
      </w:pPr>
    </w:p>
    <w:p w:rsidR="000A2177" w:rsidRPr="00AF3C7B" w:rsidRDefault="000A2177" w:rsidP="00987F9E">
      <w:pPr>
        <w:pStyle w:val="afc"/>
        <w:jc w:val="center"/>
        <w:rPr>
          <w:rFonts w:ascii="Times New Roman" w:hAnsi="Times New Roman"/>
          <w:sz w:val="28"/>
          <w:szCs w:val="28"/>
        </w:rPr>
      </w:pPr>
    </w:p>
    <w:p w:rsidR="000A2177" w:rsidRPr="00AF3C7B" w:rsidRDefault="000A2177" w:rsidP="00987F9E">
      <w:pPr>
        <w:pStyle w:val="afc"/>
        <w:jc w:val="center"/>
        <w:rPr>
          <w:rFonts w:ascii="Times New Roman" w:hAnsi="Times New Roman"/>
          <w:sz w:val="28"/>
          <w:szCs w:val="28"/>
        </w:rPr>
      </w:pPr>
      <w:r w:rsidRPr="00AF3C7B">
        <w:rPr>
          <w:rFonts w:ascii="Times New Roman" w:hAnsi="Times New Roman"/>
          <w:sz w:val="28"/>
          <w:szCs w:val="28"/>
        </w:rPr>
        <w:t>ПОСТАНОВЛЕНИЕ</w:t>
      </w:r>
    </w:p>
    <w:p w:rsidR="000A2177" w:rsidRDefault="000A2177" w:rsidP="00987F9E">
      <w:pPr>
        <w:pStyle w:val="afc"/>
        <w:jc w:val="center"/>
        <w:rPr>
          <w:rFonts w:ascii="Times New Roman" w:hAnsi="Times New Roman"/>
          <w:b/>
          <w:sz w:val="28"/>
          <w:szCs w:val="28"/>
        </w:rPr>
      </w:pPr>
    </w:p>
    <w:p w:rsidR="000A2177" w:rsidRPr="00AF3C7B" w:rsidRDefault="000A2177" w:rsidP="00987F9E">
      <w:pPr>
        <w:pStyle w:val="afc"/>
        <w:rPr>
          <w:rFonts w:ascii="Times New Roman" w:hAnsi="Times New Roman"/>
          <w:sz w:val="28"/>
          <w:szCs w:val="28"/>
        </w:rPr>
      </w:pPr>
      <w:r w:rsidRPr="00AF3C7B">
        <w:rPr>
          <w:rFonts w:ascii="Times New Roman" w:hAnsi="Times New Roman"/>
          <w:sz w:val="28"/>
          <w:szCs w:val="28"/>
        </w:rPr>
        <w:t xml:space="preserve">От  </w:t>
      </w:r>
      <w:r>
        <w:rPr>
          <w:rFonts w:ascii="Times New Roman" w:hAnsi="Times New Roman"/>
          <w:sz w:val="28"/>
          <w:szCs w:val="28"/>
        </w:rPr>
        <w:t>31</w:t>
      </w:r>
      <w:r w:rsidRPr="00AF3C7B">
        <w:rPr>
          <w:rFonts w:ascii="Times New Roman" w:hAnsi="Times New Roman"/>
          <w:sz w:val="28"/>
          <w:szCs w:val="28"/>
        </w:rPr>
        <w:t xml:space="preserve"> мая    2023  года                      № </w:t>
      </w:r>
      <w:r>
        <w:rPr>
          <w:rFonts w:ascii="Times New Roman" w:hAnsi="Times New Roman"/>
          <w:sz w:val="28"/>
          <w:szCs w:val="28"/>
        </w:rPr>
        <w:t>23</w:t>
      </w:r>
      <w:r w:rsidRPr="00AF3C7B">
        <w:rPr>
          <w:rFonts w:ascii="Times New Roman" w:hAnsi="Times New Roman"/>
          <w:sz w:val="28"/>
          <w:szCs w:val="28"/>
        </w:rPr>
        <w:t xml:space="preserve">                                                                                     </w:t>
      </w:r>
    </w:p>
    <w:p w:rsidR="000A2177" w:rsidRDefault="000A2177" w:rsidP="00987F9E">
      <w:pPr>
        <w:pStyle w:val="afc"/>
        <w:rPr>
          <w:rFonts w:ascii="Times New Roman" w:hAnsi="Times New Roman"/>
          <w:b/>
          <w:sz w:val="28"/>
          <w:szCs w:val="28"/>
        </w:rPr>
      </w:pPr>
      <w:r>
        <w:rPr>
          <w:rFonts w:ascii="Times New Roman" w:hAnsi="Times New Roman"/>
          <w:sz w:val="28"/>
          <w:szCs w:val="28"/>
        </w:rPr>
        <w:t>с.  Козловка</w:t>
      </w:r>
    </w:p>
    <w:p w:rsidR="000A2177" w:rsidRDefault="000A2177" w:rsidP="00987F9E">
      <w:pPr>
        <w:spacing w:after="0" w:line="240" w:lineRule="auto"/>
        <w:rPr>
          <w:rFonts w:ascii="Times New Roman" w:eastAsia="Times New Roman" w:hAnsi="Times New Roman" w:cs="Times New Roman"/>
          <w:bCs/>
          <w:kern w:val="28"/>
          <w:sz w:val="28"/>
          <w:szCs w:val="28"/>
        </w:rPr>
      </w:pPr>
      <w:r w:rsidRPr="00987F9E">
        <w:rPr>
          <w:rFonts w:ascii="Times New Roman" w:eastAsia="Times New Roman" w:hAnsi="Times New Roman" w:cs="Times New Roman"/>
          <w:bCs/>
          <w:kern w:val="28"/>
          <w:sz w:val="28"/>
          <w:szCs w:val="28"/>
        </w:rPr>
        <w:t xml:space="preserve">Об утверждении схемы размещения </w:t>
      </w:r>
    </w:p>
    <w:p w:rsidR="000A2177" w:rsidRDefault="000A2177" w:rsidP="00987F9E">
      <w:pPr>
        <w:spacing w:after="0" w:line="240" w:lineRule="auto"/>
        <w:rPr>
          <w:rFonts w:ascii="Times New Roman" w:eastAsia="Times New Roman" w:hAnsi="Times New Roman" w:cs="Times New Roman"/>
          <w:bCs/>
          <w:kern w:val="28"/>
          <w:sz w:val="28"/>
          <w:szCs w:val="28"/>
        </w:rPr>
      </w:pPr>
      <w:r w:rsidRPr="00987F9E">
        <w:rPr>
          <w:rFonts w:ascii="Times New Roman" w:eastAsia="Times New Roman" w:hAnsi="Times New Roman" w:cs="Times New Roman"/>
          <w:bCs/>
          <w:kern w:val="28"/>
          <w:sz w:val="28"/>
          <w:szCs w:val="28"/>
        </w:rPr>
        <w:t xml:space="preserve">нестационарных торговых объектов </w:t>
      </w:r>
    </w:p>
    <w:p w:rsidR="000A2177" w:rsidRDefault="000A2177" w:rsidP="00987F9E">
      <w:pPr>
        <w:spacing w:after="0" w:line="240" w:lineRule="auto"/>
        <w:rPr>
          <w:rFonts w:ascii="Times New Roman" w:eastAsia="Times New Roman" w:hAnsi="Times New Roman" w:cs="Times New Roman"/>
          <w:bCs/>
          <w:kern w:val="28"/>
          <w:sz w:val="28"/>
          <w:szCs w:val="28"/>
        </w:rPr>
      </w:pPr>
      <w:r w:rsidRPr="00987F9E">
        <w:rPr>
          <w:rFonts w:ascii="Times New Roman" w:eastAsia="Times New Roman" w:hAnsi="Times New Roman" w:cs="Times New Roman"/>
          <w:bCs/>
          <w:kern w:val="28"/>
          <w:sz w:val="28"/>
          <w:szCs w:val="28"/>
        </w:rPr>
        <w:t xml:space="preserve">на территории </w:t>
      </w:r>
      <w:r>
        <w:rPr>
          <w:rFonts w:ascii="Times New Roman" w:eastAsia="Times New Roman" w:hAnsi="Times New Roman" w:cs="Times New Roman"/>
          <w:bCs/>
          <w:kern w:val="28"/>
          <w:sz w:val="28"/>
          <w:szCs w:val="28"/>
        </w:rPr>
        <w:t xml:space="preserve">Козловского </w:t>
      </w:r>
      <w:r w:rsidRPr="00987F9E">
        <w:rPr>
          <w:rFonts w:ascii="Times New Roman" w:eastAsia="Times New Roman" w:hAnsi="Times New Roman" w:cs="Times New Roman"/>
          <w:bCs/>
          <w:kern w:val="28"/>
          <w:sz w:val="28"/>
          <w:szCs w:val="28"/>
        </w:rPr>
        <w:t xml:space="preserve">сельского </w:t>
      </w:r>
    </w:p>
    <w:p w:rsidR="000A2177" w:rsidRDefault="000A2177" w:rsidP="00987F9E">
      <w:pPr>
        <w:spacing w:after="0" w:line="240" w:lineRule="auto"/>
        <w:rPr>
          <w:rFonts w:ascii="Times New Roman" w:eastAsia="Times New Roman" w:hAnsi="Times New Roman" w:cs="Times New Roman"/>
          <w:bCs/>
          <w:kern w:val="28"/>
          <w:sz w:val="28"/>
          <w:szCs w:val="28"/>
        </w:rPr>
      </w:pPr>
      <w:r w:rsidRPr="00987F9E">
        <w:rPr>
          <w:rFonts w:ascii="Times New Roman" w:eastAsia="Times New Roman" w:hAnsi="Times New Roman" w:cs="Times New Roman"/>
          <w:bCs/>
          <w:kern w:val="28"/>
          <w:sz w:val="28"/>
          <w:szCs w:val="28"/>
        </w:rPr>
        <w:t xml:space="preserve">поселения Терновского муниципального </w:t>
      </w:r>
    </w:p>
    <w:p w:rsidR="000A2177" w:rsidRPr="00987F9E" w:rsidRDefault="000A2177" w:rsidP="00987F9E">
      <w:pPr>
        <w:spacing w:after="0" w:line="240" w:lineRule="auto"/>
        <w:rPr>
          <w:rFonts w:ascii="Times New Roman" w:eastAsia="Times New Roman" w:hAnsi="Times New Roman" w:cs="Times New Roman"/>
          <w:bCs/>
          <w:kern w:val="28"/>
          <w:sz w:val="28"/>
          <w:szCs w:val="28"/>
        </w:rPr>
      </w:pPr>
      <w:r w:rsidRPr="00987F9E">
        <w:rPr>
          <w:rFonts w:ascii="Times New Roman" w:eastAsia="Times New Roman" w:hAnsi="Times New Roman" w:cs="Times New Roman"/>
          <w:bCs/>
          <w:kern w:val="28"/>
          <w:sz w:val="28"/>
          <w:szCs w:val="28"/>
        </w:rPr>
        <w:t>района Воронежской области</w:t>
      </w:r>
    </w:p>
    <w:p w:rsidR="000A2177" w:rsidRPr="00987F9E" w:rsidRDefault="000A2177" w:rsidP="0071563A">
      <w:pPr>
        <w:spacing w:after="0" w:line="240" w:lineRule="auto"/>
        <w:ind w:firstLine="709"/>
        <w:contextualSpacing/>
        <w:jc w:val="both"/>
        <w:rPr>
          <w:rFonts w:ascii="Times New Roman" w:eastAsia="Times New Roman" w:hAnsi="Times New Roman" w:cs="Times New Roman"/>
          <w:sz w:val="24"/>
          <w:szCs w:val="24"/>
        </w:rPr>
      </w:pPr>
    </w:p>
    <w:p w:rsidR="000A2177" w:rsidRPr="0019159F" w:rsidRDefault="000A2177" w:rsidP="0019159F">
      <w:pPr>
        <w:pStyle w:val="afc"/>
        <w:jc w:val="both"/>
        <w:rPr>
          <w:rFonts w:ascii="Times New Roman" w:hAnsi="Times New Roman"/>
          <w:b/>
          <w:sz w:val="28"/>
          <w:szCs w:val="28"/>
        </w:rPr>
      </w:pPr>
      <w:r>
        <w:rPr>
          <w:rFonts w:ascii="Times New Roman" w:eastAsia="Times New Roman" w:hAnsi="Times New Roman"/>
          <w:sz w:val="28"/>
          <w:szCs w:val="28"/>
          <w:lang w:eastAsia="ru-RU"/>
        </w:rPr>
        <w:t xml:space="preserve">         </w:t>
      </w:r>
      <w:r w:rsidRPr="00987F9E">
        <w:rPr>
          <w:rFonts w:ascii="Times New Roman" w:eastAsia="Times New Roman" w:hAnsi="Times New Roman"/>
          <w:sz w:val="28"/>
          <w:szCs w:val="28"/>
          <w:lang w:eastAsia="ru-RU"/>
        </w:rPr>
        <w:t xml:space="preserve">В соответствии с Федеральным законом от 28.12.2009 года № 381-ФЗ «Об основах государственного регулирования торговой деятельности в Российской Федерации», приказом департамента предпринимательства и торговли Воронежской области от 22.11.2022 года № 172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на основании Устава </w:t>
      </w:r>
      <w:r>
        <w:rPr>
          <w:rFonts w:ascii="Times New Roman" w:eastAsia="Times New Roman" w:hAnsi="Times New Roman"/>
          <w:sz w:val="28"/>
          <w:szCs w:val="28"/>
          <w:lang w:eastAsia="ru-RU"/>
        </w:rPr>
        <w:t xml:space="preserve"> </w:t>
      </w:r>
      <w:r w:rsidRPr="00987F9E">
        <w:rPr>
          <w:rFonts w:ascii="Times New Roman" w:eastAsia="Times New Roman" w:hAnsi="Times New Roman"/>
          <w:sz w:val="28"/>
          <w:szCs w:val="28"/>
          <w:lang w:eastAsia="ru-RU"/>
        </w:rPr>
        <w:t xml:space="preserve">сельского поселения, от </w:t>
      </w:r>
      <w:r w:rsidRPr="00FC400B">
        <w:rPr>
          <w:rFonts w:ascii="Times New Roman" w:hAnsi="Times New Roman"/>
          <w:sz w:val="28"/>
          <w:szCs w:val="28"/>
        </w:rPr>
        <w:t>29 июня 2015 года    № 165</w:t>
      </w:r>
      <w:r>
        <w:rPr>
          <w:sz w:val="20"/>
          <w:szCs w:val="20"/>
        </w:rPr>
        <w:t xml:space="preserve"> </w:t>
      </w:r>
      <w:r w:rsidRPr="00987F9E">
        <w:rPr>
          <w:rFonts w:ascii="Times New Roman" w:eastAsia="Times New Roman" w:hAnsi="Times New Roman"/>
          <w:sz w:val="28"/>
          <w:szCs w:val="28"/>
          <w:lang w:eastAsia="ru-RU"/>
        </w:rPr>
        <w:t xml:space="preserve">администрация </w:t>
      </w:r>
      <w:r>
        <w:rPr>
          <w:rFonts w:ascii="Times New Roman" w:eastAsia="Times New Roman" w:hAnsi="Times New Roman"/>
          <w:sz w:val="28"/>
          <w:szCs w:val="28"/>
          <w:lang w:eastAsia="ru-RU"/>
        </w:rPr>
        <w:t>Козловского</w:t>
      </w:r>
      <w:r w:rsidRPr="00987F9E">
        <w:rPr>
          <w:rFonts w:ascii="Times New Roman" w:eastAsia="Times New Roman" w:hAnsi="Times New Roman"/>
          <w:sz w:val="28"/>
          <w:szCs w:val="28"/>
          <w:lang w:eastAsia="ru-RU"/>
        </w:rPr>
        <w:t xml:space="preserve"> сельского поселения Терновского муниципального района Воронежской области</w:t>
      </w:r>
      <w:r>
        <w:rPr>
          <w:rFonts w:ascii="Times New Roman" w:eastAsia="Times New Roman" w:hAnsi="Times New Roman"/>
          <w:sz w:val="28"/>
          <w:szCs w:val="28"/>
          <w:lang w:eastAsia="ru-RU"/>
        </w:rPr>
        <w:t xml:space="preserve"> </w:t>
      </w:r>
      <w:r w:rsidRPr="00CF64DE">
        <w:rPr>
          <w:rFonts w:ascii="Times New Roman" w:hAnsi="Times New Roman"/>
          <w:b/>
          <w:sz w:val="28"/>
          <w:szCs w:val="28"/>
        </w:rPr>
        <w:t>ПОСТАНОВЛЯЕТ:</w:t>
      </w:r>
    </w:p>
    <w:p w:rsidR="000A2177" w:rsidRPr="00987F9E" w:rsidRDefault="000A2177" w:rsidP="0071563A">
      <w:pPr>
        <w:spacing w:after="0" w:line="240" w:lineRule="auto"/>
        <w:ind w:firstLine="709"/>
        <w:contextualSpacing/>
        <w:jc w:val="both"/>
        <w:rPr>
          <w:rFonts w:ascii="Times New Roman" w:eastAsia="Times New Roman" w:hAnsi="Times New Roman" w:cs="Times New Roman"/>
          <w:sz w:val="28"/>
          <w:szCs w:val="28"/>
        </w:rPr>
      </w:pPr>
    </w:p>
    <w:p w:rsidR="000A2177" w:rsidRPr="00987F9E" w:rsidRDefault="000A2177" w:rsidP="0071563A">
      <w:pPr>
        <w:spacing w:after="0" w:line="240" w:lineRule="auto"/>
        <w:ind w:firstLine="709"/>
        <w:contextualSpacing/>
        <w:jc w:val="both"/>
        <w:rPr>
          <w:rFonts w:ascii="Times New Roman" w:eastAsia="Times New Roman" w:hAnsi="Times New Roman" w:cs="Times New Roman"/>
          <w:sz w:val="28"/>
          <w:szCs w:val="28"/>
        </w:rPr>
      </w:pPr>
      <w:r w:rsidRPr="00987F9E">
        <w:rPr>
          <w:rFonts w:ascii="Times New Roman" w:eastAsia="Times New Roman" w:hAnsi="Times New Roman" w:cs="Times New Roman"/>
          <w:sz w:val="28"/>
          <w:szCs w:val="28"/>
        </w:rPr>
        <w:t xml:space="preserve">1. Утвердить схему размещения нестационарных торговых объектов на территории </w:t>
      </w:r>
      <w:r>
        <w:rPr>
          <w:rFonts w:ascii="Times New Roman" w:eastAsia="Times New Roman" w:hAnsi="Times New Roman" w:cs="Times New Roman"/>
          <w:sz w:val="28"/>
          <w:szCs w:val="28"/>
        </w:rPr>
        <w:t>Козловского</w:t>
      </w:r>
      <w:r w:rsidRPr="00987F9E">
        <w:rPr>
          <w:rFonts w:ascii="Times New Roman" w:eastAsia="Times New Roman" w:hAnsi="Times New Roman" w:cs="Times New Roman"/>
          <w:sz w:val="28"/>
          <w:szCs w:val="28"/>
        </w:rPr>
        <w:t xml:space="preserve"> сельского поселения Терновского муниципального района Воронежской области сроком </w:t>
      </w:r>
      <w:r w:rsidRPr="00987F9E">
        <w:rPr>
          <w:rFonts w:ascii="Times New Roman" w:eastAsia="Times New Roman" w:hAnsi="Times New Roman" w:cs="Times New Roman"/>
          <w:sz w:val="28"/>
          <w:szCs w:val="28"/>
          <w:u w:val="single"/>
        </w:rPr>
        <w:t>не менее 5 лет.</w:t>
      </w:r>
    </w:p>
    <w:p w:rsidR="000A2177" w:rsidRPr="00987F9E" w:rsidRDefault="000A2177" w:rsidP="0071563A">
      <w:pPr>
        <w:tabs>
          <w:tab w:val="num" w:pos="0"/>
        </w:tabs>
        <w:spacing w:after="0" w:line="240" w:lineRule="auto"/>
        <w:ind w:firstLine="709"/>
        <w:jc w:val="both"/>
        <w:rPr>
          <w:rFonts w:ascii="Times New Roman" w:eastAsia="Times New Roman" w:hAnsi="Times New Roman" w:cs="Times New Roman"/>
          <w:sz w:val="28"/>
          <w:szCs w:val="28"/>
        </w:rPr>
      </w:pPr>
      <w:r w:rsidRPr="00987F9E">
        <w:rPr>
          <w:rFonts w:ascii="Times New Roman" w:eastAsia="Times New Roman" w:hAnsi="Times New Roman" w:cs="Times New Roman"/>
          <w:sz w:val="28"/>
          <w:szCs w:val="28"/>
        </w:rPr>
        <w:t>1.1. Утвердить текстовую часть схемы размещения нестационарных торговых объектов в соответствии с приложением №1.</w:t>
      </w:r>
    </w:p>
    <w:p w:rsidR="000A2177" w:rsidRPr="00987F9E" w:rsidRDefault="000A2177" w:rsidP="0071563A">
      <w:pPr>
        <w:tabs>
          <w:tab w:val="num" w:pos="0"/>
        </w:tabs>
        <w:spacing w:after="0" w:line="240" w:lineRule="auto"/>
        <w:ind w:firstLine="709"/>
        <w:jc w:val="both"/>
        <w:rPr>
          <w:rFonts w:ascii="Times New Roman" w:eastAsia="Times New Roman" w:hAnsi="Times New Roman" w:cs="Times New Roman"/>
          <w:sz w:val="28"/>
          <w:szCs w:val="28"/>
        </w:rPr>
      </w:pPr>
      <w:r w:rsidRPr="00987F9E">
        <w:rPr>
          <w:rFonts w:ascii="Times New Roman" w:eastAsia="Times New Roman" w:hAnsi="Times New Roman" w:cs="Times New Roman"/>
          <w:sz w:val="28"/>
          <w:szCs w:val="28"/>
        </w:rPr>
        <w:t xml:space="preserve">1.2. Утвердить графическую часть схемы размещения нестационарных торговых объектов в соответствии с приложениями № </w:t>
      </w:r>
      <w:r>
        <w:rPr>
          <w:rFonts w:ascii="Times New Roman" w:eastAsia="Times New Roman" w:hAnsi="Times New Roman" w:cs="Times New Roman"/>
          <w:sz w:val="28"/>
          <w:szCs w:val="28"/>
        </w:rPr>
        <w:t>2.</w:t>
      </w:r>
    </w:p>
    <w:p w:rsidR="000A2177" w:rsidRDefault="000A2177" w:rsidP="0071563A">
      <w:pPr>
        <w:spacing w:after="0" w:line="240" w:lineRule="auto"/>
        <w:ind w:firstLine="709"/>
        <w:jc w:val="both"/>
        <w:rPr>
          <w:rFonts w:ascii="Times New Roman" w:eastAsia="Times New Roman" w:hAnsi="Times New Roman" w:cs="Times New Roman"/>
          <w:sz w:val="28"/>
          <w:szCs w:val="28"/>
        </w:rPr>
      </w:pPr>
      <w:r w:rsidRPr="00987F9E">
        <w:rPr>
          <w:rFonts w:ascii="Times New Roman" w:eastAsia="Times New Roman" w:hAnsi="Times New Roman" w:cs="Times New Roman"/>
          <w:sz w:val="28"/>
          <w:szCs w:val="28"/>
        </w:rPr>
        <w:t>2. Признать утратившим</w:t>
      </w:r>
      <w:r>
        <w:rPr>
          <w:rFonts w:ascii="Times New Roman" w:eastAsia="Times New Roman" w:hAnsi="Times New Roman" w:cs="Times New Roman"/>
          <w:sz w:val="28"/>
          <w:szCs w:val="28"/>
        </w:rPr>
        <w:t>и</w:t>
      </w:r>
      <w:r w:rsidRPr="00987F9E">
        <w:rPr>
          <w:rFonts w:ascii="Times New Roman" w:eastAsia="Times New Roman" w:hAnsi="Times New Roman" w:cs="Times New Roman"/>
          <w:sz w:val="28"/>
          <w:szCs w:val="28"/>
        </w:rPr>
        <w:t xml:space="preserve"> силу </w:t>
      </w:r>
      <w:r>
        <w:rPr>
          <w:rFonts w:ascii="Times New Roman" w:eastAsia="Times New Roman" w:hAnsi="Times New Roman" w:cs="Times New Roman"/>
          <w:sz w:val="28"/>
          <w:szCs w:val="28"/>
        </w:rPr>
        <w:t>:</w:t>
      </w:r>
    </w:p>
    <w:p w:rsidR="000A2177" w:rsidRDefault="000A2177" w:rsidP="0071563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Pr="00987F9E">
        <w:rPr>
          <w:rFonts w:ascii="Times New Roman" w:eastAsia="Times New Roman" w:hAnsi="Times New Roman" w:cs="Times New Roman"/>
          <w:sz w:val="28"/>
          <w:szCs w:val="28"/>
        </w:rPr>
        <w:t xml:space="preserve">постановление администрации </w:t>
      </w:r>
      <w:r>
        <w:rPr>
          <w:rFonts w:ascii="Times New Roman" w:eastAsia="Times New Roman" w:hAnsi="Times New Roman" w:cs="Times New Roman"/>
          <w:sz w:val="28"/>
          <w:szCs w:val="28"/>
        </w:rPr>
        <w:t>Козловского</w:t>
      </w:r>
      <w:r w:rsidRPr="00987F9E">
        <w:rPr>
          <w:rFonts w:ascii="Times New Roman" w:eastAsia="Times New Roman" w:hAnsi="Times New Roman" w:cs="Times New Roman"/>
          <w:sz w:val="28"/>
          <w:szCs w:val="28"/>
        </w:rPr>
        <w:t xml:space="preserve"> сельского поселения Терновского муниципальног</w:t>
      </w:r>
      <w:r>
        <w:rPr>
          <w:rFonts w:ascii="Times New Roman" w:eastAsia="Times New Roman" w:hAnsi="Times New Roman" w:cs="Times New Roman"/>
          <w:sz w:val="28"/>
          <w:szCs w:val="28"/>
        </w:rPr>
        <w:t>о района Воронежской области от  12.02.2018  г</w:t>
      </w:r>
      <w:r w:rsidRPr="00987F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987F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14</w:t>
      </w:r>
      <w:r w:rsidRPr="00987F9E">
        <w:rPr>
          <w:rFonts w:ascii="Times New Roman" w:eastAsia="Times New Roman" w:hAnsi="Times New Roman" w:cs="Times New Roman"/>
          <w:sz w:val="28"/>
          <w:szCs w:val="28"/>
        </w:rPr>
        <w:t xml:space="preserve"> «Об утверждении схемы размещения нестационарных торговых объектов на территории </w:t>
      </w:r>
      <w:r>
        <w:rPr>
          <w:rFonts w:ascii="Times New Roman" w:eastAsia="Times New Roman" w:hAnsi="Times New Roman" w:cs="Times New Roman"/>
          <w:sz w:val="28"/>
          <w:szCs w:val="28"/>
        </w:rPr>
        <w:t>Козловского</w:t>
      </w:r>
      <w:r w:rsidRPr="00987F9E">
        <w:rPr>
          <w:rFonts w:ascii="Times New Roman" w:eastAsia="Times New Roman" w:hAnsi="Times New Roman" w:cs="Times New Roman"/>
          <w:sz w:val="28"/>
          <w:szCs w:val="28"/>
        </w:rPr>
        <w:t xml:space="preserve"> сельского поселения Терновского муниципального района Воронежской области</w:t>
      </w:r>
      <w:r>
        <w:rPr>
          <w:rFonts w:ascii="Times New Roman" w:eastAsia="Times New Roman" w:hAnsi="Times New Roman" w:cs="Times New Roman"/>
          <w:sz w:val="28"/>
          <w:szCs w:val="28"/>
        </w:rPr>
        <w:t>;</w:t>
      </w:r>
    </w:p>
    <w:p w:rsidR="000A2177" w:rsidRPr="0019159F" w:rsidRDefault="000A2177" w:rsidP="0019159F">
      <w:pPr>
        <w:spacing w:after="0" w:line="240" w:lineRule="auto"/>
        <w:jc w:val="both"/>
        <w:rPr>
          <w:rFonts w:ascii="Times New Roman" w:eastAsia="Calibri" w:hAnsi="Times New Roman"/>
          <w:sz w:val="28"/>
          <w:szCs w:val="28"/>
        </w:rPr>
      </w:pPr>
      <w:r>
        <w:rPr>
          <w:rFonts w:ascii="Times New Roman" w:eastAsia="Times New Roman" w:hAnsi="Times New Roman" w:cs="Times New Roman"/>
          <w:sz w:val="28"/>
          <w:szCs w:val="28"/>
        </w:rPr>
        <w:t xml:space="preserve">           2.2.</w:t>
      </w:r>
      <w:r w:rsidRPr="000D558F">
        <w:rPr>
          <w:rFonts w:ascii="Times New Roman" w:eastAsia="Times New Roman" w:hAnsi="Times New Roman" w:cs="Times New Roman"/>
          <w:sz w:val="28"/>
          <w:szCs w:val="28"/>
        </w:rPr>
        <w:t xml:space="preserve"> </w:t>
      </w:r>
      <w:r w:rsidRPr="00987F9E">
        <w:rPr>
          <w:rFonts w:ascii="Times New Roman" w:eastAsia="Times New Roman" w:hAnsi="Times New Roman" w:cs="Times New Roman"/>
          <w:sz w:val="28"/>
          <w:szCs w:val="28"/>
        </w:rPr>
        <w:t xml:space="preserve">постановление администрации </w:t>
      </w:r>
      <w:r>
        <w:rPr>
          <w:rFonts w:ascii="Times New Roman" w:eastAsia="Times New Roman" w:hAnsi="Times New Roman" w:cs="Times New Roman"/>
          <w:sz w:val="28"/>
          <w:szCs w:val="28"/>
        </w:rPr>
        <w:t>Козловского</w:t>
      </w:r>
      <w:r w:rsidRPr="00987F9E">
        <w:rPr>
          <w:rFonts w:ascii="Times New Roman" w:eastAsia="Times New Roman" w:hAnsi="Times New Roman" w:cs="Times New Roman"/>
          <w:sz w:val="28"/>
          <w:szCs w:val="28"/>
        </w:rPr>
        <w:t xml:space="preserve"> сельского поселения Терновского муниципальног</w:t>
      </w:r>
      <w:r>
        <w:rPr>
          <w:rFonts w:ascii="Times New Roman" w:eastAsia="Times New Roman" w:hAnsi="Times New Roman" w:cs="Times New Roman"/>
          <w:sz w:val="28"/>
          <w:szCs w:val="28"/>
        </w:rPr>
        <w:t>о района Воронежской области от  09.04.2020 г. №</w:t>
      </w:r>
      <w:r w:rsidRPr="00FC400B">
        <w:rPr>
          <w:rFonts w:ascii="Times New Roman" w:eastAsia="Times New Roman" w:hAnsi="Times New Roman" w:cs="Times New Roman"/>
          <w:sz w:val="28"/>
          <w:szCs w:val="28"/>
        </w:rPr>
        <w:t>11</w:t>
      </w:r>
      <w:r w:rsidRPr="00FC400B">
        <w:rPr>
          <w:rFonts w:ascii="Times New Roman" w:eastAsia="Calibri" w:hAnsi="Times New Roman"/>
          <w:sz w:val="28"/>
          <w:szCs w:val="28"/>
        </w:rPr>
        <w:t xml:space="preserve"> "О внесении изменений в постановление администрации Козловского сельского поселения Терновского муниципаль</w:t>
      </w:r>
      <w:r>
        <w:rPr>
          <w:rFonts w:ascii="Times New Roman" w:eastAsia="Calibri" w:hAnsi="Times New Roman"/>
          <w:sz w:val="28"/>
          <w:szCs w:val="28"/>
        </w:rPr>
        <w:t xml:space="preserve">ного района Воронежской области </w:t>
      </w:r>
      <w:r w:rsidRPr="00FC400B">
        <w:rPr>
          <w:rFonts w:ascii="Times New Roman" w:eastAsia="Calibri" w:hAnsi="Times New Roman"/>
          <w:sz w:val="28"/>
          <w:szCs w:val="28"/>
        </w:rPr>
        <w:t>№</w:t>
      </w:r>
      <w:r>
        <w:rPr>
          <w:rFonts w:ascii="Times New Roman" w:eastAsia="Calibri" w:hAnsi="Times New Roman"/>
          <w:sz w:val="28"/>
          <w:szCs w:val="28"/>
        </w:rPr>
        <w:t xml:space="preserve">14 </w:t>
      </w:r>
      <w:r w:rsidRPr="00FC400B">
        <w:rPr>
          <w:rFonts w:ascii="Times New Roman" w:eastAsia="Calibri" w:hAnsi="Times New Roman"/>
          <w:sz w:val="28"/>
          <w:szCs w:val="28"/>
        </w:rPr>
        <w:t>от 12.02.2018 года</w:t>
      </w:r>
      <w:r w:rsidRPr="00FC400B">
        <w:rPr>
          <w:rFonts w:ascii="Times New Roman" w:hAnsi="Times New Roman"/>
          <w:sz w:val="28"/>
          <w:szCs w:val="28"/>
        </w:rPr>
        <w:t xml:space="preserve"> </w:t>
      </w:r>
      <w:r w:rsidRPr="00FC400B">
        <w:rPr>
          <w:sz w:val="28"/>
          <w:szCs w:val="28"/>
        </w:rPr>
        <w:t>«</w:t>
      </w:r>
      <w:r w:rsidRPr="00FC400B">
        <w:rPr>
          <w:rFonts w:ascii="Times New Roman" w:hAnsi="Times New Roman"/>
          <w:sz w:val="28"/>
          <w:szCs w:val="28"/>
        </w:rPr>
        <w:t>Об утверждении схемы                                     размещения нестационарных торговых объектов на                                  территории Козловского сельского поселения Терновского муниципального района Воронежской области».</w:t>
      </w:r>
    </w:p>
    <w:p w:rsidR="000A2177" w:rsidRPr="0019159F" w:rsidRDefault="000A2177" w:rsidP="00821C15">
      <w:pPr>
        <w:spacing w:after="0" w:line="240" w:lineRule="auto"/>
        <w:ind w:firstLine="709"/>
        <w:jc w:val="both"/>
        <w:rPr>
          <w:rFonts w:ascii="Times New Roman" w:eastAsia="Times New Roman" w:hAnsi="Times New Roman" w:cs="Times New Roman"/>
          <w:sz w:val="28"/>
          <w:szCs w:val="28"/>
        </w:rPr>
      </w:pPr>
      <w:r w:rsidRPr="00987F9E">
        <w:rPr>
          <w:rFonts w:ascii="Times New Roman" w:eastAsia="Times New Roman" w:hAnsi="Times New Roman" w:cs="Times New Roman"/>
          <w:sz w:val="28"/>
          <w:szCs w:val="28"/>
        </w:rPr>
        <w:t xml:space="preserve">3. Разместить настоящее постановление на сайте администрации </w:t>
      </w:r>
      <w:r>
        <w:rPr>
          <w:rFonts w:ascii="Times New Roman" w:eastAsia="Times New Roman" w:hAnsi="Times New Roman" w:cs="Times New Roman"/>
          <w:sz w:val="28"/>
          <w:szCs w:val="28"/>
        </w:rPr>
        <w:t>Козловского</w:t>
      </w:r>
      <w:r w:rsidRPr="00987F9E">
        <w:rPr>
          <w:rFonts w:ascii="Times New Roman" w:eastAsia="Times New Roman" w:hAnsi="Times New Roman" w:cs="Times New Roman"/>
          <w:sz w:val="28"/>
          <w:szCs w:val="28"/>
        </w:rPr>
        <w:t xml:space="preserve"> сельского поселения Терновского муниципального района Воронежской области и опубликовать </w:t>
      </w:r>
      <w:r w:rsidRPr="00CE7617">
        <w:rPr>
          <w:rFonts w:ascii="Times New Roman" w:hAnsi="Times New Roman"/>
          <w:sz w:val="28"/>
          <w:szCs w:val="28"/>
        </w:rPr>
        <w:t xml:space="preserve">в официальном периодическом печатном издании органов местного самоуправления </w:t>
      </w:r>
      <w:r>
        <w:rPr>
          <w:rFonts w:ascii="Times New Roman" w:hAnsi="Times New Roman"/>
          <w:sz w:val="28"/>
          <w:szCs w:val="28"/>
        </w:rPr>
        <w:t>Козловского</w:t>
      </w:r>
      <w:r w:rsidRPr="00CE7617">
        <w:rPr>
          <w:rFonts w:ascii="Times New Roman" w:hAnsi="Times New Roman"/>
          <w:sz w:val="28"/>
          <w:szCs w:val="28"/>
        </w:rPr>
        <w:t xml:space="preserve"> сельского поселения Терновского муниципального района Воронежской области «</w:t>
      </w:r>
      <w:r w:rsidRPr="00DF6D22">
        <w:rPr>
          <w:rFonts w:ascii="Times New Roman" w:hAnsi="Times New Roman"/>
          <w:sz w:val="28"/>
          <w:szCs w:val="28"/>
        </w:rPr>
        <w:t>Вестник муниципальных правовых  актов  Козловского сельского поселения Терновского муниципального района»</w:t>
      </w:r>
      <w:r>
        <w:rPr>
          <w:rFonts w:ascii="Times New Roman" w:hAnsi="Times New Roman"/>
          <w:sz w:val="28"/>
          <w:szCs w:val="28"/>
        </w:rPr>
        <w:t>.</w:t>
      </w:r>
      <w:r w:rsidRPr="00CE7617">
        <w:rPr>
          <w:rFonts w:ascii="Times New Roman" w:hAnsi="Times New Roman"/>
          <w:sz w:val="28"/>
          <w:szCs w:val="28"/>
        </w:rPr>
        <w:t xml:space="preserve"> </w:t>
      </w:r>
    </w:p>
    <w:p w:rsidR="000A2177" w:rsidRPr="00987F9E" w:rsidRDefault="000A2177" w:rsidP="00821C15">
      <w:pPr>
        <w:spacing w:after="0" w:line="240" w:lineRule="auto"/>
        <w:ind w:firstLine="709"/>
        <w:jc w:val="both"/>
        <w:rPr>
          <w:rFonts w:ascii="Times New Roman" w:eastAsia="Times New Roman" w:hAnsi="Times New Roman" w:cs="Times New Roman"/>
          <w:sz w:val="28"/>
          <w:szCs w:val="28"/>
        </w:rPr>
      </w:pPr>
      <w:r w:rsidRPr="00987F9E">
        <w:rPr>
          <w:rFonts w:ascii="Times New Roman" w:eastAsia="Times New Roman" w:hAnsi="Times New Roman" w:cs="Times New Roman"/>
          <w:sz w:val="28"/>
          <w:szCs w:val="28"/>
        </w:rPr>
        <w:t xml:space="preserve">4. Направить схему размещения нестационарных торговых объектов на территории </w:t>
      </w:r>
      <w:r>
        <w:rPr>
          <w:rFonts w:ascii="Times New Roman" w:eastAsia="Times New Roman" w:hAnsi="Times New Roman" w:cs="Times New Roman"/>
          <w:sz w:val="28"/>
          <w:szCs w:val="28"/>
        </w:rPr>
        <w:t>Козловского</w:t>
      </w:r>
      <w:r w:rsidRPr="00987F9E">
        <w:rPr>
          <w:rFonts w:ascii="Times New Roman" w:eastAsia="Times New Roman" w:hAnsi="Times New Roman" w:cs="Times New Roman"/>
          <w:sz w:val="28"/>
          <w:szCs w:val="28"/>
        </w:rPr>
        <w:t xml:space="preserve"> сельского поселения Терновского муниципального района Воронежской области в течение 10 календарных дней со дня принятия настоящего постановления в департамент предпринимательства и </w:t>
      </w:r>
      <w:r w:rsidRPr="00987F9E">
        <w:rPr>
          <w:rFonts w:ascii="Times New Roman" w:eastAsia="Times New Roman" w:hAnsi="Times New Roman" w:cs="Times New Roman"/>
          <w:sz w:val="28"/>
          <w:szCs w:val="28"/>
        </w:rPr>
        <w:lastRenderedPageBreak/>
        <w:t>торговли Воронежской области для размещения в информационной системе "Портал Воронежской области в сети Интернет".</w:t>
      </w:r>
    </w:p>
    <w:p w:rsidR="000A2177" w:rsidRPr="00987F9E" w:rsidRDefault="000A2177" w:rsidP="0071563A">
      <w:pPr>
        <w:spacing w:after="0" w:line="240" w:lineRule="auto"/>
        <w:ind w:firstLine="709"/>
        <w:jc w:val="both"/>
        <w:rPr>
          <w:rFonts w:ascii="Times New Roman" w:eastAsia="Times New Roman" w:hAnsi="Times New Roman" w:cs="Times New Roman"/>
          <w:sz w:val="28"/>
          <w:szCs w:val="28"/>
        </w:rPr>
      </w:pPr>
      <w:r w:rsidRPr="00987F9E">
        <w:rPr>
          <w:rFonts w:ascii="Times New Roman" w:eastAsia="Times New Roman" w:hAnsi="Times New Roman" w:cs="Times New Roman"/>
          <w:sz w:val="28"/>
          <w:szCs w:val="28"/>
        </w:rPr>
        <w:t>5. Настоящее постановление вступает в  силу с</w:t>
      </w:r>
      <w:r>
        <w:rPr>
          <w:rFonts w:ascii="Times New Roman" w:eastAsia="Times New Roman" w:hAnsi="Times New Roman" w:cs="Times New Roman"/>
          <w:sz w:val="28"/>
          <w:szCs w:val="28"/>
        </w:rPr>
        <w:t xml:space="preserve"> даты</w:t>
      </w:r>
      <w:r w:rsidRPr="00987F9E">
        <w:rPr>
          <w:rFonts w:ascii="Times New Roman" w:eastAsia="Times New Roman" w:hAnsi="Times New Roman" w:cs="Times New Roman"/>
          <w:sz w:val="28"/>
          <w:szCs w:val="28"/>
        </w:rPr>
        <w:t xml:space="preserve"> официального опубликования.</w:t>
      </w:r>
    </w:p>
    <w:p w:rsidR="000A2177" w:rsidRPr="00987F9E" w:rsidRDefault="000A2177" w:rsidP="0071563A">
      <w:pPr>
        <w:spacing w:after="0" w:line="240" w:lineRule="auto"/>
        <w:ind w:firstLine="709"/>
        <w:jc w:val="both"/>
        <w:rPr>
          <w:rFonts w:ascii="Times New Roman" w:eastAsia="Times New Roman" w:hAnsi="Times New Roman" w:cs="Times New Roman"/>
          <w:sz w:val="28"/>
          <w:szCs w:val="28"/>
        </w:rPr>
      </w:pPr>
      <w:r w:rsidRPr="00987F9E">
        <w:rPr>
          <w:rFonts w:ascii="Times New Roman" w:eastAsia="Times New Roman" w:hAnsi="Times New Roman" w:cs="Times New Roman"/>
          <w:sz w:val="28"/>
          <w:szCs w:val="28"/>
        </w:rPr>
        <w:t>6. Контроль за исполнением настоящего постановления оставляю за собой.</w:t>
      </w:r>
    </w:p>
    <w:p w:rsidR="000A2177" w:rsidRPr="00987F9E" w:rsidRDefault="000A2177" w:rsidP="0071563A">
      <w:pPr>
        <w:spacing w:after="0" w:line="240" w:lineRule="auto"/>
        <w:ind w:firstLine="709"/>
        <w:jc w:val="both"/>
        <w:rPr>
          <w:rFonts w:ascii="Times New Roman" w:eastAsia="Times New Roman" w:hAnsi="Times New Roman" w:cs="Times New Roman"/>
          <w:sz w:val="28"/>
          <w:szCs w:val="28"/>
        </w:rPr>
      </w:pPr>
    </w:p>
    <w:p w:rsidR="000A2177" w:rsidRPr="00914DC0" w:rsidRDefault="000A2177" w:rsidP="00914DC0">
      <w:pPr>
        <w:pStyle w:val="afc"/>
        <w:rPr>
          <w:rFonts w:ascii="Times New Roman" w:hAnsi="Times New Roman"/>
          <w:sz w:val="28"/>
          <w:szCs w:val="28"/>
        </w:rPr>
      </w:pPr>
      <w:r>
        <w:rPr>
          <w:rFonts w:ascii="Times New Roman" w:hAnsi="Times New Roman"/>
          <w:sz w:val="28"/>
          <w:szCs w:val="28"/>
        </w:rPr>
        <w:t xml:space="preserve">            </w:t>
      </w:r>
      <w:r w:rsidRPr="00914DC0">
        <w:rPr>
          <w:rFonts w:ascii="Times New Roman" w:hAnsi="Times New Roman"/>
          <w:sz w:val="28"/>
          <w:szCs w:val="28"/>
        </w:rPr>
        <w:t>Глава Козловского</w:t>
      </w:r>
    </w:p>
    <w:p w:rsidR="000A2177" w:rsidRPr="00914DC0" w:rsidRDefault="000A2177" w:rsidP="00914DC0">
      <w:pPr>
        <w:jc w:val="both"/>
        <w:rPr>
          <w:rFonts w:ascii="Times New Roman" w:hAnsi="Times New Roman" w:cs="Times New Roman"/>
          <w:sz w:val="28"/>
          <w:szCs w:val="28"/>
        </w:rPr>
      </w:pPr>
      <w:r>
        <w:rPr>
          <w:rFonts w:ascii="Times New Roman" w:hAnsi="Times New Roman" w:cs="Times New Roman"/>
          <w:sz w:val="28"/>
          <w:szCs w:val="28"/>
        </w:rPr>
        <w:t xml:space="preserve">           </w:t>
      </w:r>
      <w:r w:rsidRPr="00914DC0">
        <w:rPr>
          <w:rFonts w:ascii="Times New Roman" w:hAnsi="Times New Roman" w:cs="Times New Roman"/>
          <w:sz w:val="28"/>
          <w:szCs w:val="28"/>
        </w:rPr>
        <w:t>сельского поселения                                                Ю.В.Микляев</w:t>
      </w:r>
    </w:p>
    <w:p w:rsidR="000A2177" w:rsidRDefault="000A2177" w:rsidP="00914DC0">
      <w:pPr>
        <w:rPr>
          <w:b/>
          <w:color w:val="FF0000"/>
          <w:sz w:val="28"/>
          <w:szCs w:val="28"/>
        </w:rPr>
      </w:pPr>
    </w:p>
    <w:p w:rsidR="000A2177" w:rsidRPr="0071563A" w:rsidRDefault="000A2177" w:rsidP="0071563A">
      <w:pPr>
        <w:spacing w:after="0" w:line="240" w:lineRule="auto"/>
        <w:rPr>
          <w:rFonts w:ascii="Arial" w:eastAsia="Times New Roman" w:hAnsi="Arial" w:cs="Arial"/>
          <w:sz w:val="24"/>
          <w:szCs w:val="24"/>
        </w:rPr>
        <w:sectPr w:rsidR="000A2177" w:rsidRPr="0071563A" w:rsidSect="00CA0258">
          <w:pgSz w:w="11906" w:h="16838"/>
          <w:pgMar w:top="1134" w:right="851" w:bottom="1134" w:left="1701" w:header="709" w:footer="709" w:gutter="0"/>
          <w:cols w:space="708"/>
          <w:docGrid w:linePitch="360"/>
        </w:sectPr>
      </w:pPr>
    </w:p>
    <w:p w:rsidR="000A2177" w:rsidRPr="0039636D" w:rsidRDefault="000A2177" w:rsidP="0071563A">
      <w:pPr>
        <w:autoSpaceDE w:val="0"/>
        <w:autoSpaceDN w:val="0"/>
        <w:adjustRightInd w:val="0"/>
        <w:spacing w:after="0" w:line="240" w:lineRule="auto"/>
        <w:ind w:left="10206"/>
        <w:jc w:val="both"/>
        <w:rPr>
          <w:rFonts w:ascii="Times New Roman" w:eastAsia="Times New Roman" w:hAnsi="Times New Roman" w:cs="Times New Roman"/>
          <w:color w:val="000000"/>
          <w:sz w:val="24"/>
          <w:szCs w:val="24"/>
        </w:rPr>
      </w:pPr>
      <w:r w:rsidRPr="0039636D">
        <w:rPr>
          <w:rFonts w:ascii="Times New Roman" w:eastAsia="Times New Roman" w:hAnsi="Times New Roman" w:cs="Times New Roman"/>
          <w:color w:val="000000"/>
          <w:sz w:val="24"/>
          <w:szCs w:val="24"/>
        </w:rPr>
        <w:lastRenderedPageBreak/>
        <w:t>Приложение №1</w:t>
      </w:r>
    </w:p>
    <w:p w:rsidR="000A2177" w:rsidRPr="0039636D" w:rsidRDefault="000A2177" w:rsidP="0071563A">
      <w:pPr>
        <w:autoSpaceDE w:val="0"/>
        <w:autoSpaceDN w:val="0"/>
        <w:adjustRightInd w:val="0"/>
        <w:spacing w:after="0" w:line="240" w:lineRule="auto"/>
        <w:ind w:left="10206"/>
        <w:jc w:val="both"/>
        <w:rPr>
          <w:rFonts w:ascii="Times New Roman" w:eastAsia="Times New Roman" w:hAnsi="Times New Roman" w:cs="Times New Roman"/>
          <w:color w:val="000000"/>
          <w:sz w:val="24"/>
          <w:szCs w:val="24"/>
        </w:rPr>
      </w:pPr>
      <w:r w:rsidRPr="0039636D">
        <w:rPr>
          <w:rFonts w:ascii="Times New Roman" w:eastAsia="Times New Roman" w:hAnsi="Times New Roman" w:cs="Times New Roman"/>
          <w:color w:val="000000"/>
          <w:sz w:val="24"/>
          <w:szCs w:val="24"/>
        </w:rPr>
        <w:t>к постановлению администрации Козловского сельского поселения Терновского муниципального района Воронежской области</w:t>
      </w:r>
    </w:p>
    <w:p w:rsidR="000A2177" w:rsidRPr="0039636D" w:rsidRDefault="000A2177" w:rsidP="0071563A">
      <w:pPr>
        <w:autoSpaceDE w:val="0"/>
        <w:autoSpaceDN w:val="0"/>
        <w:adjustRightInd w:val="0"/>
        <w:spacing w:after="0" w:line="240" w:lineRule="auto"/>
        <w:ind w:left="10206"/>
        <w:jc w:val="both"/>
        <w:rPr>
          <w:rFonts w:ascii="Times New Roman" w:eastAsia="Times New Roman" w:hAnsi="Times New Roman" w:cs="Times New Roman"/>
          <w:color w:val="000000"/>
          <w:sz w:val="24"/>
          <w:szCs w:val="24"/>
        </w:rPr>
      </w:pPr>
      <w:r w:rsidRPr="0039636D">
        <w:rPr>
          <w:rFonts w:ascii="Times New Roman" w:eastAsia="Times New Roman" w:hAnsi="Times New Roman" w:cs="Times New Roman"/>
          <w:color w:val="000000"/>
          <w:sz w:val="24"/>
          <w:szCs w:val="24"/>
        </w:rPr>
        <w:t>от «</w:t>
      </w:r>
      <w:r>
        <w:rPr>
          <w:rFonts w:ascii="Times New Roman" w:eastAsia="Times New Roman" w:hAnsi="Times New Roman" w:cs="Times New Roman"/>
          <w:color w:val="000000"/>
          <w:sz w:val="24"/>
          <w:szCs w:val="24"/>
        </w:rPr>
        <w:t>31</w:t>
      </w:r>
      <w:r w:rsidRPr="0039636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мая </w:t>
      </w:r>
      <w:r w:rsidRPr="0039636D">
        <w:rPr>
          <w:rFonts w:ascii="Times New Roman" w:eastAsia="Times New Roman" w:hAnsi="Times New Roman" w:cs="Times New Roman"/>
          <w:color w:val="000000"/>
          <w:sz w:val="24"/>
          <w:szCs w:val="24"/>
        </w:rPr>
        <w:t xml:space="preserve"> 2023г. № </w:t>
      </w:r>
      <w:r>
        <w:rPr>
          <w:rFonts w:ascii="Times New Roman" w:eastAsia="Times New Roman" w:hAnsi="Times New Roman" w:cs="Times New Roman"/>
          <w:color w:val="000000"/>
          <w:sz w:val="24"/>
          <w:szCs w:val="24"/>
        </w:rPr>
        <w:t>23</w:t>
      </w:r>
    </w:p>
    <w:p w:rsidR="000A2177" w:rsidRPr="0039636D" w:rsidRDefault="000A2177" w:rsidP="0071563A">
      <w:pPr>
        <w:spacing w:after="0" w:line="240" w:lineRule="auto"/>
        <w:ind w:firstLine="709"/>
        <w:jc w:val="both"/>
        <w:rPr>
          <w:rFonts w:ascii="Times New Roman" w:eastAsia="Times New Roman" w:hAnsi="Times New Roman" w:cs="Times New Roman"/>
          <w:sz w:val="24"/>
          <w:szCs w:val="24"/>
        </w:rPr>
      </w:pPr>
    </w:p>
    <w:p w:rsidR="000A2177" w:rsidRPr="0039636D" w:rsidRDefault="000A2177" w:rsidP="0071563A">
      <w:pPr>
        <w:spacing w:after="0" w:line="240" w:lineRule="auto"/>
        <w:ind w:firstLine="709"/>
        <w:jc w:val="center"/>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СХЕМА</w:t>
      </w:r>
    </w:p>
    <w:p w:rsidR="000A2177" w:rsidRPr="0039636D" w:rsidRDefault="000A2177" w:rsidP="0071563A">
      <w:pPr>
        <w:spacing w:after="0" w:line="240" w:lineRule="auto"/>
        <w:ind w:firstLine="709"/>
        <w:jc w:val="center"/>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размещения нестационарных торговых объектов</w:t>
      </w:r>
      <w:r w:rsidRPr="0039636D">
        <w:rPr>
          <w:rFonts w:ascii="Times New Roman" w:eastAsia="Times New Roman" w:hAnsi="Times New Roman" w:cs="Times New Roman"/>
          <w:b/>
          <w:sz w:val="24"/>
          <w:szCs w:val="24"/>
        </w:rPr>
        <w:t>(далее – НТО)</w:t>
      </w:r>
    </w:p>
    <w:p w:rsidR="000A2177" w:rsidRPr="0039636D" w:rsidRDefault="000A2177" w:rsidP="0071563A">
      <w:pPr>
        <w:spacing w:after="0" w:line="240" w:lineRule="auto"/>
        <w:ind w:firstLine="709"/>
        <w:jc w:val="center"/>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на территории Козловского сельского поселения</w:t>
      </w:r>
    </w:p>
    <w:p w:rsidR="000A2177" w:rsidRPr="0039636D" w:rsidRDefault="000A2177" w:rsidP="0071563A">
      <w:pPr>
        <w:spacing w:after="0" w:line="240" w:lineRule="auto"/>
        <w:ind w:firstLine="709"/>
        <w:jc w:val="center"/>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Терновского муниципального района Воронежской области</w:t>
      </w:r>
    </w:p>
    <w:p w:rsidR="000A2177" w:rsidRPr="0039636D" w:rsidRDefault="000A2177" w:rsidP="0071563A">
      <w:pPr>
        <w:spacing w:after="0" w:line="240" w:lineRule="auto"/>
        <w:ind w:firstLine="709"/>
        <w:jc w:val="center"/>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(текстовая часть)</w:t>
      </w:r>
    </w:p>
    <w:p w:rsidR="000A2177" w:rsidRPr="0039636D" w:rsidRDefault="000A2177" w:rsidP="0071563A">
      <w:pPr>
        <w:spacing w:after="0" w:line="240" w:lineRule="auto"/>
        <w:ind w:firstLine="709"/>
        <w:jc w:val="both"/>
        <w:rPr>
          <w:rFonts w:ascii="Times New Roman" w:eastAsia="Times New Roman" w:hAnsi="Times New Roman" w:cs="Times New Roman"/>
          <w:sz w:val="24"/>
          <w:szCs w:val="24"/>
        </w:rPr>
      </w:pPr>
    </w:p>
    <w:p w:rsidR="000A2177" w:rsidRPr="0039636D" w:rsidRDefault="000A2177" w:rsidP="0071563A">
      <w:pPr>
        <w:spacing w:after="0" w:line="240" w:lineRule="auto"/>
        <w:ind w:firstLine="709"/>
        <w:jc w:val="both"/>
        <w:rPr>
          <w:rFonts w:ascii="Times New Roman" w:eastAsia="Times New Roman" w:hAnsi="Times New Roman" w:cs="Times New Roman"/>
          <w:sz w:val="24"/>
          <w:szCs w:val="24"/>
        </w:rPr>
      </w:pPr>
    </w:p>
    <w:p w:rsidR="000A2177" w:rsidRPr="0039636D" w:rsidRDefault="000A2177" w:rsidP="0071563A">
      <w:pPr>
        <w:spacing w:after="0" w:line="240" w:lineRule="auto"/>
        <w:ind w:firstLine="709"/>
        <w:jc w:val="both"/>
        <w:rPr>
          <w:rFonts w:ascii="Times New Roman" w:eastAsia="Times New Roman" w:hAnsi="Times New Roman" w:cs="Times New Roman"/>
          <w:sz w:val="24"/>
          <w:szCs w:val="24"/>
        </w:rPr>
      </w:pPr>
    </w:p>
    <w:tbl>
      <w:tblPr>
        <w:tblW w:w="14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895"/>
        <w:gridCol w:w="2127"/>
        <w:gridCol w:w="1216"/>
        <w:gridCol w:w="1675"/>
        <w:gridCol w:w="1675"/>
        <w:gridCol w:w="1675"/>
        <w:gridCol w:w="1843"/>
        <w:gridCol w:w="3120"/>
      </w:tblGrid>
      <w:tr w:rsidR="000A2177" w:rsidRPr="0039636D" w:rsidTr="00811970">
        <w:trPr>
          <w:cantSplit/>
          <w:trHeight w:val="1657"/>
        </w:trPr>
        <w:tc>
          <w:tcPr>
            <w:tcW w:w="534"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18"/>
                <w:szCs w:val="18"/>
              </w:rPr>
            </w:pPr>
            <w:r w:rsidRPr="0039636D">
              <w:rPr>
                <w:rFonts w:ascii="Times New Roman" w:eastAsia="Times New Roman" w:hAnsi="Times New Roman" w:cs="Times New Roman"/>
                <w:sz w:val="18"/>
                <w:szCs w:val="18"/>
              </w:rPr>
              <w:t>№ п/п</w:t>
            </w:r>
          </w:p>
        </w:tc>
        <w:tc>
          <w:tcPr>
            <w:tcW w:w="895"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18"/>
                <w:szCs w:val="18"/>
              </w:rPr>
            </w:pPr>
            <w:r w:rsidRPr="0039636D">
              <w:rPr>
                <w:rFonts w:ascii="Times New Roman" w:eastAsia="Times New Roman" w:hAnsi="Times New Roman" w:cs="Times New Roman"/>
                <w:sz w:val="18"/>
                <w:szCs w:val="18"/>
              </w:rPr>
              <w:t>Идентификационный номер НТО</w:t>
            </w:r>
          </w:p>
        </w:tc>
        <w:tc>
          <w:tcPr>
            <w:tcW w:w="2127"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both"/>
              <w:rPr>
                <w:rFonts w:ascii="Times New Roman" w:eastAsia="Times New Roman" w:hAnsi="Times New Roman" w:cs="Times New Roman"/>
                <w:sz w:val="18"/>
                <w:szCs w:val="18"/>
              </w:rPr>
            </w:pPr>
            <w:r w:rsidRPr="0039636D">
              <w:rPr>
                <w:rFonts w:ascii="Times New Roman" w:eastAsia="Times New Roman" w:hAnsi="Times New Roman" w:cs="Times New Roman"/>
                <w:b/>
                <w:sz w:val="18"/>
                <w:szCs w:val="18"/>
              </w:rPr>
              <w:t>Местонахождение НТО (</w:t>
            </w:r>
            <w:r w:rsidRPr="0039636D">
              <w:rPr>
                <w:rFonts w:ascii="Times New Roman" w:eastAsia="Times New Roman" w:hAnsi="Times New Roman" w:cs="Times New Roman"/>
                <w:sz w:val="18"/>
                <w:szCs w:val="18"/>
              </w:rPr>
              <w:t>Адресный ориентир места размещения НТО)</w:t>
            </w:r>
          </w:p>
        </w:tc>
        <w:tc>
          <w:tcPr>
            <w:tcW w:w="1216"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18"/>
                <w:szCs w:val="18"/>
              </w:rPr>
            </w:pPr>
            <w:r w:rsidRPr="0039636D">
              <w:rPr>
                <w:rFonts w:ascii="Times New Roman" w:eastAsia="Times New Roman" w:hAnsi="Times New Roman" w:cs="Times New Roman"/>
                <w:sz w:val="18"/>
                <w:szCs w:val="18"/>
              </w:rPr>
              <w:t>Количество НТО по адресному ориентиру, (ед)</w:t>
            </w:r>
          </w:p>
        </w:tc>
        <w:tc>
          <w:tcPr>
            <w:tcW w:w="1675"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18"/>
                <w:szCs w:val="18"/>
              </w:rPr>
            </w:pPr>
            <w:r w:rsidRPr="0039636D">
              <w:rPr>
                <w:rFonts w:ascii="Times New Roman" w:eastAsia="Times New Roman" w:hAnsi="Times New Roman" w:cs="Times New Roman"/>
                <w:sz w:val="18"/>
                <w:szCs w:val="18"/>
              </w:rPr>
              <w:t>Вид НТО</w:t>
            </w:r>
          </w:p>
        </w:tc>
        <w:tc>
          <w:tcPr>
            <w:tcW w:w="1675"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18"/>
                <w:szCs w:val="18"/>
              </w:rPr>
            </w:pPr>
            <w:r w:rsidRPr="0039636D">
              <w:rPr>
                <w:rFonts w:ascii="Times New Roman" w:eastAsia="Times New Roman" w:hAnsi="Times New Roman" w:cs="Times New Roman"/>
                <w:sz w:val="18"/>
                <w:szCs w:val="18"/>
              </w:rPr>
              <w:t>Площадь места размещения НТО, (м</w:t>
            </w:r>
            <w:r w:rsidRPr="0039636D">
              <w:rPr>
                <w:rFonts w:ascii="Times New Roman" w:eastAsia="Times New Roman" w:hAnsi="Times New Roman" w:cs="Times New Roman"/>
                <w:sz w:val="18"/>
                <w:szCs w:val="18"/>
                <w:vertAlign w:val="superscript"/>
              </w:rPr>
              <w:t>2</w:t>
            </w:r>
            <w:r w:rsidRPr="0039636D">
              <w:rPr>
                <w:rFonts w:ascii="Times New Roman" w:eastAsia="Times New Roman" w:hAnsi="Times New Roman" w:cs="Times New Roman"/>
                <w:sz w:val="18"/>
                <w:szCs w:val="18"/>
              </w:rPr>
              <w:t>)</w:t>
            </w:r>
          </w:p>
        </w:tc>
        <w:tc>
          <w:tcPr>
            <w:tcW w:w="1675"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18"/>
                <w:szCs w:val="18"/>
              </w:rPr>
            </w:pPr>
            <w:r w:rsidRPr="0039636D">
              <w:rPr>
                <w:rFonts w:ascii="Times New Roman" w:eastAsia="Times New Roman" w:hAnsi="Times New Roman" w:cs="Times New Roman"/>
                <w:sz w:val="18"/>
                <w:szCs w:val="18"/>
              </w:rPr>
              <w:t>Специализация НТО</w:t>
            </w:r>
          </w:p>
        </w:tc>
        <w:tc>
          <w:tcPr>
            <w:tcW w:w="1843"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18"/>
                <w:szCs w:val="18"/>
              </w:rPr>
            </w:pPr>
            <w:r w:rsidRPr="0039636D">
              <w:rPr>
                <w:rFonts w:ascii="Times New Roman" w:eastAsia="Times New Roman" w:hAnsi="Times New Roman" w:cs="Times New Roman"/>
                <w:sz w:val="18"/>
                <w:szCs w:val="18"/>
              </w:rPr>
              <w:t>Период размещения</w:t>
            </w:r>
          </w:p>
        </w:tc>
        <w:tc>
          <w:tcPr>
            <w:tcW w:w="3120"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18"/>
                <w:szCs w:val="18"/>
              </w:rPr>
            </w:pPr>
            <w:r w:rsidRPr="0039636D">
              <w:rPr>
                <w:rFonts w:ascii="Times New Roman" w:eastAsia="Times New Roman" w:hAnsi="Times New Roman" w:cs="Times New Roman"/>
                <w:sz w:val="18"/>
                <w:szCs w:val="18"/>
              </w:rPr>
              <w:t>Информация об использовании НТО субъектами малого и среднего предпринимательства, физическими лицами, указанными в части 4 статьи 10, в части 6 статьи 22 Федерального закона от 28.12.2009 г. № 381-ФЗ</w:t>
            </w:r>
          </w:p>
        </w:tc>
      </w:tr>
      <w:tr w:rsidR="000A2177" w:rsidRPr="0039636D" w:rsidTr="00811970">
        <w:trPr>
          <w:cantSplit/>
        </w:trPr>
        <w:tc>
          <w:tcPr>
            <w:tcW w:w="534"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1.</w:t>
            </w:r>
          </w:p>
        </w:tc>
        <w:tc>
          <w:tcPr>
            <w:tcW w:w="895"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both"/>
              <w:rPr>
                <w:rFonts w:ascii="Times New Roman" w:hAnsi="Times New Roman" w:cs="Times New Roman"/>
                <w:sz w:val="24"/>
                <w:szCs w:val="24"/>
              </w:rPr>
            </w:pPr>
            <w:r w:rsidRPr="0039636D">
              <w:rPr>
                <w:rFonts w:ascii="Times New Roman" w:eastAsia="Calibri" w:hAnsi="Times New Roman" w:cs="Times New Roman"/>
                <w:sz w:val="24"/>
                <w:szCs w:val="24"/>
              </w:rPr>
              <w:t>с.Козловка, ул.Советская, 71</w:t>
            </w:r>
          </w:p>
          <w:p w:rsidR="000A2177" w:rsidRPr="0039636D" w:rsidRDefault="000A2177" w:rsidP="0071563A">
            <w:pPr>
              <w:spacing w:after="0" w:line="240" w:lineRule="auto"/>
              <w:jc w:val="both"/>
              <w:rPr>
                <w:rFonts w:ascii="Times New Roman" w:eastAsia="Times New Roman" w:hAnsi="Times New Roman" w:cs="Times New Roman"/>
                <w:color w:val="FF0000"/>
                <w:sz w:val="18"/>
                <w:szCs w:val="18"/>
              </w:rPr>
            </w:pPr>
            <w:r w:rsidRPr="0039636D">
              <w:rPr>
                <w:rFonts w:ascii="Times New Roman" w:hAnsi="Times New Roman" w:cs="Times New Roman"/>
                <w:sz w:val="24"/>
                <w:szCs w:val="24"/>
              </w:rPr>
              <w:t xml:space="preserve"> </w:t>
            </w:r>
            <w:r w:rsidRPr="0039636D">
              <w:rPr>
                <w:rFonts w:ascii="Times New Roman" w:eastAsia="Calibri" w:hAnsi="Times New Roman" w:cs="Times New Roman"/>
                <w:sz w:val="24"/>
                <w:szCs w:val="24"/>
              </w:rPr>
              <w:t>в  5 м от здания МКУК</w:t>
            </w:r>
          </w:p>
        </w:tc>
        <w:tc>
          <w:tcPr>
            <w:tcW w:w="1216"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24"/>
                <w:szCs w:val="24"/>
              </w:rPr>
            </w:pPr>
          </w:p>
          <w:p w:rsidR="000A2177" w:rsidRPr="0039636D" w:rsidRDefault="000A2177" w:rsidP="0071563A">
            <w:pPr>
              <w:spacing w:after="0" w:line="240" w:lineRule="auto"/>
              <w:jc w:val="center"/>
              <w:rPr>
                <w:rFonts w:ascii="Times New Roman" w:eastAsia="Times New Roman" w:hAnsi="Times New Roman" w:cs="Times New Roman"/>
                <w:sz w:val="24"/>
                <w:szCs w:val="24"/>
              </w:rPr>
            </w:pPr>
          </w:p>
          <w:p w:rsidR="000A2177" w:rsidRPr="0039636D" w:rsidRDefault="000A2177" w:rsidP="0071563A">
            <w:pPr>
              <w:spacing w:after="0" w:line="240" w:lineRule="auto"/>
              <w:jc w:val="center"/>
              <w:rPr>
                <w:rFonts w:ascii="Times New Roman" w:eastAsia="Times New Roman" w:hAnsi="Times New Roman" w:cs="Times New Roman"/>
                <w:color w:val="F79646" w:themeColor="accent6"/>
                <w:sz w:val="24"/>
                <w:szCs w:val="24"/>
              </w:rPr>
            </w:pPr>
            <w:r w:rsidRPr="0039636D">
              <w:rPr>
                <w:rFonts w:ascii="Times New Roman" w:eastAsia="Times New Roman" w:hAnsi="Times New Roman" w:cs="Times New Roman"/>
                <w:sz w:val="24"/>
                <w:szCs w:val="24"/>
              </w:rPr>
              <w:t>12</w:t>
            </w:r>
          </w:p>
        </w:tc>
        <w:tc>
          <w:tcPr>
            <w:tcW w:w="1675"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Calibri" w:hAnsi="Times New Roman" w:cs="Times New Roman"/>
                <w:sz w:val="24"/>
                <w:szCs w:val="24"/>
              </w:rPr>
            </w:pPr>
          </w:p>
          <w:p w:rsidR="000A2177" w:rsidRPr="0039636D" w:rsidRDefault="000A2177" w:rsidP="0071563A">
            <w:pPr>
              <w:spacing w:after="0" w:line="240" w:lineRule="auto"/>
              <w:jc w:val="center"/>
              <w:rPr>
                <w:rFonts w:ascii="Times New Roman" w:eastAsia="Times New Roman" w:hAnsi="Times New Roman" w:cs="Times New Roman"/>
                <w:color w:val="FF0000"/>
                <w:sz w:val="24"/>
                <w:szCs w:val="24"/>
              </w:rPr>
            </w:pPr>
            <w:r w:rsidRPr="0039636D">
              <w:rPr>
                <w:rFonts w:ascii="Times New Roman" w:eastAsia="Calibri" w:hAnsi="Times New Roman" w:cs="Times New Roman"/>
                <w:sz w:val="24"/>
                <w:szCs w:val="24"/>
              </w:rPr>
              <w:t>Лотки, палатки</w:t>
            </w:r>
          </w:p>
        </w:tc>
        <w:tc>
          <w:tcPr>
            <w:tcW w:w="1675"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24"/>
                <w:szCs w:val="24"/>
              </w:rPr>
            </w:pPr>
          </w:p>
          <w:p w:rsidR="000A2177" w:rsidRPr="0039636D" w:rsidRDefault="000A2177" w:rsidP="0071563A">
            <w:pPr>
              <w:spacing w:after="0" w:line="240" w:lineRule="auto"/>
              <w:jc w:val="center"/>
              <w:rPr>
                <w:rFonts w:ascii="Times New Roman" w:eastAsia="Times New Roman" w:hAnsi="Times New Roman" w:cs="Times New Roman"/>
                <w:sz w:val="24"/>
                <w:szCs w:val="24"/>
              </w:rPr>
            </w:pPr>
          </w:p>
          <w:p w:rsidR="000A2177" w:rsidRPr="0039636D" w:rsidRDefault="000A2177" w:rsidP="0071563A">
            <w:pPr>
              <w:spacing w:after="0" w:line="240" w:lineRule="auto"/>
              <w:jc w:val="center"/>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 xml:space="preserve">36 </w:t>
            </w:r>
          </w:p>
        </w:tc>
        <w:tc>
          <w:tcPr>
            <w:tcW w:w="1675"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hAnsi="Times New Roman" w:cs="Times New Roman"/>
                <w:sz w:val="24"/>
                <w:szCs w:val="24"/>
              </w:rPr>
            </w:pPr>
          </w:p>
          <w:p w:rsidR="000A2177" w:rsidRPr="0039636D" w:rsidRDefault="000A2177" w:rsidP="0071563A">
            <w:pPr>
              <w:spacing w:after="0" w:line="240" w:lineRule="auto"/>
              <w:jc w:val="center"/>
              <w:rPr>
                <w:rFonts w:ascii="Times New Roman" w:eastAsia="Times New Roman" w:hAnsi="Times New Roman" w:cs="Times New Roman"/>
                <w:color w:val="FF0000"/>
                <w:sz w:val="24"/>
                <w:szCs w:val="24"/>
              </w:rPr>
            </w:pPr>
            <w:r w:rsidRPr="0039636D">
              <w:rPr>
                <w:rFonts w:ascii="Times New Roman" w:eastAsia="Calibri" w:hAnsi="Times New Roman" w:cs="Times New Roman"/>
                <w:sz w:val="24"/>
                <w:szCs w:val="24"/>
              </w:rPr>
              <w:t>Смешанные товары</w:t>
            </w:r>
          </w:p>
        </w:tc>
        <w:tc>
          <w:tcPr>
            <w:tcW w:w="1843"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24"/>
                <w:szCs w:val="24"/>
              </w:rPr>
            </w:pPr>
          </w:p>
          <w:p w:rsidR="000A2177" w:rsidRPr="0039636D" w:rsidRDefault="000A2177" w:rsidP="0071563A">
            <w:pPr>
              <w:spacing w:after="0" w:line="240" w:lineRule="auto"/>
              <w:jc w:val="center"/>
              <w:rPr>
                <w:rFonts w:ascii="Times New Roman" w:eastAsia="Times New Roman" w:hAnsi="Times New Roman" w:cs="Times New Roman"/>
                <w:sz w:val="24"/>
                <w:szCs w:val="24"/>
              </w:rPr>
            </w:pPr>
          </w:p>
          <w:p w:rsidR="000A2177" w:rsidRPr="0039636D" w:rsidRDefault="000A2177" w:rsidP="0071563A">
            <w:pPr>
              <w:spacing w:after="0" w:line="240" w:lineRule="auto"/>
              <w:jc w:val="center"/>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Круглогодично</w:t>
            </w:r>
          </w:p>
        </w:tc>
        <w:tc>
          <w:tcPr>
            <w:tcW w:w="3120" w:type="dxa"/>
            <w:tcBorders>
              <w:top w:val="single" w:sz="4" w:space="0" w:color="000000"/>
              <w:left w:val="single" w:sz="4" w:space="0" w:color="000000"/>
              <w:bottom w:val="single" w:sz="4" w:space="0" w:color="000000"/>
              <w:right w:val="single" w:sz="4" w:space="0" w:color="000000"/>
            </w:tcBorders>
            <w:hideMark/>
          </w:tcPr>
          <w:p w:rsidR="000A2177" w:rsidRPr="0039636D" w:rsidRDefault="000A2177" w:rsidP="0071563A">
            <w:pPr>
              <w:spacing w:after="0" w:line="240" w:lineRule="auto"/>
              <w:jc w:val="center"/>
              <w:rPr>
                <w:rFonts w:ascii="Times New Roman" w:eastAsia="Times New Roman" w:hAnsi="Times New Roman" w:cs="Times New Roman"/>
                <w:sz w:val="18"/>
                <w:szCs w:val="18"/>
              </w:rPr>
            </w:pPr>
          </w:p>
          <w:p w:rsidR="000A2177" w:rsidRPr="0039636D" w:rsidRDefault="000A2177" w:rsidP="0071563A">
            <w:pPr>
              <w:spacing w:after="0" w:line="240" w:lineRule="auto"/>
              <w:jc w:val="center"/>
              <w:rPr>
                <w:rFonts w:ascii="Times New Roman" w:eastAsia="Times New Roman" w:hAnsi="Times New Roman" w:cs="Times New Roman"/>
                <w:sz w:val="18"/>
                <w:szCs w:val="18"/>
              </w:rPr>
            </w:pPr>
          </w:p>
          <w:p w:rsidR="000A2177" w:rsidRPr="0039636D" w:rsidRDefault="000A2177" w:rsidP="0071563A">
            <w:pPr>
              <w:spacing w:after="0" w:line="240" w:lineRule="auto"/>
              <w:jc w:val="center"/>
              <w:rPr>
                <w:rFonts w:ascii="Times New Roman" w:eastAsia="Times New Roman" w:hAnsi="Times New Roman" w:cs="Times New Roman"/>
                <w:sz w:val="18"/>
                <w:szCs w:val="18"/>
              </w:rPr>
            </w:pPr>
          </w:p>
          <w:p w:rsidR="000A2177" w:rsidRPr="0039636D" w:rsidRDefault="000A2177" w:rsidP="0071563A">
            <w:pPr>
              <w:spacing w:after="0" w:line="240" w:lineRule="auto"/>
              <w:jc w:val="center"/>
              <w:rPr>
                <w:rFonts w:ascii="Times New Roman" w:eastAsia="Times New Roman" w:hAnsi="Times New Roman" w:cs="Times New Roman"/>
                <w:sz w:val="18"/>
                <w:szCs w:val="18"/>
              </w:rPr>
            </w:pPr>
            <w:r w:rsidRPr="0039636D">
              <w:rPr>
                <w:rFonts w:ascii="Times New Roman" w:eastAsia="Times New Roman" w:hAnsi="Times New Roman" w:cs="Times New Roman"/>
                <w:sz w:val="18"/>
                <w:szCs w:val="18"/>
              </w:rPr>
              <w:t>МСП</w:t>
            </w:r>
          </w:p>
        </w:tc>
      </w:tr>
    </w:tbl>
    <w:p w:rsidR="000A2177" w:rsidRPr="0039636D" w:rsidRDefault="000A2177" w:rsidP="0071563A">
      <w:pPr>
        <w:spacing w:after="0" w:line="240" w:lineRule="auto"/>
        <w:rPr>
          <w:rFonts w:ascii="Times New Roman" w:eastAsia="Times New Roman" w:hAnsi="Times New Roman" w:cs="Times New Roman"/>
          <w:sz w:val="24"/>
          <w:szCs w:val="24"/>
        </w:rPr>
        <w:sectPr w:rsidR="000A2177" w:rsidRPr="0039636D" w:rsidSect="0039636D">
          <w:pgSz w:w="16838" w:h="11906" w:orient="landscape"/>
          <w:pgMar w:top="1276" w:right="567" w:bottom="567" w:left="1701" w:header="709" w:footer="709" w:gutter="0"/>
          <w:cols w:space="720"/>
        </w:sectPr>
      </w:pPr>
    </w:p>
    <w:p w:rsidR="000A2177" w:rsidRPr="00B5511E" w:rsidRDefault="000A2177" w:rsidP="0071563A">
      <w:pPr>
        <w:autoSpaceDE w:val="0"/>
        <w:autoSpaceDN w:val="0"/>
        <w:adjustRightInd w:val="0"/>
        <w:spacing w:after="0" w:line="240" w:lineRule="auto"/>
        <w:ind w:left="45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B5511E">
        <w:rPr>
          <w:rFonts w:ascii="Times New Roman" w:eastAsia="Times New Roman" w:hAnsi="Times New Roman" w:cs="Times New Roman"/>
          <w:color w:val="000000"/>
          <w:sz w:val="24"/>
          <w:szCs w:val="24"/>
        </w:rPr>
        <w:t>Приложение № 2</w:t>
      </w:r>
    </w:p>
    <w:p w:rsidR="000A2177" w:rsidRPr="00B5511E" w:rsidRDefault="000A2177" w:rsidP="0071563A">
      <w:pPr>
        <w:autoSpaceDE w:val="0"/>
        <w:autoSpaceDN w:val="0"/>
        <w:adjustRightInd w:val="0"/>
        <w:spacing w:after="0" w:line="240" w:lineRule="auto"/>
        <w:ind w:left="45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511E">
        <w:rPr>
          <w:rFonts w:ascii="Times New Roman" w:eastAsia="Times New Roman" w:hAnsi="Times New Roman" w:cs="Times New Roman"/>
          <w:color w:val="000000"/>
          <w:sz w:val="24"/>
          <w:szCs w:val="24"/>
        </w:rPr>
        <w:t xml:space="preserve">к постановлению администрации Козловского сельского поселения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t xml:space="preserve">                                                  </w:t>
      </w:r>
      <w:r w:rsidRPr="00B5511E">
        <w:rPr>
          <w:rFonts w:ascii="Times New Roman" w:eastAsia="Times New Roman" w:hAnsi="Times New Roman" w:cs="Times New Roman"/>
          <w:color w:val="000000"/>
          <w:sz w:val="24"/>
          <w:szCs w:val="24"/>
        </w:rPr>
        <w:t>Терновского муниципального района Воронежской области</w:t>
      </w:r>
    </w:p>
    <w:p w:rsidR="000A2177" w:rsidRPr="00B5511E" w:rsidRDefault="000A2177" w:rsidP="00B5511E">
      <w:pPr>
        <w:autoSpaceDE w:val="0"/>
        <w:autoSpaceDN w:val="0"/>
        <w:adjustRightInd w:val="0"/>
        <w:spacing w:after="0" w:line="240" w:lineRule="auto"/>
        <w:ind w:left="45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511E">
        <w:rPr>
          <w:rFonts w:ascii="Times New Roman" w:eastAsia="Times New Roman" w:hAnsi="Times New Roman" w:cs="Times New Roman"/>
          <w:color w:val="000000"/>
          <w:sz w:val="24"/>
          <w:szCs w:val="24"/>
        </w:rPr>
        <w:t>от «</w:t>
      </w:r>
      <w:r>
        <w:rPr>
          <w:rFonts w:ascii="Times New Roman" w:eastAsia="Times New Roman" w:hAnsi="Times New Roman" w:cs="Times New Roman"/>
          <w:color w:val="000000"/>
          <w:sz w:val="24"/>
          <w:szCs w:val="24"/>
        </w:rPr>
        <w:t>31</w:t>
      </w:r>
      <w:r w:rsidRPr="00B551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мая </w:t>
      </w:r>
      <w:r w:rsidRPr="00B5511E">
        <w:rPr>
          <w:rFonts w:ascii="Times New Roman" w:eastAsia="Times New Roman" w:hAnsi="Times New Roman" w:cs="Times New Roman"/>
          <w:color w:val="000000"/>
          <w:sz w:val="24"/>
          <w:szCs w:val="24"/>
        </w:rPr>
        <w:t xml:space="preserve">2023 г. № </w:t>
      </w:r>
      <w:r>
        <w:rPr>
          <w:rFonts w:ascii="Times New Roman" w:eastAsia="Times New Roman" w:hAnsi="Times New Roman" w:cs="Times New Roman"/>
          <w:color w:val="000000"/>
          <w:sz w:val="24"/>
          <w:szCs w:val="24"/>
        </w:rPr>
        <w:t>23</w:t>
      </w:r>
    </w:p>
    <w:p w:rsidR="000A2177" w:rsidRPr="00B5511E" w:rsidRDefault="000A2177" w:rsidP="00B5511E">
      <w:pPr>
        <w:spacing w:after="0" w:line="240" w:lineRule="auto"/>
        <w:ind w:firstLine="709"/>
        <w:jc w:val="center"/>
        <w:rPr>
          <w:rFonts w:ascii="Times New Roman" w:eastAsia="Times New Roman" w:hAnsi="Times New Roman" w:cs="Times New Roman"/>
          <w:sz w:val="24"/>
          <w:szCs w:val="24"/>
        </w:rPr>
      </w:pPr>
      <w:r w:rsidRPr="00B5511E">
        <w:rPr>
          <w:rFonts w:ascii="Times New Roman" w:eastAsia="Times New Roman" w:hAnsi="Times New Roman" w:cs="Times New Roman"/>
          <w:sz w:val="24"/>
          <w:szCs w:val="24"/>
        </w:rPr>
        <w:t>Карта-схема</w:t>
      </w:r>
    </w:p>
    <w:p w:rsidR="000A2177" w:rsidRPr="00B5511E" w:rsidRDefault="000A2177" w:rsidP="00B5511E">
      <w:pPr>
        <w:spacing w:after="0" w:line="240" w:lineRule="auto"/>
        <w:ind w:firstLine="709"/>
        <w:jc w:val="center"/>
        <w:rPr>
          <w:rFonts w:ascii="Times New Roman" w:eastAsia="Times New Roman" w:hAnsi="Times New Roman" w:cs="Times New Roman"/>
          <w:sz w:val="24"/>
          <w:szCs w:val="24"/>
        </w:rPr>
      </w:pPr>
      <w:r w:rsidRPr="00B5511E">
        <w:rPr>
          <w:rFonts w:ascii="Times New Roman" w:eastAsia="Times New Roman" w:hAnsi="Times New Roman" w:cs="Times New Roman"/>
          <w:sz w:val="24"/>
          <w:szCs w:val="24"/>
        </w:rPr>
        <w:t>размещения нестационарных торговых объектов на территории Козловского сельского поселения Терновского муниципального района Воронежской области</w:t>
      </w:r>
      <w:r>
        <w:rPr>
          <w:rFonts w:ascii="Times New Roman" w:eastAsia="Times New Roman" w:hAnsi="Times New Roman" w:cs="Times New Roman"/>
          <w:sz w:val="24"/>
          <w:szCs w:val="24"/>
        </w:rPr>
        <w:t xml:space="preserve"> </w:t>
      </w:r>
      <w:r w:rsidRPr="00B5511E">
        <w:rPr>
          <w:rFonts w:ascii="Times New Roman" w:eastAsia="Times New Roman" w:hAnsi="Times New Roman" w:cs="Times New Roman"/>
          <w:sz w:val="24"/>
          <w:szCs w:val="24"/>
        </w:rPr>
        <w:t>(графическая часть)</w:t>
      </w:r>
      <w:r>
        <w:rPr>
          <w:rFonts w:ascii="Times New Roman" w:eastAsia="Times New Roman" w:hAnsi="Times New Roman" w:cs="Times New Roman"/>
          <w:sz w:val="24"/>
          <w:szCs w:val="24"/>
        </w:rPr>
        <w:t xml:space="preserve"> </w:t>
      </w:r>
      <w:r w:rsidRPr="00B5511E">
        <w:rPr>
          <w:rFonts w:ascii="Times New Roman" w:eastAsia="Times New Roman" w:hAnsi="Times New Roman" w:cs="Times New Roman"/>
          <w:sz w:val="24"/>
          <w:szCs w:val="24"/>
        </w:rPr>
        <w:t>село Козловка, Терновского муниципального района, Воронежской области</w:t>
      </w:r>
    </w:p>
    <w:p w:rsidR="000A2177" w:rsidRPr="00B5511E" w:rsidRDefault="000A2177" w:rsidP="00B5511E">
      <w:pPr>
        <w:spacing w:after="0" w:line="240" w:lineRule="auto"/>
        <w:ind w:firstLine="709"/>
        <w:jc w:val="center"/>
        <w:rPr>
          <w:rFonts w:ascii="Times New Roman" w:eastAsia="Times New Roman" w:hAnsi="Times New Roman" w:cs="Times New Roman"/>
          <w:sz w:val="24"/>
          <w:szCs w:val="24"/>
        </w:rPr>
      </w:pPr>
    </w:p>
    <w:p w:rsidR="000A2177" w:rsidRPr="00B5511E" w:rsidRDefault="000A2177" w:rsidP="00B5511E">
      <w:pPr>
        <w:spacing w:after="0" w:line="240" w:lineRule="auto"/>
        <w:ind w:firstLine="709"/>
        <w:jc w:val="center"/>
        <w:rPr>
          <w:rFonts w:ascii="Times New Roman" w:eastAsia="Times New Roman" w:hAnsi="Times New Roman" w:cs="Times New Roman"/>
          <w:sz w:val="24"/>
          <w:szCs w:val="24"/>
        </w:rPr>
      </w:pPr>
    </w:p>
    <w:p w:rsidR="000A2177" w:rsidRDefault="000A2177" w:rsidP="00B5511E">
      <w:pPr>
        <w:jc w:val="center"/>
      </w:pPr>
      <w:r w:rsidRPr="00F01D20">
        <w:rPr>
          <w:rFonts w:ascii="Times New Roman" w:eastAsia="Calibri" w:hAnsi="Times New Roman" w:cs="Times New Roman"/>
          <w:sz w:val="24"/>
          <w:szCs w:val="24"/>
        </w:rPr>
        <w:object w:dxaOrig="25620"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75pt;height:355.5pt" o:ole="">
            <v:imagedata r:id="rId36" o:title=""/>
          </v:shape>
          <o:OLEObject Type="Embed" ProgID="Visio.Drawing.15" ShapeID="_x0000_i1025" DrawAspect="Content" ObjectID="_1764755400" r:id="rId37"/>
        </w:object>
      </w:r>
    </w:p>
    <w:p w:rsidR="000A2177" w:rsidRPr="0039636D" w:rsidRDefault="000A2177" w:rsidP="00B5511E">
      <w:pPr>
        <w:spacing w:after="0" w:line="240" w:lineRule="auto"/>
        <w:ind w:firstLine="709"/>
        <w:jc w:val="both"/>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Условные обозначения:</w:t>
      </w:r>
    </w:p>
    <w:p w:rsidR="000A2177" w:rsidRDefault="000A2177" w:rsidP="00B5511E">
      <w:pPr>
        <w:tabs>
          <w:tab w:val="left" w:pos="945"/>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Прямоугольник 32" o:spid="_x0000_s1067" style="position:absolute;left:0;text-align:left;margin-left:3.45pt;margin-top:8.4pt;width:27pt;height:2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"/>
        </w:pict>
      </w:r>
      <w:r w:rsidRPr="0039636D">
        <w:rPr>
          <w:rFonts w:ascii="Times New Roman" w:eastAsia="Times New Roman" w:hAnsi="Times New Roman" w:cs="Times New Roman"/>
          <w:sz w:val="24"/>
          <w:szCs w:val="24"/>
        </w:rPr>
        <w:t xml:space="preserve"> </w:t>
      </w:r>
    </w:p>
    <w:p w:rsidR="000A2177" w:rsidRPr="0039636D" w:rsidRDefault="000A2177" w:rsidP="00B5511E">
      <w:pPr>
        <w:tabs>
          <w:tab w:val="left" w:pos="945"/>
        </w:tabs>
        <w:spacing w:after="0" w:line="240" w:lineRule="auto"/>
        <w:ind w:firstLine="709"/>
        <w:jc w:val="both"/>
        <w:rPr>
          <w:rFonts w:ascii="Times New Roman" w:eastAsia="Times New Roman" w:hAnsi="Times New Roman" w:cs="Times New Roman"/>
          <w:sz w:val="24"/>
          <w:szCs w:val="24"/>
        </w:rPr>
      </w:pPr>
      <w:r w:rsidRPr="0039636D">
        <w:rPr>
          <w:rFonts w:ascii="Times New Roman" w:eastAsia="Times New Roman" w:hAnsi="Times New Roman" w:cs="Times New Roman"/>
          <w:sz w:val="24"/>
          <w:szCs w:val="24"/>
        </w:rPr>
        <w:t>- места размещения нестационарных торговых объектов:- село</w:t>
      </w:r>
      <w:r w:rsidRPr="0039636D">
        <w:rPr>
          <w:rFonts w:ascii="Times New Roman" w:eastAsia="Times New Roman" w:hAnsi="Times New Roman" w:cs="Times New Roman"/>
          <w:color w:val="FF0000"/>
          <w:sz w:val="24"/>
          <w:szCs w:val="24"/>
        </w:rPr>
        <w:t xml:space="preserve">    </w:t>
      </w:r>
      <w:r w:rsidRPr="0039636D">
        <w:rPr>
          <w:rFonts w:ascii="Times New Roman" w:eastAsia="Times New Roman" w:hAnsi="Times New Roman" w:cs="Times New Roman"/>
          <w:sz w:val="24"/>
          <w:szCs w:val="24"/>
        </w:rPr>
        <w:t>Козловка, ул. Советская</w:t>
      </w:r>
      <w:r w:rsidRPr="0039636D">
        <w:rPr>
          <w:rFonts w:ascii="Times New Roman" w:eastAsia="Times New Roman" w:hAnsi="Times New Roman" w:cs="Times New Roman"/>
          <w:color w:val="FF0000"/>
          <w:sz w:val="24"/>
          <w:szCs w:val="24"/>
        </w:rPr>
        <w:t xml:space="preserve">, </w:t>
      </w:r>
      <w:r w:rsidRPr="0039636D">
        <w:rPr>
          <w:rFonts w:ascii="Times New Roman" w:eastAsia="Calibri" w:hAnsi="Times New Roman" w:cs="Times New Roman"/>
          <w:sz w:val="24"/>
          <w:szCs w:val="24"/>
        </w:rPr>
        <w:t>71 в  5 м от здания МКУК</w:t>
      </w:r>
      <w:r>
        <w:rPr>
          <w:rFonts w:ascii="Times New Roman" w:eastAsia="Calibri" w:hAnsi="Times New Roman" w:cs="Times New Roman"/>
          <w:sz w:val="24"/>
          <w:szCs w:val="24"/>
        </w:rPr>
        <w:t>.</w:t>
      </w:r>
    </w:p>
    <w:p w:rsidR="000A2177" w:rsidRDefault="000A2177" w:rsidP="00B5511E">
      <w:pPr>
        <w:tabs>
          <w:tab w:val="left" w:pos="945"/>
        </w:tabs>
        <w:spacing w:after="0" w:line="240" w:lineRule="auto"/>
        <w:ind w:firstLine="709"/>
        <w:jc w:val="both"/>
        <w:rPr>
          <w:rFonts w:ascii="Times New Roman" w:eastAsia="Times New Roman" w:hAnsi="Times New Roman" w:cs="Times New Roman"/>
          <w:color w:val="FF0000"/>
          <w:sz w:val="28"/>
          <w:szCs w:val="28"/>
        </w:rPr>
      </w:pPr>
    </w:p>
    <w:p w:rsidR="000A2177" w:rsidRDefault="000A2177" w:rsidP="00B5511E">
      <w:pPr>
        <w:tabs>
          <w:tab w:val="left" w:pos="945"/>
        </w:tabs>
        <w:spacing w:after="0" w:line="240" w:lineRule="auto"/>
        <w:ind w:firstLine="709"/>
        <w:jc w:val="both"/>
        <w:rPr>
          <w:rFonts w:ascii="Times New Roman" w:eastAsia="Times New Roman" w:hAnsi="Times New Roman" w:cs="Times New Roman"/>
          <w:color w:val="FF0000"/>
          <w:sz w:val="28"/>
          <w:szCs w:val="28"/>
        </w:rPr>
      </w:pPr>
    </w:p>
    <w:p w:rsidR="000A2177" w:rsidRDefault="000A2177" w:rsidP="00B5511E">
      <w:pPr>
        <w:tabs>
          <w:tab w:val="left" w:pos="945"/>
        </w:tabs>
        <w:spacing w:after="0" w:line="240" w:lineRule="auto"/>
        <w:ind w:firstLine="709"/>
        <w:jc w:val="both"/>
        <w:rPr>
          <w:rFonts w:ascii="Times New Roman" w:eastAsia="Times New Roman" w:hAnsi="Times New Roman" w:cs="Times New Roman"/>
          <w:color w:val="FF0000"/>
          <w:sz w:val="28"/>
          <w:szCs w:val="28"/>
        </w:rPr>
      </w:pPr>
    </w:p>
    <w:p w:rsidR="000A2177" w:rsidRPr="00B5511E" w:rsidRDefault="000A2177" w:rsidP="00B5511E">
      <w:pPr>
        <w:tabs>
          <w:tab w:val="left" w:pos="945"/>
        </w:tabs>
        <w:spacing w:after="0" w:line="240" w:lineRule="auto"/>
        <w:ind w:firstLine="709"/>
        <w:jc w:val="both"/>
        <w:rPr>
          <w:rFonts w:ascii="Times New Roman" w:eastAsia="Times New Roman" w:hAnsi="Times New Roman" w:cs="Times New Roman"/>
          <w:color w:val="FF0000"/>
          <w:sz w:val="28"/>
          <w:szCs w:val="28"/>
        </w:rPr>
      </w:pPr>
    </w:p>
    <w:p w:rsidR="000A2177" w:rsidRDefault="000A2177" w:rsidP="000A2177">
      <w:pPr>
        <w:pStyle w:val="a3"/>
        <w:spacing w:before="0" w:beforeAutospacing="0" w:after="0"/>
        <w:rPr>
          <w:sz w:val="28"/>
          <w:szCs w:val="28"/>
        </w:rPr>
      </w:pPr>
      <w:r>
        <w:rPr>
          <w:sz w:val="28"/>
          <w:szCs w:val="28"/>
        </w:rPr>
        <w:lastRenderedPageBreak/>
        <w:t>Ответственный за выпуск:                                                                                                                                       глава Козловского сельского поселения                                                                                       Терновского муниципального района                                                                                       Воронежской области                                           Микляев Юрий Владимирович</w:t>
      </w:r>
    </w:p>
    <w:p w:rsidR="000A2177" w:rsidRDefault="000A2177" w:rsidP="000A2177">
      <w:pPr>
        <w:pStyle w:val="a3"/>
        <w:spacing w:before="0" w:beforeAutospacing="0" w:after="0"/>
      </w:pPr>
    </w:p>
    <w:p w:rsidR="000A2177" w:rsidRPr="006804D8" w:rsidRDefault="000A2177" w:rsidP="000A2177">
      <w:pPr>
        <w:spacing w:after="0" w:line="240" w:lineRule="auto"/>
        <w:ind w:left="-284" w:right="-284" w:firstLine="284"/>
        <w:jc w:val="both"/>
        <w:rPr>
          <w:rFonts w:ascii="Times New Roman" w:eastAsia="Times New Roman" w:hAnsi="Times New Roman" w:cs="Times New Roman"/>
          <w:color w:val="000000"/>
          <w:sz w:val="24"/>
          <w:szCs w:val="24"/>
        </w:rPr>
      </w:pPr>
    </w:p>
    <w:p w:rsidR="00817BC3" w:rsidRPr="00B309A2" w:rsidRDefault="00817BC3" w:rsidP="007647E9">
      <w:pPr>
        <w:pStyle w:val="a3"/>
        <w:spacing w:before="0" w:beforeAutospacing="0" w:after="0"/>
        <w:jc w:val="center"/>
        <w:rPr>
          <w:sz w:val="48"/>
          <w:szCs w:val="48"/>
        </w:rPr>
      </w:pPr>
    </w:p>
    <w:sectPr w:rsidR="00817BC3" w:rsidRPr="00B309A2" w:rsidSect="00B309A2">
      <w:footerReference w:type="default" r:id="rId3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3E96" w:rsidRDefault="00A33E96" w:rsidP="00B309A2">
      <w:pPr>
        <w:spacing w:after="0" w:line="240" w:lineRule="auto"/>
      </w:pPr>
      <w:r>
        <w:separator/>
      </w:r>
    </w:p>
  </w:endnote>
  <w:endnote w:type="continuationSeparator" w:id="1">
    <w:p w:rsidR="00A33E96" w:rsidRDefault="00A33E96" w:rsidP="00B309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SchoolBook">
    <w:altName w:val="Times New Roman"/>
    <w:charset w:val="00"/>
    <w:family w:val="auto"/>
    <w:pitch w:val="variable"/>
    <w:sig w:usb0="00000007" w:usb1="00000000" w:usb2="00000000" w:usb3="00000000" w:csb0="00000013"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panose1 w:val="00000000000000000000"/>
    <w:charset w:val="00"/>
    <w:family w:val="roman"/>
    <w:notTrueType/>
    <w:pitch w:val="default"/>
    <w:sig w:usb0="00000003" w:usb1="00000000" w:usb2="00000000" w:usb3="00000000" w:csb0="00000001" w:csb1="00000000"/>
  </w:font>
  <w:font w:name="DejaVu Sans">
    <w:altName w:val="MS Mincho"/>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295" w:rsidRDefault="00F22295">
    <w:pPr>
      <w:pStyle w:val="aa"/>
      <w:jc w:val="right"/>
    </w:pPr>
    <w:fldSimple w:instr="PAGE   \* MERGEFORMAT">
      <w:r w:rsidR="000A2177">
        <w:rPr>
          <w:noProof/>
        </w:rPr>
        <w:t>104</w:t>
      </w:r>
    </w:fldSimple>
  </w:p>
  <w:p w:rsidR="00F22295" w:rsidRDefault="00F2229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3E96" w:rsidRDefault="00A33E96" w:rsidP="00B309A2">
      <w:pPr>
        <w:spacing w:after="0" w:line="240" w:lineRule="auto"/>
      </w:pPr>
      <w:r>
        <w:separator/>
      </w:r>
    </w:p>
  </w:footnote>
  <w:footnote w:type="continuationSeparator" w:id="1">
    <w:p w:rsidR="00A33E96" w:rsidRDefault="00A33E96" w:rsidP="00B309A2">
      <w:pPr>
        <w:spacing w:after="0" w:line="240" w:lineRule="auto"/>
      </w:pPr>
      <w:r>
        <w:continuationSeparator/>
      </w:r>
    </w:p>
  </w:footnote>
  <w:footnote w:id="2">
    <w:p w:rsidR="00F22295" w:rsidRPr="00FA0EB0" w:rsidRDefault="00F22295" w:rsidP="00F22295">
      <w:pPr>
        <w:pStyle w:val="aff"/>
      </w:pPr>
      <w:r w:rsidRPr="00FA0EB0">
        <w:rPr>
          <w:rStyle w:val="aff1"/>
        </w:rPr>
        <w:footnoteRef/>
      </w:r>
      <w:r w:rsidRPr="00FA0EB0">
        <w:t xml:space="preserve"> Официальный сайт указывается при его наличии.</w:t>
      </w:r>
    </w:p>
  </w:footnote>
  <w:footnote w:id="3">
    <w:p w:rsidR="00F22295" w:rsidRDefault="00F22295" w:rsidP="00F22295">
      <w:pPr>
        <w:pStyle w:val="aff"/>
      </w:pPr>
      <w:r>
        <w:rPr>
          <w:rStyle w:val="aff1"/>
        </w:rPr>
        <w:footnoteRef/>
      </w:r>
      <w:r>
        <w:t xml:space="preserve"> Официальный сайт указывается при его наличии.</w:t>
      </w:r>
    </w:p>
  </w:footnote>
  <w:footnote w:id="4">
    <w:p w:rsidR="00F22295" w:rsidRDefault="00F22295" w:rsidP="00F22295">
      <w:pPr>
        <w:pStyle w:val="aff"/>
      </w:pPr>
      <w:r>
        <w:rPr>
          <w:rStyle w:val="aff1"/>
        </w:rPr>
        <w:footnoteRef/>
      </w:r>
      <w:r>
        <w:t xml:space="preserve"> Указывается в случае, если глава муниципального образования возглавляет местную администрацию.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E4CBD24"/>
    <w:lvl w:ilvl="0">
      <w:start w:val="1"/>
      <w:numFmt w:val="decimal"/>
      <w:lvlText w:val="%1."/>
      <w:lvlJc w:val="left"/>
      <w:pPr>
        <w:tabs>
          <w:tab w:val="num" w:pos="1492"/>
        </w:tabs>
        <w:ind w:left="1492" w:hanging="360"/>
      </w:pPr>
    </w:lvl>
  </w:abstractNum>
  <w:abstractNum w:abstractNumId="1">
    <w:nsid w:val="FFFFFF7D"/>
    <w:multiLevelType w:val="singleLevel"/>
    <w:tmpl w:val="F7B480B0"/>
    <w:lvl w:ilvl="0">
      <w:start w:val="1"/>
      <w:numFmt w:val="decimal"/>
      <w:lvlText w:val="%1."/>
      <w:lvlJc w:val="left"/>
      <w:pPr>
        <w:tabs>
          <w:tab w:val="num" w:pos="1209"/>
        </w:tabs>
        <w:ind w:left="1209" w:hanging="360"/>
      </w:pPr>
    </w:lvl>
  </w:abstractNum>
  <w:abstractNum w:abstractNumId="2">
    <w:nsid w:val="FFFFFF7E"/>
    <w:multiLevelType w:val="singleLevel"/>
    <w:tmpl w:val="E3E43BD4"/>
    <w:lvl w:ilvl="0">
      <w:start w:val="1"/>
      <w:numFmt w:val="decimal"/>
      <w:lvlText w:val="%1."/>
      <w:lvlJc w:val="left"/>
      <w:pPr>
        <w:tabs>
          <w:tab w:val="num" w:pos="926"/>
        </w:tabs>
        <w:ind w:left="926" w:hanging="360"/>
      </w:pPr>
    </w:lvl>
  </w:abstractNum>
  <w:abstractNum w:abstractNumId="3">
    <w:nsid w:val="FFFFFF7F"/>
    <w:multiLevelType w:val="singleLevel"/>
    <w:tmpl w:val="D3EA3218"/>
    <w:lvl w:ilvl="0">
      <w:start w:val="1"/>
      <w:numFmt w:val="decimal"/>
      <w:lvlText w:val="%1."/>
      <w:lvlJc w:val="left"/>
      <w:pPr>
        <w:tabs>
          <w:tab w:val="num" w:pos="643"/>
        </w:tabs>
        <w:ind w:left="643" w:hanging="360"/>
      </w:pPr>
    </w:lvl>
  </w:abstractNum>
  <w:abstractNum w:abstractNumId="4">
    <w:nsid w:val="FFFFFF80"/>
    <w:multiLevelType w:val="singleLevel"/>
    <w:tmpl w:val="08EEE2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7B27E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8FA08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7E79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00DF00"/>
    <w:lvl w:ilvl="0">
      <w:start w:val="1"/>
      <w:numFmt w:val="decimal"/>
      <w:lvlText w:val="%1."/>
      <w:lvlJc w:val="left"/>
      <w:pPr>
        <w:tabs>
          <w:tab w:val="num" w:pos="360"/>
        </w:tabs>
        <w:ind w:left="360" w:hanging="360"/>
      </w:pPr>
    </w:lvl>
  </w:abstractNum>
  <w:abstractNum w:abstractNumId="9">
    <w:nsid w:val="FFFFFF89"/>
    <w:multiLevelType w:val="singleLevel"/>
    <w:tmpl w:val="BB7C0B1C"/>
    <w:lvl w:ilvl="0">
      <w:start w:val="1"/>
      <w:numFmt w:val="bullet"/>
      <w:lvlText w:val=""/>
      <w:lvlJc w:val="left"/>
      <w:pPr>
        <w:tabs>
          <w:tab w:val="num" w:pos="360"/>
        </w:tabs>
        <w:ind w:left="360" w:hanging="360"/>
      </w:pPr>
      <w:rPr>
        <w:rFonts w:ascii="Symbol" w:hAnsi="Symbol" w:hint="default"/>
      </w:rPr>
    </w:lvl>
  </w:abstractNum>
  <w:abstractNum w:abstractNumId="10">
    <w:nsid w:val="021E755A"/>
    <w:multiLevelType w:val="hybridMultilevel"/>
    <w:tmpl w:val="AB6A796C"/>
    <w:lvl w:ilvl="0" w:tplc="0114AB0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1">
    <w:nsid w:val="06423C8E"/>
    <w:multiLevelType w:val="multilevel"/>
    <w:tmpl w:val="B37C1C56"/>
    <w:lvl w:ilvl="0">
      <w:start w:val="2"/>
      <w:numFmt w:val="decimal"/>
      <w:lvlText w:val="%1."/>
      <w:lvlJc w:val="left"/>
      <w:pPr>
        <w:ind w:left="792" w:hanging="792"/>
      </w:pPr>
    </w:lvl>
    <w:lvl w:ilvl="1">
      <w:start w:val="14"/>
      <w:numFmt w:val="decimal"/>
      <w:lvlText w:val="%1.%2."/>
      <w:lvlJc w:val="left"/>
      <w:pPr>
        <w:ind w:left="1444" w:hanging="792"/>
      </w:pPr>
    </w:lvl>
    <w:lvl w:ilvl="2">
      <w:start w:val="1"/>
      <w:numFmt w:val="decimal"/>
      <w:lvlText w:val="%1.%2.%3."/>
      <w:lvlJc w:val="left"/>
      <w:pPr>
        <w:ind w:left="2096" w:hanging="792"/>
      </w:pPr>
    </w:lvl>
    <w:lvl w:ilvl="3">
      <w:start w:val="1"/>
      <w:numFmt w:val="decimal"/>
      <w:lvlText w:val="%1.%2.%3.%4."/>
      <w:lvlJc w:val="left"/>
      <w:pPr>
        <w:ind w:left="3036" w:hanging="1080"/>
      </w:pPr>
    </w:lvl>
    <w:lvl w:ilvl="4">
      <w:start w:val="1"/>
      <w:numFmt w:val="decimal"/>
      <w:lvlText w:val="%1.%2.%3.%4.%5."/>
      <w:lvlJc w:val="left"/>
      <w:pPr>
        <w:ind w:left="3688" w:hanging="1080"/>
      </w:pPr>
    </w:lvl>
    <w:lvl w:ilvl="5">
      <w:start w:val="1"/>
      <w:numFmt w:val="decimal"/>
      <w:lvlText w:val="%1.%2.%3.%4.%5.%6."/>
      <w:lvlJc w:val="left"/>
      <w:pPr>
        <w:ind w:left="4700" w:hanging="1440"/>
      </w:pPr>
    </w:lvl>
    <w:lvl w:ilvl="6">
      <w:start w:val="1"/>
      <w:numFmt w:val="decimal"/>
      <w:lvlText w:val="%1.%2.%3.%4.%5.%6.%7."/>
      <w:lvlJc w:val="left"/>
      <w:pPr>
        <w:ind w:left="5712" w:hanging="1800"/>
      </w:pPr>
    </w:lvl>
    <w:lvl w:ilvl="7">
      <w:start w:val="1"/>
      <w:numFmt w:val="decimal"/>
      <w:lvlText w:val="%1.%2.%3.%4.%5.%6.%7.%8."/>
      <w:lvlJc w:val="left"/>
      <w:pPr>
        <w:ind w:left="6364" w:hanging="1800"/>
      </w:pPr>
    </w:lvl>
    <w:lvl w:ilvl="8">
      <w:start w:val="1"/>
      <w:numFmt w:val="decimal"/>
      <w:lvlText w:val="%1.%2.%3.%4.%5.%6.%7.%8.%9."/>
      <w:lvlJc w:val="left"/>
      <w:pPr>
        <w:ind w:left="7376" w:hanging="2160"/>
      </w:pPr>
    </w:lvl>
  </w:abstractNum>
  <w:abstractNum w:abstractNumId="12">
    <w:nsid w:val="112E3ACF"/>
    <w:multiLevelType w:val="hybridMultilevel"/>
    <w:tmpl w:val="0C3485E4"/>
    <w:lvl w:ilvl="0" w:tplc="FA2E6108">
      <w:start w:val="100"/>
      <w:numFmt w:val="decimal"/>
      <w:lvlText w:val="%1"/>
      <w:lvlJc w:val="left"/>
      <w:pPr>
        <w:tabs>
          <w:tab w:val="num" w:pos="4065"/>
        </w:tabs>
        <w:ind w:left="4065" w:hanging="4005"/>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3">
    <w:nsid w:val="19965349"/>
    <w:multiLevelType w:val="hybridMultilevel"/>
    <w:tmpl w:val="DEAE3BD4"/>
    <w:lvl w:ilvl="0" w:tplc="9F2CDF72">
      <w:start w:val="1"/>
      <w:numFmt w:val="decimal"/>
      <w:lvlText w:val="%1."/>
      <w:lvlJc w:val="left"/>
      <w:pPr>
        <w:tabs>
          <w:tab w:val="num" w:pos="927"/>
        </w:tabs>
        <w:ind w:left="927" w:hanging="360"/>
      </w:pPr>
      <w:rPr>
        <w:rFonts w:hint="default"/>
        <w:b/>
        <w:bCs/>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4">
    <w:nsid w:val="20F471BD"/>
    <w:multiLevelType w:val="multilevel"/>
    <w:tmpl w:val="57F60112"/>
    <w:lvl w:ilvl="0">
      <w:start w:val="1"/>
      <w:numFmt w:val="decimal"/>
      <w:lvlText w:val="%1."/>
      <w:lvlJc w:val="left"/>
      <w:pPr>
        <w:ind w:left="102" w:hanging="281"/>
      </w:pPr>
      <w:rPr>
        <w:rFonts w:ascii="Times New Roman" w:hAnsi="Times New Roman"/>
        <w:spacing w:val="0"/>
        <w:sz w:val="28"/>
      </w:rPr>
    </w:lvl>
    <w:lvl w:ilvl="1">
      <w:start w:val="1"/>
      <w:numFmt w:val="decimal"/>
      <w:lvlText w:val="%2."/>
      <w:lvlJc w:val="left"/>
      <w:pPr>
        <w:ind w:left="1234" w:hanging="281"/>
      </w:pPr>
      <w:rPr>
        <w:rFonts w:ascii="Times New Roman" w:hAnsi="Times New Roman"/>
        <w:spacing w:val="0"/>
        <w:sz w:val="28"/>
      </w:rPr>
    </w:lvl>
    <w:lvl w:ilvl="2">
      <w:numFmt w:val="bullet"/>
      <w:lvlText w:val="•"/>
      <w:lvlJc w:val="left"/>
      <w:pPr>
        <w:ind w:left="2196" w:hanging="281"/>
      </w:pPr>
    </w:lvl>
    <w:lvl w:ilvl="3">
      <w:numFmt w:val="bullet"/>
      <w:lvlText w:val="•"/>
      <w:lvlJc w:val="left"/>
      <w:pPr>
        <w:ind w:left="3152" w:hanging="281"/>
      </w:pPr>
    </w:lvl>
    <w:lvl w:ilvl="4">
      <w:numFmt w:val="bullet"/>
      <w:lvlText w:val="•"/>
      <w:lvlJc w:val="left"/>
      <w:pPr>
        <w:ind w:left="4108" w:hanging="281"/>
      </w:pPr>
    </w:lvl>
    <w:lvl w:ilvl="5">
      <w:numFmt w:val="bullet"/>
      <w:lvlText w:val="•"/>
      <w:lvlJc w:val="left"/>
      <w:pPr>
        <w:ind w:left="5065" w:hanging="281"/>
      </w:pPr>
    </w:lvl>
    <w:lvl w:ilvl="6">
      <w:numFmt w:val="bullet"/>
      <w:lvlText w:val="•"/>
      <w:lvlJc w:val="left"/>
      <w:pPr>
        <w:ind w:left="6021" w:hanging="281"/>
      </w:pPr>
    </w:lvl>
    <w:lvl w:ilvl="7">
      <w:numFmt w:val="bullet"/>
      <w:lvlText w:val="•"/>
      <w:lvlJc w:val="left"/>
      <w:pPr>
        <w:ind w:left="6977" w:hanging="281"/>
      </w:pPr>
    </w:lvl>
    <w:lvl w:ilvl="8">
      <w:numFmt w:val="bullet"/>
      <w:lvlText w:val="•"/>
      <w:lvlJc w:val="left"/>
      <w:pPr>
        <w:ind w:left="7933" w:hanging="281"/>
      </w:pPr>
    </w:lvl>
  </w:abstractNum>
  <w:abstractNum w:abstractNumId="15">
    <w:nsid w:val="22693DEB"/>
    <w:multiLevelType w:val="multilevel"/>
    <w:tmpl w:val="E5825BC8"/>
    <w:lvl w:ilvl="0">
      <w:start w:val="2"/>
      <w:numFmt w:val="decimal"/>
      <w:lvlText w:val="%1."/>
      <w:lvlJc w:val="left"/>
      <w:pPr>
        <w:ind w:left="600" w:hanging="600"/>
      </w:pPr>
    </w:lvl>
    <w:lvl w:ilvl="1">
      <w:start w:val="10"/>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16">
    <w:nsid w:val="23AD56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90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88065DA"/>
    <w:multiLevelType w:val="hybridMultilevel"/>
    <w:tmpl w:val="08A64A9E"/>
    <w:lvl w:ilvl="0" w:tplc="0419000F">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8">
    <w:nsid w:val="35D20568"/>
    <w:multiLevelType w:val="multilevel"/>
    <w:tmpl w:val="1FF8E63C"/>
    <w:lvl w:ilvl="0">
      <w:start w:val="3"/>
      <w:numFmt w:val="decimal"/>
      <w:lvlText w:val="%1."/>
      <w:lvlJc w:val="left"/>
      <w:pPr>
        <w:tabs>
          <w:tab w:val="num" w:pos="958"/>
        </w:tabs>
        <w:ind w:left="958" w:hanging="390"/>
      </w:pPr>
    </w:lvl>
    <w:lvl w:ilvl="1">
      <w:start w:val="1"/>
      <w:numFmt w:val="decimal"/>
      <w:lvlText w:val="%1.%2."/>
      <w:lvlJc w:val="left"/>
      <w:pPr>
        <w:tabs>
          <w:tab w:val="num" w:pos="1288"/>
        </w:tabs>
        <w:ind w:left="1288" w:hanging="720"/>
      </w:pPr>
    </w:lvl>
    <w:lvl w:ilvl="2">
      <w:start w:val="1"/>
      <w:numFmt w:val="decimal"/>
      <w:lvlText w:val="%1.%2.%3."/>
      <w:lvlJc w:val="left"/>
      <w:pPr>
        <w:tabs>
          <w:tab w:val="num" w:pos="1288"/>
        </w:tabs>
        <w:ind w:left="1288" w:hanging="720"/>
      </w:pPr>
    </w:lvl>
    <w:lvl w:ilvl="3">
      <w:start w:val="1"/>
      <w:numFmt w:val="decimal"/>
      <w:lvlText w:val="%1.%2.%3.%4."/>
      <w:lvlJc w:val="left"/>
      <w:pPr>
        <w:tabs>
          <w:tab w:val="num" w:pos="1648"/>
        </w:tabs>
        <w:ind w:left="1648"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008"/>
        </w:tabs>
        <w:ind w:left="2008" w:hanging="1440"/>
      </w:pPr>
    </w:lvl>
    <w:lvl w:ilvl="6">
      <w:start w:val="1"/>
      <w:numFmt w:val="decimal"/>
      <w:lvlText w:val="%1.%2.%3.%4.%5.%6.%7."/>
      <w:lvlJc w:val="left"/>
      <w:pPr>
        <w:tabs>
          <w:tab w:val="num" w:pos="2008"/>
        </w:tabs>
        <w:ind w:left="2008" w:hanging="1440"/>
      </w:pPr>
    </w:lvl>
    <w:lvl w:ilvl="7">
      <w:start w:val="1"/>
      <w:numFmt w:val="decimal"/>
      <w:lvlText w:val="%1.%2.%3.%4.%5.%6.%7.%8."/>
      <w:lvlJc w:val="left"/>
      <w:pPr>
        <w:tabs>
          <w:tab w:val="num" w:pos="2368"/>
        </w:tabs>
        <w:ind w:left="2368" w:hanging="1800"/>
      </w:pPr>
    </w:lvl>
    <w:lvl w:ilvl="8">
      <w:start w:val="1"/>
      <w:numFmt w:val="decimal"/>
      <w:lvlText w:val="%1.%2.%3.%4.%5.%6.%7.%8.%9."/>
      <w:lvlJc w:val="left"/>
      <w:pPr>
        <w:tabs>
          <w:tab w:val="num" w:pos="2368"/>
        </w:tabs>
        <w:ind w:left="2368" w:hanging="1800"/>
      </w:pPr>
    </w:lvl>
  </w:abstractNum>
  <w:abstractNum w:abstractNumId="19">
    <w:nsid w:val="3A713EAF"/>
    <w:multiLevelType w:val="hybridMultilevel"/>
    <w:tmpl w:val="6B1EBEC0"/>
    <w:lvl w:ilvl="0" w:tplc="88301516">
      <w:start w:val="1"/>
      <w:numFmt w:val="decimal"/>
      <w:lvlText w:val="%1."/>
      <w:lvlJc w:val="left"/>
      <w:pPr>
        <w:tabs>
          <w:tab w:val="num" w:pos="1830"/>
        </w:tabs>
        <w:ind w:left="1830" w:hanging="1110"/>
      </w:pPr>
      <w:rPr>
        <w:rFonts w:hint="default"/>
        <w:color w:val="auto"/>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0">
    <w:nsid w:val="3B5C6CCD"/>
    <w:multiLevelType w:val="hybridMultilevel"/>
    <w:tmpl w:val="530E9D6E"/>
    <w:lvl w:ilvl="0" w:tplc="7D746FE6">
      <w:start w:val="2010"/>
      <w:numFmt w:val="decimal"/>
      <w:lvlText w:val="%1"/>
      <w:lvlJc w:val="left"/>
      <w:pPr>
        <w:tabs>
          <w:tab w:val="num" w:pos="1770"/>
        </w:tabs>
        <w:ind w:left="1770" w:hanging="1050"/>
      </w:pPr>
      <w:rPr>
        <w:rFonts w:hint="default"/>
        <w:sz w:val="20"/>
        <w:szCs w:val="20"/>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45A6362E"/>
    <w:multiLevelType w:val="multilevel"/>
    <w:tmpl w:val="F1B8E9E8"/>
    <w:lvl w:ilvl="0">
      <w:start w:val="2"/>
      <w:numFmt w:val="decimal"/>
      <w:lvlText w:val="%1"/>
      <w:lvlJc w:val="left"/>
      <w:pPr>
        <w:ind w:left="525" w:hanging="525"/>
      </w:pPr>
    </w:lvl>
    <w:lvl w:ilvl="1">
      <w:start w:val="10"/>
      <w:numFmt w:val="decimal"/>
      <w:lvlText w:val="%1.%2"/>
      <w:lvlJc w:val="left"/>
      <w:pPr>
        <w:ind w:left="960" w:hanging="525"/>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050" w:hanging="144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22">
    <w:nsid w:val="4A584398"/>
    <w:multiLevelType w:val="multilevel"/>
    <w:tmpl w:val="C896E0C6"/>
    <w:lvl w:ilvl="0">
      <w:start w:val="2"/>
      <w:numFmt w:val="decimal"/>
      <w:lvlText w:val="%1."/>
      <w:lvlJc w:val="left"/>
      <w:pPr>
        <w:ind w:left="450" w:hanging="450"/>
      </w:pPr>
    </w:lvl>
    <w:lvl w:ilvl="1">
      <w:start w:val="8"/>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23">
    <w:nsid w:val="4E4F69B9"/>
    <w:multiLevelType w:val="multilevel"/>
    <w:tmpl w:val="39CCC27C"/>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4">
    <w:nsid w:val="537203A7"/>
    <w:multiLevelType w:val="hybridMultilevel"/>
    <w:tmpl w:val="EF4482F8"/>
    <w:lvl w:ilvl="0" w:tplc="7B6665B2">
      <w:start w:val="1"/>
      <w:numFmt w:val="decimal"/>
      <w:lvlText w:val="%1)"/>
      <w:lvlJc w:val="left"/>
      <w:pPr>
        <w:tabs>
          <w:tab w:val="num" w:pos="1185"/>
        </w:tabs>
        <w:ind w:left="1185" w:hanging="465"/>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5">
    <w:nsid w:val="57FE7020"/>
    <w:multiLevelType w:val="multilevel"/>
    <w:tmpl w:val="8C7008AA"/>
    <w:lvl w:ilvl="0">
      <w:start w:val="2"/>
      <w:numFmt w:val="decimal"/>
      <w:lvlText w:val="%1."/>
      <w:lvlJc w:val="left"/>
      <w:pPr>
        <w:ind w:left="792" w:hanging="792"/>
      </w:pPr>
    </w:lvl>
    <w:lvl w:ilvl="1">
      <w:start w:val="12"/>
      <w:numFmt w:val="decimal"/>
      <w:lvlText w:val="%1.%2."/>
      <w:lvlJc w:val="left"/>
      <w:pPr>
        <w:ind w:left="1326" w:hanging="792"/>
      </w:pPr>
    </w:lvl>
    <w:lvl w:ilvl="2">
      <w:start w:val="2"/>
      <w:numFmt w:val="decimal"/>
      <w:lvlText w:val="%1.%2.%3."/>
      <w:lvlJc w:val="left"/>
      <w:pPr>
        <w:ind w:left="1860" w:hanging="792"/>
      </w:pPr>
    </w:lvl>
    <w:lvl w:ilvl="3">
      <w:start w:val="1"/>
      <w:numFmt w:val="decimal"/>
      <w:lvlText w:val="%1.%2.%3.%4."/>
      <w:lvlJc w:val="left"/>
      <w:pPr>
        <w:ind w:left="2682" w:hanging="1080"/>
      </w:pPr>
    </w:lvl>
    <w:lvl w:ilvl="4">
      <w:start w:val="1"/>
      <w:numFmt w:val="decimal"/>
      <w:lvlText w:val="%1.%2.%3.%4.%5."/>
      <w:lvlJc w:val="left"/>
      <w:pPr>
        <w:ind w:left="3216" w:hanging="1080"/>
      </w:pPr>
    </w:lvl>
    <w:lvl w:ilvl="5">
      <w:start w:val="1"/>
      <w:numFmt w:val="decimal"/>
      <w:lvlText w:val="%1.%2.%3.%4.%5.%6."/>
      <w:lvlJc w:val="left"/>
      <w:pPr>
        <w:ind w:left="4110" w:hanging="1440"/>
      </w:pPr>
    </w:lvl>
    <w:lvl w:ilvl="6">
      <w:start w:val="1"/>
      <w:numFmt w:val="decimal"/>
      <w:lvlText w:val="%1.%2.%3.%4.%5.%6.%7."/>
      <w:lvlJc w:val="left"/>
      <w:pPr>
        <w:ind w:left="5004" w:hanging="1800"/>
      </w:pPr>
    </w:lvl>
    <w:lvl w:ilvl="7">
      <w:start w:val="1"/>
      <w:numFmt w:val="decimal"/>
      <w:lvlText w:val="%1.%2.%3.%4.%5.%6.%7.%8."/>
      <w:lvlJc w:val="left"/>
      <w:pPr>
        <w:ind w:left="5538" w:hanging="1800"/>
      </w:pPr>
    </w:lvl>
    <w:lvl w:ilvl="8">
      <w:start w:val="1"/>
      <w:numFmt w:val="decimal"/>
      <w:lvlText w:val="%1.%2.%3.%4.%5.%6.%7.%8.%9."/>
      <w:lvlJc w:val="left"/>
      <w:pPr>
        <w:ind w:left="6432" w:hanging="2160"/>
      </w:pPr>
    </w:lvl>
  </w:abstractNum>
  <w:abstractNum w:abstractNumId="26">
    <w:nsid w:val="591F305E"/>
    <w:multiLevelType w:val="multilevel"/>
    <w:tmpl w:val="90CE9CF8"/>
    <w:lvl w:ilvl="0">
      <w:start w:val="2"/>
      <w:numFmt w:val="decimal"/>
      <w:lvlText w:val="%1."/>
      <w:lvlJc w:val="left"/>
      <w:pPr>
        <w:ind w:left="612" w:hanging="612"/>
      </w:pPr>
    </w:lvl>
    <w:lvl w:ilvl="1">
      <w:start w:val="13"/>
      <w:numFmt w:val="decimal"/>
      <w:lvlText w:val="%1.%2."/>
      <w:lvlJc w:val="left"/>
      <w:pPr>
        <w:ind w:left="1047" w:hanging="612"/>
      </w:pPr>
    </w:lvl>
    <w:lvl w:ilvl="2">
      <w:start w:val="2"/>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5280" w:hanging="1800"/>
      </w:pPr>
    </w:lvl>
  </w:abstractNum>
  <w:abstractNum w:abstractNumId="27">
    <w:nsid w:val="5F7430DA"/>
    <w:multiLevelType w:val="hybridMultilevel"/>
    <w:tmpl w:val="9CFA8E1A"/>
    <w:lvl w:ilvl="0" w:tplc="A77E0B94">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8">
    <w:nsid w:val="687D4A51"/>
    <w:multiLevelType w:val="hybridMultilevel"/>
    <w:tmpl w:val="66E26A1A"/>
    <w:lvl w:ilvl="0" w:tplc="2340B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D505AC8"/>
    <w:multiLevelType w:val="multilevel"/>
    <w:tmpl w:val="727A545E"/>
    <w:lvl w:ilvl="0">
      <w:start w:val="2"/>
      <w:numFmt w:val="decimal"/>
      <w:lvlText w:val="%1."/>
      <w:lvlJc w:val="left"/>
      <w:pPr>
        <w:ind w:left="1301" w:hanging="450"/>
      </w:pPr>
    </w:lvl>
    <w:lvl w:ilvl="1">
      <w:start w:val="8"/>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30">
    <w:nsid w:val="71CF618B"/>
    <w:multiLevelType w:val="hybridMultilevel"/>
    <w:tmpl w:val="F898962E"/>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1">
    <w:nsid w:val="72C671FD"/>
    <w:multiLevelType w:val="hybridMultilevel"/>
    <w:tmpl w:val="8418256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CD24D15"/>
    <w:multiLevelType w:val="multilevel"/>
    <w:tmpl w:val="A6B4BB16"/>
    <w:lvl w:ilvl="0">
      <w:start w:val="2"/>
      <w:numFmt w:val="decimal"/>
      <w:lvlText w:val="%1."/>
      <w:lvlJc w:val="left"/>
      <w:pPr>
        <w:tabs>
          <w:tab w:val="num" w:pos="420"/>
        </w:tabs>
        <w:ind w:left="420" w:hanging="420"/>
      </w:pPr>
    </w:lvl>
    <w:lvl w:ilvl="1">
      <w:start w:val="6"/>
      <w:numFmt w:val="decimal"/>
      <w:lvlText w:val="%1.%2."/>
      <w:lvlJc w:val="left"/>
      <w:pPr>
        <w:tabs>
          <w:tab w:val="num" w:pos="1155"/>
        </w:tabs>
        <w:ind w:left="1155" w:hanging="720"/>
      </w:pPr>
    </w:lvl>
    <w:lvl w:ilvl="2">
      <w:start w:val="1"/>
      <w:numFmt w:val="decimal"/>
      <w:lvlText w:val="%1.%2.%3."/>
      <w:lvlJc w:val="left"/>
      <w:pPr>
        <w:tabs>
          <w:tab w:val="num" w:pos="1590"/>
        </w:tabs>
        <w:ind w:left="1590" w:hanging="720"/>
      </w:pPr>
    </w:lvl>
    <w:lvl w:ilvl="3">
      <w:start w:val="1"/>
      <w:numFmt w:val="decimal"/>
      <w:lvlText w:val="%1.%2.%3.%4."/>
      <w:lvlJc w:val="left"/>
      <w:pPr>
        <w:tabs>
          <w:tab w:val="num" w:pos="2385"/>
        </w:tabs>
        <w:ind w:left="2385" w:hanging="1080"/>
      </w:pPr>
    </w:lvl>
    <w:lvl w:ilvl="4">
      <w:start w:val="1"/>
      <w:numFmt w:val="decimal"/>
      <w:lvlText w:val="%1.%2.%3.%4.%5."/>
      <w:lvlJc w:val="left"/>
      <w:pPr>
        <w:tabs>
          <w:tab w:val="num" w:pos="2820"/>
        </w:tabs>
        <w:ind w:left="2820" w:hanging="1080"/>
      </w:pPr>
    </w:lvl>
    <w:lvl w:ilvl="5">
      <w:start w:val="1"/>
      <w:numFmt w:val="decimal"/>
      <w:lvlText w:val="%1.%2.%3.%4.%5.%6."/>
      <w:lvlJc w:val="left"/>
      <w:pPr>
        <w:tabs>
          <w:tab w:val="num" w:pos="3615"/>
        </w:tabs>
        <w:ind w:left="3615" w:hanging="1440"/>
      </w:pPr>
    </w:lvl>
    <w:lvl w:ilvl="6">
      <w:start w:val="1"/>
      <w:numFmt w:val="decimal"/>
      <w:lvlText w:val="%1.%2.%3.%4.%5.%6.%7."/>
      <w:lvlJc w:val="left"/>
      <w:pPr>
        <w:tabs>
          <w:tab w:val="num" w:pos="4410"/>
        </w:tabs>
        <w:ind w:left="4410" w:hanging="1800"/>
      </w:pPr>
    </w:lvl>
    <w:lvl w:ilvl="7">
      <w:start w:val="1"/>
      <w:numFmt w:val="decimal"/>
      <w:lvlText w:val="%1.%2.%3.%4.%5.%6.%7.%8."/>
      <w:lvlJc w:val="left"/>
      <w:pPr>
        <w:tabs>
          <w:tab w:val="num" w:pos="4845"/>
        </w:tabs>
        <w:ind w:left="4845" w:hanging="1800"/>
      </w:pPr>
    </w:lvl>
    <w:lvl w:ilvl="8">
      <w:start w:val="1"/>
      <w:numFmt w:val="decimal"/>
      <w:lvlText w:val="%1.%2.%3.%4.%5.%6.%7.%8.%9."/>
      <w:lvlJc w:val="left"/>
      <w:pPr>
        <w:tabs>
          <w:tab w:val="num" w:pos="5640"/>
        </w:tabs>
        <w:ind w:left="5640" w:hanging="2160"/>
      </w:pPr>
    </w:lvl>
  </w:abstractNum>
  <w:abstractNum w:abstractNumId="33">
    <w:nsid w:val="7FD73896"/>
    <w:multiLevelType w:val="multilevel"/>
    <w:tmpl w:val="6B3A2742"/>
    <w:lvl w:ilvl="0">
      <w:start w:val="2"/>
      <w:numFmt w:val="decimal"/>
      <w:lvlText w:val="%1."/>
      <w:lvlJc w:val="left"/>
      <w:pPr>
        <w:ind w:left="450" w:hanging="450"/>
      </w:pPr>
    </w:lvl>
    <w:lvl w:ilvl="1">
      <w:start w:val="5"/>
      <w:numFmt w:val="decimal"/>
      <w:lvlText w:val="%1.%2."/>
      <w:lvlJc w:val="left"/>
      <w:pPr>
        <w:ind w:left="1288"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2"/>
    </w:lvlOverride>
    <w:lvlOverride w:ilvl="1">
      <w:startOverride w:val="1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2"/>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2"/>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8"/>
  </w:num>
  <w:num w:numId="14">
    <w:abstractNumId w:val="19"/>
  </w:num>
  <w:num w:numId="15">
    <w:abstractNumId w:val="13"/>
  </w:num>
  <w:num w:numId="16">
    <w:abstractNumId w:val="27"/>
  </w:num>
  <w:num w:numId="17">
    <w:abstractNumId w:val="24"/>
  </w:num>
  <w:num w:numId="18">
    <w:abstractNumId w:val="17"/>
  </w:num>
  <w:num w:numId="19">
    <w:abstractNumId w:val="10"/>
  </w:num>
  <w:num w:numId="20">
    <w:abstractNumId w:val="30"/>
  </w:num>
  <w:num w:numId="21">
    <w:abstractNumId w:val="31"/>
  </w:num>
  <w:num w:numId="22">
    <w:abstractNumId w:val="20"/>
  </w:num>
  <w:num w:numId="23">
    <w:abstractNumId w:val="12"/>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647E9"/>
    <w:rsid w:val="0005564F"/>
    <w:rsid w:val="000A2177"/>
    <w:rsid w:val="000B5986"/>
    <w:rsid w:val="00213A9D"/>
    <w:rsid w:val="002F199E"/>
    <w:rsid w:val="00311201"/>
    <w:rsid w:val="003376AF"/>
    <w:rsid w:val="003806B8"/>
    <w:rsid w:val="003878CC"/>
    <w:rsid w:val="0041673B"/>
    <w:rsid w:val="0041741F"/>
    <w:rsid w:val="004309B9"/>
    <w:rsid w:val="004723C6"/>
    <w:rsid w:val="004C39E6"/>
    <w:rsid w:val="00504C7B"/>
    <w:rsid w:val="0055144A"/>
    <w:rsid w:val="005B0609"/>
    <w:rsid w:val="00703C1D"/>
    <w:rsid w:val="007421BB"/>
    <w:rsid w:val="007647E9"/>
    <w:rsid w:val="007C1DA3"/>
    <w:rsid w:val="007D453E"/>
    <w:rsid w:val="00817BC3"/>
    <w:rsid w:val="00897E9F"/>
    <w:rsid w:val="008E0D94"/>
    <w:rsid w:val="009C4676"/>
    <w:rsid w:val="009E4BFF"/>
    <w:rsid w:val="00A0211D"/>
    <w:rsid w:val="00A33E96"/>
    <w:rsid w:val="00A90D3F"/>
    <w:rsid w:val="00B309A2"/>
    <w:rsid w:val="00B36616"/>
    <w:rsid w:val="00C66E3E"/>
    <w:rsid w:val="00C734DF"/>
    <w:rsid w:val="00CC4D21"/>
    <w:rsid w:val="00D17FA5"/>
    <w:rsid w:val="00D433ED"/>
    <w:rsid w:val="00E46B09"/>
    <w:rsid w:val="00E80B9F"/>
    <w:rsid w:val="00EB0C06"/>
    <w:rsid w:val="00EE4FB6"/>
    <w:rsid w:val="00F22295"/>
    <w:rsid w:val="00F64912"/>
    <w:rsid w:val="00F74237"/>
    <w:rsid w:val="00F8569A"/>
    <w:rsid w:val="00F90A8A"/>
    <w:rsid w:val="00FC5A7F"/>
    <w:rsid w:val="00FE29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endnote reference" w:uiPriority="0"/>
    <w:lsdException w:name="endnote text" w:uiPriority="0"/>
    <w:lsdException w:name="Title" w:semiHidden="0" w:unhideWhenUsed="0" w:qFormat="1"/>
    <w:lsdException w:name="Default Paragraph Font" w:uiPriority="1"/>
    <w:lsdException w:name="Body Text" w:uiPriority="0"/>
    <w:lsdException w:name="Subtitle" w:semiHidden="0" w:unhideWhenUsed="0" w:qFormat="1"/>
    <w:lsdException w:name="Body Text Firs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676"/>
  </w:style>
  <w:style w:type="paragraph" w:styleId="1">
    <w:name w:val="heading 1"/>
    <w:aliases w:val="!Части документа"/>
    <w:basedOn w:val="a"/>
    <w:next w:val="a"/>
    <w:link w:val="10"/>
    <w:qFormat/>
    <w:rsid w:val="0041673B"/>
    <w:pPr>
      <w:spacing w:after="0" w:line="240" w:lineRule="auto"/>
      <w:ind w:firstLine="567"/>
      <w:jc w:val="center"/>
      <w:outlineLvl w:val="0"/>
    </w:pPr>
    <w:rPr>
      <w:rFonts w:ascii="Arial" w:eastAsia="Times New Roman" w:hAnsi="Arial" w:cs="Arial"/>
      <w:kern w:val="32"/>
      <w:sz w:val="32"/>
      <w:szCs w:val="32"/>
    </w:rPr>
  </w:style>
  <w:style w:type="paragraph" w:styleId="2">
    <w:name w:val="heading 2"/>
    <w:aliases w:val="!Разделы документа"/>
    <w:basedOn w:val="a"/>
    <w:link w:val="20"/>
    <w:uiPriority w:val="99"/>
    <w:unhideWhenUsed/>
    <w:qFormat/>
    <w:rsid w:val="0041673B"/>
    <w:pPr>
      <w:spacing w:after="0" w:line="240" w:lineRule="auto"/>
      <w:ind w:firstLine="567"/>
      <w:jc w:val="center"/>
      <w:outlineLvl w:val="1"/>
    </w:pPr>
    <w:rPr>
      <w:rFonts w:ascii="Arial" w:eastAsia="Times New Roman" w:hAnsi="Arial" w:cs="Arial"/>
      <w:iCs/>
      <w:sz w:val="30"/>
      <w:szCs w:val="28"/>
    </w:rPr>
  </w:style>
  <w:style w:type="paragraph" w:styleId="3">
    <w:name w:val="heading 3"/>
    <w:aliases w:val="!Главы документа"/>
    <w:basedOn w:val="a"/>
    <w:link w:val="30"/>
    <w:uiPriority w:val="99"/>
    <w:unhideWhenUsed/>
    <w:qFormat/>
    <w:rsid w:val="0041673B"/>
    <w:pPr>
      <w:spacing w:after="0" w:line="240" w:lineRule="auto"/>
      <w:ind w:firstLine="567"/>
      <w:jc w:val="both"/>
      <w:outlineLvl w:val="2"/>
    </w:pPr>
    <w:rPr>
      <w:rFonts w:ascii="Arial" w:eastAsia="Times New Roman" w:hAnsi="Arial" w:cs="Arial"/>
      <w:sz w:val="28"/>
      <w:szCs w:val="26"/>
    </w:rPr>
  </w:style>
  <w:style w:type="paragraph" w:styleId="4">
    <w:name w:val="heading 4"/>
    <w:aliases w:val="!Параграфы/Статьи документа"/>
    <w:basedOn w:val="a"/>
    <w:link w:val="40"/>
    <w:uiPriority w:val="99"/>
    <w:unhideWhenUsed/>
    <w:qFormat/>
    <w:rsid w:val="0041673B"/>
    <w:pPr>
      <w:spacing w:after="0" w:line="240" w:lineRule="auto"/>
      <w:ind w:firstLine="567"/>
      <w:jc w:val="both"/>
      <w:outlineLvl w:val="3"/>
    </w:pPr>
    <w:rPr>
      <w:rFonts w:ascii="Arial" w:eastAsia="Times New Roman" w:hAnsi="Arial" w:cs="Times New Roman"/>
      <w:sz w:val="26"/>
      <w:szCs w:val="28"/>
    </w:rPr>
  </w:style>
  <w:style w:type="paragraph" w:styleId="5">
    <w:name w:val="heading 5"/>
    <w:basedOn w:val="a"/>
    <w:next w:val="a"/>
    <w:link w:val="50"/>
    <w:unhideWhenUsed/>
    <w:qFormat/>
    <w:rsid w:val="00C734D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nhideWhenUsed/>
    <w:qFormat/>
    <w:rsid w:val="00C734D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647E9"/>
    <w:pPr>
      <w:spacing w:before="100" w:beforeAutospacing="1" w:after="119" w:line="240" w:lineRule="auto"/>
    </w:pPr>
    <w:rPr>
      <w:rFonts w:ascii="Times New Roman" w:eastAsia="Times New Roman" w:hAnsi="Times New Roman" w:cs="Times New Roman"/>
      <w:sz w:val="24"/>
      <w:szCs w:val="24"/>
    </w:rPr>
  </w:style>
  <w:style w:type="character" w:customStyle="1" w:styleId="10">
    <w:name w:val="Заголовок 1 Знак"/>
    <w:aliases w:val="!Части документа Знак1"/>
    <w:basedOn w:val="a0"/>
    <w:link w:val="1"/>
    <w:uiPriority w:val="9"/>
    <w:rsid w:val="0041673B"/>
    <w:rPr>
      <w:rFonts w:ascii="Arial" w:eastAsia="Times New Roman" w:hAnsi="Arial" w:cs="Arial"/>
      <w:kern w:val="32"/>
      <w:sz w:val="32"/>
      <w:szCs w:val="32"/>
    </w:rPr>
  </w:style>
  <w:style w:type="character" w:customStyle="1" w:styleId="20">
    <w:name w:val="Заголовок 2 Знак"/>
    <w:aliases w:val="!Разделы документа Знак1"/>
    <w:basedOn w:val="a0"/>
    <w:link w:val="2"/>
    <w:uiPriority w:val="9"/>
    <w:rsid w:val="0041673B"/>
    <w:rPr>
      <w:rFonts w:ascii="Arial" w:eastAsia="Times New Roman" w:hAnsi="Arial" w:cs="Arial"/>
      <w:iCs/>
      <w:sz w:val="30"/>
      <w:szCs w:val="28"/>
    </w:rPr>
  </w:style>
  <w:style w:type="character" w:customStyle="1" w:styleId="30">
    <w:name w:val="Заголовок 3 Знак"/>
    <w:aliases w:val="!Главы документа Знак1"/>
    <w:basedOn w:val="a0"/>
    <w:link w:val="3"/>
    <w:uiPriority w:val="9"/>
    <w:rsid w:val="0041673B"/>
    <w:rPr>
      <w:rFonts w:ascii="Arial" w:eastAsia="Times New Roman" w:hAnsi="Arial" w:cs="Arial"/>
      <w:sz w:val="28"/>
      <w:szCs w:val="26"/>
    </w:rPr>
  </w:style>
  <w:style w:type="character" w:customStyle="1" w:styleId="40">
    <w:name w:val="Заголовок 4 Знак"/>
    <w:aliases w:val="!Параграфы/Статьи документа Знак1"/>
    <w:basedOn w:val="a0"/>
    <w:link w:val="4"/>
    <w:uiPriority w:val="9"/>
    <w:rsid w:val="0041673B"/>
    <w:rPr>
      <w:rFonts w:ascii="Arial" w:eastAsia="Times New Roman" w:hAnsi="Arial" w:cs="Times New Roman"/>
      <w:sz w:val="26"/>
      <w:szCs w:val="28"/>
    </w:rPr>
  </w:style>
  <w:style w:type="character" w:styleId="a4">
    <w:name w:val="Hyperlink"/>
    <w:link w:val="11"/>
    <w:unhideWhenUsed/>
    <w:rsid w:val="0041673B"/>
    <w:rPr>
      <w:strike w:val="0"/>
      <w:dstrike w:val="0"/>
      <w:color w:val="0000FF"/>
      <w:u w:val="none"/>
      <w:effect w:val="none"/>
    </w:rPr>
  </w:style>
  <w:style w:type="character" w:styleId="a5">
    <w:name w:val="FollowedHyperlink"/>
    <w:basedOn w:val="a0"/>
    <w:uiPriority w:val="99"/>
    <w:semiHidden/>
    <w:unhideWhenUsed/>
    <w:rsid w:val="0041673B"/>
    <w:rPr>
      <w:color w:val="954F72"/>
      <w:u w:val="single"/>
    </w:rPr>
  </w:style>
  <w:style w:type="character" w:customStyle="1" w:styleId="110">
    <w:name w:val="Заголовок 1 Знак1"/>
    <w:aliases w:val="!Части документа Знак"/>
    <w:basedOn w:val="a0"/>
    <w:uiPriority w:val="9"/>
    <w:rsid w:val="0041673B"/>
    <w:rPr>
      <w:rFonts w:ascii="Calibri Light" w:eastAsia="Times New Roman" w:hAnsi="Calibri Light" w:cs="Times New Roman"/>
      <w:color w:val="2E74B5"/>
      <w:sz w:val="32"/>
      <w:szCs w:val="32"/>
    </w:rPr>
  </w:style>
  <w:style w:type="character" w:customStyle="1" w:styleId="21">
    <w:name w:val="Заголовок 2 Знак1"/>
    <w:aliases w:val="!Разделы документа Знак"/>
    <w:basedOn w:val="a0"/>
    <w:uiPriority w:val="9"/>
    <w:semiHidden/>
    <w:rsid w:val="0041673B"/>
    <w:rPr>
      <w:rFonts w:ascii="Calibri Light" w:eastAsia="Times New Roman" w:hAnsi="Calibri Light" w:cs="Times New Roman"/>
      <w:color w:val="2E74B5"/>
      <w:sz w:val="26"/>
      <w:szCs w:val="26"/>
    </w:rPr>
  </w:style>
  <w:style w:type="character" w:customStyle="1" w:styleId="31">
    <w:name w:val="Заголовок 3 Знак1"/>
    <w:aliases w:val="!Главы документа Знак"/>
    <w:basedOn w:val="a0"/>
    <w:uiPriority w:val="9"/>
    <w:semiHidden/>
    <w:rsid w:val="0041673B"/>
    <w:rPr>
      <w:rFonts w:ascii="Calibri Light" w:eastAsia="Times New Roman" w:hAnsi="Calibri Light" w:cs="Times New Roman"/>
      <w:color w:val="1F4D78"/>
      <w:sz w:val="24"/>
      <w:szCs w:val="24"/>
    </w:rPr>
  </w:style>
  <w:style w:type="character" w:customStyle="1" w:styleId="41">
    <w:name w:val="Заголовок 4 Знак1"/>
    <w:aliases w:val="!Параграфы/Статьи документа Знак"/>
    <w:basedOn w:val="a0"/>
    <w:uiPriority w:val="9"/>
    <w:semiHidden/>
    <w:rsid w:val="0041673B"/>
    <w:rPr>
      <w:rFonts w:ascii="Calibri Light" w:eastAsia="Times New Roman" w:hAnsi="Calibri Light" w:cs="Times New Roman"/>
      <w:i/>
      <w:iCs/>
      <w:color w:val="2E74B5"/>
      <w:sz w:val="24"/>
      <w:szCs w:val="24"/>
    </w:rPr>
  </w:style>
  <w:style w:type="character" w:styleId="HTML">
    <w:name w:val="HTML Variable"/>
    <w:aliases w:val="!Ссылки в документе"/>
    <w:uiPriority w:val="99"/>
    <w:semiHidden/>
    <w:unhideWhenUsed/>
    <w:rsid w:val="0041673B"/>
    <w:rPr>
      <w:rFonts w:ascii="Arial" w:hAnsi="Arial" w:cs="Arial" w:hint="default"/>
      <w:b w:val="0"/>
      <w:bCs w:val="0"/>
      <w:i w:val="0"/>
      <w:iCs w:val="0"/>
      <w:strike w:val="0"/>
      <w:dstrike w:val="0"/>
      <w:color w:val="0000FF"/>
      <w:sz w:val="24"/>
      <w:u w:val="none"/>
      <w:effect w:val="none"/>
    </w:rPr>
  </w:style>
  <w:style w:type="character" w:customStyle="1" w:styleId="a6">
    <w:name w:val="Текст примечания Знак"/>
    <w:aliases w:val="!Равноширинный текст документа Знак1"/>
    <w:basedOn w:val="a0"/>
    <w:link w:val="a7"/>
    <w:locked/>
    <w:rsid w:val="0041673B"/>
    <w:rPr>
      <w:rFonts w:ascii="Courier" w:hAnsi="Courier"/>
    </w:rPr>
  </w:style>
  <w:style w:type="paragraph" w:styleId="a7">
    <w:name w:val="annotation text"/>
    <w:aliases w:val="!Равноширинный текст документа"/>
    <w:basedOn w:val="a"/>
    <w:link w:val="a6"/>
    <w:unhideWhenUsed/>
    <w:rsid w:val="0041673B"/>
    <w:pPr>
      <w:spacing w:after="0" w:line="240" w:lineRule="auto"/>
      <w:ind w:firstLine="567"/>
      <w:jc w:val="both"/>
    </w:pPr>
    <w:rPr>
      <w:rFonts w:ascii="Courier" w:hAnsi="Courier"/>
    </w:rPr>
  </w:style>
  <w:style w:type="character" w:customStyle="1" w:styleId="12">
    <w:name w:val="Текст примечания Знак1"/>
    <w:aliases w:val="!Равноширинный текст документа Знак"/>
    <w:basedOn w:val="a0"/>
    <w:link w:val="a7"/>
    <w:uiPriority w:val="99"/>
    <w:semiHidden/>
    <w:rsid w:val="0041673B"/>
    <w:rPr>
      <w:sz w:val="20"/>
      <w:szCs w:val="20"/>
    </w:rPr>
  </w:style>
  <w:style w:type="paragraph" w:styleId="a8">
    <w:name w:val="header"/>
    <w:basedOn w:val="a"/>
    <w:link w:val="a9"/>
    <w:uiPriority w:val="99"/>
    <w:unhideWhenUsed/>
    <w:rsid w:val="0041673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9">
    <w:name w:val="Верхний колонтитул Знак"/>
    <w:basedOn w:val="a0"/>
    <w:link w:val="a8"/>
    <w:uiPriority w:val="99"/>
    <w:rsid w:val="0041673B"/>
    <w:rPr>
      <w:rFonts w:ascii="Arial" w:eastAsia="Times New Roman" w:hAnsi="Arial" w:cs="Times New Roman"/>
      <w:sz w:val="24"/>
      <w:szCs w:val="24"/>
    </w:rPr>
  </w:style>
  <w:style w:type="paragraph" w:styleId="aa">
    <w:name w:val="footer"/>
    <w:basedOn w:val="a"/>
    <w:link w:val="ab"/>
    <w:uiPriority w:val="99"/>
    <w:unhideWhenUsed/>
    <w:rsid w:val="0041673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b">
    <w:name w:val="Нижний колонтитул Знак"/>
    <w:basedOn w:val="a0"/>
    <w:link w:val="aa"/>
    <w:uiPriority w:val="99"/>
    <w:rsid w:val="0041673B"/>
    <w:rPr>
      <w:rFonts w:ascii="Arial" w:eastAsia="Times New Roman" w:hAnsi="Arial" w:cs="Times New Roman"/>
      <w:sz w:val="24"/>
      <w:szCs w:val="24"/>
    </w:rPr>
  </w:style>
  <w:style w:type="paragraph" w:styleId="ac">
    <w:name w:val="Title"/>
    <w:basedOn w:val="a"/>
    <w:next w:val="a"/>
    <w:link w:val="ad"/>
    <w:uiPriority w:val="99"/>
    <w:qFormat/>
    <w:rsid w:val="0041673B"/>
    <w:pPr>
      <w:spacing w:before="240" w:after="60" w:line="240" w:lineRule="auto"/>
      <w:ind w:firstLine="567"/>
      <w:jc w:val="center"/>
      <w:outlineLvl w:val="0"/>
    </w:pPr>
    <w:rPr>
      <w:rFonts w:ascii="Calibri Light" w:eastAsia="Times New Roman" w:hAnsi="Calibri Light" w:cs="Times New Roman"/>
      <w:b/>
      <w:bCs/>
      <w:kern w:val="28"/>
      <w:sz w:val="32"/>
      <w:szCs w:val="32"/>
    </w:rPr>
  </w:style>
  <w:style w:type="character" w:customStyle="1" w:styleId="ad">
    <w:name w:val="Название Знак"/>
    <w:basedOn w:val="a0"/>
    <w:link w:val="ac"/>
    <w:uiPriority w:val="10"/>
    <w:rsid w:val="0041673B"/>
    <w:rPr>
      <w:rFonts w:ascii="Calibri Light" w:eastAsia="Times New Roman" w:hAnsi="Calibri Light" w:cs="Times New Roman"/>
      <w:b/>
      <w:bCs/>
      <w:kern w:val="28"/>
      <w:sz w:val="32"/>
      <w:szCs w:val="32"/>
    </w:rPr>
  </w:style>
  <w:style w:type="paragraph" w:styleId="ae">
    <w:name w:val="Body Text"/>
    <w:basedOn w:val="a"/>
    <w:link w:val="af"/>
    <w:unhideWhenUsed/>
    <w:rsid w:val="0041673B"/>
    <w:pPr>
      <w:spacing w:after="120" w:line="240" w:lineRule="auto"/>
      <w:ind w:firstLine="567"/>
      <w:jc w:val="both"/>
    </w:pPr>
    <w:rPr>
      <w:rFonts w:ascii="Times New Roman" w:eastAsia="Times New Roman" w:hAnsi="Times New Roman" w:cs="Times New Roman"/>
      <w:sz w:val="20"/>
      <w:szCs w:val="20"/>
    </w:rPr>
  </w:style>
  <w:style w:type="character" w:customStyle="1" w:styleId="af">
    <w:name w:val="Основной текст Знак"/>
    <w:basedOn w:val="a0"/>
    <w:link w:val="ae"/>
    <w:rsid w:val="0041673B"/>
    <w:rPr>
      <w:rFonts w:ascii="Times New Roman" w:eastAsia="Times New Roman" w:hAnsi="Times New Roman" w:cs="Times New Roman"/>
      <w:sz w:val="20"/>
      <w:szCs w:val="20"/>
    </w:rPr>
  </w:style>
  <w:style w:type="paragraph" w:styleId="af0">
    <w:name w:val="Body Text Indent"/>
    <w:basedOn w:val="a"/>
    <w:link w:val="af1"/>
    <w:uiPriority w:val="99"/>
    <w:unhideWhenUsed/>
    <w:rsid w:val="0041673B"/>
    <w:pPr>
      <w:spacing w:after="0" w:line="240" w:lineRule="auto"/>
      <w:ind w:firstLine="720"/>
      <w:jc w:val="both"/>
    </w:pPr>
    <w:rPr>
      <w:rFonts w:ascii="Times New Roman" w:eastAsia="Times New Roman" w:hAnsi="Times New Roman" w:cs="Times New Roman"/>
      <w:sz w:val="28"/>
      <w:szCs w:val="20"/>
    </w:rPr>
  </w:style>
  <w:style w:type="character" w:customStyle="1" w:styleId="af1">
    <w:name w:val="Основной текст с отступом Знак"/>
    <w:basedOn w:val="a0"/>
    <w:link w:val="af0"/>
    <w:uiPriority w:val="99"/>
    <w:rsid w:val="0041673B"/>
    <w:rPr>
      <w:rFonts w:ascii="Times New Roman" w:eastAsia="Times New Roman" w:hAnsi="Times New Roman" w:cs="Times New Roman"/>
      <w:sz w:val="28"/>
      <w:szCs w:val="20"/>
    </w:rPr>
  </w:style>
  <w:style w:type="paragraph" w:styleId="af2">
    <w:name w:val="Subtitle"/>
    <w:basedOn w:val="a"/>
    <w:link w:val="af3"/>
    <w:uiPriority w:val="99"/>
    <w:qFormat/>
    <w:rsid w:val="0041673B"/>
    <w:pPr>
      <w:spacing w:after="60" w:line="240" w:lineRule="auto"/>
      <w:ind w:firstLine="567"/>
      <w:jc w:val="center"/>
      <w:outlineLvl w:val="1"/>
    </w:pPr>
    <w:rPr>
      <w:rFonts w:ascii="Arial" w:eastAsia="Times New Roman" w:hAnsi="Arial" w:cs="Arial"/>
      <w:sz w:val="24"/>
      <w:szCs w:val="24"/>
    </w:rPr>
  </w:style>
  <w:style w:type="character" w:customStyle="1" w:styleId="af3">
    <w:name w:val="Подзаголовок Знак"/>
    <w:basedOn w:val="a0"/>
    <w:link w:val="af2"/>
    <w:uiPriority w:val="11"/>
    <w:rsid w:val="0041673B"/>
    <w:rPr>
      <w:rFonts w:ascii="Arial" w:eastAsia="Times New Roman" w:hAnsi="Arial" w:cs="Arial"/>
      <w:sz w:val="24"/>
      <w:szCs w:val="24"/>
    </w:rPr>
  </w:style>
  <w:style w:type="paragraph" w:styleId="22">
    <w:name w:val="Body Text First Indent 2"/>
    <w:basedOn w:val="af0"/>
    <w:link w:val="23"/>
    <w:semiHidden/>
    <w:unhideWhenUsed/>
    <w:rsid w:val="0041673B"/>
    <w:pPr>
      <w:spacing w:after="120"/>
      <w:ind w:left="283" w:firstLine="210"/>
      <w:jc w:val="left"/>
    </w:pPr>
  </w:style>
  <w:style w:type="character" w:customStyle="1" w:styleId="23">
    <w:name w:val="Красная строка 2 Знак"/>
    <w:basedOn w:val="af1"/>
    <w:link w:val="22"/>
    <w:semiHidden/>
    <w:rsid w:val="0041673B"/>
  </w:style>
  <w:style w:type="paragraph" w:styleId="24">
    <w:name w:val="Body Text 2"/>
    <w:basedOn w:val="a"/>
    <w:link w:val="25"/>
    <w:uiPriority w:val="99"/>
    <w:unhideWhenUsed/>
    <w:rsid w:val="0041673B"/>
    <w:pPr>
      <w:spacing w:after="0" w:line="240" w:lineRule="auto"/>
      <w:ind w:firstLine="567"/>
      <w:jc w:val="both"/>
    </w:pPr>
    <w:rPr>
      <w:rFonts w:ascii="Times New Roman" w:eastAsia="Times New Roman" w:hAnsi="Times New Roman" w:cs="Times New Roman"/>
      <w:sz w:val="28"/>
      <w:szCs w:val="20"/>
    </w:rPr>
  </w:style>
  <w:style w:type="character" w:customStyle="1" w:styleId="25">
    <w:name w:val="Основной текст 2 Знак"/>
    <w:basedOn w:val="a0"/>
    <w:link w:val="24"/>
    <w:uiPriority w:val="99"/>
    <w:rsid w:val="0041673B"/>
    <w:rPr>
      <w:rFonts w:ascii="Times New Roman" w:eastAsia="Times New Roman" w:hAnsi="Times New Roman" w:cs="Times New Roman"/>
      <w:sz w:val="28"/>
      <w:szCs w:val="20"/>
    </w:rPr>
  </w:style>
  <w:style w:type="paragraph" w:styleId="32">
    <w:name w:val="Body Text Indent 3"/>
    <w:basedOn w:val="a"/>
    <w:link w:val="33"/>
    <w:unhideWhenUsed/>
    <w:rsid w:val="0041673B"/>
    <w:pPr>
      <w:snapToGrid w:val="0"/>
      <w:spacing w:after="0" w:line="240" w:lineRule="auto"/>
      <w:ind w:firstLine="540"/>
      <w:jc w:val="both"/>
    </w:pPr>
    <w:rPr>
      <w:rFonts w:ascii="Times New Roman" w:eastAsia="Times New Roman" w:hAnsi="Times New Roman" w:cs="Times New Roman"/>
      <w:b/>
      <w:color w:val="FF0000"/>
      <w:sz w:val="28"/>
      <w:szCs w:val="20"/>
    </w:rPr>
  </w:style>
  <w:style w:type="character" w:customStyle="1" w:styleId="33">
    <w:name w:val="Основной текст с отступом 3 Знак"/>
    <w:basedOn w:val="a0"/>
    <w:link w:val="32"/>
    <w:uiPriority w:val="99"/>
    <w:semiHidden/>
    <w:rsid w:val="0041673B"/>
    <w:rPr>
      <w:rFonts w:ascii="Times New Roman" w:eastAsia="Times New Roman" w:hAnsi="Times New Roman" w:cs="Times New Roman"/>
      <w:b/>
      <w:color w:val="FF0000"/>
      <w:sz w:val="28"/>
      <w:szCs w:val="20"/>
    </w:rPr>
  </w:style>
  <w:style w:type="paragraph" w:styleId="af4">
    <w:name w:val="Balloon Text"/>
    <w:basedOn w:val="a"/>
    <w:link w:val="af5"/>
    <w:uiPriority w:val="99"/>
    <w:unhideWhenUsed/>
    <w:rsid w:val="0041673B"/>
    <w:pPr>
      <w:spacing w:after="0" w:line="240" w:lineRule="auto"/>
      <w:ind w:firstLine="567"/>
      <w:jc w:val="both"/>
    </w:pPr>
    <w:rPr>
      <w:rFonts w:ascii="Tahoma" w:eastAsia="Times New Roman" w:hAnsi="Tahoma" w:cs="Tahoma"/>
      <w:sz w:val="16"/>
      <w:szCs w:val="16"/>
    </w:rPr>
  </w:style>
  <w:style w:type="character" w:customStyle="1" w:styleId="af5">
    <w:name w:val="Текст выноски Знак"/>
    <w:basedOn w:val="a0"/>
    <w:link w:val="af4"/>
    <w:uiPriority w:val="99"/>
    <w:rsid w:val="0041673B"/>
    <w:rPr>
      <w:rFonts w:ascii="Tahoma" w:eastAsia="Times New Roman" w:hAnsi="Tahoma" w:cs="Tahoma"/>
      <w:sz w:val="16"/>
      <w:szCs w:val="16"/>
    </w:rPr>
  </w:style>
  <w:style w:type="paragraph" w:customStyle="1" w:styleId="ConsNormal">
    <w:name w:val="ConsNormal"/>
    <w:rsid w:val="0041673B"/>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af6">
    <w:name w:val="Знак Знак Знак Знак Знак Знак Знак Знак Знак Знак"/>
    <w:basedOn w:val="a"/>
    <w:rsid w:val="0041673B"/>
    <w:pPr>
      <w:spacing w:after="160" w:line="240" w:lineRule="exact"/>
      <w:ind w:firstLine="567"/>
      <w:jc w:val="both"/>
    </w:pPr>
    <w:rPr>
      <w:rFonts w:ascii="Verdana" w:eastAsia="Times New Roman" w:hAnsi="Verdana" w:cs="Times New Roman"/>
      <w:sz w:val="24"/>
      <w:szCs w:val="24"/>
      <w:lang w:val="en-US" w:eastAsia="en-US"/>
    </w:rPr>
  </w:style>
  <w:style w:type="paragraph" w:customStyle="1" w:styleId="13">
    <w:name w:val="Статья1"/>
    <w:basedOn w:val="a"/>
    <w:next w:val="a"/>
    <w:rsid w:val="0041673B"/>
    <w:pPr>
      <w:keepNext/>
      <w:suppressAutoHyphens/>
      <w:spacing w:before="120" w:after="120" w:line="240" w:lineRule="auto"/>
      <w:ind w:left="1900" w:hanging="1191"/>
      <w:jc w:val="both"/>
    </w:pPr>
    <w:rPr>
      <w:rFonts w:ascii="Arial" w:eastAsia="Calibri" w:hAnsi="Arial" w:cs="Times New Roman"/>
      <w:b/>
      <w:bCs/>
      <w:sz w:val="28"/>
      <w:szCs w:val="20"/>
    </w:rPr>
  </w:style>
  <w:style w:type="paragraph" w:customStyle="1" w:styleId="ConsPlusNormal">
    <w:name w:val="ConsPlusNormal"/>
    <w:link w:val="ConsPlusNormal0"/>
    <w:rsid w:val="0041673B"/>
    <w:pPr>
      <w:widowControl w:val="0"/>
      <w:snapToGrid w:val="0"/>
      <w:spacing w:after="0" w:line="240" w:lineRule="auto"/>
      <w:ind w:firstLine="720"/>
    </w:pPr>
    <w:rPr>
      <w:rFonts w:ascii="Arial" w:eastAsia="Times New Roman" w:hAnsi="Arial" w:cs="Times New Roman"/>
      <w:sz w:val="20"/>
      <w:szCs w:val="20"/>
    </w:rPr>
  </w:style>
  <w:style w:type="paragraph" w:customStyle="1" w:styleId="Title">
    <w:name w:val="Title!Название НПА"/>
    <w:basedOn w:val="a"/>
    <w:uiPriority w:val="99"/>
    <w:rsid w:val="0041673B"/>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14">
    <w:name w:val="Основной текст Знак1"/>
    <w:basedOn w:val="a0"/>
    <w:uiPriority w:val="99"/>
    <w:semiHidden/>
    <w:rsid w:val="0041673B"/>
    <w:rPr>
      <w:rFonts w:ascii="Arial" w:hAnsi="Arial" w:cs="Arial" w:hint="default"/>
      <w:sz w:val="24"/>
      <w:szCs w:val="24"/>
    </w:rPr>
  </w:style>
  <w:style w:type="character" w:customStyle="1" w:styleId="15">
    <w:name w:val="Основной текст с отступом Знак1"/>
    <w:basedOn w:val="a0"/>
    <w:uiPriority w:val="99"/>
    <w:semiHidden/>
    <w:rsid w:val="0041673B"/>
    <w:rPr>
      <w:rFonts w:ascii="Arial" w:hAnsi="Arial" w:cs="Arial" w:hint="default"/>
      <w:sz w:val="24"/>
      <w:szCs w:val="24"/>
    </w:rPr>
  </w:style>
  <w:style w:type="character" w:customStyle="1" w:styleId="16">
    <w:name w:val="Подзаголовок Знак1"/>
    <w:basedOn w:val="a0"/>
    <w:uiPriority w:val="11"/>
    <w:rsid w:val="0041673B"/>
    <w:rPr>
      <w:rFonts w:ascii="Calibri" w:eastAsia="Times New Roman" w:hAnsi="Calibri" w:cs="Times New Roman" w:hint="default"/>
      <w:color w:val="5A5A5A"/>
      <w:spacing w:val="15"/>
      <w:sz w:val="22"/>
      <w:szCs w:val="22"/>
    </w:rPr>
  </w:style>
  <w:style w:type="character" w:customStyle="1" w:styleId="210">
    <w:name w:val="Красная строка 2 Знак1"/>
    <w:basedOn w:val="15"/>
    <w:uiPriority w:val="99"/>
    <w:semiHidden/>
    <w:rsid w:val="0041673B"/>
  </w:style>
  <w:style w:type="character" w:customStyle="1" w:styleId="211">
    <w:name w:val="Основной текст 2 Знак1"/>
    <w:basedOn w:val="a0"/>
    <w:uiPriority w:val="99"/>
    <w:semiHidden/>
    <w:rsid w:val="0041673B"/>
    <w:rPr>
      <w:rFonts w:ascii="Arial" w:hAnsi="Arial" w:cs="Arial" w:hint="default"/>
      <w:sz w:val="24"/>
      <w:szCs w:val="24"/>
    </w:rPr>
  </w:style>
  <w:style w:type="character" w:customStyle="1" w:styleId="310">
    <w:name w:val="Основной текст с отступом 3 Знак1"/>
    <w:basedOn w:val="a0"/>
    <w:uiPriority w:val="99"/>
    <w:semiHidden/>
    <w:rsid w:val="0041673B"/>
    <w:rPr>
      <w:rFonts w:ascii="Arial" w:hAnsi="Arial" w:cs="Arial" w:hint="default"/>
      <w:sz w:val="16"/>
      <w:szCs w:val="16"/>
    </w:rPr>
  </w:style>
  <w:style w:type="character" w:customStyle="1" w:styleId="17">
    <w:name w:val="Текст выноски Знак1"/>
    <w:basedOn w:val="a0"/>
    <w:uiPriority w:val="99"/>
    <w:semiHidden/>
    <w:rsid w:val="0041673B"/>
    <w:rPr>
      <w:rFonts w:ascii="Segoe UI" w:hAnsi="Segoe UI" w:cs="Segoe UI" w:hint="default"/>
      <w:sz w:val="18"/>
      <w:szCs w:val="18"/>
    </w:rPr>
  </w:style>
  <w:style w:type="table" w:styleId="af7">
    <w:name w:val="Table Grid"/>
    <w:basedOn w:val="a1"/>
    <w:uiPriority w:val="99"/>
    <w:rsid w:val="004167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link w:val="af9"/>
    <w:qFormat/>
    <w:rsid w:val="00FE29D2"/>
    <w:pPr>
      <w:spacing w:after="0" w:line="240" w:lineRule="auto"/>
      <w:ind w:left="720"/>
      <w:contextualSpacing/>
    </w:pPr>
    <w:rPr>
      <w:rFonts w:ascii="Times New Roman" w:eastAsia="Times New Roman" w:hAnsi="Times New Roman" w:cs="Times New Roman"/>
      <w:sz w:val="24"/>
      <w:szCs w:val="24"/>
    </w:rPr>
  </w:style>
  <w:style w:type="paragraph" w:customStyle="1" w:styleId="afa">
    <w:name w:val="Знак Знак Знак Знак Знак"/>
    <w:basedOn w:val="a"/>
    <w:rsid w:val="00D433ED"/>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ConsPlusCell">
    <w:name w:val="ConsPlusCell"/>
    <w:rsid w:val="00D433ED"/>
    <w:pPr>
      <w:widowControl w:val="0"/>
      <w:autoSpaceDE w:val="0"/>
      <w:autoSpaceDN w:val="0"/>
      <w:adjustRightInd w:val="0"/>
      <w:spacing w:after="0" w:line="240" w:lineRule="auto"/>
    </w:pPr>
    <w:rPr>
      <w:rFonts w:ascii="Arial" w:eastAsia="Times New Roman" w:hAnsi="Arial" w:cs="Arial"/>
      <w:sz w:val="20"/>
      <w:szCs w:val="20"/>
    </w:rPr>
  </w:style>
  <w:style w:type="paragraph" w:styleId="HTML0">
    <w:name w:val="HTML Preformatted"/>
    <w:basedOn w:val="a"/>
    <w:link w:val="HTML1"/>
    <w:uiPriority w:val="99"/>
    <w:unhideWhenUsed/>
    <w:rsid w:val="00D43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D433ED"/>
    <w:rPr>
      <w:rFonts w:ascii="Courier New" w:eastAsia="Times New Roman" w:hAnsi="Courier New" w:cs="Courier New"/>
      <w:sz w:val="20"/>
      <w:szCs w:val="20"/>
    </w:rPr>
  </w:style>
  <w:style w:type="paragraph" w:customStyle="1" w:styleId="18">
    <w:name w:val="Абзац списка1"/>
    <w:basedOn w:val="a"/>
    <w:uiPriority w:val="99"/>
    <w:qFormat/>
    <w:rsid w:val="003376AF"/>
    <w:pPr>
      <w:spacing w:after="0" w:line="240" w:lineRule="auto"/>
      <w:ind w:left="720" w:firstLine="567"/>
      <w:jc w:val="both"/>
    </w:pPr>
    <w:rPr>
      <w:rFonts w:ascii="Arial" w:eastAsia="Times New Roman" w:hAnsi="Arial" w:cs="Arial"/>
      <w:sz w:val="24"/>
      <w:szCs w:val="24"/>
    </w:rPr>
  </w:style>
  <w:style w:type="character" w:styleId="afb">
    <w:name w:val="Strong"/>
    <w:qFormat/>
    <w:rsid w:val="00C734DF"/>
    <w:rPr>
      <w:rFonts w:ascii="Times New Roman" w:hAnsi="Times New Roman" w:cs="Times New Roman" w:hint="default"/>
      <w:b/>
      <w:bCs/>
    </w:rPr>
  </w:style>
  <w:style w:type="paragraph" w:customStyle="1" w:styleId="26">
    <w:name w:val="Без интервала2"/>
    <w:rsid w:val="00C734DF"/>
    <w:pPr>
      <w:spacing w:after="0" w:line="240" w:lineRule="auto"/>
    </w:pPr>
    <w:rPr>
      <w:rFonts w:ascii="Calibri" w:eastAsia="Times New Roman" w:hAnsi="Calibri" w:cs="Calibri"/>
      <w:lang w:eastAsia="en-US"/>
    </w:rPr>
  </w:style>
  <w:style w:type="character" w:customStyle="1" w:styleId="27">
    <w:name w:val="2Название Знак"/>
    <w:link w:val="28"/>
    <w:locked/>
    <w:rsid w:val="00C734DF"/>
    <w:rPr>
      <w:rFonts w:ascii="Arial" w:eastAsia="Calibri" w:hAnsi="Arial" w:cs="Times New Roman"/>
      <w:b/>
      <w:sz w:val="26"/>
      <w:szCs w:val="28"/>
      <w:lang w:eastAsia="ar-SA"/>
    </w:rPr>
  </w:style>
  <w:style w:type="paragraph" w:customStyle="1" w:styleId="28">
    <w:name w:val="2Название"/>
    <w:basedOn w:val="a"/>
    <w:link w:val="27"/>
    <w:qFormat/>
    <w:rsid w:val="00C734DF"/>
    <w:pPr>
      <w:spacing w:after="0" w:line="240" w:lineRule="auto"/>
      <w:ind w:right="4536" w:firstLine="567"/>
      <w:jc w:val="both"/>
    </w:pPr>
    <w:rPr>
      <w:rFonts w:ascii="Arial" w:eastAsia="Calibri" w:hAnsi="Arial" w:cs="Times New Roman"/>
      <w:b/>
      <w:sz w:val="26"/>
      <w:szCs w:val="28"/>
      <w:lang w:eastAsia="ar-SA"/>
    </w:rPr>
  </w:style>
  <w:style w:type="paragraph" w:styleId="afc">
    <w:name w:val="No Spacing"/>
    <w:link w:val="afd"/>
    <w:qFormat/>
    <w:rsid w:val="00C734DF"/>
    <w:pPr>
      <w:spacing w:after="0" w:line="240" w:lineRule="auto"/>
    </w:pPr>
    <w:rPr>
      <w:rFonts w:ascii="Calibri" w:eastAsia="Calibri" w:hAnsi="Calibri" w:cs="Calibri"/>
      <w:lang w:eastAsia="en-US"/>
    </w:rPr>
  </w:style>
  <w:style w:type="character" w:customStyle="1" w:styleId="50">
    <w:name w:val="Заголовок 5 Знак"/>
    <w:basedOn w:val="a0"/>
    <w:link w:val="5"/>
    <w:rsid w:val="00C734DF"/>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rsid w:val="00C734DF"/>
    <w:rPr>
      <w:rFonts w:asciiTheme="majorHAnsi" w:eastAsiaTheme="majorEastAsia" w:hAnsiTheme="majorHAnsi" w:cstheme="majorBidi"/>
      <w:i/>
      <w:iCs/>
      <w:color w:val="404040" w:themeColor="text1" w:themeTint="BF"/>
    </w:rPr>
  </w:style>
  <w:style w:type="character" w:styleId="afe">
    <w:name w:val="Emphasis"/>
    <w:qFormat/>
    <w:rsid w:val="00C734DF"/>
    <w:rPr>
      <w:i/>
      <w:iCs/>
    </w:rPr>
  </w:style>
  <w:style w:type="character" w:customStyle="1" w:styleId="34">
    <w:name w:val="3Приложение Знак"/>
    <w:basedOn w:val="a0"/>
    <w:link w:val="35"/>
    <w:uiPriority w:val="99"/>
    <w:locked/>
    <w:rsid w:val="009C4676"/>
    <w:rPr>
      <w:rFonts w:ascii="Arial" w:eastAsia="Times New Roman" w:hAnsi="Arial" w:cs="Arial"/>
      <w:sz w:val="26"/>
      <w:szCs w:val="28"/>
    </w:rPr>
  </w:style>
  <w:style w:type="paragraph" w:customStyle="1" w:styleId="35">
    <w:name w:val="3Приложение"/>
    <w:basedOn w:val="a"/>
    <w:link w:val="34"/>
    <w:uiPriority w:val="99"/>
    <w:rsid w:val="009C4676"/>
    <w:pPr>
      <w:spacing w:after="0" w:line="240" w:lineRule="auto"/>
      <w:ind w:left="5103" w:firstLine="567"/>
      <w:jc w:val="both"/>
    </w:pPr>
    <w:rPr>
      <w:rFonts w:ascii="Arial" w:eastAsia="Times New Roman" w:hAnsi="Arial" w:cs="Arial"/>
      <w:sz w:val="26"/>
      <w:szCs w:val="28"/>
    </w:rPr>
  </w:style>
  <w:style w:type="character" w:customStyle="1" w:styleId="afd">
    <w:name w:val="Без интервала Знак"/>
    <w:link w:val="afc"/>
    <w:uiPriority w:val="1"/>
    <w:locked/>
    <w:rsid w:val="009C4676"/>
    <w:rPr>
      <w:rFonts w:ascii="Calibri" w:eastAsia="Calibri" w:hAnsi="Calibri" w:cs="Calibri"/>
      <w:lang w:eastAsia="en-US"/>
    </w:rPr>
  </w:style>
  <w:style w:type="paragraph" w:customStyle="1" w:styleId="ConsPlusTitle">
    <w:name w:val="ConsPlusTitle"/>
    <w:rsid w:val="009C4676"/>
    <w:pPr>
      <w:widowControl w:val="0"/>
      <w:autoSpaceDE w:val="0"/>
      <w:autoSpaceDN w:val="0"/>
      <w:adjustRightInd w:val="0"/>
      <w:spacing w:after="0" w:line="240" w:lineRule="auto"/>
    </w:pPr>
    <w:rPr>
      <w:rFonts w:ascii="Times New Roman" w:eastAsia="Calibri" w:hAnsi="Times New Roman" w:cs="Times New Roman"/>
      <w:b/>
      <w:bCs/>
      <w:sz w:val="24"/>
      <w:szCs w:val="24"/>
    </w:rPr>
  </w:style>
  <w:style w:type="paragraph" w:customStyle="1" w:styleId="ConsPlusNonformat">
    <w:name w:val="ConsPlusNonformat"/>
    <w:uiPriority w:val="99"/>
    <w:rsid w:val="009C4676"/>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4-">
    <w:name w:val="4Таблица-Т"/>
    <w:basedOn w:val="35"/>
    <w:uiPriority w:val="99"/>
    <w:rsid w:val="009C4676"/>
    <w:pPr>
      <w:ind w:left="0"/>
    </w:pPr>
    <w:rPr>
      <w:sz w:val="22"/>
    </w:rPr>
  </w:style>
  <w:style w:type="paragraph" w:customStyle="1" w:styleId="consplusnormal1">
    <w:name w:val="consplusnormal"/>
    <w:basedOn w:val="a"/>
    <w:uiPriority w:val="99"/>
    <w:rsid w:val="009C467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styleId="aff">
    <w:name w:val="footnote text"/>
    <w:basedOn w:val="a"/>
    <w:link w:val="aff0"/>
    <w:uiPriority w:val="99"/>
    <w:unhideWhenUsed/>
    <w:rsid w:val="00B309A2"/>
    <w:pPr>
      <w:spacing w:after="0" w:line="240" w:lineRule="auto"/>
    </w:pPr>
    <w:rPr>
      <w:rFonts w:eastAsiaTheme="minorHAnsi"/>
      <w:sz w:val="20"/>
      <w:szCs w:val="20"/>
      <w:lang w:eastAsia="en-US"/>
    </w:rPr>
  </w:style>
  <w:style w:type="character" w:customStyle="1" w:styleId="aff0">
    <w:name w:val="Текст сноски Знак"/>
    <w:basedOn w:val="a0"/>
    <w:link w:val="aff"/>
    <w:uiPriority w:val="99"/>
    <w:rsid w:val="00B309A2"/>
    <w:rPr>
      <w:rFonts w:eastAsiaTheme="minorHAnsi"/>
      <w:sz w:val="20"/>
      <w:szCs w:val="20"/>
      <w:lang w:eastAsia="en-US"/>
    </w:rPr>
  </w:style>
  <w:style w:type="character" w:styleId="aff1">
    <w:name w:val="footnote reference"/>
    <w:basedOn w:val="a0"/>
    <w:uiPriority w:val="99"/>
    <w:unhideWhenUsed/>
    <w:rsid w:val="00B309A2"/>
    <w:rPr>
      <w:vertAlign w:val="superscript"/>
    </w:rPr>
  </w:style>
  <w:style w:type="numbering" w:customStyle="1" w:styleId="19">
    <w:name w:val="Нет списка1"/>
    <w:next w:val="a2"/>
    <w:uiPriority w:val="99"/>
    <w:semiHidden/>
    <w:unhideWhenUsed/>
    <w:rsid w:val="002F199E"/>
  </w:style>
  <w:style w:type="paragraph" w:styleId="aff2">
    <w:name w:val="endnote text"/>
    <w:basedOn w:val="a"/>
    <w:link w:val="aff3"/>
    <w:unhideWhenUsed/>
    <w:rsid w:val="002F199E"/>
    <w:pPr>
      <w:spacing w:after="0" w:line="240" w:lineRule="auto"/>
      <w:ind w:firstLine="567"/>
      <w:jc w:val="both"/>
    </w:pPr>
    <w:rPr>
      <w:rFonts w:ascii="Arial" w:eastAsia="Times New Roman" w:hAnsi="Arial" w:cs="Times New Roman"/>
      <w:sz w:val="20"/>
      <w:szCs w:val="20"/>
    </w:rPr>
  </w:style>
  <w:style w:type="character" w:customStyle="1" w:styleId="aff3">
    <w:name w:val="Текст концевой сноски Знак"/>
    <w:basedOn w:val="a0"/>
    <w:link w:val="aff2"/>
    <w:rsid w:val="002F199E"/>
    <w:rPr>
      <w:rFonts w:ascii="Arial" w:eastAsia="Times New Roman" w:hAnsi="Arial" w:cs="Times New Roman"/>
      <w:sz w:val="20"/>
      <w:szCs w:val="20"/>
    </w:rPr>
  </w:style>
  <w:style w:type="paragraph" w:styleId="aff4">
    <w:name w:val="annotation subject"/>
    <w:basedOn w:val="a7"/>
    <w:next w:val="a7"/>
    <w:link w:val="aff5"/>
    <w:unhideWhenUsed/>
    <w:rsid w:val="002F199E"/>
    <w:rPr>
      <w:rFonts w:eastAsiaTheme="minorHAnsi"/>
      <w:b/>
      <w:bCs/>
      <w:lang w:eastAsia="en-US"/>
    </w:rPr>
  </w:style>
  <w:style w:type="character" w:customStyle="1" w:styleId="aff5">
    <w:name w:val="Тема примечания Знак"/>
    <w:basedOn w:val="a6"/>
    <w:link w:val="aff4"/>
    <w:rsid w:val="002F199E"/>
    <w:rPr>
      <w:rFonts w:eastAsiaTheme="minorHAnsi"/>
      <w:b/>
      <w:bCs/>
      <w:lang w:eastAsia="en-US"/>
    </w:rPr>
  </w:style>
  <w:style w:type="character" w:customStyle="1" w:styleId="ConsPlusNormal0">
    <w:name w:val="ConsPlusNormal Знак"/>
    <w:link w:val="ConsPlusNormal"/>
    <w:locked/>
    <w:rsid w:val="002F199E"/>
    <w:rPr>
      <w:rFonts w:ascii="Arial" w:eastAsia="Times New Roman" w:hAnsi="Arial" w:cs="Times New Roman"/>
      <w:sz w:val="20"/>
      <w:szCs w:val="20"/>
    </w:rPr>
  </w:style>
  <w:style w:type="character" w:styleId="aff6">
    <w:name w:val="annotation reference"/>
    <w:unhideWhenUsed/>
    <w:rsid w:val="002F199E"/>
    <w:rPr>
      <w:sz w:val="16"/>
      <w:szCs w:val="16"/>
    </w:rPr>
  </w:style>
  <w:style w:type="character" w:styleId="aff7">
    <w:name w:val="endnote reference"/>
    <w:unhideWhenUsed/>
    <w:rsid w:val="002F199E"/>
    <w:rPr>
      <w:vertAlign w:val="superscript"/>
    </w:rPr>
  </w:style>
  <w:style w:type="character" w:styleId="aff8">
    <w:name w:val="page number"/>
    <w:basedOn w:val="a0"/>
    <w:uiPriority w:val="99"/>
    <w:rsid w:val="002F199E"/>
  </w:style>
  <w:style w:type="character" w:customStyle="1" w:styleId="apple-converted-space">
    <w:name w:val="apple-converted-space"/>
    <w:basedOn w:val="a0"/>
    <w:rsid w:val="002F199E"/>
  </w:style>
  <w:style w:type="paragraph" w:customStyle="1" w:styleId="ConsPlusDocList">
    <w:name w:val="ConsPlusDocList"/>
    <w:uiPriority w:val="99"/>
    <w:rsid w:val="002F199E"/>
    <w:pPr>
      <w:widowControl w:val="0"/>
      <w:autoSpaceDE w:val="0"/>
      <w:autoSpaceDN w:val="0"/>
      <w:adjustRightInd w:val="0"/>
      <w:spacing w:after="0" w:line="240" w:lineRule="auto"/>
    </w:pPr>
    <w:rPr>
      <w:rFonts w:ascii="Tahoma" w:eastAsia="Times New Roman" w:hAnsi="Tahoma" w:cs="Tahoma"/>
      <w:sz w:val="18"/>
      <w:szCs w:val="18"/>
    </w:rPr>
  </w:style>
  <w:style w:type="paragraph" w:customStyle="1" w:styleId="ConsPlusTitlePage">
    <w:name w:val="ConsPlusTitlePage"/>
    <w:uiPriority w:val="99"/>
    <w:rsid w:val="002F199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ConsPlusJurTerm">
    <w:name w:val="ConsPlusJurTerm"/>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extList">
    <w:name w:val="ConsPlusTextList"/>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extList1">
    <w:name w:val="ConsPlusTextList1"/>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f9">
    <w:name w:val="caption"/>
    <w:basedOn w:val="a"/>
    <w:next w:val="a"/>
    <w:uiPriority w:val="99"/>
    <w:qFormat/>
    <w:rsid w:val="00F22295"/>
    <w:pPr>
      <w:spacing w:after="0" w:line="240" w:lineRule="auto"/>
      <w:jc w:val="center"/>
    </w:pPr>
    <w:rPr>
      <w:rFonts w:ascii="Times New Roman" w:eastAsia="Times New Roman" w:hAnsi="Times New Roman" w:cs="Times New Roman"/>
      <w:b/>
      <w:bCs/>
      <w:sz w:val="28"/>
      <w:szCs w:val="28"/>
    </w:rPr>
  </w:style>
  <w:style w:type="paragraph" w:customStyle="1" w:styleId="affa">
    <w:name w:val="Обычный.Название подразделения"/>
    <w:rsid w:val="00F22295"/>
    <w:pPr>
      <w:spacing w:after="0" w:line="240" w:lineRule="auto"/>
    </w:pPr>
    <w:rPr>
      <w:rFonts w:ascii="SchoolBook" w:eastAsia="Times New Roman" w:hAnsi="SchoolBook" w:cs="Times New Roman"/>
      <w:sz w:val="28"/>
      <w:szCs w:val="20"/>
    </w:rPr>
  </w:style>
  <w:style w:type="paragraph" w:customStyle="1" w:styleId="affb">
    <w:name w:val="Стиль"/>
    <w:uiPriority w:val="99"/>
    <w:rsid w:val="00F22295"/>
    <w:pPr>
      <w:spacing w:after="0" w:line="240" w:lineRule="auto"/>
      <w:ind w:firstLine="720"/>
      <w:jc w:val="both"/>
    </w:pPr>
    <w:rPr>
      <w:rFonts w:ascii="Arial" w:eastAsia="Times New Roman" w:hAnsi="Arial" w:cs="Arial"/>
      <w:sz w:val="20"/>
      <w:szCs w:val="20"/>
    </w:rPr>
  </w:style>
  <w:style w:type="paragraph" w:styleId="affc">
    <w:name w:val="Block Text"/>
    <w:basedOn w:val="a"/>
    <w:uiPriority w:val="99"/>
    <w:rsid w:val="00F22295"/>
    <w:pPr>
      <w:spacing w:after="0" w:line="240" w:lineRule="auto"/>
      <w:ind w:left="567" w:right="-1333" w:firstLine="851"/>
      <w:jc w:val="both"/>
    </w:pPr>
    <w:rPr>
      <w:rFonts w:ascii="Times New Roman" w:eastAsia="Times New Roman" w:hAnsi="Times New Roman" w:cs="Times New Roman"/>
      <w:sz w:val="28"/>
      <w:szCs w:val="28"/>
    </w:rPr>
  </w:style>
  <w:style w:type="paragraph" w:customStyle="1" w:styleId="affd">
    <w:name w:val="ЗАК_ПОСТ_РЕШ"/>
    <w:basedOn w:val="af2"/>
    <w:next w:val="a"/>
    <w:uiPriority w:val="99"/>
    <w:rsid w:val="00F22295"/>
    <w:pPr>
      <w:spacing w:before="360" w:after="840"/>
      <w:ind w:firstLine="0"/>
      <w:outlineLvl w:val="9"/>
    </w:pPr>
    <w:rPr>
      <w:rFonts w:ascii="Impact" w:hAnsi="Impact" w:cs="Impact"/>
      <w:spacing w:val="120"/>
      <w:sz w:val="52"/>
      <w:szCs w:val="52"/>
    </w:rPr>
  </w:style>
  <w:style w:type="paragraph" w:customStyle="1" w:styleId="affe">
    <w:name w:val="ВорОблДума"/>
    <w:basedOn w:val="a"/>
    <w:next w:val="a"/>
    <w:uiPriority w:val="99"/>
    <w:rsid w:val="00F22295"/>
    <w:pPr>
      <w:spacing w:before="120" w:after="120" w:line="240" w:lineRule="auto"/>
      <w:jc w:val="center"/>
    </w:pPr>
    <w:rPr>
      <w:rFonts w:ascii="Arial" w:eastAsia="Times New Roman" w:hAnsi="Arial" w:cs="Arial"/>
      <w:b/>
      <w:bCs/>
      <w:sz w:val="48"/>
      <w:szCs w:val="48"/>
    </w:rPr>
  </w:style>
  <w:style w:type="paragraph" w:customStyle="1" w:styleId="120">
    <w:name w:val="12пт влево"/>
    <w:basedOn w:val="a"/>
    <w:next w:val="a"/>
    <w:uiPriority w:val="99"/>
    <w:rsid w:val="00F22295"/>
    <w:pPr>
      <w:spacing w:after="0" w:line="240" w:lineRule="auto"/>
    </w:pPr>
    <w:rPr>
      <w:rFonts w:ascii="Times New Roman" w:eastAsia="Times New Roman" w:hAnsi="Times New Roman" w:cs="Times New Roman"/>
      <w:sz w:val="24"/>
      <w:szCs w:val="24"/>
    </w:rPr>
  </w:style>
  <w:style w:type="paragraph" w:customStyle="1" w:styleId="afff">
    <w:name w:val="Вопрос"/>
    <w:basedOn w:val="ac"/>
    <w:uiPriority w:val="99"/>
    <w:rsid w:val="00F22295"/>
    <w:pPr>
      <w:spacing w:before="0" w:after="240"/>
      <w:ind w:left="567" w:hanging="567"/>
      <w:jc w:val="both"/>
      <w:outlineLvl w:val="9"/>
    </w:pPr>
    <w:rPr>
      <w:rFonts w:ascii="Times New Roman" w:hAnsi="Times New Roman"/>
      <w:kern w:val="0"/>
    </w:rPr>
  </w:style>
  <w:style w:type="paragraph" w:customStyle="1" w:styleId="u">
    <w:name w:val="u"/>
    <w:basedOn w:val="a"/>
    <w:uiPriority w:val="99"/>
    <w:rsid w:val="00F22295"/>
    <w:pPr>
      <w:spacing w:after="0" w:line="240" w:lineRule="auto"/>
      <w:ind w:firstLine="390"/>
      <w:jc w:val="both"/>
    </w:pPr>
    <w:rPr>
      <w:rFonts w:ascii="Times New Roman" w:eastAsia="Times New Roman" w:hAnsi="Times New Roman" w:cs="Times New Roman"/>
      <w:sz w:val="24"/>
      <w:szCs w:val="24"/>
    </w:rPr>
  </w:style>
  <w:style w:type="paragraph" w:customStyle="1" w:styleId="afff0">
    <w:name w:val=" Знак Знак Знак Знак Знак Знак Знак Знак Знак Знак"/>
    <w:basedOn w:val="a"/>
    <w:rsid w:val="00F22295"/>
    <w:pPr>
      <w:spacing w:after="160" w:line="240" w:lineRule="exact"/>
    </w:pPr>
    <w:rPr>
      <w:rFonts w:ascii="Verdana" w:eastAsia="Times New Roman" w:hAnsi="Verdana" w:cs="Times New Roman"/>
      <w:sz w:val="24"/>
      <w:szCs w:val="24"/>
      <w:lang w:val="en-US" w:eastAsia="en-US"/>
    </w:rPr>
  </w:style>
  <w:style w:type="character" w:customStyle="1" w:styleId="msonormal0">
    <w:name w:val="msonormal"/>
    <w:basedOn w:val="a0"/>
    <w:rsid w:val="00F22295"/>
  </w:style>
  <w:style w:type="character" w:customStyle="1" w:styleId="1a">
    <w:name w:val="Заголовок №1_"/>
    <w:link w:val="1b"/>
    <w:locked/>
    <w:rsid w:val="00F22295"/>
    <w:rPr>
      <w:shd w:val="clear" w:color="auto" w:fill="FFFFFF"/>
    </w:rPr>
  </w:style>
  <w:style w:type="paragraph" w:customStyle="1" w:styleId="1b">
    <w:name w:val="Заголовок №1"/>
    <w:basedOn w:val="a"/>
    <w:link w:val="1a"/>
    <w:rsid w:val="00F22295"/>
    <w:pPr>
      <w:shd w:val="clear" w:color="auto" w:fill="FFFFFF"/>
      <w:spacing w:after="0" w:line="269" w:lineRule="exact"/>
      <w:jc w:val="right"/>
      <w:outlineLvl w:val="0"/>
    </w:pPr>
    <w:rPr>
      <w:shd w:val="clear" w:color="auto" w:fill="FFFFFF"/>
    </w:rPr>
  </w:style>
  <w:style w:type="character" w:customStyle="1" w:styleId="1c">
    <w:name w:val="Обычный1"/>
    <w:rsid w:val="000A2177"/>
    <w:rPr>
      <w:rFonts w:ascii="Times New Roman" w:hAnsi="Times New Roman"/>
    </w:rPr>
  </w:style>
  <w:style w:type="character" w:customStyle="1" w:styleId="af9">
    <w:name w:val="Абзац списка Знак"/>
    <w:basedOn w:val="1c"/>
    <w:link w:val="af8"/>
    <w:rsid w:val="000A2177"/>
    <w:rPr>
      <w:rFonts w:eastAsia="Times New Roman" w:cs="Times New Roman"/>
      <w:sz w:val="24"/>
      <w:szCs w:val="24"/>
    </w:rPr>
  </w:style>
  <w:style w:type="paragraph" w:customStyle="1" w:styleId="11">
    <w:name w:val="Гиперссылка1"/>
    <w:link w:val="a4"/>
    <w:rsid w:val="000A2177"/>
    <w:pPr>
      <w:widowControl w:val="0"/>
      <w:spacing w:after="0" w:line="240" w:lineRule="auto"/>
    </w:pPr>
    <w:rPr>
      <w:color w:val="0000FF"/>
    </w:rPr>
  </w:style>
  <w:style w:type="paragraph" w:customStyle="1" w:styleId="TableParagraph">
    <w:name w:val="Table Paragraph"/>
    <w:basedOn w:val="a"/>
    <w:rsid w:val="000A2177"/>
    <w:pPr>
      <w:widowControl w:val="0"/>
      <w:spacing w:after="0" w:line="240" w:lineRule="auto"/>
    </w:pPr>
    <w:rPr>
      <w:rFonts w:ascii="Times New Roman" w:eastAsia="Times New Roman" w:hAnsi="Times New Roman" w:cs="Times New Roman"/>
      <w:color w:val="000000"/>
      <w:szCs w:val="20"/>
    </w:rPr>
  </w:style>
  <w:style w:type="table" w:customStyle="1" w:styleId="TableNormal">
    <w:name w:val="Table Normal"/>
    <w:rsid w:val="000A2177"/>
    <w:pPr>
      <w:widowControl w:val="0"/>
      <w:spacing w:after="0" w:line="240" w:lineRule="auto"/>
    </w:pPr>
    <w:rPr>
      <w:rFonts w:eastAsia="Times New Roman" w:cs="Times New Roman"/>
      <w:color w:val="000000"/>
      <w:szCs w:val="20"/>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18581665">
      <w:bodyDiv w:val="1"/>
      <w:marLeft w:val="0"/>
      <w:marRight w:val="0"/>
      <w:marTop w:val="0"/>
      <w:marBottom w:val="0"/>
      <w:divBdr>
        <w:top w:val="none" w:sz="0" w:space="0" w:color="auto"/>
        <w:left w:val="none" w:sz="0" w:space="0" w:color="auto"/>
        <w:bottom w:val="none" w:sz="0" w:space="0" w:color="auto"/>
        <w:right w:val="none" w:sz="0" w:space="0" w:color="auto"/>
      </w:divBdr>
    </w:div>
    <w:div w:id="639656583">
      <w:bodyDiv w:val="1"/>
      <w:marLeft w:val="0"/>
      <w:marRight w:val="0"/>
      <w:marTop w:val="0"/>
      <w:marBottom w:val="0"/>
      <w:divBdr>
        <w:top w:val="none" w:sz="0" w:space="0" w:color="auto"/>
        <w:left w:val="none" w:sz="0" w:space="0" w:color="auto"/>
        <w:bottom w:val="none" w:sz="0" w:space="0" w:color="auto"/>
        <w:right w:val="none" w:sz="0" w:space="0" w:color="auto"/>
      </w:divBdr>
    </w:div>
    <w:div w:id="132500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405309425/" TargetMode="External"/><Relationship Id="rId13" Type="http://schemas.openxmlformats.org/officeDocument/2006/relationships/hyperlink" Target="http://consultant.op.ru/region/cgi/online.cgi?req=doc&amp;rnd=36FF183B66FD72470556B32D912F5CE3&amp;base=RLAW206&amp;n=60976&amp;dst=100027&amp;field=134" TargetMode="External"/><Relationship Id="rId18" Type="http://schemas.openxmlformats.org/officeDocument/2006/relationships/hyperlink" Target="http://consultant.op.ru/region/cgi/online.cgi?req=doc&amp;rnd=36FF183B66FD72470556B32D912F5CE3&amp;base=RLAW206&amp;n=60976&amp;dst=100032&amp;field=134" TargetMode="External"/><Relationship Id="rId26" Type="http://schemas.openxmlformats.org/officeDocument/2006/relationships/hyperlink" Target="consultantplus://offline/ref=A3BD778108631A56AC0E007EFF084FA09E50A2EF6EA6114CB659A01D4CD3207E7FD9619915609E626267417CF6D52BFDE898074B5ACB59E6WACDJ"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A3BD778108631A56AC0E007EFF084FA09E50A2EF6EA6114CB659A01D4CD3207E7FD9619915609E626467417CF6D52BFDE898074B5ACB59E6WACDJ" TargetMode="External"/><Relationship Id="rId34" Type="http://schemas.openxmlformats.org/officeDocument/2006/relationships/hyperlink" Target="consultantplus://offline/ref%3DE22E5F7C008FCC5777BA9A122F3DCCD1D8117350FA218DDE2A965B3A3A1E403ED0F4A7553EwAs7G" TargetMode="External"/><Relationship Id="rId7" Type="http://schemas.openxmlformats.org/officeDocument/2006/relationships/endnotes" Target="endnotes.xml"/><Relationship Id="rId12" Type="http://schemas.openxmlformats.org/officeDocument/2006/relationships/hyperlink" Target="http://consultant.op.ru/region/cgi/online.cgi?req=doc&amp;rnd=36FF183B66FD72470556B32D912F5CE3&amp;base=LAW&amp;n=201820" TargetMode="External"/><Relationship Id="rId17" Type="http://schemas.openxmlformats.org/officeDocument/2006/relationships/hyperlink" Target="http://consultant.op.ru/region/cgi/online.cgi?req=doc&amp;rnd=36FF183B66FD72470556B32D912F5CE3&amp;base=RLAW206&amp;n=60976&amp;dst=100034&amp;field=134" TargetMode="External"/><Relationship Id="rId25" Type="http://schemas.openxmlformats.org/officeDocument/2006/relationships/hyperlink" Target="consultantplus://offline/ref=A3BD778108631A56AC0E007EFF084FA09E50A2EF6EA6114CB659A01D4CD3207E7FD9619915609E626267417CF6D52BFDE898074B5ACB59E6WACDJ" TargetMode="External"/><Relationship Id="rId33" Type="http://schemas.openxmlformats.org/officeDocument/2006/relationships/hyperlink" Target="consultantplus://offline/ref%3DE22E5F7C008FCC5777BA9A122F3DCCD1D811705FFA258DDE2A965B3A3Aw1sE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onsultant.op.ru/region/cgi/online.cgi?req=doc&amp;rnd=36FF183B66FD72470556B32D912F5CE3&amp;base=RLAW206&amp;n=60976&amp;dst=100025&amp;field=134" TargetMode="External"/><Relationship Id="rId20" Type="http://schemas.openxmlformats.org/officeDocument/2006/relationships/hyperlink" Target="http://consultant.op.ru/region/cgi/online.cgi?req=doc&amp;rnd=36FF183B66FD72470556B32D912F5CE3&amp;base=RLAW206&amp;n=60976&amp;dst=100037&amp;field=134" TargetMode="External"/><Relationship Id="rId29" Type="http://schemas.openxmlformats.org/officeDocument/2006/relationships/hyperlink" Target="consultantplus://offline/ref=A3BD778108631A56AC0E007EFF084FA09E50A2EF6EA6114CB659A01D4CD3207E7FD9619A1C60963337284020B28838FCE198044A46WCCB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nt.op.ru/region/cgi/online.cgi?req=doc&amp;rnd=36FF183B66FD72470556B32D912F5CE3&amp;base=RLAW206&amp;n=60976&amp;dst=100014&amp;field=134" TargetMode="External"/><Relationship Id="rId24" Type="http://schemas.openxmlformats.org/officeDocument/2006/relationships/hyperlink" Target="consultantplus://offline/ref=A3BD778108631A56AC0E007EFF084FA09E50A2EF6EA6114CB659A01D4CD3207E7FD9619915609E626267417CF6D52BFDE898074B5ACB59E6WACDJ" TargetMode="External"/><Relationship Id="rId32" Type="http://schemas.openxmlformats.org/officeDocument/2006/relationships/hyperlink" Target="consultantplus://offline/ref%3DE22E5F7C008FCC5777BA9A122F3DCCD1D8117350FA218DDE2A965B3A3A1E403ED0F4A7553EwAs7G" TargetMode="External"/><Relationship Id="rId37" Type="http://schemas.openxmlformats.org/officeDocument/2006/relationships/oleObject" Target="embeddings/oleObject1.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sultant.op.ru/region/cgi/online.cgi?req=doc&amp;rnd=36FF183B66FD72470556B32D912F5CE3&amp;base=RLAW206&amp;n=60976&amp;dst=100032&amp;field=134" TargetMode="External"/><Relationship Id="rId23" Type="http://schemas.openxmlformats.org/officeDocument/2006/relationships/hyperlink" Target="consultantplus://offline/ref=A3BD778108631A56AC0E007EFF084FA09E50A2EF6EA6114CB659A01D4CD3207E7FD9619915609E626267417CF6D52BFDE898074B5ACB59E6WACDJ" TargetMode="External"/><Relationship Id="rId28" Type="http://schemas.openxmlformats.org/officeDocument/2006/relationships/hyperlink" Target="consultantplus://offline/ref=A3BD778108631A56AC0E007EFF084FA09E50A2EF6EA6114CB659A01D4CD3207E7FD9619915609E626267417CF6D52BFDE898074B5ACB59E6WACDJ" TargetMode="External"/><Relationship Id="rId36" Type="http://schemas.openxmlformats.org/officeDocument/2006/relationships/image" Target="media/image1.emf"/><Relationship Id="rId10" Type="http://schemas.openxmlformats.org/officeDocument/2006/relationships/hyperlink" Target="http://consultant.op.ru/region/cgi/online.cgi?req=doc&amp;rnd=36FF183B66FD72470556B32D912F5CE3&amp;base=RLAW206&amp;n=60976&amp;dst=100017&amp;field=134" TargetMode="External"/><Relationship Id="rId19" Type="http://schemas.openxmlformats.org/officeDocument/2006/relationships/hyperlink" Target="http://consultant.op.ru/region/cgi/online.cgi?req=doc&amp;rnd=36FF183B66FD72470556B32D912F5CE3&amp;base=RLAW206&amp;n=60976&amp;dst=100034&amp;field=134" TargetMode="External"/><Relationship Id="rId31" Type="http://schemas.openxmlformats.org/officeDocument/2006/relationships/hyperlink" Target="file:///C:\Users\user\AppData\Local\Microsoft\Windows\Temporary%20Internet%20Files\Content.Outlook\ZICBZ7NQ\5-&#1081;%20&#1088;&#1072;&#1079;&#1076;&#1077;&#1083;%20-%20&#1073;&#1077;&#1079;%20&#1052;&#1060;&#1062;.docx" TargetMode="External"/><Relationship Id="rId4" Type="http://schemas.openxmlformats.org/officeDocument/2006/relationships/settings" Target="settings.xml"/><Relationship Id="rId9" Type="http://schemas.openxmlformats.org/officeDocument/2006/relationships/hyperlink" Target="https://base.garant.ru/10900200/1b93c134b90c6071b4dc3f495464b753/" TargetMode="External"/><Relationship Id="rId14" Type="http://schemas.openxmlformats.org/officeDocument/2006/relationships/hyperlink" Target="http://consultant.op.ru/region/cgi/online.cgi?req=doc&amp;rnd=36FF183B66FD72470556B32D912F5CE3&amp;base=RLAW206&amp;n=60976&amp;dst=100030&amp;field=134" TargetMode="External"/><Relationship Id="rId22" Type="http://schemas.openxmlformats.org/officeDocument/2006/relationships/hyperlink" Target="consultantplus://offline/ref=A3BD778108631A56AC0E007EFF084FA09E50A2EF6EA6114CB659A01D4CD3207E7FD9619A1164963337284020B28838FCE198044A46WCCBJ" TargetMode="External"/><Relationship Id="rId27" Type="http://schemas.openxmlformats.org/officeDocument/2006/relationships/hyperlink" Target="consultantplus://offline/ref=A3BD778108631A56AC0E007EFF084FA09E50A2EF6EA6114CB659A01D4CD3207E7FD9619A1C60963337284020B28838FCE198044A46WCCBJ" TargetMode="External"/><Relationship Id="rId30" Type="http://schemas.openxmlformats.org/officeDocument/2006/relationships/hyperlink" Target="file:///C:\Users\user\AppData\Local\Microsoft\Windows\Temporary%20Internet%20Files\Content.Outlook\ZICBZ7NQ\5-&#1081;%20&#1088;&#1072;&#1079;&#1076;&#1077;&#1083;%20-%20&#1073;&#1077;&#1079;%20&#1052;&#1060;&#1062;.docx" TargetMode="External"/><Relationship Id="rId35" Type="http://schemas.openxmlformats.org/officeDocument/2006/relationships/hyperlink" Target="consultantplus://offline/ref%3DE22E5F7C008FCC5777BA9A122F3DCCD1D8117350FA218DDE2A965B3A3A1E403ED0F4A7553EwAs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CC6EB-03AC-4A6D-901F-68BB41478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105</Pages>
  <Words>25782</Words>
  <Characters>146962</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2023-07-04T10:56:00Z</cp:lastPrinted>
  <dcterms:created xsi:type="dcterms:W3CDTF">2021-01-26T09:35:00Z</dcterms:created>
  <dcterms:modified xsi:type="dcterms:W3CDTF">2023-12-22T10:04:00Z</dcterms:modified>
</cp:coreProperties>
</file>