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AC9" w:rsidRDefault="00E644F7" w:rsidP="00E644F7">
      <w:pPr>
        <w:pStyle w:val="a3"/>
        <w:spacing w:before="0" w:beforeAutospacing="0"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</w:t>
      </w:r>
      <w:r w:rsidR="00445AC9">
        <w:rPr>
          <w:b/>
          <w:sz w:val="40"/>
          <w:szCs w:val="40"/>
        </w:rPr>
        <w:t>6</w:t>
      </w:r>
    </w:p>
    <w:p w:rsidR="00445AC9" w:rsidRDefault="00445AC9" w:rsidP="00445AC9">
      <w:pPr>
        <w:pStyle w:val="a3"/>
        <w:spacing w:before="0" w:beforeAutospacing="0"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(номер)</w:t>
      </w:r>
    </w:p>
    <w:p w:rsidR="00445AC9" w:rsidRDefault="00445AC9" w:rsidP="00445AC9">
      <w:pPr>
        <w:pStyle w:val="a3"/>
        <w:spacing w:before="0" w:beforeAutospacing="0" w:after="0"/>
        <w:jc w:val="center"/>
      </w:pPr>
    </w:p>
    <w:p w:rsidR="00445AC9" w:rsidRDefault="00445AC9" w:rsidP="00445AC9">
      <w:pPr>
        <w:pStyle w:val="a3"/>
        <w:spacing w:before="0" w:beforeAutospacing="0" w:after="0"/>
        <w:jc w:val="center"/>
      </w:pPr>
    </w:p>
    <w:p w:rsidR="00445AC9" w:rsidRDefault="00445AC9" w:rsidP="00445AC9">
      <w:pPr>
        <w:pStyle w:val="a3"/>
        <w:spacing w:before="0" w:beforeAutospacing="0" w:after="0"/>
        <w:jc w:val="center"/>
      </w:pPr>
    </w:p>
    <w:p w:rsidR="00445AC9" w:rsidRDefault="00445AC9" w:rsidP="00445AC9">
      <w:pPr>
        <w:pStyle w:val="a3"/>
        <w:spacing w:before="0" w:beforeAutospacing="0" w:after="0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ВЕСТНИК</w:t>
      </w:r>
    </w:p>
    <w:p w:rsidR="00445AC9" w:rsidRDefault="00445AC9" w:rsidP="00445AC9">
      <w:pPr>
        <w:pStyle w:val="a3"/>
        <w:spacing w:before="0" w:beforeAutospacing="0" w:after="0"/>
        <w:jc w:val="center"/>
        <w:rPr>
          <w:sz w:val="52"/>
          <w:szCs w:val="52"/>
        </w:rPr>
      </w:pPr>
      <w:r>
        <w:rPr>
          <w:sz w:val="52"/>
          <w:szCs w:val="52"/>
        </w:rPr>
        <w:t>МУНИЦИПАЛЬНЫХ ПРАВОВЫХ</w:t>
      </w:r>
    </w:p>
    <w:p w:rsidR="00445AC9" w:rsidRDefault="00445AC9" w:rsidP="00445AC9">
      <w:pPr>
        <w:pStyle w:val="a3"/>
        <w:spacing w:before="0" w:beforeAutospacing="0" w:after="0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АКТОВ</w:t>
      </w:r>
    </w:p>
    <w:p w:rsidR="00445AC9" w:rsidRDefault="00445AC9" w:rsidP="00445AC9">
      <w:pPr>
        <w:pStyle w:val="a3"/>
        <w:spacing w:before="0" w:beforeAutospacing="0" w:after="0"/>
        <w:jc w:val="center"/>
        <w:rPr>
          <w:sz w:val="56"/>
          <w:szCs w:val="56"/>
        </w:rPr>
      </w:pPr>
      <w:r>
        <w:rPr>
          <w:sz w:val="56"/>
          <w:szCs w:val="56"/>
        </w:rPr>
        <w:t>Козловского сельского поселения</w:t>
      </w:r>
    </w:p>
    <w:p w:rsidR="00445AC9" w:rsidRDefault="00445AC9" w:rsidP="00445AC9">
      <w:pPr>
        <w:pStyle w:val="a3"/>
        <w:spacing w:before="0" w:beforeAutospacing="0" w:after="0"/>
        <w:jc w:val="center"/>
        <w:rPr>
          <w:sz w:val="56"/>
          <w:szCs w:val="56"/>
        </w:rPr>
      </w:pPr>
      <w:r>
        <w:rPr>
          <w:sz w:val="56"/>
          <w:szCs w:val="56"/>
        </w:rPr>
        <w:t>Терновского муниципального района</w:t>
      </w:r>
    </w:p>
    <w:p w:rsidR="00445AC9" w:rsidRDefault="00445AC9" w:rsidP="00445AC9">
      <w:pPr>
        <w:pStyle w:val="a3"/>
        <w:spacing w:before="0" w:beforeAutospacing="0" w:after="0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Воронежской области </w:t>
      </w:r>
    </w:p>
    <w:p w:rsidR="00445AC9" w:rsidRDefault="00445AC9" w:rsidP="00445AC9">
      <w:pPr>
        <w:pStyle w:val="a3"/>
        <w:spacing w:before="0" w:beforeAutospacing="0" w:after="0"/>
        <w:jc w:val="center"/>
      </w:pPr>
    </w:p>
    <w:p w:rsidR="00445AC9" w:rsidRDefault="00445AC9" w:rsidP="00445AC9">
      <w:pPr>
        <w:pStyle w:val="a3"/>
        <w:spacing w:before="0" w:beforeAutospacing="0"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30.0</w:t>
      </w:r>
      <w:r w:rsidR="00E644F7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>.2025</w:t>
      </w:r>
    </w:p>
    <w:p w:rsidR="00445AC9" w:rsidRDefault="00445AC9" w:rsidP="00445AC9">
      <w:pPr>
        <w:pStyle w:val="a3"/>
        <w:spacing w:before="0" w:beforeAutospacing="0" w:after="0"/>
        <w:jc w:val="center"/>
      </w:pPr>
    </w:p>
    <w:p w:rsidR="00445AC9" w:rsidRDefault="00445AC9" w:rsidP="00445AC9">
      <w:pPr>
        <w:pStyle w:val="a3"/>
        <w:spacing w:before="0" w:beforeAutospacing="0" w:after="0"/>
        <w:jc w:val="center"/>
      </w:pPr>
    </w:p>
    <w:p w:rsidR="00445AC9" w:rsidRDefault="00445AC9" w:rsidP="00445AC9">
      <w:pPr>
        <w:pStyle w:val="a3"/>
        <w:spacing w:before="0" w:beforeAutospacing="0" w:after="0"/>
        <w:jc w:val="center"/>
      </w:pPr>
    </w:p>
    <w:p w:rsidR="00445AC9" w:rsidRDefault="00445AC9" w:rsidP="00445AC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>Учредитель:</w:t>
      </w:r>
    </w:p>
    <w:p w:rsidR="00445AC9" w:rsidRDefault="00445AC9" w:rsidP="00445AC9">
      <w:pPr>
        <w:pStyle w:val="a3"/>
        <w:spacing w:before="0" w:beforeAutospacing="0" w:after="0"/>
        <w:jc w:val="center"/>
        <w:rPr>
          <w:b/>
          <w:sz w:val="52"/>
          <w:szCs w:val="52"/>
        </w:rPr>
      </w:pPr>
    </w:p>
    <w:p w:rsidR="00445AC9" w:rsidRDefault="00445AC9" w:rsidP="00445AC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Совет народных депутатов Козловского </w:t>
      </w:r>
    </w:p>
    <w:p w:rsidR="00445AC9" w:rsidRDefault="00445AC9" w:rsidP="00445AC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сельского поселения Терновского </w:t>
      </w:r>
    </w:p>
    <w:p w:rsidR="00445AC9" w:rsidRDefault="00445AC9" w:rsidP="00445AC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>муниципального района</w:t>
      </w:r>
    </w:p>
    <w:p w:rsidR="00445AC9" w:rsidRDefault="00445AC9" w:rsidP="00445AC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>Воронежской области</w:t>
      </w:r>
    </w:p>
    <w:p w:rsidR="00445AC9" w:rsidRDefault="00445AC9" w:rsidP="00445AC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445AC9" w:rsidRDefault="00445AC9" w:rsidP="00445AC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445AC9" w:rsidRDefault="00445AC9" w:rsidP="00445AC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445AC9" w:rsidRDefault="00445AC9" w:rsidP="00445AC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445AC9" w:rsidRDefault="00445AC9" w:rsidP="00445AC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3376AF" w:rsidRPr="00F61ABF" w:rsidRDefault="003376AF" w:rsidP="00445AC9">
      <w:pPr>
        <w:pStyle w:val="a3"/>
        <w:spacing w:before="0" w:beforeAutospacing="0" w:after="0"/>
        <w:rPr>
          <w:sz w:val="28"/>
          <w:szCs w:val="28"/>
        </w:rPr>
      </w:pPr>
    </w:p>
    <w:p w:rsidR="00F61ABF" w:rsidRPr="00F61ABF" w:rsidRDefault="00F61ABF" w:rsidP="002B0ED6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F61ABF" w:rsidRPr="00F61ABF" w:rsidRDefault="00F61ABF" w:rsidP="002B0ED6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F61ABF" w:rsidRDefault="00F61ABF" w:rsidP="002B0ED6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445AC9" w:rsidRDefault="00445AC9" w:rsidP="00445AC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445AC9" w:rsidRPr="00F55C5D" w:rsidRDefault="00445AC9" w:rsidP="00445A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5AC9" w:rsidRPr="00F55C5D" w:rsidRDefault="00445AC9" w:rsidP="00445A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5C5D">
        <w:rPr>
          <w:rFonts w:ascii="Times New Roman" w:eastAsia="Times New Roman" w:hAnsi="Times New Roman" w:cs="Times New Roman"/>
          <w:sz w:val="28"/>
          <w:szCs w:val="28"/>
        </w:rPr>
        <w:t>СОВЕТ НАРОДНЫХ ДЕПУТАТОВ</w:t>
      </w:r>
    </w:p>
    <w:p w:rsidR="00445AC9" w:rsidRPr="00F55C5D" w:rsidRDefault="00445AC9" w:rsidP="00445A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5C5D">
        <w:rPr>
          <w:rFonts w:ascii="Times New Roman" w:eastAsia="Times New Roman" w:hAnsi="Times New Roman" w:cs="Times New Roman"/>
          <w:sz w:val="28"/>
          <w:szCs w:val="28"/>
        </w:rPr>
        <w:t>КОЗЛОВСКОГО СЕЛЬСКОГО ПОСЕЛЕНИЯ</w:t>
      </w:r>
    </w:p>
    <w:p w:rsidR="00445AC9" w:rsidRPr="00F55C5D" w:rsidRDefault="00445AC9" w:rsidP="00445A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5C5D">
        <w:rPr>
          <w:rFonts w:ascii="Times New Roman" w:eastAsia="Times New Roman" w:hAnsi="Times New Roman" w:cs="Times New Roman"/>
          <w:sz w:val="28"/>
          <w:szCs w:val="28"/>
        </w:rPr>
        <w:t>ТЕРНОВСКОГО МУНИЦИПАЛЬНОГО РАЙОНА</w:t>
      </w:r>
    </w:p>
    <w:p w:rsidR="00445AC9" w:rsidRPr="00F55C5D" w:rsidRDefault="00445AC9" w:rsidP="00445A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5C5D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445AC9" w:rsidRDefault="00445AC9" w:rsidP="00445A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5AC9" w:rsidRPr="00F55C5D" w:rsidRDefault="00445AC9" w:rsidP="00445A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5AC9" w:rsidRPr="00CD4186" w:rsidRDefault="00445AC9" w:rsidP="00445A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5C5D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445AC9" w:rsidRDefault="00445AC9" w:rsidP="00445AC9">
      <w:pPr>
        <w:rPr>
          <w:rFonts w:ascii="Times New Roman" w:eastAsia="Calibri" w:hAnsi="Times New Roman" w:cs="Times New Roman"/>
          <w:sz w:val="24"/>
          <w:szCs w:val="24"/>
        </w:rPr>
      </w:pPr>
    </w:p>
    <w:p w:rsidR="00445AC9" w:rsidRPr="00E1159F" w:rsidRDefault="00445AC9" w:rsidP="00445AC9">
      <w:pPr>
        <w:rPr>
          <w:rFonts w:ascii="Times New Roman" w:eastAsia="Calibri" w:hAnsi="Times New Roman" w:cs="Times New Roman"/>
          <w:sz w:val="24"/>
          <w:szCs w:val="24"/>
        </w:rPr>
      </w:pPr>
      <w:r w:rsidRPr="00E1159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 23  мая </w:t>
      </w:r>
      <w:r w:rsidRPr="00E1159F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E1159F">
        <w:rPr>
          <w:rFonts w:ascii="Times New Roman" w:eastAsia="Calibri" w:hAnsi="Times New Roman" w:cs="Times New Roman"/>
          <w:sz w:val="24"/>
          <w:szCs w:val="24"/>
        </w:rPr>
        <w:t xml:space="preserve"> года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№189                                                                                                  </w:t>
      </w:r>
      <w:r w:rsidRPr="00E1159F">
        <w:rPr>
          <w:rFonts w:ascii="Times New Roman" w:eastAsia="Calibri" w:hAnsi="Times New Roman" w:cs="Times New Roman"/>
          <w:sz w:val="24"/>
          <w:szCs w:val="24"/>
        </w:rPr>
        <w:t>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159F">
        <w:rPr>
          <w:rFonts w:ascii="Times New Roman" w:eastAsia="Calibri" w:hAnsi="Times New Roman" w:cs="Times New Roman"/>
          <w:sz w:val="24"/>
          <w:szCs w:val="24"/>
        </w:rPr>
        <w:t>Козловка</w:t>
      </w:r>
    </w:p>
    <w:p w:rsidR="00445AC9" w:rsidRPr="00E1159F" w:rsidRDefault="00445AC9" w:rsidP="00445AC9">
      <w:pPr>
        <w:tabs>
          <w:tab w:val="left" w:pos="6946"/>
        </w:tabs>
        <w:spacing w:after="0" w:line="240" w:lineRule="auto"/>
        <w:ind w:right="29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59F">
        <w:rPr>
          <w:rFonts w:ascii="Times New Roman" w:eastAsia="Calibri" w:hAnsi="Times New Roman" w:cs="Times New Roman"/>
          <w:sz w:val="24"/>
          <w:szCs w:val="24"/>
        </w:rPr>
        <w:t>О внесении изменений в Решение Совета народных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159F">
        <w:rPr>
          <w:rFonts w:ascii="Times New Roman" w:eastAsia="Calibri" w:hAnsi="Times New Roman" w:cs="Times New Roman"/>
          <w:sz w:val="24"/>
          <w:szCs w:val="24"/>
        </w:rPr>
        <w:t xml:space="preserve">депутатов Козловского сельского поселения Терновского муниципального района  Воронежской области от   13 октября    2017 года  № </w:t>
      </w:r>
      <w:r>
        <w:rPr>
          <w:rFonts w:ascii="Times New Roman" w:eastAsia="Calibri" w:hAnsi="Times New Roman" w:cs="Times New Roman"/>
          <w:sz w:val="24"/>
          <w:szCs w:val="24"/>
        </w:rPr>
        <w:t>88</w:t>
      </w:r>
      <w:r w:rsidRPr="00E1159F">
        <w:rPr>
          <w:rFonts w:ascii="Times New Roman" w:eastAsia="Calibri" w:hAnsi="Times New Roman" w:cs="Times New Roman"/>
          <w:sz w:val="24"/>
          <w:szCs w:val="24"/>
        </w:rPr>
        <w:t xml:space="preserve"> "</w:t>
      </w:r>
      <w:r w:rsidRPr="00E1159F">
        <w:rPr>
          <w:rFonts w:ascii="Times New Roman" w:hAnsi="Times New Roman" w:cs="Times New Roman"/>
          <w:sz w:val="24"/>
          <w:szCs w:val="24"/>
        </w:rPr>
        <w:t>Об утверждении  Программы комплексного  развития транспортной  инфраструктуры Козловского сельского поселения Терновского муниципального района   Воронежской области на</w:t>
      </w:r>
      <w:r w:rsidRPr="00E1159F">
        <w:rPr>
          <w:rFonts w:ascii="Times New Roman" w:hAnsi="Times New Roman" w:cs="Times New Roman"/>
          <w:bCs/>
          <w:kern w:val="28"/>
          <w:sz w:val="24"/>
          <w:szCs w:val="24"/>
        </w:rPr>
        <w:t xml:space="preserve"> период</w:t>
      </w:r>
      <w:r w:rsidRPr="00E1159F">
        <w:rPr>
          <w:rFonts w:ascii="Times New Roman" w:hAnsi="Times New Roman" w:cs="Times New Roman"/>
          <w:sz w:val="24"/>
          <w:szCs w:val="24"/>
        </w:rPr>
        <w:t xml:space="preserve"> с 2017- 2027 года»  </w:t>
      </w:r>
      <w:r w:rsidRPr="00E1159F">
        <w:rPr>
          <w:rFonts w:ascii="Times New Roman" w:eastAsia="Calibri" w:hAnsi="Times New Roman" w:cs="Times New Roman"/>
          <w:sz w:val="24"/>
          <w:szCs w:val="24"/>
        </w:rPr>
        <w:t>"."</w:t>
      </w:r>
    </w:p>
    <w:p w:rsidR="00445AC9" w:rsidRPr="00E1159F" w:rsidRDefault="00445AC9" w:rsidP="00445A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5AC9" w:rsidRPr="00E1159F" w:rsidRDefault="00445AC9" w:rsidP="00445A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59F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E1159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представлением прокуратуры  от 13.01.2025 № 2-2-2025, </w:t>
      </w:r>
      <w:r w:rsidRPr="00E1159F">
        <w:rPr>
          <w:rFonts w:ascii="Times New Roman" w:eastAsia="Times New Roman" w:hAnsi="Times New Roman" w:cs="Times New Roman"/>
          <w:sz w:val="24"/>
          <w:szCs w:val="24"/>
        </w:rPr>
        <w:t>Федеральным законом от 06.10.2003 г. № 131-ФЗ «Об общих принципах организации местного самоуправления в Российской Федерации», Уставом Козловского сельского поселения Терновского муниципального района Воронежской области, учитывая рекомендации публичных слушаний, Совет народных депутатов Козловского сельского поселения Терновского муниципального района Воронежской области</w:t>
      </w:r>
      <w:r w:rsidRPr="00E115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159F">
        <w:rPr>
          <w:rFonts w:ascii="Times New Roman" w:eastAsia="Times New Roman" w:hAnsi="Times New Roman" w:cs="Times New Roman"/>
          <w:color w:val="000000"/>
          <w:sz w:val="24"/>
          <w:szCs w:val="24"/>
        </w:rPr>
        <w:t>РЕШИЛ:</w:t>
      </w:r>
    </w:p>
    <w:p w:rsidR="00445AC9" w:rsidRPr="00E1159F" w:rsidRDefault="00445AC9" w:rsidP="00445AC9">
      <w:pPr>
        <w:tabs>
          <w:tab w:val="left" w:pos="-1276"/>
          <w:tab w:val="left" w:pos="9354"/>
        </w:tabs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E1159F">
        <w:rPr>
          <w:rFonts w:ascii="Times New Roman" w:eastAsia="Times New Roman" w:hAnsi="Times New Roman" w:cs="Times New Roman"/>
          <w:sz w:val="24"/>
          <w:szCs w:val="24"/>
        </w:rPr>
        <w:t xml:space="preserve">         1.</w:t>
      </w:r>
      <w:r w:rsidRPr="00E115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159F">
        <w:rPr>
          <w:rFonts w:ascii="Times New Roman" w:eastAsia="Calibri" w:hAnsi="Times New Roman" w:cs="Times New Roman"/>
          <w:bCs/>
          <w:sz w:val="24"/>
          <w:szCs w:val="24"/>
        </w:rPr>
        <w:t xml:space="preserve">Внести </w:t>
      </w:r>
      <w:r w:rsidRPr="00E1159F">
        <w:rPr>
          <w:rFonts w:ascii="Times New Roman" w:eastAsia="Calibri" w:hAnsi="Times New Roman" w:cs="Times New Roman"/>
          <w:sz w:val="24"/>
          <w:szCs w:val="24"/>
        </w:rPr>
        <w:t xml:space="preserve">в решение Совета народных депутатов Козловского сельского поселения Терновского муниципального района Воронежской области от 13 октября 2017 года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E1159F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88  </w:t>
      </w:r>
      <w:r w:rsidRPr="00E1159F">
        <w:rPr>
          <w:rFonts w:ascii="Times New Roman" w:eastAsia="Calibri" w:hAnsi="Times New Roman" w:cs="Times New Roman"/>
          <w:sz w:val="24"/>
          <w:szCs w:val="24"/>
        </w:rPr>
        <w:t>"</w:t>
      </w:r>
      <w:r w:rsidRPr="00E1159F">
        <w:rPr>
          <w:rFonts w:ascii="Times New Roman" w:hAnsi="Times New Roman" w:cs="Times New Roman"/>
          <w:sz w:val="24"/>
          <w:szCs w:val="24"/>
        </w:rPr>
        <w:t>Об утверждении  Программы комплексного  развития транспортной  инфраструктуры Козловского сельского поселения Терновского муниципального района   Воронежской области на</w:t>
      </w:r>
      <w:r w:rsidRPr="00E1159F">
        <w:rPr>
          <w:rFonts w:ascii="Times New Roman" w:hAnsi="Times New Roman" w:cs="Times New Roman"/>
          <w:bCs/>
          <w:kern w:val="28"/>
          <w:sz w:val="24"/>
          <w:szCs w:val="24"/>
        </w:rPr>
        <w:t xml:space="preserve"> период</w:t>
      </w:r>
      <w:r w:rsidRPr="00E1159F">
        <w:rPr>
          <w:rFonts w:ascii="Times New Roman" w:hAnsi="Times New Roman" w:cs="Times New Roman"/>
          <w:sz w:val="24"/>
          <w:szCs w:val="24"/>
        </w:rPr>
        <w:t xml:space="preserve"> с 2017- 2027 года</w:t>
      </w:r>
      <w:r w:rsidRPr="00E1159F">
        <w:rPr>
          <w:rFonts w:ascii="Times New Roman" w:eastAsia="Calibri" w:hAnsi="Times New Roman" w:cs="Times New Roman"/>
          <w:sz w:val="24"/>
          <w:szCs w:val="24"/>
        </w:rPr>
        <w:t xml:space="preserve"> "</w:t>
      </w:r>
      <w:r w:rsidRPr="00E11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159F">
        <w:rPr>
          <w:rFonts w:ascii="Times New Roman" w:eastAsia="Calibri" w:hAnsi="Times New Roman" w:cs="Times New Roman"/>
          <w:sz w:val="24"/>
          <w:szCs w:val="24"/>
        </w:rPr>
        <w:t>следующие изменения:</w:t>
      </w:r>
      <w:r w:rsidRPr="00E1159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</w:p>
    <w:p w:rsidR="00445AC9" w:rsidRPr="00E1159F" w:rsidRDefault="00445AC9" w:rsidP="00445AC9">
      <w:pPr>
        <w:tabs>
          <w:tab w:val="left" w:pos="-1276"/>
          <w:tab w:val="left" w:pos="935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1159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        1.1.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56D28">
        <w:rPr>
          <w:rFonts w:ascii="Times New Roman" w:eastAsia="Times New Roman" w:hAnsi="Times New Roman" w:cs="Times New Roman"/>
          <w:sz w:val="24"/>
          <w:szCs w:val="24"/>
        </w:rPr>
        <w:t>рограмму комплексного развития транспортной инфраструктуры Козловского сельского поселения Терновского муниципального района Воронежской области на период с 2017-2027 года</w:t>
      </w:r>
      <w:r w:rsidRPr="00E1159F">
        <w:rPr>
          <w:rFonts w:ascii="Times New Roman" w:eastAsia="Calibri" w:hAnsi="Times New Roman" w:cs="Times New Roman"/>
          <w:sz w:val="24"/>
          <w:szCs w:val="24"/>
        </w:rPr>
        <w:t xml:space="preserve"> изложить в новой редакции </w:t>
      </w:r>
      <w:r w:rsidRPr="00E1159F">
        <w:rPr>
          <w:rFonts w:ascii="Times New Roman" w:eastAsia="Calibri" w:hAnsi="Times New Roman" w:cs="Times New Roman"/>
          <w:bCs/>
          <w:sz w:val="24"/>
          <w:szCs w:val="24"/>
        </w:rPr>
        <w:t xml:space="preserve">согласно приложению  к настоящему решению.                                    </w:t>
      </w:r>
      <w:r w:rsidRPr="00E1159F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         </w:t>
      </w:r>
      <w:r w:rsidRPr="00E1159F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1159F">
        <w:rPr>
          <w:rFonts w:ascii="Times New Roman" w:eastAsia="Calibri" w:hAnsi="Times New Roman" w:cs="Times New Roman"/>
          <w:bCs/>
          <w:sz w:val="24"/>
          <w:szCs w:val="24"/>
        </w:rPr>
        <w:t>Опубликовать настоящее решение в  периодическом печатном издании  «Вестник муниципальных правовых актов Козловского сельского поселения Терновского муниципального района» и разместить на сайте в сети «Интернет</w:t>
      </w:r>
      <w:r w:rsidRPr="00E1159F">
        <w:rPr>
          <w:rFonts w:ascii="Times New Roman" w:eastAsia="Calibri" w:hAnsi="Times New Roman" w:cs="Times New Roman"/>
          <w:sz w:val="24"/>
          <w:szCs w:val="24"/>
        </w:rPr>
        <w:t xml:space="preserve">».                                                                                            </w:t>
      </w:r>
    </w:p>
    <w:p w:rsidR="00445AC9" w:rsidRPr="00E1159F" w:rsidRDefault="00445AC9" w:rsidP="00445AC9">
      <w:pPr>
        <w:autoSpaceDE w:val="0"/>
        <w:autoSpaceDN w:val="0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  </w:t>
      </w:r>
      <w:r w:rsidRPr="00E1159F">
        <w:rPr>
          <w:rFonts w:ascii="Times New Roman" w:eastAsia="Calibri" w:hAnsi="Times New Roman" w:cs="Times New Roman"/>
          <w:sz w:val="24"/>
          <w:szCs w:val="24"/>
        </w:rPr>
        <w:t xml:space="preserve">Решение  вступает в силу с даты опубликования.                                                </w:t>
      </w:r>
      <w:r w:rsidRPr="00E1159F">
        <w:rPr>
          <w:rFonts w:ascii="Times New Roman" w:eastAsia="Calibri" w:hAnsi="Times New Roman" w:cs="Times New Roman"/>
          <w:sz w:val="24"/>
          <w:szCs w:val="24"/>
        </w:rPr>
        <w:br/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5.   </w:t>
      </w:r>
      <w:r w:rsidRPr="00E1159F">
        <w:rPr>
          <w:rFonts w:ascii="Times New Roman" w:eastAsia="Calibri" w:hAnsi="Times New Roman" w:cs="Times New Roman"/>
          <w:sz w:val="24"/>
          <w:szCs w:val="24"/>
        </w:rPr>
        <w:t xml:space="preserve">Контроль за исполнением  настоящего решения  оставляю за собой. </w:t>
      </w:r>
    </w:p>
    <w:p w:rsidR="00445AC9" w:rsidRPr="002F6F27" w:rsidRDefault="00445AC9" w:rsidP="00445AC9">
      <w:pPr>
        <w:shd w:val="clear" w:color="auto" w:fill="FFFFFF"/>
        <w:spacing w:before="326"/>
        <w:ind w:left="14"/>
        <w:rPr>
          <w:rFonts w:ascii="Times New Roman" w:eastAsia="Calibri" w:hAnsi="Times New Roman" w:cs="Times New Roman"/>
          <w:bCs/>
          <w:color w:val="000000"/>
          <w:spacing w:val="-7"/>
          <w:sz w:val="24"/>
          <w:szCs w:val="24"/>
        </w:rPr>
      </w:pPr>
      <w:r w:rsidRPr="00E1159F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 xml:space="preserve">                    Глава Козловского</w:t>
      </w:r>
      <w:r w:rsidRPr="00E1159F">
        <w:rPr>
          <w:rFonts w:ascii="Times New Roman" w:eastAsia="Calibri" w:hAnsi="Times New Roman" w:cs="Times New Roman"/>
          <w:sz w:val="24"/>
          <w:szCs w:val="24"/>
        </w:rPr>
        <w:br/>
      </w:r>
      <w:r w:rsidRPr="00E1159F">
        <w:rPr>
          <w:rFonts w:ascii="Times New Roman" w:eastAsia="Calibri" w:hAnsi="Times New Roman" w:cs="Times New Roman"/>
          <w:bCs/>
          <w:color w:val="000000"/>
          <w:spacing w:val="-7"/>
          <w:sz w:val="24"/>
          <w:szCs w:val="24"/>
        </w:rPr>
        <w:t xml:space="preserve">                     сельского поселения</w:t>
      </w:r>
      <w:r w:rsidRPr="00E1159F">
        <w:rPr>
          <w:rFonts w:ascii="Times New Roman" w:eastAsia="Calibri" w:hAnsi="Times New Roman" w:cs="Times New Roman"/>
          <w:bCs/>
          <w:color w:val="000000"/>
          <w:spacing w:val="-7"/>
          <w:sz w:val="24"/>
          <w:szCs w:val="24"/>
        </w:rPr>
        <w:tab/>
        <w:t xml:space="preserve">                                                   Ю.В. Микляев</w:t>
      </w:r>
    </w:p>
    <w:p w:rsidR="00445AC9" w:rsidRDefault="00445AC9" w:rsidP="00445AC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Default="00445AC9" w:rsidP="00445AC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Default="00445AC9" w:rsidP="00445AC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Default="00445AC9" w:rsidP="00445AC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Default="00445AC9" w:rsidP="00445AC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Default="00445AC9" w:rsidP="00445AC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Pr="00580FBA" w:rsidRDefault="00445AC9" w:rsidP="00445AC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445AC9" w:rsidRPr="00580FBA" w:rsidRDefault="00445AC9" w:rsidP="00445AC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народных депутатов </w:t>
      </w:r>
    </w:p>
    <w:p w:rsidR="00445AC9" w:rsidRPr="00580FBA" w:rsidRDefault="00445AC9" w:rsidP="00445AC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Козловского сельского поселения</w:t>
      </w:r>
    </w:p>
    <w:p w:rsidR="00445AC9" w:rsidRPr="00580FBA" w:rsidRDefault="00445AC9" w:rsidP="00445AC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80FBA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23 мая  </w:t>
      </w:r>
      <w:r w:rsidRPr="00580FBA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580FBA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80FBA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189</w:t>
      </w:r>
      <w:r w:rsidRPr="00580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5AC9" w:rsidRDefault="00445AC9" w:rsidP="00445A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45AC9" w:rsidRDefault="00445AC9" w:rsidP="00445A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45AC9" w:rsidRDefault="00445AC9" w:rsidP="00445A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45AC9" w:rsidRDefault="00445AC9" w:rsidP="00445A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45AC9" w:rsidRDefault="00445AC9" w:rsidP="00445A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45AC9" w:rsidRDefault="00445AC9" w:rsidP="00445A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45AC9" w:rsidRDefault="00445AC9" w:rsidP="00445A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45AC9" w:rsidRDefault="00445AC9" w:rsidP="00445A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45AC9" w:rsidRDefault="00445AC9" w:rsidP="00445A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45AC9" w:rsidRDefault="00445AC9" w:rsidP="00445A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45AC9" w:rsidRDefault="00445AC9" w:rsidP="00445A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45AC9" w:rsidRDefault="00445AC9" w:rsidP="00445A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45AC9" w:rsidRPr="00422EB2" w:rsidRDefault="00445AC9" w:rsidP="00445A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22EB2">
        <w:rPr>
          <w:rFonts w:ascii="Times New Roman" w:eastAsia="Times New Roman" w:hAnsi="Times New Roman" w:cs="Times New Roman"/>
          <w:b/>
          <w:bCs/>
          <w:sz w:val="36"/>
          <w:szCs w:val="36"/>
        </w:rPr>
        <w:t>ПРОГРАММА</w:t>
      </w:r>
    </w:p>
    <w:p w:rsidR="00445AC9" w:rsidRPr="00165DAC" w:rsidRDefault="00445AC9" w:rsidP="00445A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22EB2">
        <w:rPr>
          <w:rFonts w:ascii="Times New Roman" w:eastAsia="Times New Roman" w:hAnsi="Times New Roman" w:cs="Times New Roman"/>
          <w:b/>
          <w:bCs/>
          <w:sz w:val="36"/>
          <w:szCs w:val="36"/>
        </w:rPr>
        <w:t>комплексного развития транспортной инфраструктуры Козловского сельского поселения Терновского муниципального района Воронежской области на период с 2017-2027 года</w:t>
      </w:r>
    </w:p>
    <w:p w:rsidR="00445AC9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</w:t>
      </w:r>
      <w:r w:rsidRPr="00580FBA">
        <w:rPr>
          <w:rFonts w:ascii="Times New Roman" w:eastAsia="Times New Roman" w:hAnsi="Times New Roman" w:cs="Times New Roman"/>
          <w:sz w:val="24"/>
          <w:szCs w:val="24"/>
        </w:rPr>
        <w:t>ПАСПОРТ ПРОГРАММЫ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Комплексно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580FBA">
        <w:rPr>
          <w:rFonts w:ascii="Times New Roman" w:eastAsia="Times New Roman" w:hAnsi="Times New Roman" w:cs="Times New Roman"/>
          <w:sz w:val="24"/>
          <w:szCs w:val="24"/>
        </w:rPr>
        <w:t xml:space="preserve"> развития транспортной инфраструктуры Козловского сельского поселения Терновского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Pr="00580FBA">
        <w:rPr>
          <w:rFonts w:ascii="Times New Roman" w:eastAsia="Times New Roman" w:hAnsi="Times New Roman" w:cs="Times New Roman"/>
          <w:sz w:val="24"/>
          <w:szCs w:val="24"/>
        </w:rPr>
        <w:t xml:space="preserve"> района Воронежской области на период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580FBA">
        <w:rPr>
          <w:rFonts w:ascii="Times New Roman" w:eastAsia="Times New Roman" w:hAnsi="Times New Roman" w:cs="Times New Roman"/>
          <w:sz w:val="24"/>
          <w:szCs w:val="24"/>
        </w:rPr>
        <w:t>с 2017-2027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9"/>
        <w:gridCol w:w="7816"/>
      </w:tblGrid>
      <w:tr w:rsidR="00445AC9" w:rsidRPr="00580FBA" w:rsidTr="00445AC9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комплексного развития транспортной инфраструктуры Козловского сельского поселения Терновского района Воронежской области на период с 2017-2027 года</w:t>
            </w:r>
          </w:p>
        </w:tc>
      </w:tr>
      <w:tr w:rsidR="00445AC9" w:rsidRPr="00580FBA" w:rsidTr="00445AC9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-Постановление Правительства Российской Федерации от 25 декабря 2015 года №1440 «Об утверждении требований к программам комплексного развития транспортной инфраструктуры поселений, городских округов»;</w:t>
            </w:r>
          </w:p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-Генеральный план Козловского сельского поселения Терновского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района;</w:t>
            </w:r>
          </w:p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-СП 42.13330.2011 «Градостроительство. Планировка и застройка городских и сельских поселений».</w:t>
            </w:r>
          </w:p>
        </w:tc>
      </w:tr>
      <w:tr w:rsidR="00445AC9" w:rsidRPr="00580FBA" w:rsidTr="00445AC9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E2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4785">
              <w:rPr>
                <w:rFonts w:ascii="Times New Roman" w:hAnsi="Times New Roman"/>
                <w:sz w:val="24"/>
                <w:szCs w:val="24"/>
              </w:rPr>
              <w:t>его местонахождение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80FBA" w:rsidRDefault="00445AC9" w:rsidP="0044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Козловского сельского поселения Терновского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Воронежской области</w:t>
            </w:r>
            <w:r w:rsidRPr="00E31441"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                                                                                                       </w:t>
            </w:r>
            <w:r w:rsidRPr="000A4785">
              <w:rPr>
                <w:rFonts w:ascii="Times New Roman" w:hAnsi="Times New Roman"/>
                <w:sz w:val="24"/>
                <w:szCs w:val="24"/>
              </w:rPr>
              <w:t>Воронежская обл., Терновский р-он, с. Козловка ул. Советская – 46.</w:t>
            </w:r>
          </w:p>
        </w:tc>
      </w:tr>
      <w:tr w:rsidR="00445AC9" w:rsidRPr="00580FBA" w:rsidTr="00445AC9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A4785">
              <w:rPr>
                <w:rFonts w:ascii="Times New Roman" w:hAnsi="Times New Roman"/>
                <w:sz w:val="24"/>
                <w:szCs w:val="24"/>
              </w:rPr>
              <w:t xml:space="preserve"> его местонахождение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Default="00445AC9" w:rsidP="00445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Козловского сельского поселения Терновского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Воронежской области</w:t>
            </w:r>
            <w:r w:rsidRPr="000A4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85">
              <w:rPr>
                <w:rFonts w:ascii="Times New Roman" w:hAnsi="Times New Roman"/>
                <w:sz w:val="24"/>
                <w:szCs w:val="24"/>
              </w:rPr>
              <w:t>Воронежская обл., Терновский р-он, с. Козловка ул. Советская – 46.</w:t>
            </w:r>
          </w:p>
        </w:tc>
      </w:tr>
      <w:tr w:rsidR="00445AC9" w:rsidRPr="00580FBA" w:rsidTr="00445AC9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транспортной инфраструктуры, сохранение и совершенствование существующей сети автомобильных дорог Козловского сельского поселения, доведение её технического состояния до уровня, соответствующего нормативным требованиям.</w:t>
            </w:r>
          </w:p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транспортных услуг для населения.</w:t>
            </w:r>
          </w:p>
        </w:tc>
      </w:tr>
      <w:tr w:rsidR="00445AC9" w:rsidRPr="00580FBA" w:rsidTr="00445AC9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путём содержания дорог и сооружений на них;</w:t>
            </w:r>
          </w:p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- сохранение протяжённости автомобильных дорог соответствующих нормативным требованиям за счёт ремонта и реконструкции автомобильных дорог;</w:t>
            </w:r>
          </w:p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потребности в перевозках пассажиров на социально значимых маршрутах;</w:t>
            </w:r>
          </w:p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 на территории Козловского сельского поселения.</w:t>
            </w:r>
          </w:p>
        </w:tc>
      </w:tr>
      <w:tr w:rsidR="00445AC9" w:rsidRPr="00580FBA" w:rsidTr="00445AC9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(индикаторы) развития транспортной инфраструктуры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Безопасность, качество и эффективность транспортного обслуживания населения, юридических лиц и индивидуальных предпринимателей на территории поселения.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поселения. Развитие транспортной инфраструктуры, сбалансированное с градостроительной деятельностью в поселении, повышения эффективности функционирования. Создание приоритетных условий для обеспечения безопасности жизни и здоровья участников движения. Создание условий для пешеходного и велосипедного движения населения.</w:t>
            </w:r>
          </w:p>
        </w:tc>
      </w:tr>
      <w:tr w:rsidR="00445AC9" w:rsidRPr="00580FBA" w:rsidTr="00445AC9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</w:t>
            </w: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 реализации Программы – 2017-2027 годы.</w:t>
            </w:r>
          </w:p>
        </w:tc>
      </w:tr>
      <w:tr w:rsidR="00445AC9" w:rsidRPr="00580FBA" w:rsidTr="00445AC9">
        <w:trPr>
          <w:trHeight w:val="1833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Укрупненное описание запланированных мероприятий</w:t>
            </w:r>
          </w:p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580FBA" w:rsidRDefault="00445AC9" w:rsidP="00445AC9">
            <w:pPr>
              <w:numPr>
                <w:ilvl w:val="0"/>
                <w:numId w:val="32"/>
              </w:numPr>
              <w:tabs>
                <w:tab w:val="clear" w:pos="0"/>
                <w:tab w:val="left" w:pos="708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80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Поэтапная реконструкция сетей транспортной инфраструктуры.</w:t>
            </w:r>
          </w:p>
          <w:p w:rsidR="00445AC9" w:rsidRPr="00580FBA" w:rsidRDefault="00445AC9" w:rsidP="00445AC9">
            <w:pPr>
              <w:numPr>
                <w:ilvl w:val="0"/>
                <w:numId w:val="32"/>
              </w:numPr>
              <w:tabs>
                <w:tab w:val="clear" w:pos="0"/>
                <w:tab w:val="left" w:pos="708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80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Поэтапная модернизация, направленная на увеличение эффективности транспортного обслуживания, повышение безопасности дорожного движения.</w:t>
            </w:r>
          </w:p>
          <w:p w:rsidR="00445AC9" w:rsidRPr="00580FBA" w:rsidRDefault="00445AC9" w:rsidP="00445AC9">
            <w:pPr>
              <w:numPr>
                <w:ilvl w:val="0"/>
                <w:numId w:val="32"/>
              </w:numPr>
              <w:tabs>
                <w:tab w:val="clear" w:pos="0"/>
                <w:tab w:val="left" w:pos="34"/>
                <w:tab w:val="left" w:pos="708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80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Поэтапное приведение технического уровня существующих автомобильных дорог в соответствие с нормативными требованиями.</w:t>
            </w:r>
          </w:p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AC9" w:rsidRPr="00580FBA" w:rsidTr="00445AC9">
        <w:trPr>
          <w:trHeight w:val="1365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Объёмы и источники финансирования Программы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Для финансирования Программы планируется привлечение средств бюджета Козловского сельского поселения:</w:t>
            </w:r>
          </w:p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- местный бюджет –  1930,5 тыс. руб.</w:t>
            </w:r>
          </w:p>
          <w:p w:rsidR="00445AC9" w:rsidRPr="00C57458" w:rsidRDefault="00445AC9" w:rsidP="00445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5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годам:</w:t>
            </w:r>
          </w:p>
          <w:p w:rsidR="00445AC9" w:rsidRPr="00743FBD" w:rsidRDefault="00445AC9" w:rsidP="00445AC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FBD">
              <w:rPr>
                <w:rFonts w:ascii="Times New Roman" w:hAnsi="Times New Roman"/>
                <w:sz w:val="28"/>
                <w:szCs w:val="28"/>
              </w:rPr>
              <w:t>2017-0,00тыс.руб;</w:t>
            </w:r>
          </w:p>
          <w:p w:rsidR="00445AC9" w:rsidRPr="00743FBD" w:rsidRDefault="00445AC9" w:rsidP="00445AC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FBD">
              <w:rPr>
                <w:rFonts w:ascii="Times New Roman" w:hAnsi="Times New Roman"/>
                <w:sz w:val="28"/>
                <w:szCs w:val="28"/>
              </w:rPr>
              <w:t>2018-0,00тыс.руб;</w:t>
            </w:r>
          </w:p>
          <w:p w:rsidR="00445AC9" w:rsidRPr="00743FBD" w:rsidRDefault="00445AC9" w:rsidP="00445AC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FBD">
              <w:rPr>
                <w:rFonts w:ascii="Times New Roman" w:hAnsi="Times New Roman"/>
                <w:sz w:val="28"/>
                <w:szCs w:val="28"/>
              </w:rPr>
              <w:t xml:space="preserve">2019-0,00тыс.руб; </w:t>
            </w:r>
          </w:p>
          <w:p w:rsidR="00445AC9" w:rsidRPr="00743FBD" w:rsidRDefault="00445AC9" w:rsidP="00445AC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FBD">
              <w:rPr>
                <w:rFonts w:ascii="Times New Roman" w:hAnsi="Times New Roman"/>
                <w:sz w:val="28"/>
                <w:szCs w:val="28"/>
              </w:rPr>
              <w:t xml:space="preserve">2020-0,00тыс.руб; </w:t>
            </w:r>
          </w:p>
          <w:p w:rsidR="00445AC9" w:rsidRPr="00743FBD" w:rsidRDefault="00445AC9" w:rsidP="00445AC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FBD">
              <w:rPr>
                <w:rFonts w:ascii="Times New Roman" w:hAnsi="Times New Roman"/>
                <w:sz w:val="28"/>
                <w:szCs w:val="28"/>
              </w:rPr>
              <w:t>2021-0,00тыс.руб;</w:t>
            </w:r>
          </w:p>
          <w:p w:rsidR="00445AC9" w:rsidRPr="00743FBD" w:rsidRDefault="00445AC9" w:rsidP="00445AC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FBD">
              <w:rPr>
                <w:rFonts w:ascii="Times New Roman" w:hAnsi="Times New Roman"/>
                <w:sz w:val="28"/>
                <w:szCs w:val="28"/>
              </w:rPr>
              <w:t xml:space="preserve">2022-0,00тыс.руб; </w:t>
            </w:r>
          </w:p>
          <w:p w:rsidR="00445AC9" w:rsidRPr="00743FBD" w:rsidRDefault="00445AC9" w:rsidP="00445AC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FBD">
              <w:rPr>
                <w:rFonts w:ascii="Times New Roman" w:hAnsi="Times New Roman"/>
                <w:sz w:val="28"/>
                <w:szCs w:val="28"/>
              </w:rPr>
              <w:t xml:space="preserve">2023-0,00тыс.руб; </w:t>
            </w:r>
          </w:p>
          <w:p w:rsidR="00445AC9" w:rsidRPr="00743FBD" w:rsidRDefault="00445AC9" w:rsidP="00445AC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FBD">
              <w:rPr>
                <w:rFonts w:ascii="Times New Roman" w:hAnsi="Times New Roman"/>
                <w:sz w:val="28"/>
                <w:szCs w:val="28"/>
              </w:rPr>
              <w:t xml:space="preserve">2024-0,00тыс.руб; </w:t>
            </w:r>
          </w:p>
          <w:p w:rsidR="00445AC9" w:rsidRPr="00743FBD" w:rsidRDefault="00445AC9" w:rsidP="00445AC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FBD">
              <w:rPr>
                <w:rFonts w:ascii="Times New Roman" w:hAnsi="Times New Roman"/>
                <w:sz w:val="28"/>
                <w:szCs w:val="28"/>
              </w:rPr>
              <w:t>2025 – 1888,0тыс.руб;</w:t>
            </w:r>
          </w:p>
          <w:p w:rsidR="00445AC9" w:rsidRPr="00743FBD" w:rsidRDefault="00445AC9" w:rsidP="00445AC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FBD">
              <w:rPr>
                <w:rFonts w:ascii="Times New Roman" w:hAnsi="Times New Roman"/>
                <w:sz w:val="28"/>
                <w:szCs w:val="28"/>
              </w:rPr>
              <w:t>2026 – 1842,0тыс.руб;</w:t>
            </w:r>
          </w:p>
          <w:p w:rsidR="00445AC9" w:rsidRPr="00743FBD" w:rsidRDefault="00445AC9" w:rsidP="00445AC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FBD">
              <w:rPr>
                <w:rFonts w:ascii="Times New Roman" w:hAnsi="Times New Roman"/>
                <w:sz w:val="28"/>
                <w:szCs w:val="28"/>
              </w:rPr>
              <w:t>2027 – 2371,0тыс.руб;</w:t>
            </w:r>
          </w:p>
          <w:p w:rsidR="00445AC9" w:rsidRPr="006132C5" w:rsidRDefault="00445AC9" w:rsidP="00445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AC9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Pr="0052590E" w:rsidRDefault="00445AC9" w:rsidP="00445AC9">
      <w:pPr>
        <w:pStyle w:val="af9"/>
        <w:widowControl w:val="0"/>
        <w:numPr>
          <w:ilvl w:val="0"/>
          <w:numId w:val="41"/>
        </w:numPr>
        <w:suppressAutoHyphens/>
        <w:jc w:val="both"/>
        <w:rPr>
          <w:b/>
        </w:rPr>
      </w:pPr>
      <w:r w:rsidRPr="000A4785">
        <w:rPr>
          <w:b/>
        </w:rPr>
        <w:t>Общие положения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Программа комплексного развития транспортной инфраструктуры Козловского сельского поселения Терновского муниципального района Воронежской области на период с 2017-2027 года разработана на основании следующих документов: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- Постановление Правительства Российской Федерации от 25 декабря 2015 года № 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- Генеральный план Козловского сельского поселения Терновского муниципального района Воронежской области;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- СП 42.13330.2011 «Градостроительство. Планировка и застройка городских и сельских поселений».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 xml:space="preserve">Программа определяет основные направления развития транспортной инфраструктуры Козловского сельского поселения, в том числе, социально-экономического и градостроительного поселения, транспортного спроса, объёмов и характера передвижения населения и перевоза грузов по видам транспорта, уровня автомобилизации, параметров </w:t>
      </w:r>
      <w:r w:rsidRPr="00580FBA">
        <w:rPr>
          <w:rFonts w:ascii="Times New Roman" w:eastAsia="Times New Roman" w:hAnsi="Times New Roman" w:cs="Times New Roman"/>
          <w:sz w:val="24"/>
          <w:szCs w:val="24"/>
        </w:rPr>
        <w:lastRenderedPageBreak/>
        <w:t>дорожного движения, показатели безопасности дорожного движения, негативного воздействия транспортной инфраструктуры на окружающую среду и здоровье населения.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Основу Программы составляет система программных мероприятий по различным направлениям развития транспортной инфраструктуры поселения. Данная Программа ориентирована на устойчивое развитие Козловского сельского поселения и в полной мере соответствует государственной политике реформирования транспортного комплекса Российской Федерации.</w:t>
      </w:r>
    </w:p>
    <w:p w:rsidR="00445AC9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 xml:space="preserve">Цели и задачи программы – развитие транспортной инфраструктуры поселения, сбалансированное и скоординированное с иными сферами жизни деятельности, </w:t>
      </w:r>
    </w:p>
    <w:p w:rsidR="00445AC9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формирование условий для социально-экономического развития, 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деятельность, снижение негативного воздействия транспортной инфраструктуры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Pr="00433265" w:rsidRDefault="00445AC9" w:rsidP="00445AC9">
      <w:pPr>
        <w:pStyle w:val="af9"/>
        <w:widowControl w:val="0"/>
        <w:numPr>
          <w:ilvl w:val="0"/>
          <w:numId w:val="37"/>
        </w:numPr>
        <w:suppressAutoHyphens/>
        <w:jc w:val="both"/>
        <w:rPr>
          <w:b/>
        </w:rPr>
      </w:pPr>
      <w:r w:rsidRPr="00433265">
        <w:rPr>
          <w:b/>
        </w:rPr>
        <w:t>Характеристика существующего состояния транспортной инфраструктуры Козловского сельского поселения.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80FBA">
        <w:rPr>
          <w:rFonts w:ascii="Times New Roman" w:eastAsia="Times New Roman" w:hAnsi="Times New Roman" w:cs="Times New Roman"/>
          <w:sz w:val="24"/>
          <w:szCs w:val="24"/>
        </w:rPr>
        <w:t>.1. Анализ положения Козловского сельского поселения в структуре пространственной организации субъектов Российской Федерации.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соответствие с Законом Воронежской области от 15.10.2004 года № 63-03 «Об установлении границ, наделения соответствующим статусом, определении административных центров отдельных муниципальных образований Воронежской области» муниципальное образование - Козловский сельский совет Терновского района Воронежской области - наделено статусом сельского поселения. 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Официальное наименование муниципального образования в соответствии с Уставом Козловского сельского поселения, принятого постановлением Совета народных депутатов Козловского сельсовета 27.10.2004 г. № 11, регистрационный номер 558 от 29.12.2004 г. «Козловское сельское поселение Терновского муниципального района Воронежской области».</w:t>
      </w:r>
    </w:p>
    <w:p w:rsidR="00445AC9" w:rsidRPr="00C57458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45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Козловское сельское поселение расположено в западной части Терновского муниципального района Воронежской области. Территория поселения граничит: на севере -  с 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Тамбовским</w:t>
      </w:r>
      <w:r w:rsidRPr="00C5745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сельским поселением, на северо-востоке – с Русановским сельским поселением, на востоке – с Новотроицким сельским поселением, на юго-востоке – с Братковским и Костино-Отдельским сельскими поселениями Терновского муниципального района, на юге – с Грибановским муниципальным районом, на юго-западе с Киселинским сельским поселением Терновского муниципального района, на западе – Эртильским муниципальным районом, на северо-западе – с Тамбовским сельским поселением Терновского муниципального района</w:t>
      </w:r>
      <w:r w:rsidRPr="00C574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 xml:space="preserve">Поселение пересекает река Елань. </w:t>
      </w:r>
      <w:r w:rsidRPr="00C5745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Общая площадь территории поселения </w:t>
      </w:r>
      <w:r w:rsidRPr="00C57458">
        <w:rPr>
          <w:rFonts w:ascii="Times New Roman" w:hAnsi="Times New Roman" w:cs="Times New Roman"/>
          <w:bCs/>
          <w:iCs/>
          <w:sz w:val="24"/>
          <w:szCs w:val="24"/>
        </w:rPr>
        <w:t xml:space="preserve">согласно приложению к Закону Воронежской области </w:t>
      </w:r>
      <w:r w:rsidRPr="00C57458">
        <w:rPr>
          <w:rFonts w:ascii="Times New Roman" w:hAnsi="Times New Roman" w:cs="Times New Roman"/>
          <w:iCs/>
          <w:sz w:val="24"/>
          <w:szCs w:val="24"/>
        </w:rPr>
        <w:t>от 15.10.2004 N 63-ОЗ "Об установлении границ, наделении соответствующим статусом, определении административных центров отдельных муниципальных образований Воронежской области" составляет</w:t>
      </w:r>
      <w:r w:rsidRPr="00C5745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15610,92 га</w:t>
      </w:r>
      <w:r w:rsidRPr="00C574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80FBA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населения по состоянию на 01.01.2017 г составляет 2315 человек. Национальный состав представлен </w:t>
      </w:r>
      <w:r>
        <w:rPr>
          <w:rFonts w:ascii="Times New Roman" w:eastAsia="Times New Roman" w:hAnsi="Times New Roman" w:cs="Times New Roman"/>
          <w:sz w:val="24"/>
          <w:szCs w:val="24"/>
        </w:rPr>
        <w:t>несколькими</w:t>
      </w:r>
      <w:r w:rsidRPr="00580FBA">
        <w:rPr>
          <w:rFonts w:ascii="Times New Roman" w:eastAsia="Times New Roman" w:hAnsi="Times New Roman" w:cs="Times New Roman"/>
          <w:sz w:val="24"/>
          <w:szCs w:val="24"/>
        </w:rPr>
        <w:t xml:space="preserve"> национальностями, но основная часть населения- русские.  Язык общения в быту – русский.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 xml:space="preserve">В возрастной структуре населения преобладает количество людей трудоспособного возраста.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80FBA">
        <w:rPr>
          <w:rFonts w:ascii="Times New Roman" w:eastAsia="Times New Roman" w:hAnsi="Times New Roman" w:cs="Times New Roman"/>
          <w:sz w:val="24"/>
          <w:szCs w:val="24"/>
        </w:rPr>
        <w:t xml:space="preserve">тмечен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невысокий </w:t>
      </w:r>
      <w:r w:rsidRPr="00580FBA">
        <w:rPr>
          <w:rFonts w:ascii="Times New Roman" w:eastAsia="Times New Roman" w:hAnsi="Times New Roman" w:cs="Times New Roman"/>
          <w:sz w:val="24"/>
          <w:szCs w:val="24"/>
        </w:rPr>
        <w:t xml:space="preserve"> уровень рождаемости. </w:t>
      </w: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 уровень смертности, особенно среди мужчин в трудоспособном возрасте.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Административный центр поселения – село Козловка. Населенные пункты, входящие в состав поселения: село Козловка.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Расстояние от села Козловка до областного центра - города Воронеж - 200 км.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r w:rsidRPr="00580FBA">
        <w:rPr>
          <w:rFonts w:ascii="Times New Roman" w:eastAsia="Times New Roman" w:hAnsi="Times New Roman" w:cs="Times New Roman"/>
          <w:sz w:val="24"/>
          <w:szCs w:val="24"/>
        </w:rPr>
        <w:t>.2. Социально-экономическая характеристика Козловского сельского поселения, характеристика градостроительной деятельности, деятельность в сфере транспорта, оценка транспортного спроса.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Стабильное улучшение качества жизни всех слоев населения, являющееся главной целью развития Козловского сельского поселения, в значительной степени определяется уровнем развития системы обслуживания, которая включает в себя учреждения образования, здравоохранения, культуры и искусства, торговли и т.д. Комплекс объектов социального и культурно-бытового обслуживания населения населенных пунктов образует социальную инфраструктуру. Трудоспособное население имеет сферы приложения труда, как в экономике поселения, так и в г. Жердевка, используя преимущество близкого расположения и благоприятной транспортной связи с городом для осуществления трудовой деятельности.</w:t>
      </w:r>
    </w:p>
    <w:p w:rsidR="00445AC9" w:rsidRPr="00C57458" w:rsidRDefault="00445AC9" w:rsidP="00445AC9">
      <w:pPr>
        <w:pStyle w:val="afd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7458">
        <w:rPr>
          <w:rFonts w:ascii="Times New Roman" w:hAnsi="Times New Roman" w:cs="Times New Roman"/>
          <w:sz w:val="24"/>
          <w:szCs w:val="24"/>
          <w:lang w:eastAsia="ru-RU"/>
        </w:rPr>
        <w:t>Общее количество предприятий, организаци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й, учреждений, расположенных на </w:t>
      </w:r>
      <w:r w:rsidRPr="00C57458">
        <w:rPr>
          <w:rFonts w:ascii="Times New Roman" w:hAnsi="Times New Roman" w:cs="Times New Roman"/>
          <w:sz w:val="24"/>
          <w:szCs w:val="24"/>
          <w:lang w:eastAsia="ru-RU"/>
        </w:rPr>
        <w:t>территории поселения составило 33 ед.</w:t>
      </w:r>
    </w:p>
    <w:p w:rsidR="00445AC9" w:rsidRPr="00580FBA" w:rsidRDefault="00445AC9" w:rsidP="00445AC9">
      <w:pPr>
        <w:pStyle w:val="afd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6836"/>
        <w:gridCol w:w="1276"/>
      </w:tblGrid>
      <w:tr w:rsidR="00445AC9" w:rsidRPr="00DB5420" w:rsidTr="00445AC9">
        <w:trPr>
          <w:trHeight w:val="255"/>
        </w:trPr>
        <w:tc>
          <w:tcPr>
            <w:tcW w:w="550" w:type="dxa"/>
            <w:shd w:val="clear" w:color="auto" w:fill="9BBB59"/>
            <w:hideMark/>
          </w:tcPr>
          <w:p w:rsidR="00445AC9" w:rsidRPr="00DB5420" w:rsidRDefault="00445AC9" w:rsidP="00445A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5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836" w:type="dxa"/>
            <w:shd w:val="clear" w:color="auto" w:fill="9BBB59"/>
            <w:vAlign w:val="center"/>
            <w:hideMark/>
          </w:tcPr>
          <w:p w:rsidR="00445AC9" w:rsidRPr="006132C5" w:rsidRDefault="00445AC9" w:rsidP="00445A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3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9BBB59"/>
            <w:vAlign w:val="center"/>
            <w:hideMark/>
          </w:tcPr>
          <w:p w:rsidR="00445AC9" w:rsidRPr="006132C5" w:rsidRDefault="00445AC9" w:rsidP="00445A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5AC9" w:rsidRPr="00DB5420" w:rsidTr="00445AC9">
        <w:trPr>
          <w:trHeight w:val="255"/>
        </w:trPr>
        <w:tc>
          <w:tcPr>
            <w:tcW w:w="550" w:type="dxa"/>
            <w:shd w:val="clear" w:color="auto" w:fill="EAF1DD"/>
            <w:noWrap/>
            <w:vAlign w:val="bottom"/>
            <w:hideMark/>
          </w:tcPr>
          <w:p w:rsidR="00445AC9" w:rsidRPr="00DB5420" w:rsidRDefault="00445AC9" w:rsidP="00445A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5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36" w:type="dxa"/>
            <w:shd w:val="clear" w:color="auto" w:fill="EAF1DD"/>
            <w:noWrap/>
            <w:vAlign w:val="bottom"/>
            <w:hideMark/>
          </w:tcPr>
          <w:p w:rsidR="00445AC9" w:rsidRPr="006132C5" w:rsidRDefault="00445AC9" w:rsidP="00445A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3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EAF1DD"/>
            <w:noWrap/>
            <w:vAlign w:val="bottom"/>
            <w:hideMark/>
          </w:tcPr>
          <w:p w:rsidR="00445AC9" w:rsidRPr="006132C5" w:rsidRDefault="00445AC9" w:rsidP="00445A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3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45AC9" w:rsidRPr="00DB5420" w:rsidTr="00445AC9">
        <w:trPr>
          <w:trHeight w:val="455"/>
        </w:trPr>
        <w:tc>
          <w:tcPr>
            <w:tcW w:w="550" w:type="dxa"/>
            <w:shd w:val="clear" w:color="auto" w:fill="EAF1DD"/>
            <w:noWrap/>
            <w:hideMark/>
          </w:tcPr>
          <w:p w:rsidR="00445AC9" w:rsidRPr="00DB5420" w:rsidRDefault="00445AC9" w:rsidP="00445A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6" w:type="dxa"/>
            <w:shd w:val="clear" w:color="auto" w:fill="EAF1DD"/>
            <w:hideMark/>
          </w:tcPr>
          <w:p w:rsidR="00445AC9" w:rsidRPr="006132C5" w:rsidRDefault="00445AC9" w:rsidP="00445A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предприятий, организаций, учреждений, расположенных на территории МО, всего  </w:t>
            </w:r>
          </w:p>
        </w:tc>
        <w:tc>
          <w:tcPr>
            <w:tcW w:w="1276" w:type="dxa"/>
            <w:shd w:val="clear" w:color="auto" w:fill="EAF1DD"/>
            <w:noWrap/>
            <w:hideMark/>
          </w:tcPr>
          <w:p w:rsidR="00445AC9" w:rsidRPr="006132C5" w:rsidRDefault="00445AC9" w:rsidP="00445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5AC9" w:rsidRPr="00DB5420" w:rsidTr="00445AC9">
        <w:trPr>
          <w:trHeight w:val="255"/>
        </w:trPr>
        <w:tc>
          <w:tcPr>
            <w:tcW w:w="550" w:type="dxa"/>
            <w:shd w:val="clear" w:color="auto" w:fill="EAF1DD"/>
            <w:noWrap/>
            <w:hideMark/>
          </w:tcPr>
          <w:p w:rsidR="00445AC9" w:rsidRPr="00DB5420" w:rsidRDefault="00445AC9" w:rsidP="00445A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5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6" w:type="dxa"/>
            <w:shd w:val="clear" w:color="auto" w:fill="EAF1DD"/>
            <w:hideMark/>
          </w:tcPr>
          <w:p w:rsidR="00445AC9" w:rsidRPr="006132C5" w:rsidRDefault="00445AC9" w:rsidP="00445A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276" w:type="dxa"/>
            <w:shd w:val="clear" w:color="auto" w:fill="EAF1DD"/>
            <w:noWrap/>
            <w:hideMark/>
          </w:tcPr>
          <w:p w:rsidR="00445AC9" w:rsidRPr="006132C5" w:rsidRDefault="00445AC9" w:rsidP="00445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AC9" w:rsidRPr="00DB5420" w:rsidTr="00445AC9">
        <w:trPr>
          <w:trHeight w:val="255"/>
        </w:trPr>
        <w:tc>
          <w:tcPr>
            <w:tcW w:w="550" w:type="dxa"/>
            <w:shd w:val="clear" w:color="auto" w:fill="EAF1DD"/>
            <w:vAlign w:val="center"/>
            <w:hideMark/>
          </w:tcPr>
          <w:p w:rsidR="00445AC9" w:rsidRPr="00DB5420" w:rsidRDefault="00445AC9" w:rsidP="00445AC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6" w:type="dxa"/>
            <w:shd w:val="clear" w:color="auto" w:fill="EAF1DD"/>
            <w:hideMark/>
          </w:tcPr>
          <w:p w:rsidR="00445AC9" w:rsidRPr="006132C5" w:rsidRDefault="00445AC9" w:rsidP="00445A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Муниципальные                 </w:t>
            </w:r>
          </w:p>
        </w:tc>
        <w:tc>
          <w:tcPr>
            <w:tcW w:w="1276" w:type="dxa"/>
            <w:shd w:val="clear" w:color="auto" w:fill="EAF1DD"/>
            <w:noWrap/>
            <w:hideMark/>
          </w:tcPr>
          <w:p w:rsidR="00445AC9" w:rsidRPr="006132C5" w:rsidRDefault="00445AC9" w:rsidP="00445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5AC9" w:rsidRPr="00DB5420" w:rsidTr="00445AC9">
        <w:trPr>
          <w:trHeight w:val="214"/>
        </w:trPr>
        <w:tc>
          <w:tcPr>
            <w:tcW w:w="550" w:type="dxa"/>
            <w:shd w:val="clear" w:color="auto" w:fill="EAF1DD"/>
            <w:noWrap/>
            <w:hideMark/>
          </w:tcPr>
          <w:p w:rsidR="00445AC9" w:rsidRPr="00DB5420" w:rsidRDefault="00445AC9" w:rsidP="00445A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5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6" w:type="dxa"/>
            <w:shd w:val="clear" w:color="auto" w:fill="EAF1DD"/>
            <w:hideMark/>
          </w:tcPr>
          <w:p w:rsidR="00445AC9" w:rsidRPr="006132C5" w:rsidRDefault="00445AC9" w:rsidP="00445A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shd w:val="clear" w:color="auto" w:fill="EAF1DD"/>
            <w:noWrap/>
            <w:hideMark/>
          </w:tcPr>
          <w:p w:rsidR="00445AC9" w:rsidRPr="006132C5" w:rsidRDefault="00445AC9" w:rsidP="00445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5AC9" w:rsidRPr="00DB5420" w:rsidTr="00445AC9">
        <w:trPr>
          <w:trHeight w:val="286"/>
        </w:trPr>
        <w:tc>
          <w:tcPr>
            <w:tcW w:w="550" w:type="dxa"/>
            <w:shd w:val="clear" w:color="auto" w:fill="EAF1DD"/>
            <w:vAlign w:val="center"/>
            <w:hideMark/>
          </w:tcPr>
          <w:p w:rsidR="00445AC9" w:rsidRPr="00DB5420" w:rsidRDefault="00445AC9" w:rsidP="00445AC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6" w:type="dxa"/>
            <w:shd w:val="clear" w:color="auto" w:fill="EAF1DD"/>
            <w:hideMark/>
          </w:tcPr>
          <w:p w:rsidR="00445AC9" w:rsidRPr="006132C5" w:rsidRDefault="00445AC9" w:rsidP="00445A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Оптовая и розничная торговля, бытовые услуги </w:t>
            </w:r>
          </w:p>
        </w:tc>
        <w:tc>
          <w:tcPr>
            <w:tcW w:w="1276" w:type="dxa"/>
            <w:shd w:val="clear" w:color="auto" w:fill="EAF1DD"/>
            <w:noWrap/>
            <w:hideMark/>
          </w:tcPr>
          <w:p w:rsidR="00445AC9" w:rsidRPr="006132C5" w:rsidRDefault="00445AC9" w:rsidP="00445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5AC9" w:rsidRPr="00DB5420" w:rsidTr="00445AC9">
        <w:trPr>
          <w:trHeight w:val="255"/>
        </w:trPr>
        <w:tc>
          <w:tcPr>
            <w:tcW w:w="550" w:type="dxa"/>
            <w:shd w:val="clear" w:color="auto" w:fill="EAF1DD"/>
            <w:noWrap/>
            <w:hideMark/>
          </w:tcPr>
          <w:p w:rsidR="00445AC9" w:rsidRPr="00DB5420" w:rsidRDefault="00445AC9" w:rsidP="00445A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6" w:type="dxa"/>
            <w:shd w:val="clear" w:color="auto" w:fill="EAF1DD"/>
            <w:hideMark/>
          </w:tcPr>
          <w:p w:rsidR="00445AC9" w:rsidRPr="006132C5" w:rsidRDefault="00445AC9" w:rsidP="00445A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крестьянских (фермерских) хозяйств</w:t>
            </w:r>
          </w:p>
        </w:tc>
        <w:tc>
          <w:tcPr>
            <w:tcW w:w="1276" w:type="dxa"/>
            <w:shd w:val="clear" w:color="auto" w:fill="EAF1DD"/>
            <w:noWrap/>
            <w:hideMark/>
          </w:tcPr>
          <w:p w:rsidR="00445AC9" w:rsidRPr="006132C5" w:rsidRDefault="00445AC9" w:rsidP="00445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5AC9" w:rsidRPr="00DB5420" w:rsidTr="00445AC9">
        <w:trPr>
          <w:trHeight w:val="255"/>
        </w:trPr>
        <w:tc>
          <w:tcPr>
            <w:tcW w:w="550" w:type="dxa"/>
            <w:shd w:val="clear" w:color="auto" w:fill="EAF1DD"/>
            <w:noWrap/>
            <w:hideMark/>
          </w:tcPr>
          <w:p w:rsidR="00445AC9" w:rsidRPr="00DB5420" w:rsidRDefault="00445AC9" w:rsidP="00445A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6" w:type="dxa"/>
            <w:shd w:val="clear" w:color="auto" w:fill="EAF1DD"/>
            <w:hideMark/>
          </w:tcPr>
          <w:p w:rsidR="00445AC9" w:rsidRPr="006132C5" w:rsidRDefault="00445AC9" w:rsidP="00445A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</w:t>
            </w:r>
          </w:p>
        </w:tc>
        <w:tc>
          <w:tcPr>
            <w:tcW w:w="1276" w:type="dxa"/>
            <w:shd w:val="clear" w:color="auto" w:fill="EAF1DD"/>
            <w:noWrap/>
            <w:hideMark/>
          </w:tcPr>
          <w:p w:rsidR="00445AC9" w:rsidRPr="006132C5" w:rsidRDefault="00445AC9" w:rsidP="00445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45AC9" w:rsidRPr="00DB5420" w:rsidRDefault="00445AC9" w:rsidP="00445AC9">
      <w:pPr>
        <w:pStyle w:val="afd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542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445AC9" w:rsidRPr="00DB5420" w:rsidRDefault="00445AC9" w:rsidP="00445AC9">
      <w:pPr>
        <w:pStyle w:val="afd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5420">
        <w:rPr>
          <w:rFonts w:ascii="Times New Roman" w:hAnsi="Times New Roman" w:cs="Times New Roman"/>
          <w:sz w:val="24"/>
          <w:szCs w:val="24"/>
          <w:lang w:eastAsia="ru-RU"/>
        </w:rPr>
        <w:t>Основным видом производства на территории поселения является сельское хозяйство.</w:t>
      </w:r>
    </w:p>
    <w:p w:rsidR="00445AC9" w:rsidRPr="00DB5420" w:rsidRDefault="00445AC9" w:rsidP="00445AC9">
      <w:pPr>
        <w:pStyle w:val="afd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5420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поселения осуществляют свою деятельность два сельхозпредприятия: ООО «Агротехнологии», ООО "Агротех-Гарант" (специализация – растениеводство), 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B5420">
        <w:rPr>
          <w:rFonts w:ascii="Times New Roman" w:hAnsi="Times New Roman" w:cs="Times New Roman"/>
          <w:sz w:val="24"/>
          <w:szCs w:val="24"/>
          <w:lang w:eastAsia="ru-RU"/>
        </w:rPr>
        <w:t xml:space="preserve"> КФХ (специализация – растениеводство и животноводство).</w:t>
      </w:r>
    </w:p>
    <w:p w:rsidR="00445AC9" w:rsidRPr="00DB5420" w:rsidRDefault="00445AC9" w:rsidP="00445AC9">
      <w:pPr>
        <w:jc w:val="both"/>
        <w:rPr>
          <w:rFonts w:ascii="Times New Roman" w:hAnsi="Times New Roman" w:cs="Times New Roman"/>
          <w:sz w:val="24"/>
          <w:szCs w:val="24"/>
        </w:rPr>
      </w:pPr>
      <w:r w:rsidRPr="00DB5420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4893" w:type="pct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08"/>
        <w:gridCol w:w="1971"/>
        <w:gridCol w:w="1865"/>
      </w:tblGrid>
      <w:tr w:rsidR="00445AC9" w:rsidRPr="00DB5420" w:rsidTr="00445AC9">
        <w:trPr>
          <w:cantSplit/>
          <w:trHeight w:val="1286"/>
        </w:trPr>
        <w:tc>
          <w:tcPr>
            <w:tcW w:w="3011" w:type="pct"/>
            <w:shd w:val="clear" w:color="auto" w:fill="9BBB59"/>
            <w:vAlign w:val="center"/>
          </w:tcPr>
          <w:p w:rsidR="00445AC9" w:rsidRPr="006132C5" w:rsidRDefault="00445AC9" w:rsidP="00445A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Виды учреждений и предприятия обслуживания</w:t>
            </w:r>
          </w:p>
        </w:tc>
        <w:tc>
          <w:tcPr>
            <w:tcW w:w="1022" w:type="pct"/>
            <w:shd w:val="clear" w:color="auto" w:fill="9BBB59"/>
            <w:vAlign w:val="center"/>
          </w:tcPr>
          <w:p w:rsidR="00445AC9" w:rsidRPr="006132C5" w:rsidRDefault="00445AC9" w:rsidP="00445A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445AC9" w:rsidRPr="006132C5" w:rsidRDefault="00445AC9" w:rsidP="00445A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967" w:type="pct"/>
            <w:shd w:val="clear" w:color="auto" w:fill="9BBB59"/>
            <w:vAlign w:val="center"/>
          </w:tcPr>
          <w:p w:rsidR="00445AC9" w:rsidRPr="006132C5" w:rsidRDefault="00445AC9" w:rsidP="00445A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445AC9" w:rsidRPr="00DB5420" w:rsidTr="00445AC9">
        <w:trPr>
          <w:cantSplit/>
          <w:trHeight w:val="860"/>
        </w:trPr>
        <w:tc>
          <w:tcPr>
            <w:tcW w:w="3011" w:type="pct"/>
            <w:shd w:val="clear" w:color="auto" w:fill="EAF1DD"/>
            <w:vAlign w:val="center"/>
          </w:tcPr>
          <w:p w:rsidR="00445AC9" w:rsidRPr="006132C5" w:rsidRDefault="00445AC9" w:rsidP="00445A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022" w:type="pct"/>
            <w:shd w:val="clear" w:color="auto" w:fill="EAF1DD"/>
            <w:vAlign w:val="center"/>
          </w:tcPr>
          <w:p w:rsidR="00445AC9" w:rsidRPr="006132C5" w:rsidRDefault="00445AC9" w:rsidP="00445A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шт/мест</w:t>
            </w:r>
          </w:p>
        </w:tc>
        <w:tc>
          <w:tcPr>
            <w:tcW w:w="967" w:type="pct"/>
            <w:shd w:val="clear" w:color="auto" w:fill="EAF1DD"/>
            <w:vAlign w:val="center"/>
          </w:tcPr>
          <w:p w:rsidR="00445AC9" w:rsidRPr="006132C5" w:rsidRDefault="00445AC9" w:rsidP="00445A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</w:tr>
      <w:tr w:rsidR="00445AC9" w:rsidRPr="00DB5420" w:rsidTr="00445AC9">
        <w:trPr>
          <w:cantSplit/>
          <w:trHeight w:val="844"/>
        </w:trPr>
        <w:tc>
          <w:tcPr>
            <w:tcW w:w="3011" w:type="pct"/>
            <w:shd w:val="clear" w:color="auto" w:fill="EAF1DD"/>
            <w:vAlign w:val="center"/>
          </w:tcPr>
          <w:p w:rsidR="00445AC9" w:rsidRPr="006132C5" w:rsidRDefault="00445AC9" w:rsidP="00445A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Общеобразовательные школы</w:t>
            </w:r>
          </w:p>
        </w:tc>
        <w:tc>
          <w:tcPr>
            <w:tcW w:w="1022" w:type="pct"/>
            <w:shd w:val="clear" w:color="auto" w:fill="EAF1DD"/>
            <w:vAlign w:val="center"/>
          </w:tcPr>
          <w:p w:rsidR="00445AC9" w:rsidRPr="006132C5" w:rsidRDefault="00445AC9" w:rsidP="00445A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шт/мест</w:t>
            </w:r>
          </w:p>
        </w:tc>
        <w:tc>
          <w:tcPr>
            <w:tcW w:w="967" w:type="pct"/>
            <w:shd w:val="clear" w:color="auto" w:fill="EAF1DD"/>
            <w:vAlign w:val="center"/>
          </w:tcPr>
          <w:p w:rsidR="00445AC9" w:rsidRPr="006132C5" w:rsidRDefault="00445AC9" w:rsidP="00445A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1/220</w:t>
            </w:r>
          </w:p>
        </w:tc>
      </w:tr>
      <w:tr w:rsidR="00445AC9" w:rsidRPr="00DB5420" w:rsidTr="00445AC9">
        <w:trPr>
          <w:cantSplit/>
          <w:trHeight w:val="559"/>
        </w:trPr>
        <w:tc>
          <w:tcPr>
            <w:tcW w:w="3011" w:type="pct"/>
            <w:shd w:val="clear" w:color="auto" w:fill="EAF1DD"/>
            <w:vAlign w:val="center"/>
          </w:tcPr>
          <w:p w:rsidR="00445AC9" w:rsidRPr="006132C5" w:rsidRDefault="00445AC9" w:rsidP="00445A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1022" w:type="pct"/>
            <w:shd w:val="clear" w:color="auto" w:fill="EAF1DD"/>
            <w:vAlign w:val="center"/>
          </w:tcPr>
          <w:p w:rsidR="00445AC9" w:rsidRPr="006132C5" w:rsidRDefault="00445AC9" w:rsidP="00445A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7" w:type="pct"/>
            <w:shd w:val="clear" w:color="auto" w:fill="EAF1DD"/>
            <w:vAlign w:val="center"/>
          </w:tcPr>
          <w:p w:rsidR="00445AC9" w:rsidRPr="006132C5" w:rsidRDefault="00445AC9" w:rsidP="00445A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AC9" w:rsidRPr="00DB5420" w:rsidTr="00445AC9">
        <w:trPr>
          <w:cantSplit/>
          <w:trHeight w:val="653"/>
        </w:trPr>
        <w:tc>
          <w:tcPr>
            <w:tcW w:w="3011" w:type="pct"/>
            <w:shd w:val="clear" w:color="auto" w:fill="EAF1DD"/>
            <w:vAlign w:val="center"/>
          </w:tcPr>
          <w:p w:rsidR="00445AC9" w:rsidRPr="006132C5" w:rsidRDefault="00445AC9" w:rsidP="00445A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Учреждения культурно - досугового типа</w:t>
            </w:r>
          </w:p>
        </w:tc>
        <w:tc>
          <w:tcPr>
            <w:tcW w:w="1022" w:type="pct"/>
            <w:shd w:val="clear" w:color="auto" w:fill="EAF1DD"/>
            <w:vAlign w:val="center"/>
          </w:tcPr>
          <w:p w:rsidR="00445AC9" w:rsidRPr="006132C5" w:rsidRDefault="00445AC9" w:rsidP="00445A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шт/мест</w:t>
            </w:r>
          </w:p>
        </w:tc>
        <w:tc>
          <w:tcPr>
            <w:tcW w:w="967" w:type="pct"/>
            <w:shd w:val="clear" w:color="auto" w:fill="EAF1DD"/>
            <w:vAlign w:val="center"/>
          </w:tcPr>
          <w:p w:rsidR="00445AC9" w:rsidRPr="006132C5" w:rsidRDefault="00445AC9" w:rsidP="00445A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1/216</w:t>
            </w:r>
          </w:p>
        </w:tc>
      </w:tr>
      <w:tr w:rsidR="00445AC9" w:rsidRPr="00DB5420" w:rsidTr="00445AC9">
        <w:trPr>
          <w:cantSplit/>
          <w:trHeight w:val="421"/>
        </w:trPr>
        <w:tc>
          <w:tcPr>
            <w:tcW w:w="3011" w:type="pct"/>
            <w:shd w:val="clear" w:color="auto" w:fill="EAF1DD"/>
            <w:vAlign w:val="center"/>
          </w:tcPr>
          <w:p w:rsidR="00445AC9" w:rsidRPr="006132C5" w:rsidRDefault="00445AC9" w:rsidP="00445A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022" w:type="pct"/>
            <w:shd w:val="clear" w:color="auto" w:fill="EAF1DD"/>
            <w:vAlign w:val="center"/>
          </w:tcPr>
          <w:p w:rsidR="00445AC9" w:rsidRPr="006132C5" w:rsidRDefault="00445AC9" w:rsidP="00445A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7" w:type="pct"/>
            <w:shd w:val="clear" w:color="auto" w:fill="EAF1DD"/>
            <w:vAlign w:val="center"/>
          </w:tcPr>
          <w:p w:rsidR="00445AC9" w:rsidRPr="006132C5" w:rsidRDefault="00445AC9" w:rsidP="00445A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AC9" w:rsidRPr="00DB5420" w:rsidTr="00445AC9">
        <w:trPr>
          <w:cantSplit/>
          <w:trHeight w:val="784"/>
        </w:trPr>
        <w:tc>
          <w:tcPr>
            <w:tcW w:w="3011" w:type="pct"/>
            <w:shd w:val="clear" w:color="auto" w:fill="EAF1DD"/>
            <w:vAlign w:val="center"/>
          </w:tcPr>
          <w:p w:rsidR="00445AC9" w:rsidRPr="006132C5" w:rsidRDefault="00445AC9" w:rsidP="00445A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1022" w:type="pct"/>
            <w:shd w:val="clear" w:color="auto" w:fill="EAF1DD"/>
            <w:vAlign w:val="center"/>
          </w:tcPr>
          <w:p w:rsidR="00445AC9" w:rsidRPr="006132C5" w:rsidRDefault="00445AC9" w:rsidP="00445A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7" w:type="pct"/>
            <w:shd w:val="clear" w:color="auto" w:fill="EAF1DD"/>
            <w:vAlign w:val="center"/>
          </w:tcPr>
          <w:p w:rsidR="00445AC9" w:rsidRPr="006132C5" w:rsidRDefault="00445AC9" w:rsidP="00445A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AC9" w:rsidRPr="00DB5420" w:rsidTr="00445AC9">
        <w:trPr>
          <w:cantSplit/>
          <w:trHeight w:val="697"/>
        </w:trPr>
        <w:tc>
          <w:tcPr>
            <w:tcW w:w="3011" w:type="pct"/>
            <w:shd w:val="clear" w:color="auto" w:fill="EAF1DD"/>
            <w:vAlign w:val="center"/>
          </w:tcPr>
          <w:p w:rsidR="00445AC9" w:rsidRPr="006132C5" w:rsidRDefault="00445AC9" w:rsidP="00445A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Сберкасса</w:t>
            </w:r>
          </w:p>
        </w:tc>
        <w:tc>
          <w:tcPr>
            <w:tcW w:w="1022" w:type="pct"/>
            <w:shd w:val="clear" w:color="auto" w:fill="EAF1DD"/>
            <w:vAlign w:val="center"/>
          </w:tcPr>
          <w:p w:rsidR="00445AC9" w:rsidRPr="006132C5" w:rsidRDefault="00445AC9" w:rsidP="00445A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7" w:type="pct"/>
            <w:shd w:val="clear" w:color="auto" w:fill="EAF1DD"/>
            <w:vAlign w:val="center"/>
          </w:tcPr>
          <w:p w:rsidR="00445AC9" w:rsidRPr="006132C5" w:rsidRDefault="00445AC9" w:rsidP="00445A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AC9" w:rsidRPr="00DB5420" w:rsidTr="00445AC9">
        <w:trPr>
          <w:cantSplit/>
          <w:trHeight w:val="693"/>
        </w:trPr>
        <w:tc>
          <w:tcPr>
            <w:tcW w:w="3011" w:type="pct"/>
            <w:shd w:val="clear" w:color="auto" w:fill="EAF1DD"/>
            <w:vAlign w:val="center"/>
          </w:tcPr>
          <w:p w:rsidR="00445AC9" w:rsidRPr="006132C5" w:rsidRDefault="00445AC9" w:rsidP="00445A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Торговые точки</w:t>
            </w:r>
          </w:p>
        </w:tc>
        <w:tc>
          <w:tcPr>
            <w:tcW w:w="1022" w:type="pct"/>
            <w:shd w:val="clear" w:color="auto" w:fill="EAF1DD"/>
            <w:vAlign w:val="center"/>
          </w:tcPr>
          <w:p w:rsidR="00445AC9" w:rsidRPr="006132C5" w:rsidRDefault="00445AC9" w:rsidP="00445A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7" w:type="pct"/>
            <w:shd w:val="clear" w:color="auto" w:fill="EAF1DD"/>
            <w:vAlign w:val="center"/>
          </w:tcPr>
          <w:p w:rsidR="00445AC9" w:rsidRPr="006132C5" w:rsidRDefault="00445AC9" w:rsidP="00445A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5AC9" w:rsidRPr="00DB5420" w:rsidTr="00445AC9">
        <w:trPr>
          <w:cantSplit/>
          <w:trHeight w:val="561"/>
        </w:trPr>
        <w:tc>
          <w:tcPr>
            <w:tcW w:w="3011" w:type="pct"/>
            <w:shd w:val="clear" w:color="auto" w:fill="EAF1DD"/>
            <w:vAlign w:val="center"/>
          </w:tcPr>
          <w:p w:rsidR="00445AC9" w:rsidRPr="006132C5" w:rsidRDefault="00445AC9" w:rsidP="00445A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Отделение связи</w:t>
            </w:r>
          </w:p>
          <w:p w:rsidR="00445AC9" w:rsidRPr="006132C5" w:rsidRDefault="00445AC9" w:rsidP="00445A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EAF1DD"/>
            <w:vAlign w:val="center"/>
          </w:tcPr>
          <w:p w:rsidR="00445AC9" w:rsidRPr="006132C5" w:rsidRDefault="00445AC9" w:rsidP="00445A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7" w:type="pct"/>
            <w:shd w:val="clear" w:color="auto" w:fill="EAF1DD"/>
            <w:vAlign w:val="center"/>
          </w:tcPr>
          <w:p w:rsidR="00445AC9" w:rsidRPr="006132C5" w:rsidRDefault="00445AC9" w:rsidP="00445A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5AC9" w:rsidRPr="006132C5" w:rsidRDefault="00445AC9" w:rsidP="00445A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AC9" w:rsidRPr="00DB5420" w:rsidTr="00445AC9">
        <w:trPr>
          <w:cantSplit/>
          <w:trHeight w:val="703"/>
        </w:trPr>
        <w:tc>
          <w:tcPr>
            <w:tcW w:w="3011" w:type="pct"/>
            <w:shd w:val="clear" w:color="auto" w:fill="EAF1DD"/>
            <w:vAlign w:val="center"/>
          </w:tcPr>
          <w:p w:rsidR="00445AC9" w:rsidRPr="006132C5" w:rsidRDefault="00445AC9" w:rsidP="00445A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Отделение сбербанка России</w:t>
            </w:r>
          </w:p>
        </w:tc>
        <w:tc>
          <w:tcPr>
            <w:tcW w:w="1022" w:type="pct"/>
            <w:shd w:val="clear" w:color="auto" w:fill="EAF1DD"/>
            <w:vAlign w:val="center"/>
          </w:tcPr>
          <w:p w:rsidR="00445AC9" w:rsidRPr="006132C5" w:rsidRDefault="00445AC9" w:rsidP="00445A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7" w:type="pct"/>
            <w:shd w:val="clear" w:color="auto" w:fill="EAF1DD"/>
            <w:vAlign w:val="center"/>
          </w:tcPr>
          <w:p w:rsidR="00445AC9" w:rsidRPr="006132C5" w:rsidRDefault="00445AC9" w:rsidP="00445A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5AC9" w:rsidRPr="006132C5" w:rsidRDefault="00445AC9" w:rsidP="00445A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AC9" w:rsidRPr="00DB5420" w:rsidTr="00445AC9">
        <w:trPr>
          <w:cantSplit/>
          <w:trHeight w:val="734"/>
        </w:trPr>
        <w:tc>
          <w:tcPr>
            <w:tcW w:w="3011" w:type="pct"/>
            <w:shd w:val="clear" w:color="auto" w:fill="EAF1DD"/>
            <w:vAlign w:val="center"/>
          </w:tcPr>
          <w:p w:rsidR="00445AC9" w:rsidRPr="006132C5" w:rsidRDefault="00445AC9" w:rsidP="00445A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Аптека</w:t>
            </w:r>
          </w:p>
        </w:tc>
        <w:tc>
          <w:tcPr>
            <w:tcW w:w="1022" w:type="pct"/>
            <w:shd w:val="clear" w:color="auto" w:fill="EAF1DD"/>
            <w:vAlign w:val="center"/>
          </w:tcPr>
          <w:p w:rsidR="00445AC9" w:rsidRPr="006132C5" w:rsidRDefault="00445AC9" w:rsidP="00445A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7" w:type="pct"/>
            <w:shd w:val="clear" w:color="auto" w:fill="EAF1DD"/>
            <w:vAlign w:val="center"/>
          </w:tcPr>
          <w:p w:rsidR="00445AC9" w:rsidRPr="006132C5" w:rsidRDefault="00445AC9" w:rsidP="00445A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5AC9" w:rsidRPr="006132C5" w:rsidRDefault="00445AC9" w:rsidP="00445A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AC9" w:rsidRPr="00DB5420" w:rsidTr="00445AC9">
        <w:trPr>
          <w:cantSplit/>
          <w:trHeight w:val="1286"/>
        </w:trPr>
        <w:tc>
          <w:tcPr>
            <w:tcW w:w="3011" w:type="pct"/>
            <w:shd w:val="clear" w:color="auto" w:fill="EAF1DD"/>
            <w:vAlign w:val="center"/>
          </w:tcPr>
          <w:p w:rsidR="00445AC9" w:rsidRPr="006132C5" w:rsidRDefault="00445AC9" w:rsidP="00445A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Пожарные депо</w:t>
            </w:r>
          </w:p>
          <w:p w:rsidR="00445AC9" w:rsidRPr="006132C5" w:rsidRDefault="00445AC9" w:rsidP="00445A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EAF1DD"/>
            <w:vAlign w:val="center"/>
          </w:tcPr>
          <w:p w:rsidR="00445AC9" w:rsidRPr="006132C5" w:rsidRDefault="00445AC9" w:rsidP="00445A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7" w:type="pct"/>
            <w:shd w:val="clear" w:color="auto" w:fill="EAF1DD"/>
            <w:vAlign w:val="center"/>
          </w:tcPr>
          <w:p w:rsidR="00445AC9" w:rsidRPr="006132C5" w:rsidRDefault="00445AC9" w:rsidP="00445A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5AC9" w:rsidRPr="006132C5" w:rsidRDefault="00445AC9" w:rsidP="00445A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AC9" w:rsidRPr="00DB5420" w:rsidTr="00445AC9">
        <w:trPr>
          <w:cantSplit/>
          <w:trHeight w:val="1286"/>
        </w:trPr>
        <w:tc>
          <w:tcPr>
            <w:tcW w:w="3011" w:type="pct"/>
            <w:shd w:val="clear" w:color="auto" w:fill="EAF1DD"/>
            <w:vAlign w:val="center"/>
          </w:tcPr>
          <w:p w:rsidR="00445AC9" w:rsidRPr="006132C5" w:rsidRDefault="00445AC9" w:rsidP="00445A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Храм "Боголюбский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прихо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22" w:type="pct"/>
            <w:shd w:val="clear" w:color="auto" w:fill="EAF1DD"/>
            <w:vAlign w:val="center"/>
          </w:tcPr>
          <w:p w:rsidR="00445AC9" w:rsidRPr="006132C5" w:rsidRDefault="00445AC9" w:rsidP="00445A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7" w:type="pct"/>
            <w:shd w:val="clear" w:color="auto" w:fill="EAF1DD"/>
            <w:vAlign w:val="center"/>
          </w:tcPr>
          <w:p w:rsidR="00445AC9" w:rsidRPr="006132C5" w:rsidRDefault="00445AC9" w:rsidP="00445A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5AC9" w:rsidRPr="006132C5" w:rsidRDefault="00445AC9" w:rsidP="00445A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AC9" w:rsidRPr="00DB5420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 xml:space="preserve">Внешняя связь Козловского сельского поселения поддерживается круглогодично автомобильным транспортом. Сооружения речного, воздушного и железнодорожного сообщения в поселении отсутствуют. Расстояние отс. </w:t>
      </w:r>
      <w:r>
        <w:rPr>
          <w:rFonts w:ascii="Times New Roman" w:eastAsia="Times New Roman" w:hAnsi="Times New Roman" w:cs="Times New Roman"/>
          <w:sz w:val="24"/>
          <w:szCs w:val="24"/>
        </w:rPr>
        <w:t>Козловка</w:t>
      </w:r>
      <w:r w:rsidRPr="00580FBA">
        <w:rPr>
          <w:rFonts w:ascii="Times New Roman" w:eastAsia="Times New Roman" w:hAnsi="Times New Roman" w:cs="Times New Roman"/>
          <w:sz w:val="24"/>
          <w:szCs w:val="24"/>
        </w:rPr>
        <w:t xml:space="preserve"> до административного центра района Терновка  по автодороге – 3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80FBA">
        <w:rPr>
          <w:rFonts w:ascii="Times New Roman" w:eastAsia="Times New Roman" w:hAnsi="Times New Roman" w:cs="Times New Roman"/>
          <w:sz w:val="24"/>
          <w:szCs w:val="24"/>
        </w:rPr>
        <w:t xml:space="preserve"> км.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 xml:space="preserve">Автомобильные дороги являются важнейшей составной частью транспортной системы. От уровня транспортно-эксплуатационного состояния и развития сети автомобильных дорог во многом зависит решение задач достижения устойчивого экономического роста поселения, повышение качества жизни населения. В настоящее время социально-экономическое развитие Козловского сельского поселения во многом сдерживается по причине неудовлетворительного транспортно- эксплуатационного состояния и недостаточного уровня развития автомобильных дорог. Действующая сеть </w:t>
      </w:r>
      <w:r w:rsidRPr="00580FB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автомобильных дорог поселения сформирована в 70-80-е годы XX века. По состоянию на 1 января 2017 года улично-дорожная сеть общего пользования местного значения в поселении включает в себя: 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- 2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80FBA">
        <w:rPr>
          <w:rFonts w:ascii="Times New Roman" w:eastAsia="Times New Roman" w:hAnsi="Times New Roman" w:cs="Times New Roman"/>
          <w:sz w:val="24"/>
          <w:szCs w:val="24"/>
        </w:rPr>
        <w:t xml:space="preserve"> улиц, в том числе 5 основных улиц с движением общественного транспорта;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- 1 мост;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Одной из основных проблем автодорожной сети Козловского сельского поселения является то, что часть автомобильных дорог местного значения не соответствует требуемому техническому уровню.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85">
        <w:rPr>
          <w:rFonts w:ascii="Times New Roman" w:eastAsia="Times New Roman" w:hAnsi="Times New Roman" w:cs="Times New Roman"/>
          <w:sz w:val="24"/>
          <w:szCs w:val="24"/>
        </w:rPr>
        <w:t>2.3.</w:t>
      </w:r>
      <w:r w:rsidRPr="00580FBA">
        <w:rPr>
          <w:rFonts w:ascii="Times New Roman" w:eastAsia="Times New Roman" w:hAnsi="Times New Roman" w:cs="Times New Roman"/>
          <w:sz w:val="24"/>
          <w:szCs w:val="24"/>
        </w:rPr>
        <w:t xml:space="preserve"> Характеристика функционирования и показатели работы транспортной инфраструктуры по видам транспорта.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Железнодорожный транспорт на территории Козловского сельского поселения отсутствует.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Воздушный транспорт отсутствует.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Водный транспорт отсутствует.</w:t>
      </w:r>
    </w:p>
    <w:p w:rsidR="00445AC9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 xml:space="preserve">Транспортный комплекс Козловского сельского поселения представлен автомобильным видом транспорта. </w:t>
      </w:r>
    </w:p>
    <w:p w:rsidR="00445AC9" w:rsidRPr="00EF796B" w:rsidRDefault="00445AC9" w:rsidP="00445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Каркас транспортной сети поселения формируется дорогами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B5420">
        <w:rPr>
          <w:rFonts w:ascii="Times New Roman" w:hAnsi="Times New Roman" w:cs="Times New Roman"/>
          <w:sz w:val="24"/>
          <w:szCs w:val="24"/>
        </w:rPr>
        <w:t xml:space="preserve"> В настоящее время протяженность автомобильных дорог местного значения общего пользования в Козловского поселения  составляет – </w:t>
      </w:r>
      <w:r w:rsidRPr="00D379B8">
        <w:rPr>
          <w:rFonts w:ascii="Times New Roman" w:hAnsi="Times New Roman" w:cs="Times New Roman"/>
          <w:sz w:val="24"/>
          <w:szCs w:val="24"/>
        </w:rPr>
        <w:t>36,</w:t>
      </w:r>
      <w:r>
        <w:rPr>
          <w:rFonts w:ascii="Times New Roman" w:hAnsi="Times New Roman" w:cs="Times New Roman"/>
          <w:sz w:val="24"/>
          <w:szCs w:val="24"/>
        </w:rPr>
        <w:t xml:space="preserve">206 </w:t>
      </w:r>
      <w:r w:rsidRPr="00DB5420">
        <w:rPr>
          <w:rFonts w:ascii="Times New Roman" w:hAnsi="Times New Roman" w:cs="Times New Roman"/>
          <w:sz w:val="24"/>
          <w:szCs w:val="24"/>
        </w:rPr>
        <w:t>километра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(Таблица </w:t>
      </w:r>
      <w:r w:rsidRPr="00DB542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45AC9" w:rsidRPr="00DB5420" w:rsidRDefault="00445AC9" w:rsidP="00445AC9">
      <w:pPr>
        <w:jc w:val="both"/>
        <w:rPr>
          <w:rFonts w:ascii="Times New Roman" w:hAnsi="Times New Roman" w:cs="Times New Roman"/>
          <w:sz w:val="24"/>
          <w:szCs w:val="24"/>
        </w:rPr>
      </w:pPr>
      <w:r w:rsidRPr="00DB5420">
        <w:rPr>
          <w:rFonts w:ascii="Times New Roman" w:hAnsi="Times New Roman" w:cs="Times New Roman"/>
          <w:sz w:val="24"/>
          <w:szCs w:val="24"/>
        </w:rPr>
        <w:t>из них:</w:t>
      </w:r>
    </w:p>
    <w:p w:rsidR="00445AC9" w:rsidRDefault="00445AC9" w:rsidP="00445AC9">
      <w:pPr>
        <w:rPr>
          <w:rFonts w:ascii="Times New Roman" w:hAnsi="Times New Roman" w:cs="Times New Roman"/>
          <w:sz w:val="28"/>
          <w:szCs w:val="28"/>
        </w:rPr>
      </w:pPr>
    </w:p>
    <w:p w:rsidR="00445AC9" w:rsidRDefault="00445AC9" w:rsidP="00445AC9">
      <w:pPr>
        <w:rPr>
          <w:rFonts w:ascii="Times New Roman" w:hAnsi="Times New Roman" w:cs="Times New Roman"/>
          <w:sz w:val="28"/>
          <w:szCs w:val="28"/>
        </w:rPr>
      </w:pPr>
    </w:p>
    <w:p w:rsidR="00445AC9" w:rsidRDefault="00445AC9" w:rsidP="00445AC9">
      <w:pPr>
        <w:rPr>
          <w:rFonts w:ascii="Times New Roman" w:hAnsi="Times New Roman" w:cs="Times New Roman"/>
          <w:sz w:val="28"/>
          <w:szCs w:val="28"/>
        </w:rPr>
      </w:pPr>
    </w:p>
    <w:p w:rsidR="00445AC9" w:rsidRPr="00580FBA" w:rsidRDefault="00445AC9" w:rsidP="00445AC9">
      <w:pPr>
        <w:rPr>
          <w:rFonts w:ascii="Times New Roman" w:hAnsi="Times New Roman" w:cs="Times New Roman"/>
          <w:sz w:val="28"/>
          <w:szCs w:val="28"/>
        </w:rPr>
        <w:sectPr w:rsidR="00445AC9" w:rsidRPr="00580FBA" w:rsidSect="00445AC9">
          <w:footerReference w:type="default" r:id="rId8"/>
          <w:pgSz w:w="11907" w:h="16840" w:code="9"/>
          <w:pgMar w:top="709" w:right="1134" w:bottom="1134" w:left="1134" w:header="720" w:footer="720" w:gutter="0"/>
          <w:cols w:space="720"/>
          <w:docGrid w:linePitch="326"/>
        </w:sectPr>
      </w:pPr>
    </w:p>
    <w:p w:rsidR="00445AC9" w:rsidRPr="00580FBA" w:rsidRDefault="00445AC9" w:rsidP="00445AC9">
      <w:pPr>
        <w:rPr>
          <w:rFonts w:ascii="Times New Roman" w:hAnsi="Times New Roman" w:cs="Times New Roman"/>
          <w:sz w:val="28"/>
          <w:szCs w:val="28"/>
        </w:rPr>
      </w:pPr>
    </w:p>
    <w:p w:rsidR="00445AC9" w:rsidRPr="00580FBA" w:rsidRDefault="00445AC9" w:rsidP="00445AC9">
      <w:pPr>
        <w:pStyle w:val="afd"/>
        <w:jc w:val="center"/>
        <w:rPr>
          <w:rFonts w:ascii="Times New Roman" w:hAnsi="Times New Roman" w:cs="Times New Roman"/>
          <w:sz w:val="28"/>
          <w:szCs w:val="28"/>
        </w:rPr>
        <w:sectPr w:rsidR="00445AC9" w:rsidRPr="00580FBA" w:rsidSect="00445AC9">
          <w:type w:val="continuous"/>
          <w:pgSz w:w="16840" w:h="11907" w:orient="landscape" w:code="9"/>
          <w:pgMar w:top="1134" w:right="709" w:bottom="1134" w:left="1134" w:header="720" w:footer="720" w:gutter="0"/>
          <w:cols w:space="720"/>
          <w:docGrid w:linePitch="326"/>
        </w:sectPr>
      </w:pPr>
    </w:p>
    <w:p w:rsidR="00445AC9" w:rsidRPr="00580FBA" w:rsidRDefault="00445AC9" w:rsidP="00445AC9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</w:p>
    <w:p w:rsidR="00445AC9" w:rsidRPr="00DB5420" w:rsidRDefault="00445AC9" w:rsidP="00445AC9">
      <w:pPr>
        <w:pStyle w:val="afd"/>
        <w:jc w:val="center"/>
        <w:rPr>
          <w:rFonts w:ascii="Times New Roman" w:hAnsi="Times New Roman" w:cs="Times New Roman"/>
          <w:sz w:val="24"/>
          <w:szCs w:val="24"/>
        </w:rPr>
      </w:pPr>
      <w:r w:rsidRPr="00DB5420">
        <w:rPr>
          <w:rFonts w:ascii="Times New Roman" w:hAnsi="Times New Roman" w:cs="Times New Roman"/>
          <w:sz w:val="24"/>
          <w:szCs w:val="24"/>
        </w:rPr>
        <w:t>Перечень автомобильных дорог общего пользования местного значения</w:t>
      </w:r>
    </w:p>
    <w:p w:rsidR="00445AC9" w:rsidRPr="00DB5420" w:rsidRDefault="00445AC9" w:rsidP="00445AC9">
      <w:pPr>
        <w:pStyle w:val="afd"/>
        <w:jc w:val="center"/>
        <w:rPr>
          <w:rFonts w:ascii="Times New Roman" w:hAnsi="Times New Roman" w:cs="Times New Roman"/>
          <w:sz w:val="24"/>
          <w:szCs w:val="24"/>
        </w:rPr>
      </w:pPr>
      <w:r w:rsidRPr="00DB5420">
        <w:rPr>
          <w:rFonts w:ascii="Times New Roman" w:hAnsi="Times New Roman" w:cs="Times New Roman"/>
          <w:sz w:val="24"/>
          <w:szCs w:val="24"/>
        </w:rPr>
        <w:t>Козловского сельского поселения Терновского муниципального района Воронежской области</w:t>
      </w:r>
    </w:p>
    <w:p w:rsidR="00445AC9" w:rsidRPr="00580FBA" w:rsidRDefault="00445AC9" w:rsidP="00445AC9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694"/>
        <w:gridCol w:w="3827"/>
        <w:gridCol w:w="1843"/>
        <w:gridCol w:w="1842"/>
        <w:gridCol w:w="1985"/>
        <w:gridCol w:w="1843"/>
      </w:tblGrid>
      <w:tr w:rsidR="00445AC9" w:rsidRPr="00580FBA" w:rsidTr="00445AC9">
        <w:tc>
          <w:tcPr>
            <w:tcW w:w="675" w:type="dxa"/>
            <w:vMerge w:val="restart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b/>
                <w:sz w:val="24"/>
                <w:szCs w:val="24"/>
              </w:rPr>
              <w:t>№ п/п,</w:t>
            </w:r>
          </w:p>
        </w:tc>
        <w:tc>
          <w:tcPr>
            <w:tcW w:w="2694" w:type="dxa"/>
            <w:vMerge w:val="restart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Идентификационный </w:t>
            </w:r>
          </w:p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b/>
                <w:sz w:val="24"/>
                <w:szCs w:val="24"/>
              </w:rPr>
              <w:t>номер автомобильной</w:t>
            </w:r>
          </w:p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b/>
                <w:sz w:val="24"/>
                <w:szCs w:val="24"/>
              </w:rPr>
              <w:t>дороги</w:t>
            </w:r>
          </w:p>
        </w:tc>
        <w:tc>
          <w:tcPr>
            <w:tcW w:w="3827" w:type="dxa"/>
            <w:vMerge w:val="restart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1843" w:type="dxa"/>
            <w:vMerge w:val="restart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b/>
                <w:sz w:val="24"/>
                <w:szCs w:val="24"/>
              </w:rPr>
              <w:t>Общая протяжен-</w:t>
            </w:r>
          </w:p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b/>
                <w:sz w:val="24"/>
                <w:szCs w:val="24"/>
              </w:rPr>
              <w:t>ность , м.</w:t>
            </w:r>
          </w:p>
        </w:tc>
        <w:tc>
          <w:tcPr>
            <w:tcW w:w="5670" w:type="dxa"/>
            <w:gridSpan w:val="3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типу покрытия:</w:t>
            </w:r>
          </w:p>
        </w:tc>
      </w:tr>
      <w:tr w:rsidR="00445AC9" w:rsidRPr="00580FBA" w:rsidTr="00445AC9">
        <w:tc>
          <w:tcPr>
            <w:tcW w:w="675" w:type="dxa"/>
            <w:vMerge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b/>
                <w:sz w:val="24"/>
                <w:szCs w:val="24"/>
              </w:rPr>
              <w:t>асфальто-</w:t>
            </w:r>
          </w:p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b/>
                <w:sz w:val="24"/>
                <w:szCs w:val="24"/>
              </w:rPr>
              <w:t>бетонное,</w:t>
            </w:r>
            <w:r w:rsidRPr="00580FB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м.</w:t>
            </w:r>
          </w:p>
        </w:tc>
        <w:tc>
          <w:tcPr>
            <w:tcW w:w="1985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b/>
                <w:sz w:val="24"/>
                <w:szCs w:val="24"/>
              </w:rPr>
              <w:t>щебеночное,</w:t>
            </w:r>
            <w:r w:rsidRPr="00580FB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м.</w:t>
            </w:r>
          </w:p>
        </w:tc>
        <w:tc>
          <w:tcPr>
            <w:tcW w:w="1843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b/>
                <w:sz w:val="24"/>
                <w:szCs w:val="24"/>
              </w:rPr>
              <w:t>грунтовое,</w:t>
            </w:r>
            <w:r w:rsidRPr="00580FB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м.</w:t>
            </w:r>
          </w:p>
        </w:tc>
      </w:tr>
      <w:tr w:rsidR="00445AC9" w:rsidRPr="00580FBA" w:rsidTr="00445AC9">
        <w:tc>
          <w:tcPr>
            <w:tcW w:w="675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45AC9" w:rsidRPr="00580FBA" w:rsidTr="00445AC9">
        <w:tc>
          <w:tcPr>
            <w:tcW w:w="675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20 654 424 ОП МП 01</w:t>
            </w:r>
          </w:p>
        </w:tc>
        <w:tc>
          <w:tcPr>
            <w:tcW w:w="3827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с.Козловка</w:t>
            </w:r>
          </w:p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по ул.Фрунзе</w:t>
            </w:r>
          </w:p>
        </w:tc>
        <w:tc>
          <w:tcPr>
            <w:tcW w:w="1843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842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843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5AC9" w:rsidRPr="00580FBA" w:rsidTr="00445AC9">
        <w:tc>
          <w:tcPr>
            <w:tcW w:w="675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20 654 424 ОП МП 02</w:t>
            </w:r>
          </w:p>
        </w:tc>
        <w:tc>
          <w:tcPr>
            <w:tcW w:w="3827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с.Козловка</w:t>
            </w:r>
          </w:p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по ул.Гагарина</w:t>
            </w:r>
          </w:p>
        </w:tc>
        <w:tc>
          <w:tcPr>
            <w:tcW w:w="1843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842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5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843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5AC9" w:rsidRPr="00580FBA" w:rsidTr="00445AC9">
        <w:tc>
          <w:tcPr>
            <w:tcW w:w="675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20 654 424 ОП МП 03</w:t>
            </w:r>
          </w:p>
        </w:tc>
        <w:tc>
          <w:tcPr>
            <w:tcW w:w="3827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с.Козловка</w:t>
            </w:r>
          </w:p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по ул.Первомайская</w:t>
            </w:r>
          </w:p>
        </w:tc>
        <w:tc>
          <w:tcPr>
            <w:tcW w:w="1843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843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AC9" w:rsidRPr="00580FBA" w:rsidTr="00445AC9">
        <w:tc>
          <w:tcPr>
            <w:tcW w:w="675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20 654 424 ОП МП 04</w:t>
            </w:r>
          </w:p>
        </w:tc>
        <w:tc>
          <w:tcPr>
            <w:tcW w:w="3827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с.Козловка</w:t>
            </w:r>
          </w:p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по ул.Ленинская</w:t>
            </w:r>
          </w:p>
        </w:tc>
        <w:tc>
          <w:tcPr>
            <w:tcW w:w="1843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842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985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5AC9" w:rsidRPr="00580FBA" w:rsidTr="00445AC9">
        <w:trPr>
          <w:trHeight w:val="663"/>
        </w:trPr>
        <w:tc>
          <w:tcPr>
            <w:tcW w:w="675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20 654 424 ОП МП 05</w:t>
            </w:r>
          </w:p>
        </w:tc>
        <w:tc>
          <w:tcPr>
            <w:tcW w:w="3827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с.Козловка</w:t>
            </w:r>
          </w:p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по ул.Пролетарская</w:t>
            </w:r>
          </w:p>
        </w:tc>
        <w:tc>
          <w:tcPr>
            <w:tcW w:w="1843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1842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5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843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5AC9" w:rsidRPr="00580FBA" w:rsidTr="00445AC9">
        <w:tc>
          <w:tcPr>
            <w:tcW w:w="675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20 654 424 ОП МП 06</w:t>
            </w:r>
          </w:p>
        </w:tc>
        <w:tc>
          <w:tcPr>
            <w:tcW w:w="3827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с.Козловка</w:t>
            </w:r>
          </w:p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по ул.Заливная</w:t>
            </w:r>
          </w:p>
        </w:tc>
        <w:tc>
          <w:tcPr>
            <w:tcW w:w="1843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445AC9" w:rsidRPr="00580FBA" w:rsidTr="00445AC9">
        <w:tc>
          <w:tcPr>
            <w:tcW w:w="675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20 654 424 ОП МП 07</w:t>
            </w:r>
          </w:p>
        </w:tc>
        <w:tc>
          <w:tcPr>
            <w:tcW w:w="3827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с.Козловка</w:t>
            </w:r>
          </w:p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по ул.Набережная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№1</w:t>
            </w:r>
          </w:p>
        </w:tc>
        <w:tc>
          <w:tcPr>
            <w:tcW w:w="1843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842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843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5AC9" w:rsidRPr="00580FBA" w:rsidTr="00445AC9">
        <w:tc>
          <w:tcPr>
            <w:tcW w:w="675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20 654 424 ОП МП 07</w:t>
            </w:r>
          </w:p>
        </w:tc>
        <w:tc>
          <w:tcPr>
            <w:tcW w:w="3827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с.Козловка</w:t>
            </w:r>
          </w:p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по ул.Набережная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№2</w:t>
            </w:r>
          </w:p>
        </w:tc>
        <w:tc>
          <w:tcPr>
            <w:tcW w:w="1843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842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843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5AC9" w:rsidRPr="00580FBA" w:rsidTr="00445AC9">
        <w:tc>
          <w:tcPr>
            <w:tcW w:w="675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20 654 424 ОП МП 07</w:t>
            </w:r>
          </w:p>
        </w:tc>
        <w:tc>
          <w:tcPr>
            <w:tcW w:w="3827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с.Козловка</w:t>
            </w:r>
          </w:p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по ул.Набережная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№3</w:t>
            </w:r>
          </w:p>
        </w:tc>
        <w:tc>
          <w:tcPr>
            <w:tcW w:w="1843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842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445AC9" w:rsidRPr="00580FBA" w:rsidTr="00445AC9">
        <w:tc>
          <w:tcPr>
            <w:tcW w:w="675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20 654 424 ОП МП 08</w:t>
            </w:r>
          </w:p>
        </w:tc>
        <w:tc>
          <w:tcPr>
            <w:tcW w:w="3827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с.Козловка</w:t>
            </w:r>
          </w:p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по ул.Московская</w:t>
            </w:r>
          </w:p>
        </w:tc>
        <w:tc>
          <w:tcPr>
            <w:tcW w:w="1843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842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5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5AC9" w:rsidRPr="00580FBA" w:rsidTr="00445AC9">
        <w:tc>
          <w:tcPr>
            <w:tcW w:w="675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20 654 424 ОП МП 09</w:t>
            </w:r>
          </w:p>
        </w:tc>
        <w:tc>
          <w:tcPr>
            <w:tcW w:w="3827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с.Козловка</w:t>
            </w:r>
          </w:p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по ул.Лесная</w:t>
            </w:r>
          </w:p>
        </w:tc>
        <w:tc>
          <w:tcPr>
            <w:tcW w:w="1843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45AC9" w:rsidRPr="00580FBA" w:rsidTr="00445AC9">
        <w:tc>
          <w:tcPr>
            <w:tcW w:w="675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20 654 424 ОП МП 10</w:t>
            </w:r>
          </w:p>
        </w:tc>
        <w:tc>
          <w:tcPr>
            <w:tcW w:w="3827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с.Козловка</w:t>
            </w:r>
          </w:p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по ул.Крупской</w:t>
            </w:r>
          </w:p>
        </w:tc>
        <w:tc>
          <w:tcPr>
            <w:tcW w:w="1843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5AC9" w:rsidRPr="00580FBA" w:rsidTr="00445AC9">
        <w:tc>
          <w:tcPr>
            <w:tcW w:w="675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20 654 424 ОП МП 11</w:t>
            </w:r>
          </w:p>
        </w:tc>
        <w:tc>
          <w:tcPr>
            <w:tcW w:w="3827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с.Козловка</w:t>
            </w:r>
          </w:p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по ул.Советская</w:t>
            </w:r>
          </w:p>
        </w:tc>
        <w:tc>
          <w:tcPr>
            <w:tcW w:w="1843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</w:t>
            </w:r>
          </w:p>
        </w:tc>
        <w:tc>
          <w:tcPr>
            <w:tcW w:w="1842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1985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843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AC9" w:rsidRPr="00580FBA" w:rsidTr="00445AC9">
        <w:tc>
          <w:tcPr>
            <w:tcW w:w="675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20 654 424 ОП МП 12</w:t>
            </w:r>
          </w:p>
        </w:tc>
        <w:tc>
          <w:tcPr>
            <w:tcW w:w="3827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с.Козловка</w:t>
            </w:r>
          </w:p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по ул. К.Маркса</w:t>
            </w:r>
          </w:p>
        </w:tc>
        <w:tc>
          <w:tcPr>
            <w:tcW w:w="1843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842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843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445AC9" w:rsidRPr="00580FBA" w:rsidTr="00445AC9">
        <w:tc>
          <w:tcPr>
            <w:tcW w:w="675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20 654 424 ОП МП 13</w:t>
            </w:r>
          </w:p>
        </w:tc>
        <w:tc>
          <w:tcPr>
            <w:tcW w:w="3827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с.Козловка</w:t>
            </w:r>
          </w:p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по ул.Советская 2- я</w:t>
            </w:r>
          </w:p>
        </w:tc>
        <w:tc>
          <w:tcPr>
            <w:tcW w:w="1843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843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5AC9" w:rsidRPr="00580FBA" w:rsidTr="00445AC9">
        <w:tc>
          <w:tcPr>
            <w:tcW w:w="675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20 654 424 ОП МП 14</w:t>
            </w:r>
          </w:p>
        </w:tc>
        <w:tc>
          <w:tcPr>
            <w:tcW w:w="3827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с.Козловка</w:t>
            </w:r>
          </w:p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по ул.Свобола</w:t>
            </w:r>
          </w:p>
        </w:tc>
        <w:tc>
          <w:tcPr>
            <w:tcW w:w="1843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842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985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5AC9" w:rsidRPr="00580FBA" w:rsidTr="00445AC9">
        <w:tc>
          <w:tcPr>
            <w:tcW w:w="675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20 654 424 ОП МП 15</w:t>
            </w:r>
          </w:p>
        </w:tc>
        <w:tc>
          <w:tcPr>
            <w:tcW w:w="3827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с.Козловка</w:t>
            </w:r>
          </w:p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по ул.Чапаева</w:t>
            </w:r>
          </w:p>
        </w:tc>
        <w:tc>
          <w:tcPr>
            <w:tcW w:w="1843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2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5AC9" w:rsidRPr="00580FBA" w:rsidTr="00445AC9">
        <w:tc>
          <w:tcPr>
            <w:tcW w:w="675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20 654 424 ОП МП 16</w:t>
            </w:r>
          </w:p>
        </w:tc>
        <w:tc>
          <w:tcPr>
            <w:tcW w:w="3827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с.Козловка</w:t>
            </w:r>
          </w:p>
          <w:p w:rsidR="00445AC9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 xml:space="preserve">по ул.Энгельса </w:t>
            </w:r>
          </w:p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№1</w:t>
            </w:r>
          </w:p>
        </w:tc>
        <w:tc>
          <w:tcPr>
            <w:tcW w:w="1843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2494</w:t>
            </w:r>
          </w:p>
        </w:tc>
        <w:tc>
          <w:tcPr>
            <w:tcW w:w="1842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1843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445AC9" w:rsidRPr="00580FBA" w:rsidTr="00445AC9">
        <w:tc>
          <w:tcPr>
            <w:tcW w:w="675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20 654 424 ОП МП 16</w:t>
            </w:r>
          </w:p>
        </w:tc>
        <w:tc>
          <w:tcPr>
            <w:tcW w:w="3827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с.Козловка</w:t>
            </w:r>
          </w:p>
          <w:p w:rsidR="00445AC9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 xml:space="preserve">по ул.Энгельса </w:t>
            </w:r>
          </w:p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№2</w:t>
            </w:r>
          </w:p>
        </w:tc>
        <w:tc>
          <w:tcPr>
            <w:tcW w:w="1843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842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843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AC9" w:rsidRPr="00580FBA" w:rsidTr="00445AC9">
        <w:tc>
          <w:tcPr>
            <w:tcW w:w="675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20 654 424 ОП МП 17</w:t>
            </w:r>
          </w:p>
        </w:tc>
        <w:tc>
          <w:tcPr>
            <w:tcW w:w="3827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с.Козловка</w:t>
            </w:r>
          </w:p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тер.УПК</w:t>
            </w:r>
          </w:p>
        </w:tc>
        <w:tc>
          <w:tcPr>
            <w:tcW w:w="1843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2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3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AC9" w:rsidRPr="00580FBA" w:rsidTr="00445AC9">
        <w:tc>
          <w:tcPr>
            <w:tcW w:w="675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20 654 424 ОП МП 18</w:t>
            </w:r>
          </w:p>
        </w:tc>
        <w:tc>
          <w:tcPr>
            <w:tcW w:w="3827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с.Козловка</w:t>
            </w:r>
          </w:p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 xml:space="preserve">по ул.Мира </w:t>
            </w:r>
          </w:p>
        </w:tc>
        <w:tc>
          <w:tcPr>
            <w:tcW w:w="1843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842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445AC9" w:rsidRPr="00580FBA" w:rsidTr="00445AC9">
        <w:tc>
          <w:tcPr>
            <w:tcW w:w="675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20 654 424 ОП МП 19</w:t>
            </w:r>
          </w:p>
        </w:tc>
        <w:tc>
          <w:tcPr>
            <w:tcW w:w="3827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с.Козловка</w:t>
            </w:r>
          </w:p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 xml:space="preserve">по ул.Черняховского </w:t>
            </w:r>
          </w:p>
        </w:tc>
        <w:tc>
          <w:tcPr>
            <w:tcW w:w="1843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842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843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5AC9" w:rsidRPr="00580FBA" w:rsidTr="00445AC9">
        <w:tc>
          <w:tcPr>
            <w:tcW w:w="675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20 654 424 ОП МП 20</w:t>
            </w:r>
          </w:p>
        </w:tc>
        <w:tc>
          <w:tcPr>
            <w:tcW w:w="3827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с.Козловка</w:t>
            </w:r>
          </w:p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по ул.Горького</w:t>
            </w:r>
          </w:p>
        </w:tc>
        <w:tc>
          <w:tcPr>
            <w:tcW w:w="1843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1842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985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5AC9" w:rsidRPr="00580FBA" w:rsidTr="00445AC9">
        <w:tc>
          <w:tcPr>
            <w:tcW w:w="675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20 654 424 ОП МП 21</w:t>
            </w:r>
          </w:p>
        </w:tc>
        <w:tc>
          <w:tcPr>
            <w:tcW w:w="3827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с.Козловка</w:t>
            </w:r>
          </w:p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по ул.Шевлякова</w:t>
            </w:r>
          </w:p>
        </w:tc>
        <w:tc>
          <w:tcPr>
            <w:tcW w:w="1843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AC9" w:rsidRPr="00580FBA" w:rsidTr="00445AC9">
        <w:tc>
          <w:tcPr>
            <w:tcW w:w="675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20 654 424 ОП МП 22</w:t>
            </w:r>
          </w:p>
        </w:tc>
        <w:tc>
          <w:tcPr>
            <w:tcW w:w="3827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с.Козловка</w:t>
            </w:r>
          </w:p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по ул.Калинина</w:t>
            </w:r>
          </w:p>
        </w:tc>
        <w:tc>
          <w:tcPr>
            <w:tcW w:w="1843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5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843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AC9" w:rsidRPr="00580FBA" w:rsidTr="00445AC9">
        <w:tc>
          <w:tcPr>
            <w:tcW w:w="675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B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36206</w:t>
            </w:r>
          </w:p>
        </w:tc>
        <w:tc>
          <w:tcPr>
            <w:tcW w:w="1842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11750</w:t>
            </w:r>
          </w:p>
        </w:tc>
        <w:tc>
          <w:tcPr>
            <w:tcW w:w="1985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20412</w:t>
            </w:r>
          </w:p>
        </w:tc>
        <w:tc>
          <w:tcPr>
            <w:tcW w:w="1843" w:type="dxa"/>
          </w:tcPr>
          <w:p w:rsidR="00445AC9" w:rsidRPr="00580FBA" w:rsidRDefault="00445AC9" w:rsidP="00445AC9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4044</w:t>
            </w:r>
          </w:p>
        </w:tc>
      </w:tr>
    </w:tbl>
    <w:p w:rsidR="00445AC9" w:rsidRPr="00580FBA" w:rsidRDefault="00445AC9" w:rsidP="00445AC9">
      <w:pPr>
        <w:rPr>
          <w:rFonts w:ascii="Times New Roman" w:hAnsi="Times New Roman" w:cs="Times New Roman"/>
        </w:rPr>
        <w:sectPr w:rsidR="00445AC9" w:rsidRPr="00580FBA" w:rsidSect="00445AC9">
          <w:type w:val="continuous"/>
          <w:pgSz w:w="16840" w:h="11907" w:orient="landscape" w:code="9"/>
          <w:pgMar w:top="1134" w:right="709" w:bottom="1134" w:left="1134" w:header="720" w:footer="720" w:gutter="0"/>
          <w:cols w:space="720"/>
          <w:docGrid w:linePitch="326"/>
        </w:sectPr>
      </w:pP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Pr="00580FBA" w:rsidRDefault="00445AC9" w:rsidP="00445AC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 xml:space="preserve"> Имеется выезд на автодорогу областного значения. Выезд на неё осуществляется по автодороге 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 w:rsidRPr="00580FBA">
        <w:rPr>
          <w:rFonts w:ascii="Times New Roman" w:eastAsia="Times New Roman" w:hAnsi="Times New Roman" w:cs="Times New Roman"/>
          <w:sz w:val="24"/>
          <w:szCs w:val="24"/>
        </w:rPr>
        <w:t>с. Козловка – г. Эртиль – г. Воронеж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 w:rsidRPr="00580F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Козловское сельское поселение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вязано автобусным маршрутом с </w:t>
      </w:r>
      <w:r w:rsidRPr="00580FBA">
        <w:rPr>
          <w:rFonts w:ascii="Times New Roman" w:eastAsia="Times New Roman" w:hAnsi="Times New Roman" w:cs="Times New Roman"/>
          <w:sz w:val="24"/>
          <w:szCs w:val="24"/>
        </w:rPr>
        <w:t>районным центром Терновка.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Через Козловку  проходят автобусы Жердевка-Воронеж, Борисоглебск-Воронеж.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Основные маршруты движения грузовых и транзитных потоков в населенных пунктах на сегодняшний день проходят по центральным улицам. Основная интенсивность грузового транспорта в осенне-весенний период. Транзитное движение транспорта осуществляется по областной трассе.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2AC">
        <w:rPr>
          <w:rFonts w:ascii="Times New Roman" w:eastAsia="Times New Roman" w:hAnsi="Times New Roman" w:cs="Times New Roman"/>
          <w:sz w:val="24"/>
          <w:szCs w:val="24"/>
        </w:rPr>
        <w:t>2.4.</w:t>
      </w:r>
      <w:r w:rsidRPr="00580FBA">
        <w:rPr>
          <w:rFonts w:ascii="Times New Roman" w:eastAsia="Times New Roman" w:hAnsi="Times New Roman" w:cs="Times New Roman"/>
          <w:sz w:val="24"/>
          <w:szCs w:val="24"/>
        </w:rPr>
        <w:t xml:space="preserve"> Характеристика сети дорог поселения, параметры дорожного движения, оценка качества содержания дорог.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 xml:space="preserve">Дорожно-транспортная сеть Козловского сельского поселения состоит из дорог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580FBA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580FBA">
        <w:rPr>
          <w:rFonts w:ascii="Times New Roman" w:eastAsia="Times New Roman" w:hAnsi="Times New Roman" w:cs="Times New Roman"/>
          <w:sz w:val="24"/>
          <w:szCs w:val="24"/>
        </w:rPr>
        <w:t xml:space="preserve"> категории, предназначенных не для скоростного движения. Часть дорог общего пользования местного значения имеют грунтовое покрытие. Содержание автомобильных дорог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местного значения </w:t>
      </w:r>
      <w:r w:rsidRPr="00580FBA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администрацией Козловского сельского поселения по согласованному графику, в соответствии с установленными критериями.</w:t>
      </w:r>
    </w:p>
    <w:p w:rsidR="00445AC9" w:rsidRPr="00314806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постановлением администрации Козловского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580FBA">
        <w:rPr>
          <w:rFonts w:ascii="Times New Roman" w:eastAsia="Times New Roman" w:hAnsi="Times New Roman" w:cs="Times New Roman"/>
          <w:sz w:val="24"/>
          <w:szCs w:val="24"/>
        </w:rPr>
        <w:t>11.06.2014 г. № 18 «Об утверждении перечня автомобильных дорог общего пользования местного значения  на территории Козловского сельского поселения Терновского муниципального района"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изменениями </w:t>
      </w:r>
      <w:r w:rsidRPr="00580FBA">
        <w:rPr>
          <w:rFonts w:ascii="Times New Roman" w:eastAsia="Times New Roman" w:hAnsi="Times New Roman" w:cs="Times New Roman"/>
          <w:sz w:val="24"/>
          <w:szCs w:val="24"/>
        </w:rPr>
        <w:t xml:space="preserve">, составляет </w:t>
      </w:r>
      <w:r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31480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206</w:t>
      </w:r>
      <w:r w:rsidRPr="00314806">
        <w:rPr>
          <w:rFonts w:ascii="Times New Roman" w:eastAsia="Times New Roman" w:hAnsi="Times New Roman" w:cs="Times New Roman"/>
          <w:sz w:val="24"/>
          <w:szCs w:val="24"/>
        </w:rPr>
        <w:t xml:space="preserve"> км., в т. ч. с грунтовым покрытием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1480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044</w:t>
      </w:r>
      <w:r w:rsidRPr="00314806">
        <w:rPr>
          <w:rFonts w:ascii="Times New Roman" w:eastAsia="Times New Roman" w:hAnsi="Times New Roman" w:cs="Times New Roman"/>
          <w:sz w:val="24"/>
          <w:szCs w:val="24"/>
        </w:rPr>
        <w:t xml:space="preserve"> км., с асфальтовым –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31480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750</w:t>
      </w:r>
      <w:r w:rsidRPr="00314806">
        <w:rPr>
          <w:rFonts w:ascii="Times New Roman" w:eastAsia="Times New Roman" w:hAnsi="Times New Roman" w:cs="Times New Roman"/>
          <w:sz w:val="24"/>
          <w:szCs w:val="24"/>
        </w:rPr>
        <w:t xml:space="preserve"> км, </w:t>
      </w:r>
      <w:r>
        <w:rPr>
          <w:rFonts w:ascii="Times New Roman" w:hAnsi="Times New Roman" w:cs="Times New Roman"/>
          <w:sz w:val="24"/>
          <w:szCs w:val="24"/>
        </w:rPr>
        <w:t>щебеночным -20,412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2AC">
        <w:rPr>
          <w:rFonts w:ascii="Times New Roman" w:eastAsia="Times New Roman" w:hAnsi="Times New Roman" w:cs="Times New Roman"/>
          <w:sz w:val="24"/>
          <w:szCs w:val="24"/>
        </w:rPr>
        <w:t>2.5.</w:t>
      </w:r>
      <w:r w:rsidRPr="00580FBA">
        <w:rPr>
          <w:rFonts w:ascii="Times New Roman" w:eastAsia="Times New Roman" w:hAnsi="Times New Roman" w:cs="Times New Roman"/>
          <w:sz w:val="24"/>
          <w:szCs w:val="24"/>
        </w:rPr>
        <w:t xml:space="preserve"> Анализ состава парка транспортных средств и уровня автомобилизации в поселении, обеспеченность парковками (парковочными местами).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Автомобильный парк Козловского сельского поселения преимущественно состоит из легковых автомобилей, принадлежащих частным лицам. Детальная информация видов транспорта отсутствует. За период 2014-20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580FBA">
        <w:rPr>
          <w:rFonts w:ascii="Times New Roman" w:eastAsia="Times New Roman" w:hAnsi="Times New Roman" w:cs="Times New Roman"/>
          <w:sz w:val="24"/>
          <w:szCs w:val="24"/>
        </w:rPr>
        <w:t xml:space="preserve"> годы отмечается рост транспортных средств и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2AC">
        <w:rPr>
          <w:rFonts w:ascii="Times New Roman" w:eastAsia="Times New Roman" w:hAnsi="Times New Roman" w:cs="Times New Roman"/>
          <w:sz w:val="24"/>
          <w:szCs w:val="24"/>
        </w:rPr>
        <w:t>2.6.</w:t>
      </w:r>
      <w:r w:rsidRPr="00580FBA">
        <w:rPr>
          <w:rFonts w:ascii="Times New Roman" w:eastAsia="Times New Roman" w:hAnsi="Times New Roman" w:cs="Times New Roman"/>
          <w:sz w:val="24"/>
          <w:szCs w:val="24"/>
        </w:rPr>
        <w:t xml:space="preserve"> Характеристика работы транспортных средств общего пользования, включая анализ пассажиропотока.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Передвижение по территории населенных пунктов сельского поселения осуществляется с использованием личного транспорта либо в пешем порядке. Автобусное движение школьных автобусов  организовано в соответствии с расписанием. Информация об объемах пассажирских перевозок необходимая для анализа пассажиропотока отсутствует.</w:t>
      </w:r>
    </w:p>
    <w:p w:rsidR="00445AC9" w:rsidRPr="005B4B01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45AC9" w:rsidRPr="00E644F7" w:rsidRDefault="00445AC9" w:rsidP="00445AC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2.7.  Характеристика условий для движения пешеходов, велосипедистов и лиц, использующих для передвижения средства индивидуальной мобильности. </w:t>
      </w:r>
    </w:p>
    <w:p w:rsidR="00445AC9" w:rsidRPr="00AE50C9" w:rsidRDefault="00445AC9" w:rsidP="00445AC9">
      <w:pPr>
        <w:widowControl w:val="0"/>
        <w:spacing w:after="0" w:line="240" w:lineRule="auto"/>
        <w:ind w:left="20" w:right="8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4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Специализированные дорожки передвижения для </w:t>
      </w:r>
      <w:r w:rsidRPr="00E644F7">
        <w:rPr>
          <w:rFonts w:ascii="Times New Roman" w:eastAsia="Times New Roman" w:hAnsi="Times New Roman" w:cs="Times New Roman"/>
          <w:color w:val="000000"/>
          <w:sz w:val="24"/>
          <w:szCs w:val="24"/>
        </w:rPr>
        <w:t>велосипедистов и лиц, использующих для передвижения средства индивидуальной мобильности</w:t>
      </w:r>
      <w:r w:rsidRPr="00E644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территории поселения не предусмотрены. Движение велосипедистов </w:t>
      </w:r>
      <w:r w:rsidRPr="00E644F7">
        <w:rPr>
          <w:rFonts w:ascii="Times New Roman" w:eastAsia="Times New Roman" w:hAnsi="Times New Roman" w:cs="Times New Roman"/>
          <w:color w:val="000000"/>
          <w:sz w:val="24"/>
          <w:szCs w:val="24"/>
        </w:rPr>
        <w:t>и лиц, использующих для передвижения средства индивидуальной мобильности</w:t>
      </w:r>
      <w:r w:rsidRPr="00E644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осуществляется в соответствии с требованиями ПДД по дорогам общего пользования.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80FBA">
        <w:rPr>
          <w:rFonts w:ascii="Times New Roman" w:eastAsia="Times New Roman" w:hAnsi="Times New Roman" w:cs="Times New Roman"/>
          <w:sz w:val="24"/>
          <w:szCs w:val="24"/>
        </w:rPr>
        <w:t>.8. Характеристика движения грузовых транспортных средств, оценка работы транспортных средств коммунальных и дорожных служб, состояния инфраструктуры для данных транспортных средств.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 xml:space="preserve">Транспортных организаций осуществляющих грузовые перевозки на территории Козловского сельского поселения не имеется. 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2AC">
        <w:rPr>
          <w:rFonts w:ascii="Times New Roman" w:eastAsia="Times New Roman" w:hAnsi="Times New Roman" w:cs="Times New Roman"/>
          <w:sz w:val="24"/>
          <w:szCs w:val="24"/>
        </w:rPr>
        <w:t>2.9.</w:t>
      </w:r>
      <w:r w:rsidRPr="00580FBA">
        <w:rPr>
          <w:rFonts w:ascii="Times New Roman" w:eastAsia="Times New Roman" w:hAnsi="Times New Roman" w:cs="Times New Roman"/>
          <w:sz w:val="24"/>
          <w:szCs w:val="24"/>
        </w:rPr>
        <w:t xml:space="preserve"> Анализ уровня безопасности дорожного движения.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Pr="00580FBA" w:rsidRDefault="00445AC9" w:rsidP="00445AC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580FB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а также недостаточной эффективностью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важнейших задач. Для эффективного решения проблем, связанных с дорожно-транспортной аварийностью, непрерывно обеспечивать системный подход к реализации мероприятий по повышению безопасности дорожного движения.</w:t>
      </w:r>
    </w:p>
    <w:p w:rsidR="00445AC9" w:rsidRPr="00580FBA" w:rsidRDefault="00445AC9" w:rsidP="00445AC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445AC9" w:rsidRPr="00580FBA" w:rsidRDefault="00445AC9" w:rsidP="00445AC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D932AC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2.10.</w:t>
      </w:r>
      <w:r w:rsidRPr="00580FB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Оценка уровня негативного воздействия транспортной инфраструктуры на окружающую среду, безопасность и здоровье населения.</w:t>
      </w:r>
    </w:p>
    <w:p w:rsidR="00445AC9" w:rsidRPr="00580FBA" w:rsidRDefault="00445AC9" w:rsidP="00445AC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445AC9" w:rsidRPr="00580FBA" w:rsidRDefault="00445AC9" w:rsidP="00445AC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580FB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Перечень основных факторов негативного воздействия, а также, провоцирующих такое воздействие факторов при условии увеличения количества автомобильного транспорта на дорогах и развития транспортной инфраструктуры без учёта экологических требований:</w:t>
      </w:r>
    </w:p>
    <w:p w:rsidR="00445AC9" w:rsidRPr="00580FBA" w:rsidRDefault="00445AC9" w:rsidP="00445AC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580FB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1) Отработавшие газы двигателей внутреннего сгорания (ДВС) содержат около 200 компонентов. Углеводородные соединения отработавших газов, наряду с токсическими свойствами, обладают канцерогенным действием (способствуют возникновению и развитию злокачественных новообразований). Таким образом, развитие транспортной инфраструктуры без учёта экологических требований существенно повышает риски увеличения смертности от раковых заболеваний среди населения;</w:t>
      </w:r>
    </w:p>
    <w:p w:rsidR="00445AC9" w:rsidRPr="00580FBA" w:rsidRDefault="00445AC9" w:rsidP="00445AC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580FB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2) Отработавшие газы бензинового двигателя с неправильно отрегулированным зажиганием и карбюратором содержат оксид углерода в количестве, превышающем норму в 2-3 раза. Наиболее неблагоприятными режимами работы являются малые скорости и «холостой ход» двигателя. Это проявляется в условиях большой загруженности на дорогах;</w:t>
      </w:r>
    </w:p>
    <w:p w:rsidR="00445AC9" w:rsidRPr="00580FBA" w:rsidRDefault="00445AC9" w:rsidP="00445AC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580FB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3) Углеводороды под действием ультрафиолетового излучения Солнца вступают в реакцию с оксидами азота, в результате чего образуются новые токсичные продукты - фотооксиданты, являющиеся основой «смога». К ним относятся - озон, соединения азота, угарный газ, перекиси и др. Фотооксиданты биологически активны, ведут к росту легочных заболеваний людей;</w:t>
      </w:r>
    </w:p>
    <w:p w:rsidR="00445AC9" w:rsidRPr="00580FBA" w:rsidRDefault="00445AC9" w:rsidP="00445AC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580FB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4) Большую опасность представляет также свинец и его соединения, входящие в состав этиловой жидкости, которую добавляют в бензин;</w:t>
      </w:r>
    </w:p>
    <w:p w:rsidR="00445AC9" w:rsidRPr="00580FBA" w:rsidRDefault="00445AC9" w:rsidP="00445AC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580FB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5) При движении автомобилей происходит истирание дорожных покрытий и автомобильных шин, продукты износа которых смешиваются с твердыми частицами отработавших газов. К этому добавляется грязь, занесенная на проезжую часть с прилегающего к дороге почвенного слоя. В результате образуется пыль, в сухую погоду поднимающаяся над дорогой в воздух. Химический состав и количество пыли зависят от материалов дорожного покрытия. Наибольшее количество пыли создается на грунтовых и гравийных дорогах. Экологические последствия запыленности отражаются на пассажирах транспортных средств, водителях и людях, находящихся вблизи от дороги. Пыль оседает также на растительности и обитателях придорожной полосы. Леса и лесопосадки вдоль дорог угнетаются, а сельскохозяйственные культуры накапливают вредные вещества, содержащиеся в пылевых выбросах и отработавших газах. </w:t>
      </w:r>
    </w:p>
    <w:p w:rsidR="00445AC9" w:rsidRPr="00580FBA" w:rsidRDefault="00445AC9" w:rsidP="00445AC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580FB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Автотранспортные средства отечественного производства не удовлетворяют современным экологическим требованиям. В условиях быстрого роста автомобильного парка это приводит к еще большему возрастанию негативного воздействия на окружающую среду.</w:t>
      </w:r>
    </w:p>
    <w:p w:rsidR="00445AC9" w:rsidRPr="00580FBA" w:rsidRDefault="00445AC9" w:rsidP="00445AC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580FB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lastRenderedPageBreak/>
        <w:t>Учитывая сложившуюся планировочную структуру Козловского сельского поселения и характер дорожно-транспортно сети, отсутствие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 инфраструктуры на окружающую среду, безопасность и здоровье человека.</w:t>
      </w:r>
    </w:p>
    <w:p w:rsidR="00445AC9" w:rsidRPr="00580FBA" w:rsidRDefault="00445AC9" w:rsidP="00445AC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D932AC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2.11.</w:t>
      </w:r>
      <w:r w:rsidRPr="00580FB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Характеристика существующих условий и перспектив развития и размещения транспортной инфраструктуры поселения.</w:t>
      </w:r>
    </w:p>
    <w:p w:rsidR="00445AC9" w:rsidRPr="00580FBA" w:rsidRDefault="00445AC9" w:rsidP="00445AC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445AC9" w:rsidRPr="00580FBA" w:rsidRDefault="00445AC9" w:rsidP="00445AC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580FBA">
        <w:rPr>
          <w:rFonts w:ascii="Times New Roman" w:hAnsi="Times New Roman" w:cs="Times New Roman"/>
        </w:rPr>
        <w:t>Существующий транспорт удовлетворяет потребности населения в пассажирских перевозках. Дополнительные транспортные маршруты не требуются.</w:t>
      </w:r>
    </w:p>
    <w:p w:rsidR="00445AC9" w:rsidRPr="00580FBA" w:rsidRDefault="00445AC9" w:rsidP="00445AC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580FBA">
        <w:rPr>
          <w:rFonts w:ascii="Times New Roman" w:hAnsi="Times New Roman" w:cs="Times New Roman"/>
        </w:rPr>
        <w:t xml:space="preserve">В селе Козловка имеется </w:t>
      </w:r>
      <w:r>
        <w:rPr>
          <w:rFonts w:ascii="Times New Roman" w:hAnsi="Times New Roman" w:cs="Times New Roman"/>
        </w:rPr>
        <w:t xml:space="preserve">две </w:t>
      </w:r>
      <w:r w:rsidRPr="00580FBA">
        <w:rPr>
          <w:rFonts w:ascii="Times New Roman" w:hAnsi="Times New Roman" w:cs="Times New Roman"/>
        </w:rPr>
        <w:t xml:space="preserve"> автобусных остановки пассажирского транспорта, которые оборудованы стационарным остановочным павильоном. В </w:t>
      </w:r>
      <w:r w:rsidRPr="00580FB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перспективе развития</w:t>
      </w:r>
    </w:p>
    <w:p w:rsidR="00445AC9" w:rsidRPr="00314806" w:rsidRDefault="00445AC9" w:rsidP="00445AC9">
      <w:pPr>
        <w:pStyle w:val="af9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iCs/>
          <w:color w:val="000000"/>
        </w:rPr>
      </w:pPr>
      <w:r w:rsidRPr="00314806">
        <w:rPr>
          <w:lang w:eastAsia="ar-SA"/>
        </w:rPr>
        <w:t xml:space="preserve">Требуется укладка асфальтобетонного покрытия общей протяженностью </w:t>
      </w:r>
      <w:r>
        <w:rPr>
          <w:lang w:eastAsia="ar-SA"/>
        </w:rPr>
        <w:t>20</w:t>
      </w:r>
      <w:r w:rsidRPr="00314806">
        <w:rPr>
          <w:lang w:eastAsia="ar-SA"/>
        </w:rPr>
        <w:t>,</w:t>
      </w:r>
      <w:r>
        <w:rPr>
          <w:lang w:eastAsia="ar-SA"/>
        </w:rPr>
        <w:t>412</w:t>
      </w:r>
      <w:r w:rsidRPr="00314806">
        <w:rPr>
          <w:lang w:eastAsia="ar-SA"/>
        </w:rPr>
        <w:t xml:space="preserve"> км и реконструкция асфальтобетонного покрытия общей протяженностью </w:t>
      </w:r>
      <w:r>
        <w:rPr>
          <w:lang w:eastAsia="ar-SA"/>
        </w:rPr>
        <w:t>5</w:t>
      </w:r>
      <w:r w:rsidRPr="00314806">
        <w:rPr>
          <w:lang w:eastAsia="ar-SA"/>
        </w:rPr>
        <w:t>,</w:t>
      </w:r>
      <w:r>
        <w:rPr>
          <w:lang w:eastAsia="ar-SA"/>
        </w:rPr>
        <w:t>250</w:t>
      </w:r>
      <w:r w:rsidRPr="00314806">
        <w:rPr>
          <w:lang w:eastAsia="ar-SA"/>
        </w:rPr>
        <w:t xml:space="preserve"> км;</w:t>
      </w:r>
    </w:p>
    <w:p w:rsidR="00445AC9" w:rsidRPr="00314806" w:rsidRDefault="00445AC9" w:rsidP="00445AC9">
      <w:pPr>
        <w:pStyle w:val="af9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iCs/>
          <w:color w:val="000000"/>
        </w:rPr>
      </w:pPr>
      <w:r w:rsidRPr="00314806">
        <w:rPr>
          <w:lang w:eastAsia="ar-SA"/>
        </w:rPr>
        <w:t>Требуется ограничение дорожного полотна</w:t>
      </w:r>
      <w:r w:rsidRPr="00314806">
        <w:rPr>
          <w:rFonts w:eastAsia="Calibri"/>
          <w:iCs/>
          <w:color w:val="000000"/>
        </w:rPr>
        <w:t>;</w:t>
      </w:r>
    </w:p>
    <w:p w:rsidR="00445AC9" w:rsidRPr="00314806" w:rsidRDefault="00445AC9" w:rsidP="00445AC9">
      <w:pPr>
        <w:pStyle w:val="af9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iCs/>
          <w:color w:val="000000"/>
        </w:rPr>
      </w:pPr>
      <w:r w:rsidRPr="00314806">
        <w:rPr>
          <w:lang w:eastAsia="ar-SA"/>
        </w:rPr>
        <w:t>Требуется формирование пешеходных тротуаров;</w:t>
      </w:r>
    </w:p>
    <w:p w:rsidR="00445AC9" w:rsidRPr="00314806" w:rsidRDefault="00445AC9" w:rsidP="00445AC9">
      <w:pPr>
        <w:pStyle w:val="af9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jc w:val="both"/>
        <w:rPr>
          <w:rFonts w:eastAsia="Calibri"/>
          <w:iCs/>
          <w:color w:val="000000"/>
        </w:rPr>
      </w:pPr>
      <w:r w:rsidRPr="00314806">
        <w:rPr>
          <w:iCs/>
          <w:lang w:eastAsia="ar-SA"/>
        </w:rPr>
        <w:t>Общественные зоны необходимо оборудовать стоянками автотранспорта;</w:t>
      </w:r>
    </w:p>
    <w:p w:rsidR="00445AC9" w:rsidRPr="00314806" w:rsidRDefault="00445AC9" w:rsidP="00445AC9">
      <w:pPr>
        <w:pStyle w:val="af9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jc w:val="both"/>
        <w:rPr>
          <w:rFonts w:eastAsia="Calibri"/>
          <w:iCs/>
          <w:color w:val="000000"/>
        </w:rPr>
      </w:pPr>
      <w:r w:rsidRPr="00314806">
        <w:rPr>
          <w:lang w:eastAsia="ar-SA"/>
        </w:rPr>
        <w:t>Требуется озеленение придорожной территории.</w:t>
      </w:r>
    </w:p>
    <w:p w:rsidR="00445AC9" w:rsidRPr="00580FBA" w:rsidRDefault="00445AC9" w:rsidP="00445AC9">
      <w:pPr>
        <w:tabs>
          <w:tab w:val="left" w:pos="141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580FBA">
        <w:rPr>
          <w:rFonts w:ascii="Times New Roman" w:hAnsi="Times New Roman" w:cs="Times New Roman"/>
          <w:iCs/>
        </w:rPr>
        <w:t>Все последующие преобразования транспортных сетей и отдельных объектов транспортной инфраструктуры должны планироваться с учетом их высокой  значимости в развитии социально-культурного каркаса сельского поселен</w:t>
      </w:r>
    </w:p>
    <w:p w:rsidR="00445AC9" w:rsidRDefault="00445AC9" w:rsidP="00445AC9">
      <w:pPr>
        <w:tabs>
          <w:tab w:val="left" w:pos="141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5AC9" w:rsidRPr="00314806" w:rsidRDefault="00445AC9" w:rsidP="00445AC9">
      <w:pPr>
        <w:tabs>
          <w:tab w:val="left" w:pos="1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2AC">
        <w:rPr>
          <w:rFonts w:ascii="Times New Roman" w:hAnsi="Times New Roman" w:cs="Times New Roman"/>
          <w:sz w:val="24"/>
          <w:szCs w:val="24"/>
        </w:rPr>
        <w:t>2.12.</w:t>
      </w:r>
      <w:r w:rsidRPr="00314806">
        <w:rPr>
          <w:rFonts w:ascii="Times New Roman" w:hAnsi="Times New Roman" w:cs="Times New Roman"/>
          <w:sz w:val="24"/>
          <w:szCs w:val="24"/>
        </w:rPr>
        <w:t xml:space="preserve"> Оценка нормативно-правовой базы, необходимой для функционирования и развития транспортной инфраструктуры Козловского сельского поселения.</w:t>
      </w:r>
    </w:p>
    <w:p w:rsidR="00445AC9" w:rsidRPr="00314806" w:rsidRDefault="00445AC9" w:rsidP="00445AC9">
      <w:pPr>
        <w:tabs>
          <w:tab w:val="left" w:pos="1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5AC9" w:rsidRPr="00433265" w:rsidRDefault="00445AC9" w:rsidP="00445AC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433265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Основными документами, определяющими порядок функционирования и развития транспортной инфраструктуры являются:</w:t>
      </w:r>
    </w:p>
    <w:p w:rsidR="00445AC9" w:rsidRPr="00433265" w:rsidRDefault="00445AC9" w:rsidP="00445AC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433265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1. Градостроительный кодекс РФ от 29.12.2004г. №190-ФЗ (ред. от 30.12.2015г.);</w:t>
      </w:r>
    </w:p>
    <w:p w:rsidR="00445AC9" w:rsidRPr="00433265" w:rsidRDefault="00445AC9" w:rsidP="00445AC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433265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445AC9" w:rsidRPr="00433265" w:rsidRDefault="00445AC9" w:rsidP="00445AC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433265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3. Федеральный закон от 10.12.1995г. №196-ФЗ (ред. от 28.11.2015г.) «О безопасности дорожного движения»;</w:t>
      </w:r>
    </w:p>
    <w:p w:rsidR="00445AC9" w:rsidRPr="00433265" w:rsidRDefault="00445AC9" w:rsidP="00445AC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433265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4. Постановление Правительства РФ от 23.10.1993г. №1090 (ред. от 21.01.2016г) «О правилах дорожного движения»;</w:t>
      </w:r>
    </w:p>
    <w:p w:rsidR="00445AC9" w:rsidRPr="00433265" w:rsidRDefault="00445AC9" w:rsidP="00445AC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433265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445AC9" w:rsidRPr="00433265" w:rsidRDefault="00445AC9" w:rsidP="00445AC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433265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6. Генеральный план Козловского сельского поселения, утвержден решением Совета народных депутатов Козловского сельского поселения Терновского муниципального района Воронежской области от 26.03.2012 г. № 49;</w:t>
      </w:r>
    </w:p>
    <w:p w:rsidR="00445AC9" w:rsidRPr="00433265" w:rsidRDefault="00445AC9" w:rsidP="00445AC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433265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7. Правила землепользования и застройки Козловского сельского поселения, утверждены решением Совета народных депутатов Козловского сельского поселения Терновского муниципального района Воронежской области от 26.12.2011 г. № 42 (в редакции решения от 28.11.2016 г. № 58).</w:t>
      </w:r>
    </w:p>
    <w:p w:rsidR="00445AC9" w:rsidRPr="00433265" w:rsidRDefault="00445AC9" w:rsidP="00445AC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</w:pPr>
      <w:r w:rsidRPr="00433265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Нормативно-правовая база необходимая для функционирования и развития транспортной инфраструктуры сформирована.</w:t>
      </w:r>
    </w:p>
    <w:p w:rsidR="00445AC9" w:rsidRPr="00433265" w:rsidRDefault="00445AC9" w:rsidP="00445AC9">
      <w:pPr>
        <w:tabs>
          <w:tab w:val="left" w:pos="1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5AC9" w:rsidRPr="00433265" w:rsidRDefault="00445AC9" w:rsidP="00445AC9">
      <w:pPr>
        <w:tabs>
          <w:tab w:val="left" w:pos="141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32AC">
        <w:rPr>
          <w:rFonts w:ascii="Times New Roman" w:hAnsi="Times New Roman" w:cs="Times New Roman"/>
          <w:sz w:val="24"/>
          <w:szCs w:val="24"/>
        </w:rPr>
        <w:t>2.13.</w:t>
      </w:r>
      <w:r w:rsidRPr="00433265">
        <w:rPr>
          <w:rFonts w:ascii="Times New Roman" w:hAnsi="Times New Roman" w:cs="Times New Roman"/>
          <w:sz w:val="24"/>
          <w:szCs w:val="24"/>
        </w:rPr>
        <w:t xml:space="preserve"> Оценка финансирования транспортной инфраструктуры</w:t>
      </w:r>
      <w:r w:rsidRPr="00433265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6"/>
        <w:gridCol w:w="1079"/>
        <w:gridCol w:w="900"/>
        <w:gridCol w:w="900"/>
        <w:gridCol w:w="900"/>
        <w:gridCol w:w="900"/>
        <w:gridCol w:w="867"/>
        <w:gridCol w:w="933"/>
        <w:gridCol w:w="1725"/>
      </w:tblGrid>
      <w:tr w:rsidR="00445AC9" w:rsidRPr="00433265" w:rsidTr="00445AC9">
        <w:trPr>
          <w:trHeight w:val="390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433265" w:rsidRDefault="00445AC9" w:rsidP="00445AC9">
            <w:pPr>
              <w:tabs>
                <w:tab w:val="left" w:pos="1410"/>
              </w:tabs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433265" w:rsidRDefault="00445AC9" w:rsidP="00445AC9">
            <w:pPr>
              <w:tabs>
                <w:tab w:val="left" w:pos="1410"/>
              </w:tabs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433265" w:rsidRDefault="00445AC9" w:rsidP="00445AC9">
            <w:pPr>
              <w:tabs>
                <w:tab w:val="left" w:pos="1410"/>
              </w:tabs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3265">
              <w:rPr>
                <w:rFonts w:ascii="Times New Roman" w:hAnsi="Times New Roman" w:cs="Times New Roman"/>
                <w:i/>
                <w:sz w:val="24"/>
                <w:szCs w:val="24"/>
              </w:rPr>
              <w:t>Годы реализации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433265" w:rsidRDefault="00445AC9" w:rsidP="00445AC9">
            <w:pPr>
              <w:tabs>
                <w:tab w:val="left" w:pos="1410"/>
              </w:tabs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3265">
              <w:rPr>
                <w:rFonts w:ascii="Times New Roman" w:hAnsi="Times New Roman" w:cs="Times New Roman"/>
                <w:i/>
                <w:sz w:val="24"/>
                <w:szCs w:val="24"/>
              </w:rPr>
              <w:t>ИТОГО по источникам финансирования:</w:t>
            </w:r>
          </w:p>
        </w:tc>
      </w:tr>
      <w:tr w:rsidR="00445AC9" w:rsidRPr="00433265" w:rsidTr="00445AC9">
        <w:trPr>
          <w:trHeight w:val="555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33265" w:rsidRDefault="00445AC9" w:rsidP="0044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33265" w:rsidRDefault="00445AC9" w:rsidP="0044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433265" w:rsidRDefault="00445AC9" w:rsidP="00445AC9">
            <w:pPr>
              <w:tabs>
                <w:tab w:val="left" w:pos="1410"/>
              </w:tabs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3265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433265" w:rsidRDefault="00445AC9" w:rsidP="00445AC9">
            <w:pPr>
              <w:tabs>
                <w:tab w:val="left" w:pos="1410"/>
              </w:tabs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3265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433265" w:rsidRDefault="00445AC9" w:rsidP="00445AC9">
            <w:pPr>
              <w:tabs>
                <w:tab w:val="left" w:pos="1410"/>
              </w:tabs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3265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433265" w:rsidRDefault="00445AC9" w:rsidP="00445AC9">
            <w:pPr>
              <w:tabs>
                <w:tab w:val="left" w:pos="1410"/>
              </w:tabs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3265"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433265" w:rsidRDefault="00445AC9" w:rsidP="00445AC9">
            <w:pPr>
              <w:tabs>
                <w:tab w:val="left" w:pos="1410"/>
              </w:tabs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3265"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433265" w:rsidRDefault="00445AC9" w:rsidP="00445AC9">
            <w:pPr>
              <w:tabs>
                <w:tab w:val="left" w:pos="1410"/>
              </w:tabs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2027</w:t>
            </w: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33265" w:rsidRDefault="00445AC9" w:rsidP="0044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AC9" w:rsidRPr="00433265" w:rsidTr="00445AC9">
        <w:trPr>
          <w:trHeight w:val="315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433265" w:rsidRDefault="00445AC9" w:rsidP="00445AC9">
            <w:pPr>
              <w:tabs>
                <w:tab w:val="left" w:pos="1410"/>
              </w:tabs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326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Источники финансирования, тыс. руб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433265" w:rsidRDefault="00445AC9" w:rsidP="00445AC9">
            <w:pPr>
              <w:tabs>
                <w:tab w:val="left" w:pos="1410"/>
              </w:tabs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3265">
              <w:rPr>
                <w:rFonts w:ascii="Times New Roman" w:hAnsi="Times New Roman" w:cs="Times New Roman"/>
                <w:i/>
                <w:sz w:val="24"/>
                <w:szCs w:val="24"/>
              </w:rPr>
              <w:t>МБ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433265" w:rsidRDefault="00445AC9" w:rsidP="00445AC9">
            <w:pPr>
              <w:tabs>
                <w:tab w:val="left" w:pos="1410"/>
              </w:tabs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433265" w:rsidRDefault="00445AC9" w:rsidP="00445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433265" w:rsidRDefault="00445AC9" w:rsidP="00445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433265" w:rsidRDefault="00445AC9" w:rsidP="00445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1888</w:t>
            </w:r>
            <w:r w:rsidRPr="004332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433265" w:rsidRDefault="00445AC9" w:rsidP="00445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1842</w:t>
            </w:r>
            <w:r w:rsidRPr="004332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433265" w:rsidRDefault="00445AC9" w:rsidP="00445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2371</w:t>
            </w:r>
            <w:r w:rsidRPr="0043326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433265" w:rsidRDefault="00445AC9" w:rsidP="00445AC9">
            <w:pPr>
              <w:tabs>
                <w:tab w:val="left" w:pos="1410"/>
              </w:tabs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6101</w:t>
            </w:r>
            <w:r w:rsidRPr="0043326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5AC9" w:rsidRPr="00433265" w:rsidTr="00445AC9">
        <w:trPr>
          <w:trHeight w:val="345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433265" w:rsidRDefault="00445AC9" w:rsidP="00445AC9">
            <w:pPr>
              <w:tabs>
                <w:tab w:val="left" w:pos="1410"/>
              </w:tabs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3265">
              <w:rPr>
                <w:rFonts w:ascii="Times New Roman" w:hAnsi="Times New Roman" w:cs="Times New Roman"/>
                <w:i/>
                <w:sz w:val="24"/>
                <w:szCs w:val="24"/>
              </w:rPr>
              <w:t>Всего по годам: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433265" w:rsidRDefault="00445AC9" w:rsidP="00445AC9">
            <w:pPr>
              <w:tabs>
                <w:tab w:val="left" w:pos="1410"/>
              </w:tabs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433265" w:rsidRDefault="00445AC9" w:rsidP="00445AC9">
            <w:pPr>
              <w:tabs>
                <w:tab w:val="left" w:pos="1410"/>
              </w:tabs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433265" w:rsidRDefault="00445AC9" w:rsidP="00445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433265" w:rsidRDefault="00445AC9" w:rsidP="00445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433265" w:rsidRDefault="00445AC9" w:rsidP="00445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1888</w:t>
            </w:r>
            <w:r w:rsidRPr="004332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433265" w:rsidRDefault="00445AC9" w:rsidP="00445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1842</w:t>
            </w:r>
            <w:r w:rsidRPr="004332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433265" w:rsidRDefault="00445AC9" w:rsidP="00445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2371</w:t>
            </w:r>
            <w:r w:rsidRPr="0043326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433265" w:rsidRDefault="00445AC9" w:rsidP="00445AC9">
            <w:pPr>
              <w:tabs>
                <w:tab w:val="left" w:pos="1410"/>
              </w:tabs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6101</w:t>
            </w:r>
            <w:r w:rsidRPr="0043326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45AC9" w:rsidRPr="00433265" w:rsidRDefault="00445AC9" w:rsidP="00445AC9">
      <w:pPr>
        <w:tabs>
          <w:tab w:val="left" w:pos="1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265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носят прогнозный характер и подлежат уточнению в установленном порядке.</w:t>
      </w:r>
    </w:p>
    <w:p w:rsidR="00445AC9" w:rsidRPr="00433265" w:rsidRDefault="00445AC9" w:rsidP="00445AC9">
      <w:pPr>
        <w:tabs>
          <w:tab w:val="left" w:pos="1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5AC9" w:rsidRPr="00433265" w:rsidRDefault="00445AC9" w:rsidP="00445AC9">
      <w:pPr>
        <w:tabs>
          <w:tab w:val="left" w:pos="14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265">
        <w:rPr>
          <w:rFonts w:ascii="Times New Roman" w:hAnsi="Times New Roman" w:cs="Times New Roman"/>
          <w:b/>
          <w:sz w:val="24"/>
          <w:szCs w:val="24"/>
        </w:rPr>
        <w:t>3. Прогноз транспортного спроса, изменения объёмов и характера передвижения населения и перевозок грузов на территории поселения.</w:t>
      </w:r>
    </w:p>
    <w:p w:rsidR="00445AC9" w:rsidRPr="00AF29C7" w:rsidRDefault="00445AC9" w:rsidP="00445AC9">
      <w:pPr>
        <w:pStyle w:val="af9"/>
        <w:widowControl w:val="0"/>
        <w:numPr>
          <w:ilvl w:val="1"/>
          <w:numId w:val="38"/>
        </w:numPr>
        <w:suppressAutoHyphens/>
        <w:jc w:val="both"/>
      </w:pPr>
      <w:r w:rsidRPr="00877B54">
        <w:t>Прогноз социально-экономического и градостроительного развития поселения.</w:t>
      </w:r>
    </w:p>
    <w:p w:rsidR="00445AC9" w:rsidRPr="00580FBA" w:rsidRDefault="00445AC9" w:rsidP="00445AC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580FB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 </w:t>
      </w:r>
    </w:p>
    <w:p w:rsidR="00445AC9" w:rsidRPr="00580FBA" w:rsidRDefault="00445AC9" w:rsidP="00445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.Прогноз демографической структуры населения («передвижки возрастов» численность и прирост населения Козловского сельского поселения)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222"/>
        <w:gridCol w:w="1723"/>
        <w:gridCol w:w="222"/>
        <w:gridCol w:w="1736"/>
        <w:gridCol w:w="222"/>
        <w:gridCol w:w="1820"/>
        <w:gridCol w:w="1817"/>
      </w:tblGrid>
      <w:tr w:rsidR="00445AC9" w:rsidRPr="00580FBA" w:rsidTr="00445AC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Населённые пункты Козловского сельского поселения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Численность населения на 01.01.20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</w:t>
            </w: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года, чел.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Численность населения на расчётный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</w:t>
            </w: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срок (202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г.), </w:t>
            </w:r>
          </w:p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Численность населения на расчётный срок (2027 г.), чел.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Численность населения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расчётный срок (20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</w:t>
            </w: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г.), чел.</w:t>
            </w:r>
          </w:p>
        </w:tc>
      </w:tr>
      <w:tr w:rsidR="00445AC9" w:rsidRPr="00580FBA" w:rsidTr="00445AC9">
        <w:trPr>
          <w:trHeight w:val="22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80FBA" w:rsidRDefault="00445AC9" w:rsidP="00445AC9">
            <w:pPr>
              <w:spacing w:after="0" w:line="22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80FBA" w:rsidRDefault="00445AC9" w:rsidP="00445AC9">
            <w:pPr>
              <w:spacing w:after="0" w:line="22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80FBA" w:rsidRDefault="00445AC9" w:rsidP="00445AC9">
            <w:pPr>
              <w:spacing w:after="0" w:line="22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80FBA" w:rsidRDefault="00445AC9" w:rsidP="00445AC9">
            <w:pPr>
              <w:spacing w:after="0" w:line="22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80FBA" w:rsidRDefault="00445AC9" w:rsidP="00445AC9">
            <w:pPr>
              <w:spacing w:after="0" w:line="22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445AC9" w:rsidRPr="00580FBA" w:rsidTr="00445AC9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Козловка</w:t>
            </w:r>
          </w:p>
        </w:tc>
      </w:tr>
      <w:tr w:rsidR="00445AC9" w:rsidRPr="00580FBA" w:rsidTr="00445AC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Численность населения (чел.)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1933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289</w:t>
            </w:r>
          </w:p>
        </w:tc>
      </w:tr>
      <w:tr w:rsidR="00445AC9" w:rsidRPr="00580FBA" w:rsidTr="00445AC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Прирост населения (чел.)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98</w:t>
            </w:r>
          </w:p>
        </w:tc>
      </w:tr>
      <w:tr w:rsidR="00445AC9" w:rsidRPr="00580FBA" w:rsidTr="00445AC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C9" w:rsidRPr="00580FBA" w:rsidRDefault="00445AC9" w:rsidP="0044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C9" w:rsidRPr="00580FBA" w:rsidRDefault="00445AC9" w:rsidP="0044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C9" w:rsidRPr="00580FBA" w:rsidRDefault="00445AC9" w:rsidP="0044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C9" w:rsidRPr="00580FBA" w:rsidRDefault="00445AC9" w:rsidP="0044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C9" w:rsidRPr="00580FBA" w:rsidRDefault="00445AC9" w:rsidP="0044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C9" w:rsidRPr="00580FBA" w:rsidRDefault="00445AC9" w:rsidP="0044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C9" w:rsidRPr="00580FBA" w:rsidRDefault="00445AC9" w:rsidP="0044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C9" w:rsidRPr="00580FBA" w:rsidRDefault="00445AC9" w:rsidP="0044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5AC9" w:rsidRPr="00580FBA" w:rsidRDefault="00445AC9" w:rsidP="00445AC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445AC9" w:rsidRPr="00877B54" w:rsidRDefault="00445AC9" w:rsidP="00445AC9">
      <w:pPr>
        <w:pStyle w:val="af9"/>
        <w:widowControl w:val="0"/>
        <w:numPr>
          <w:ilvl w:val="1"/>
          <w:numId w:val="38"/>
        </w:numPr>
        <w:suppressAutoHyphens/>
        <w:jc w:val="both"/>
        <w:rPr>
          <w:rFonts w:eastAsia="Arial"/>
          <w:kern w:val="2"/>
          <w:lang w:eastAsia="ar-SA"/>
        </w:rPr>
      </w:pPr>
      <w:r w:rsidRPr="00877B54">
        <w:rPr>
          <w:rFonts w:eastAsia="Arial"/>
          <w:kern w:val="2"/>
          <w:lang w:eastAsia="ar-SA"/>
        </w:rPr>
        <w:t>Прогноз транспортного спроса поселения, объёмов и характера передвижения населения и перевозок грузов по видам транспорта, имеющегося на территории поселения.</w:t>
      </w:r>
    </w:p>
    <w:p w:rsidR="00445AC9" w:rsidRPr="00580FBA" w:rsidRDefault="00445AC9" w:rsidP="00445AC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Потенциально возможно незначительное изменение количества грузового автотранспорта. В целом, с учетом сложившейся экономической ситуации, характер и объемы передвижения населения и перевозки грузов вряд ли претерпят значительные изменения.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Pr="00580FBA" w:rsidRDefault="00445AC9" w:rsidP="00445AC9">
      <w:pPr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Прогноз развития транспортной инфраструктуры по видам транспорта.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автомобильный. Транспортная связь с районным, областным и населенными пунктами будет осуществляться общественным транспортом (автобусное сообщение),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Pr="00580FBA" w:rsidRDefault="00445AC9" w:rsidP="00445AC9">
      <w:pPr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lastRenderedPageBreak/>
        <w:t>Прогноз развития дорожной сети поселения.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Учитывая экономическую ситуацию и сложившиеся условия, необходимо разработать и реализовать мероприятия по строительству новых и реконструкции существующих участков улично – дорожной сети исходя из требований организации удобных транспортных связей жилых территорий с местами приложения труда и центрами культурно-бытового обслуживания, с учетом наиболее значительных грузо- и пассажиропотоков, а также пешеходной доступности объектов соцкультбыта и мест приложения труда.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ab/>
        <w:t xml:space="preserve">Общая протяжённость отсыпанных отсевом и грейдированных дорог составит </w:t>
      </w:r>
      <w:r w:rsidRPr="00D379B8">
        <w:rPr>
          <w:rFonts w:ascii="Times New Roman" w:eastAsia="Times New Roman" w:hAnsi="Times New Roman" w:cs="Times New Roman"/>
          <w:sz w:val="24"/>
          <w:szCs w:val="24"/>
        </w:rPr>
        <w:t>4,044 км., реконструированных дорог составит 5,200 км.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Pr="00580FBA" w:rsidRDefault="00445AC9" w:rsidP="00445AC9">
      <w:pPr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Прогноз уровня автомобилизации, параметров дорожного движения.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Pr="00580FBA" w:rsidRDefault="00445AC9" w:rsidP="00445AC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580FB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445AC9" w:rsidRPr="00580FBA" w:rsidRDefault="00445AC9" w:rsidP="00445AC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445AC9" w:rsidRPr="00580FBA" w:rsidRDefault="00445AC9" w:rsidP="00445AC9">
      <w:pPr>
        <w:numPr>
          <w:ilvl w:val="1"/>
          <w:numId w:val="38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580FB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Прогноз показателей безопасности дорожного движения.</w:t>
      </w:r>
    </w:p>
    <w:p w:rsidR="00445AC9" w:rsidRPr="00580FBA" w:rsidRDefault="00445AC9" w:rsidP="00445AC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445AC9" w:rsidRPr="00580FBA" w:rsidRDefault="00445AC9" w:rsidP="00445AC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580FB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445AC9" w:rsidRPr="00580FBA" w:rsidRDefault="00445AC9" w:rsidP="00445AC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580FB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 видеофиксации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445AC9" w:rsidRPr="00580FBA" w:rsidRDefault="00445AC9" w:rsidP="00445AC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445AC9" w:rsidRPr="00AF29C7" w:rsidRDefault="00445AC9" w:rsidP="00445AC9">
      <w:pPr>
        <w:numPr>
          <w:ilvl w:val="1"/>
          <w:numId w:val="38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580FB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Прогноз негативного воздействия транспортной инфраструктуры на окружающую среду и здоровье населения.</w:t>
      </w:r>
    </w:p>
    <w:p w:rsidR="00445AC9" w:rsidRPr="00580FBA" w:rsidRDefault="00445AC9" w:rsidP="00445AC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580FB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</w:t>
      </w:r>
      <w:r w:rsidRPr="00580FBA">
        <w:rPr>
          <w:rFonts w:ascii="Times New Roman" w:eastAsia="Arial" w:hAnsi="Times New Roman" w:cs="Times New Roman"/>
          <w:iCs/>
          <w:kern w:val="2"/>
          <w:sz w:val="24"/>
          <w:szCs w:val="24"/>
          <w:lang w:eastAsia="ar-SA"/>
        </w:rPr>
        <w:t xml:space="preserve"> загрязнение атмосферы</w:t>
      </w:r>
      <w:r w:rsidRPr="00580FB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выбросами в воздух дыма и газообразных загрязняющих веществ и увеличением воздействия шума на здоровье человека.</w:t>
      </w:r>
    </w:p>
    <w:p w:rsidR="00445AC9" w:rsidRPr="00433265" w:rsidRDefault="00445AC9" w:rsidP="00445AC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</w:pPr>
    </w:p>
    <w:p w:rsidR="00445AC9" w:rsidRPr="00AF29C7" w:rsidRDefault="00445AC9" w:rsidP="00445AC9">
      <w:pPr>
        <w:numPr>
          <w:ilvl w:val="0"/>
          <w:numId w:val="38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</w:pPr>
      <w:r w:rsidRPr="00433265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Укрупнённая оценка принципиальных вариантов развития транспортной инфраструктуры и выбор предлагаемого к реализации варианта.</w:t>
      </w:r>
    </w:p>
    <w:p w:rsidR="00445AC9" w:rsidRPr="00580FBA" w:rsidRDefault="00445AC9" w:rsidP="00445AC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580FBA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технико-эксплутационное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 xml:space="preserve">Анализируя сложившуюся ситуацию можно выделить три принципиальных варианта развития транспортной инфраструктуры: 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- оптимистичный – развитие происходит в полном соответствии с положениями генерального плана с реализаций всех предложений по реконструкции и строительству;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lastRenderedPageBreak/>
        <w:t>- реалистичный – развитие осуществляется на уровне необходимом и достаточном для обеспечения безопасности передвижения и доступности, сложившихся на территории Козловского сельского поселения центров тяготения. Вариант предполагает реконструкцию существующей улично – дорожной сети и строительство отдельных участков дорог;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- пессимистичный – обеспечение безопасности передвижения на уровне выполнения локальных ремонтно – восстановительных работ.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. Укрупнённые показатели развития транспортной инфраструктуры</w:t>
      </w:r>
    </w:p>
    <w:tbl>
      <w:tblPr>
        <w:tblW w:w="9306" w:type="dxa"/>
        <w:jc w:val="center"/>
        <w:tblLook w:val="00A0"/>
      </w:tblPr>
      <w:tblGrid>
        <w:gridCol w:w="562"/>
        <w:gridCol w:w="2296"/>
        <w:gridCol w:w="850"/>
        <w:gridCol w:w="1911"/>
        <w:gridCol w:w="1690"/>
        <w:gridCol w:w="1997"/>
      </w:tblGrid>
      <w:tr w:rsidR="00445AC9" w:rsidRPr="00580FBA" w:rsidTr="00445AC9">
        <w:trPr>
          <w:trHeight w:val="43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Варианты развития</w:t>
            </w:r>
          </w:p>
        </w:tc>
      </w:tr>
      <w:tr w:rsidR="00445AC9" w:rsidRPr="00580FBA" w:rsidTr="00445AC9">
        <w:trPr>
          <w:trHeight w:val="4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580FBA" w:rsidRDefault="00445AC9" w:rsidP="00445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580FBA" w:rsidRDefault="00445AC9" w:rsidP="00445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580FBA" w:rsidRDefault="00445AC9" w:rsidP="00445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Оптимистичный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Реалистичный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Пессимистичный</w:t>
            </w:r>
          </w:p>
        </w:tc>
      </w:tr>
      <w:tr w:rsidR="00445AC9" w:rsidRPr="00580FBA" w:rsidTr="00445AC9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Индекс нового 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45AC9" w:rsidRPr="00580FBA" w:rsidTr="00445AC9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вес дорог, нуждающихся в капитальном ремонте (реконструкции)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45AC9" w:rsidRPr="00580FBA" w:rsidTr="00445AC9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Прирост протяженности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52590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52590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52590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52590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45AC9" w:rsidRPr="00580FBA" w:rsidTr="00445AC9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протяженность муниципальных дорог Козловского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</w:tr>
    </w:tbl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В рамках реализации данной программы, предлагается принять второй вариант как наиболее вероятный в сложившейся ситуации.</w:t>
      </w:r>
    </w:p>
    <w:p w:rsidR="00445AC9" w:rsidRDefault="00445AC9" w:rsidP="00445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bookmarkStart w:id="0" w:name="_Toc444611873"/>
    </w:p>
    <w:p w:rsidR="00445AC9" w:rsidRPr="00433265" w:rsidRDefault="00445AC9" w:rsidP="00445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4332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5. Перечень мероприятий (инвестиционных проектов) по проектированию, строительству, реконструкции объектов транспортной инфраструктуры</w:t>
      </w:r>
      <w:bookmarkEnd w:id="0"/>
      <w:r w:rsidRPr="004332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.</w:t>
      </w:r>
    </w:p>
    <w:p w:rsidR="00445AC9" w:rsidRPr="00433265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80FBA">
        <w:rPr>
          <w:rFonts w:ascii="Times New Roman" w:eastAsia="Times New Roman" w:hAnsi="Times New Roman" w:cs="Times New Roman"/>
          <w:sz w:val="24"/>
          <w:szCs w:val="24"/>
        </w:rPr>
        <w:t>.1. Мероприятия по развитию транспортной инфраструктуры по видам транспорта.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80FBA">
        <w:rPr>
          <w:rFonts w:ascii="Times New Roman" w:eastAsia="Times New Roman" w:hAnsi="Times New Roman" w:cs="Times New Roman"/>
          <w:sz w:val="24"/>
          <w:szCs w:val="24"/>
        </w:rPr>
        <w:t>.2. Мероприятия по развитию транспорта общего пользования, созданию транспортно-пересадочных узлов.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Мероприятия по развитию транспорта общего пользования, созданию транспортно – пересадочных узлов в период реализации Программы не предусматриваются.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80FBA">
        <w:rPr>
          <w:rFonts w:ascii="Times New Roman" w:eastAsia="Times New Roman" w:hAnsi="Times New Roman" w:cs="Times New Roman"/>
          <w:sz w:val="24"/>
          <w:szCs w:val="24"/>
        </w:rPr>
        <w:t>.3. Мероприятия по развитию инфраструктуры для легкового автомобильного транспорта, включая развитие единого парковочного пространства.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lastRenderedPageBreak/>
        <w:t>Мероприятия по созданию и развитию инфраструктуры для легкового транспорта, включая развитие единого парковочного пространства, в период реализации Программы не предусматриваются.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80FBA">
        <w:rPr>
          <w:rFonts w:ascii="Times New Roman" w:eastAsia="Times New Roman" w:hAnsi="Times New Roman" w:cs="Times New Roman"/>
          <w:sz w:val="24"/>
          <w:szCs w:val="24"/>
        </w:rPr>
        <w:t>.4. Мероприятия по развитию инфраструктуры пешеходного и велосипедного передвижения.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Мероприятия по созданию и развитию инфраструктуры пешеходного и велосипедного передвижения в период реализации Программы не предусматриваются.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80FBA">
        <w:rPr>
          <w:rFonts w:ascii="Times New Roman" w:eastAsia="Times New Roman" w:hAnsi="Times New Roman" w:cs="Times New Roman"/>
          <w:sz w:val="24"/>
          <w:szCs w:val="24"/>
        </w:rPr>
        <w:t>.5. Мероприятия по развитию инфраструктуры для грузового транспорта, транспортных средств коммунальных и дорожных средств.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Мероприятия по созданию и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80FBA">
        <w:rPr>
          <w:rFonts w:ascii="Times New Roman" w:eastAsia="Times New Roman" w:hAnsi="Times New Roman" w:cs="Times New Roman"/>
          <w:sz w:val="24"/>
          <w:szCs w:val="24"/>
        </w:rPr>
        <w:t>.6. Мероприятия по развитию сети дорог Козловского сельского поселения.</w:t>
      </w:r>
    </w:p>
    <w:p w:rsidR="00445AC9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В целях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Перечень программных мероприятий Программы комплексного развития систем транспортной инфраструктуры на территории Козловского сельского поселения на 2017-2027 годы.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952"/>
        <w:gridCol w:w="2976"/>
      </w:tblGrid>
      <w:tr w:rsidR="00445AC9" w:rsidRPr="00580FBA" w:rsidTr="00445AC9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(в годах)</w:t>
            </w:r>
          </w:p>
        </w:tc>
      </w:tr>
      <w:tr w:rsidR="00445AC9" w:rsidRPr="00580FBA" w:rsidTr="00445AC9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Щебенение  грунтовых дорог на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Козловского сельского поселения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80FBA" w:rsidRDefault="00445AC9" w:rsidP="00445AC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  <w:p w:rsidR="00445AC9" w:rsidRPr="00580FBA" w:rsidRDefault="00445AC9" w:rsidP="00445A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AC9" w:rsidRPr="00580FBA" w:rsidTr="00445AC9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дорог с асфальтированным покрытием (9,900 км)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445AC9" w:rsidRPr="00580FBA" w:rsidTr="00445AC9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дорог с твердым покрытием к сельскохозяйственным объектам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5AC9" w:rsidRPr="00580FBA" w:rsidTr="00445AC9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парковок и автостоянок в общественных зонах населенных пунктов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C9" w:rsidRPr="00433265" w:rsidRDefault="00445AC9" w:rsidP="00445AC9">
      <w:pPr>
        <w:pStyle w:val="af9"/>
        <w:widowControl w:val="0"/>
        <w:numPr>
          <w:ilvl w:val="0"/>
          <w:numId w:val="39"/>
        </w:numPr>
        <w:suppressAutoHyphens/>
        <w:jc w:val="both"/>
        <w:rPr>
          <w:b/>
        </w:rPr>
      </w:pPr>
      <w:r w:rsidRPr="00433265">
        <w:rPr>
          <w:b/>
        </w:rPr>
        <w:t>Мероприятия по развитию транспортной инфраструктуры (по решению заказчика в соответствии с потребностями в развитии объектов транспортной инфраструктуры).</w:t>
      </w:r>
    </w:p>
    <w:p w:rsidR="00445AC9" w:rsidRPr="00877B54" w:rsidRDefault="00445AC9" w:rsidP="00445AC9">
      <w:pPr>
        <w:pStyle w:val="af9"/>
        <w:widowControl w:val="0"/>
        <w:numPr>
          <w:ilvl w:val="1"/>
          <w:numId w:val="40"/>
        </w:numPr>
        <w:suppressAutoHyphens/>
        <w:jc w:val="both"/>
      </w:pPr>
      <w:r w:rsidRPr="00877B54">
        <w:t>Комплексные мероприятия по организации дорожного движения, в том числе мероприятия по повышению безопасности дорожного движения.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80FB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К мероприятиям по повышению безопасности дорожного движения в настоящей Программе отнесены все виды дорожных работ по строительству, реконструкции, ремонту и содержанию дорог, которые могут способствовать снижению аварийности на участках улично-дорожной сети.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 xml:space="preserve">. План мероприятий, направленных на повышение безопасности дорожного движения в </w:t>
      </w:r>
      <w:r>
        <w:rPr>
          <w:rFonts w:ascii="Times New Roman" w:eastAsia="Times New Roman" w:hAnsi="Times New Roman" w:cs="Times New Roman"/>
          <w:sz w:val="24"/>
          <w:szCs w:val="24"/>
        </w:rPr>
        <w:t>Козловском</w:t>
      </w:r>
      <w:r w:rsidRPr="00580FBA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3016"/>
        <w:gridCol w:w="3402"/>
        <w:gridCol w:w="2517"/>
      </w:tblGrid>
      <w:tr w:rsidR="00445AC9" w:rsidRPr="00580FBA" w:rsidTr="00445AC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Ответстсвенные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445AC9" w:rsidRPr="00580FBA" w:rsidTr="00445AC9">
        <w:trPr>
          <w:trHeight w:val="76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Оптимизация </w:t>
            </w:r>
            <w:r w:rsidRPr="0058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размещения пешеходных переходов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Козловского сельского поселения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AC9" w:rsidRPr="00580FBA" w:rsidTr="00445AC9">
        <w:trPr>
          <w:trHeight w:val="5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дорожных знаков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Козловского сельского поселения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5AC9" w:rsidRPr="00712E2C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2E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7. Оценка объёмов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 к реализации варианта развития транспортной инфраструктуры.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Для достижения цели и решения задач Программы в зависимости от конкретной ситуации могут применяться следующие источники финансирования: Федеральный бюджет, областной бюджет, бюджет Терновского муниципального района, бюджет Козловского сельского поселения, средства дорожных фондов, инвестиции и внебюджетные средства.</w:t>
      </w:r>
    </w:p>
    <w:p w:rsidR="00445AC9" w:rsidRPr="00712E2C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2E2C">
        <w:rPr>
          <w:rFonts w:ascii="Times New Roman" w:eastAsia="Times New Roman" w:hAnsi="Times New Roman" w:cs="Times New Roman"/>
          <w:b/>
          <w:sz w:val="24"/>
          <w:szCs w:val="24"/>
        </w:rPr>
        <w:t>8. 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инфраструктуры.</w:t>
      </w:r>
    </w:p>
    <w:p w:rsidR="00445AC9" w:rsidRPr="00580FBA" w:rsidRDefault="00445AC9" w:rsidP="00445A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 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Методикой. </w:t>
      </w:r>
    </w:p>
    <w:p w:rsidR="00445AC9" w:rsidRPr="00580FBA" w:rsidRDefault="00445AC9" w:rsidP="00445A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5AC9" w:rsidRPr="00580FBA" w:rsidRDefault="00445AC9" w:rsidP="00445A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соисполнителями. </w:t>
      </w:r>
    </w:p>
    <w:p w:rsidR="00445AC9" w:rsidRPr="00580FBA" w:rsidRDefault="00445AC9" w:rsidP="00445A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Оценка эффективности муниципальной программы осуществляется с использованием следующих критериев: полнота и эффективность использования средств бюджета на реализацию муниципальной программы; степень достижения планируемых значений показателей муниципальной программы </w:t>
      </w:r>
    </w:p>
    <w:p w:rsidR="00445AC9" w:rsidRPr="00580FBA" w:rsidRDefault="00445AC9" w:rsidP="00445A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.3. Расчет итоговой оценки эффективности муниципальной программы за отчетный финансовый год осуществляется в три этапа, раздельно по каждому из критериев оценки эффективности муниципальной программы: </w:t>
      </w:r>
    </w:p>
    <w:p w:rsidR="00445AC9" w:rsidRPr="00580FBA" w:rsidRDefault="00445AC9" w:rsidP="00445A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1-й этап - расчет P1 - оценки эффективности муниципальной программы по критерию «полнота и эффективность использования средств бюджета на реализацию муниципальной программы»; </w:t>
      </w:r>
    </w:p>
    <w:p w:rsidR="00445AC9" w:rsidRPr="00580FBA" w:rsidRDefault="00445AC9" w:rsidP="00445A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2-й этап - расчет P2 - оценки эффективности муниципальной программы по критерию «степень достижения планируемых значений показателей муниципальной программы»; </w:t>
      </w:r>
    </w:p>
    <w:p w:rsidR="00445AC9" w:rsidRPr="00580FBA" w:rsidRDefault="00445AC9" w:rsidP="00445A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3-й этап - расчет Pитог - итоговой оценки эффективности муниципальной программы. </w:t>
      </w:r>
    </w:p>
    <w:p w:rsidR="00445AC9" w:rsidRPr="00580FBA" w:rsidRDefault="00445AC9" w:rsidP="00445A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.4. Итоговая оценка эффективности муниципальной программы (Pитог) не является абсолютным и однозначным показателем эффективности муниципальной программы. Каждый критерий подлежит самостоятельному анализу причин его выполнения (или невыполнения) при оценке эффективности реализации муниципальной программы. </w:t>
      </w:r>
    </w:p>
    <w:p w:rsidR="00445AC9" w:rsidRPr="00580FBA" w:rsidRDefault="00445AC9" w:rsidP="00445A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.5. Расчет P1 - оценки эффективности муниципальной программы по критерию «полнота и эффективность использования средств бюджета на реализацию муниципальной программы» осуществляется по следующей формуле: </w:t>
      </w:r>
    </w:p>
    <w:p w:rsidR="00445AC9" w:rsidRPr="00580FBA" w:rsidRDefault="00445AC9" w:rsidP="00445A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5AC9" w:rsidRPr="00580FBA" w:rsidRDefault="00445AC9" w:rsidP="00445A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</w:rPr>
        <w:t>P1 = (Vфакт + u) / Vпл * 100%, (1)</w:t>
      </w:r>
    </w:p>
    <w:p w:rsidR="00445AC9" w:rsidRPr="00580FBA" w:rsidRDefault="00445AC9" w:rsidP="00445A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5AC9" w:rsidRPr="00580FBA" w:rsidRDefault="00445AC9" w:rsidP="00445A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где: V факт - фактический объем бюджетных средств, направленных на реализацию муниципальной программы за отчетный год; </w:t>
      </w:r>
    </w:p>
    <w:p w:rsidR="00445AC9" w:rsidRPr="00580FBA" w:rsidRDefault="00445AC9" w:rsidP="00445A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пл - плановый объем бюджетных средств на реализацию муниципальной программы в отчетном году; </w:t>
      </w:r>
    </w:p>
    <w:p w:rsidR="00445AC9" w:rsidRPr="00580FBA" w:rsidRDefault="00445AC9" w:rsidP="00445A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- сумма «положительной экономии». </w:t>
      </w:r>
    </w:p>
    <w:p w:rsidR="00445AC9" w:rsidRPr="00580FBA" w:rsidRDefault="00445AC9" w:rsidP="00445A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«положительной экономии» относится: экономия средств бюджетов в результате осуществления закупок товаров, работ, услуг для муниципальных нужд. </w:t>
      </w:r>
    </w:p>
    <w:p w:rsidR="00445AC9" w:rsidRPr="00580FBA" w:rsidRDefault="00445AC9" w:rsidP="00445A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</w:t>
      </w: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.6. Интерпретация оценки эффективности муниципальной программы по критерию «полнота и эффективность использования средств бюджетов на реализацию муниципальной программы» осуществляется по следующим критериям: муниципальная программа выполнена в полном объеме, если P1 = 100%; муниципальная программа в целом выполнена, если 80% &lt; P1 &lt; 100%; муниципальная программа не выполнена, если P1 &lt; 80%. </w:t>
      </w:r>
    </w:p>
    <w:p w:rsidR="00445AC9" w:rsidRPr="00580FBA" w:rsidRDefault="00445AC9" w:rsidP="00445A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.7. Расчет P2 - оценки эффективности муниципальной программы по критерию «степень достижения планируемых значений показателей муниципальной программы» осуществляется по формуле: </w:t>
      </w:r>
    </w:p>
    <w:p w:rsidR="00445AC9" w:rsidRPr="00580FBA" w:rsidRDefault="00445AC9" w:rsidP="00445A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5AC9" w:rsidRPr="00580FBA" w:rsidRDefault="00445AC9" w:rsidP="00445A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= </w:t>
      </w: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SUMKi</w:t>
      </w: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1 (2)</w:t>
      </w:r>
    </w:p>
    <w:p w:rsidR="00445AC9" w:rsidRPr="00580FBA" w:rsidRDefault="00445AC9" w:rsidP="00445A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5AC9" w:rsidRPr="00580FBA" w:rsidRDefault="00445AC9" w:rsidP="00445A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где: Ki - исполнение i планируемого значения показателя муниципальной программы за отчетный год в процентах; </w:t>
      </w:r>
    </w:p>
    <w:p w:rsidR="00445AC9" w:rsidRPr="00580FBA" w:rsidRDefault="00445AC9" w:rsidP="00445A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- число планируемых значений показателей муниципальной программы. Исполнение по каждому показателю муниципальной программы за отчетный год осуществляется по формуле: </w:t>
      </w:r>
    </w:p>
    <w:p w:rsidR="00445AC9" w:rsidRPr="00580FBA" w:rsidRDefault="00445AC9" w:rsidP="00445A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5AC9" w:rsidRPr="00580FBA" w:rsidRDefault="00445AC9" w:rsidP="00445A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</w:rPr>
        <w:t>Ki = Пi факт / Пiпл * 100%, (3)</w:t>
      </w:r>
    </w:p>
    <w:p w:rsidR="00445AC9" w:rsidRPr="00580FBA" w:rsidRDefault="00445AC9" w:rsidP="00445A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5AC9" w:rsidRPr="00580FBA" w:rsidRDefault="00445AC9" w:rsidP="00445A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где: Пi факт - фактическое значение i показателя за отчетный год; </w:t>
      </w:r>
    </w:p>
    <w:p w:rsidR="00445AC9" w:rsidRPr="00580FBA" w:rsidRDefault="00445AC9" w:rsidP="00445A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Пiпл - плановое значение i показателя на отчетный год. </w:t>
      </w:r>
    </w:p>
    <w:p w:rsidR="00445AC9" w:rsidRPr="00580FBA" w:rsidRDefault="00445AC9" w:rsidP="00445A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если фактическое значение показателя превышает плановое более чем в 2 раза, то расчет исполнения по каждому показателю муниципальной программы за отчетный год осуществляется по формуле: </w:t>
      </w:r>
    </w:p>
    <w:p w:rsidR="00445AC9" w:rsidRPr="00580FBA" w:rsidRDefault="00445AC9" w:rsidP="00445A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5AC9" w:rsidRPr="00580FBA" w:rsidRDefault="00445AC9" w:rsidP="00445A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</w:rPr>
        <w:t>Ki = 100%. (4)</w:t>
      </w:r>
    </w:p>
    <w:p w:rsidR="00445AC9" w:rsidRPr="00580FBA" w:rsidRDefault="00445AC9" w:rsidP="00445A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5AC9" w:rsidRPr="00580FBA" w:rsidRDefault="00445AC9" w:rsidP="00445A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если планом установлено значение показателя равное нулю, то при превышении фактического значения показателя плана расчет исполнения по каждому показателю осуществляется по формуле: </w:t>
      </w:r>
    </w:p>
    <w:p w:rsidR="00445AC9" w:rsidRPr="00580FBA" w:rsidRDefault="00445AC9" w:rsidP="00445A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5AC9" w:rsidRPr="00580FBA" w:rsidRDefault="00445AC9" w:rsidP="00445A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</w:rPr>
        <w:t>Ki = 0%. (5)</w:t>
      </w:r>
    </w:p>
    <w:p w:rsidR="00445AC9" w:rsidRPr="00580FBA" w:rsidRDefault="00445AC9" w:rsidP="00445A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5AC9" w:rsidRPr="00580FBA" w:rsidRDefault="00445AC9" w:rsidP="00445A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</w:t>
      </w: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.8. Интерпретация оценки эффективности муниципальной программы по критерию «степень достижения планируемых значений показателей муниципальной программы» осуществляется по следующим критериям: </w:t>
      </w:r>
    </w:p>
    <w:p w:rsidR="00445AC9" w:rsidRPr="00580FBA" w:rsidRDefault="00445AC9" w:rsidP="00445A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муниципальная программа перевыполнена, если P2 &gt; 100%; </w:t>
      </w:r>
    </w:p>
    <w:p w:rsidR="00445AC9" w:rsidRPr="00580FBA" w:rsidRDefault="00445AC9" w:rsidP="00445A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муниципальная программа выполнена в полном объеме, если 90% &lt; P2 &lt; 100%; </w:t>
      </w:r>
    </w:p>
    <w:p w:rsidR="00445AC9" w:rsidRPr="00580FBA" w:rsidRDefault="00445AC9" w:rsidP="00445A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</w:rPr>
        <w:t>- муниципальная программа в целом выполнена, если 75% &lt; P2 &lt; 95%;</w:t>
      </w:r>
    </w:p>
    <w:p w:rsidR="00445AC9" w:rsidRPr="00580FBA" w:rsidRDefault="00445AC9" w:rsidP="00445A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муниципальная программа не выполнена, если P2 &lt; 75%. </w:t>
      </w:r>
    </w:p>
    <w:p w:rsidR="00445AC9" w:rsidRPr="00580FBA" w:rsidRDefault="00445AC9" w:rsidP="00445A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.9. Итоговая оценка эффективности муниципальной программы осуществляется по формуле: </w:t>
      </w:r>
    </w:p>
    <w:p w:rsidR="00445AC9" w:rsidRPr="00580FBA" w:rsidRDefault="00445AC9" w:rsidP="00445A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5AC9" w:rsidRPr="00580FBA" w:rsidRDefault="00445AC9" w:rsidP="00445A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</w:rPr>
        <w:t>Pитог = (P1 + P2) / 2, (6)</w:t>
      </w:r>
    </w:p>
    <w:p w:rsidR="00445AC9" w:rsidRPr="00580FBA" w:rsidRDefault="00445AC9" w:rsidP="00445A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5AC9" w:rsidRPr="00580FBA" w:rsidRDefault="00445AC9" w:rsidP="00445A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где: Pитог - итоговая оценка эффективности муниципальной программы за отчетный год. </w:t>
      </w:r>
    </w:p>
    <w:p w:rsidR="00445AC9" w:rsidRPr="00580FBA" w:rsidRDefault="00445AC9" w:rsidP="00445A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.10. Интерпретация итоговой оценки эффективности муниципальной программы осуществляется по следующим критериям: </w:t>
      </w:r>
    </w:p>
    <w:p w:rsidR="00445AC9" w:rsidRPr="00580FBA" w:rsidRDefault="00445AC9" w:rsidP="00445A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P итог &gt; 100% высокоэффективная; </w:t>
      </w:r>
    </w:p>
    <w:p w:rsidR="00445AC9" w:rsidRPr="00580FBA" w:rsidRDefault="00445AC9" w:rsidP="00445A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- 90% &lt; P итог &lt; 100% эффективная; </w:t>
      </w:r>
    </w:p>
    <w:p w:rsidR="00445AC9" w:rsidRPr="00580FBA" w:rsidRDefault="00445AC9" w:rsidP="00445A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- 75% &lt; P итог &lt; 90% умеренно эффективная; </w:t>
      </w:r>
    </w:p>
    <w:p w:rsidR="00445AC9" w:rsidRPr="00580FBA" w:rsidRDefault="00445AC9" w:rsidP="00445A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P итог &lt; 75% неэффективная. </w:t>
      </w:r>
    </w:p>
    <w:p w:rsidR="00445AC9" w:rsidRPr="00580FBA" w:rsidRDefault="00445AC9" w:rsidP="00445A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7.11. Результаты итоговой оценки эффективности муниципальной программы (значение P итог) и вывод о ее эффективности (интерпретация оценки) представляются вместе с годовыми отчетами в установленные сроки.</w:t>
      </w:r>
    </w:p>
    <w:p w:rsidR="00445AC9" w:rsidRPr="00580FBA" w:rsidRDefault="00445AC9" w:rsidP="00445A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5AC9" w:rsidRPr="00580FBA" w:rsidRDefault="00445AC9" w:rsidP="00445A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5AC9" w:rsidRPr="00712E2C" w:rsidRDefault="00445AC9" w:rsidP="00445A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12E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Козловского сельского поселения.</w:t>
      </w:r>
    </w:p>
    <w:p w:rsidR="00445AC9" w:rsidRPr="00580FBA" w:rsidRDefault="00445AC9" w:rsidP="00445AC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планирования,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планирования. Ведь только в случае успешной реализации обоснованных решений градостроительная политика может быть признана эффективной.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В ноябре 2014 года в план мероприятий («дорожную карту») «Совершенствование правового регулирования градостроительной деятельности и улучшение предпринимательского климата в сфере строительства» (утвержденный распоряжением Правительства РФ от 29 июля 2013 г. № 1336-р)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(далее также – Программы) в 6-месячный срок с даты утверждения генеральных планов городских поселений и городских округов. Затем, в конце декабря 2014 года в Градостроительный кодекс РФ были внесены изменения, касающиеся программ комплексного развития социальной инфраструктуры.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8 Градостроительного кодекса РФ,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 (соответственно).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26 Градостроительного кодекса РФ, реализация генерального плана городского округа или поселения осуществляется путем выполнения мероприятий, которые предусмотрены в том числе программами комплексного развития транспортной инфраструктуры муниципальных образований.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Программа комплексного развития транспортной инфраструктуры городского округа, поселения – документ, устанавливающий перечень мероприятий (инвестиционных проектов) по проектированию, строительству, реконструкции объектов транспортной инфраструктуры поселения, городского округа, которые предусмотрены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планом и программой комплексного социально-экономического развития поселения, городского округа, инвестиционными программами субъектов естественных монополий, договорами о развитии застроенных территорий, договорами о комплексном освоении 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транспортной инфраструктуры.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Положения Градостроительного кодекса РФ и существование отдельных Требований указывает на то, что программа комплексного развития транспортной инфраструктуры по своему статусу не идентична муниципальной программе, предусматривающей мероприятия по созданию объектов местного значения в сфере транспортной инфраструктуры.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комплексного развития транспортной инфраструктуры – это важный документ планирования, обеспечивающий систематизацию всех мероприятий по проектированию, строительству, реконструкции объектов транспортной инфраструктуры различных видов.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Программы имеют высокое значение для планирования реализации документов территориального планирования. Следует отметить, что сроки разработки и утверждения Программ связаны со сроками утверждения генерального плана. Программы комплексного развития транспортной инфраструктуры городских округов и поселений подлежат утверждению в шестимесячный срок с даты утверждения генеральных планов соответствующих муниципальных образований. В связи с этим, представляется 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поселения, в который также входит и разработка генерального плана.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  <w:bookmarkStart w:id="1" w:name="BM88322"/>
      <w:bookmarkEnd w:id="1"/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- применение экономических мер, стимулирующих инвестиции в объекты транспортной инфраструктуры;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- 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- координация усилий федеральных органов исполнительной власти,</w:t>
      </w:r>
      <w:bookmarkStart w:id="2" w:name="BM3f867"/>
      <w:bookmarkEnd w:id="2"/>
      <w:r w:rsidRPr="00580FBA">
        <w:rPr>
          <w:rFonts w:ascii="Times New Roman" w:eastAsia="Times New Roman" w:hAnsi="Times New Roman" w:cs="Times New Roman"/>
          <w:sz w:val="24"/>
          <w:szCs w:val="24"/>
        </w:rPr>
        <w:t xml:space="preserve">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 xml:space="preserve">-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- разработка стандартов и регламентов эксплуатации и (или)</w:t>
      </w:r>
      <w:bookmarkStart w:id="3" w:name="d56ee"/>
      <w:bookmarkEnd w:id="3"/>
      <w:r w:rsidRPr="00580FBA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 объектов транспортной инфраструктуры на всех этапах жизненного цикла объектов;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t>- разработка предложений для исполнительных органов власти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0FBA">
        <w:rPr>
          <w:rFonts w:ascii="Times New Roman" w:eastAsia="Times New Roman" w:hAnsi="Times New Roman" w:cs="Times New Roman"/>
          <w:sz w:val="24"/>
          <w:szCs w:val="24"/>
        </w:rPr>
        <w:t>Козловского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0FBA">
        <w:rPr>
          <w:rFonts w:ascii="Times New Roman" w:eastAsia="Times New Roman" w:hAnsi="Times New Roman" w:cs="Times New Roman"/>
          <w:sz w:val="24"/>
          <w:szCs w:val="24"/>
        </w:rPr>
        <w:t>Терновского муниципального района по включению мероприятий, связанных с развитием объектов транспортной инфраструктуры Козловского сельского поселения, в состав государственных программ.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FBA">
        <w:rPr>
          <w:rFonts w:ascii="Times New Roman" w:hAnsi="Times New Roman" w:cs="Times New Roman"/>
          <w:sz w:val="24"/>
          <w:szCs w:val="24"/>
        </w:rPr>
        <w:t>Для создания эффективной конкурентоспособной транспортной системы необходимы 3 основные составляющие: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FBA">
        <w:rPr>
          <w:rFonts w:ascii="Times New Roman" w:hAnsi="Times New Roman" w:cs="Times New Roman"/>
          <w:sz w:val="24"/>
          <w:szCs w:val="24"/>
        </w:rPr>
        <w:t>- · конкурентоспособные высококачественные транспортные услуги;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FBA">
        <w:rPr>
          <w:rFonts w:ascii="Times New Roman" w:hAnsi="Times New Roman" w:cs="Times New Roman"/>
          <w:sz w:val="24"/>
          <w:szCs w:val="24"/>
        </w:rPr>
        <w:t>- · высокопроизводительные безопасные транспортная инфраструктура и транспортные средства, которые необходимы в той мере, в которой они обеспечат конкурентоспособные высококачественные транспортные услуги;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FBA">
        <w:rPr>
          <w:rFonts w:ascii="Times New Roman" w:hAnsi="Times New Roman" w:cs="Times New Roman"/>
          <w:sz w:val="24"/>
          <w:szCs w:val="24"/>
        </w:rPr>
        <w:t>- создание условий для превышения уровня предложения транспортных услуг над спросом.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FBA">
        <w:rPr>
          <w:rFonts w:ascii="Times New Roman" w:hAnsi="Times New Roman" w:cs="Times New Roman"/>
          <w:sz w:val="24"/>
          <w:szCs w:val="24"/>
        </w:rPr>
        <w:t>Развитие транспорта на территории муниципального образования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FBA">
        <w:rPr>
          <w:rFonts w:ascii="Times New Roman" w:hAnsi="Times New Roman" w:cs="Times New Roman"/>
          <w:sz w:val="24"/>
          <w:szCs w:val="24"/>
        </w:rPr>
        <w:t>Транспортная система Козловского сельского поселения является элементом транспортной системы района,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 Данные в Программе предложения по развитию транспортной инфраструктуры предполагается реализовывать с участием бюджетов всех уровней.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по развитию транспортной инфраструктуры.</w:t>
      </w:r>
    </w:p>
    <w:p w:rsidR="00445AC9" w:rsidRPr="00580FBA" w:rsidRDefault="00445AC9" w:rsidP="00445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FBA">
        <w:rPr>
          <w:rFonts w:ascii="Times New Roman" w:eastAsia="Times New Roman" w:hAnsi="Times New Roman" w:cs="Times New Roman"/>
          <w:sz w:val="24"/>
          <w:szCs w:val="24"/>
        </w:rPr>
        <w:lastRenderedPageBreak/>
        <w:t>Таким образом,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для целей обеспечения нормативного соответствия и надежности функционирования транспортных систем, способствующих комфортным и безопасным ус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ловиям для проживания людей в Козловском </w:t>
      </w:r>
      <w:r w:rsidRPr="00580FBA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поселении.</w:t>
      </w:r>
    </w:p>
    <w:tbl>
      <w:tblPr>
        <w:tblW w:w="0" w:type="auto"/>
        <w:tblLook w:val="04A0"/>
      </w:tblPr>
      <w:tblGrid>
        <w:gridCol w:w="4927"/>
        <w:gridCol w:w="4927"/>
      </w:tblGrid>
      <w:tr w:rsidR="00445AC9" w:rsidRPr="00580FBA" w:rsidTr="00445AC9">
        <w:tc>
          <w:tcPr>
            <w:tcW w:w="4927" w:type="dxa"/>
            <w:hideMark/>
          </w:tcPr>
          <w:p w:rsidR="00445AC9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AC9" w:rsidRPr="00580FBA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Козловского сельского поселения</w:t>
            </w:r>
          </w:p>
        </w:tc>
        <w:tc>
          <w:tcPr>
            <w:tcW w:w="4927" w:type="dxa"/>
            <w:hideMark/>
          </w:tcPr>
          <w:p w:rsidR="00445AC9" w:rsidRDefault="00445AC9" w:rsidP="00445AC9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AC9" w:rsidRPr="00580FBA" w:rsidRDefault="00445AC9" w:rsidP="00445AC9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>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80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Микляев</w:t>
            </w:r>
          </w:p>
        </w:tc>
      </w:tr>
    </w:tbl>
    <w:p w:rsidR="00445AC9" w:rsidRDefault="00445AC9" w:rsidP="00445AC9">
      <w:pPr>
        <w:rPr>
          <w:rFonts w:ascii="Times New Roman" w:hAnsi="Times New Roman" w:cs="Times New Roman"/>
          <w:sz w:val="24"/>
          <w:szCs w:val="24"/>
        </w:rPr>
      </w:pPr>
    </w:p>
    <w:p w:rsidR="00445AC9" w:rsidRDefault="00445AC9" w:rsidP="00445AC9">
      <w:pPr>
        <w:rPr>
          <w:rFonts w:ascii="Times New Roman" w:hAnsi="Times New Roman" w:cs="Times New Roman"/>
          <w:sz w:val="24"/>
          <w:szCs w:val="24"/>
        </w:rPr>
      </w:pPr>
    </w:p>
    <w:p w:rsidR="00445AC9" w:rsidRDefault="00445AC9" w:rsidP="00445AC9">
      <w:pPr>
        <w:rPr>
          <w:rFonts w:ascii="Times New Roman" w:hAnsi="Times New Roman" w:cs="Times New Roman"/>
          <w:sz w:val="24"/>
          <w:szCs w:val="24"/>
        </w:rPr>
      </w:pPr>
    </w:p>
    <w:p w:rsidR="00445AC9" w:rsidRDefault="00445AC9" w:rsidP="00445AC9">
      <w:pPr>
        <w:rPr>
          <w:rFonts w:ascii="Times New Roman" w:hAnsi="Times New Roman" w:cs="Times New Roman"/>
          <w:sz w:val="24"/>
          <w:szCs w:val="24"/>
        </w:rPr>
      </w:pPr>
    </w:p>
    <w:p w:rsidR="00445AC9" w:rsidRDefault="00445AC9" w:rsidP="00445AC9">
      <w:pPr>
        <w:rPr>
          <w:rFonts w:ascii="Times New Roman" w:hAnsi="Times New Roman" w:cs="Times New Roman"/>
          <w:sz w:val="24"/>
          <w:szCs w:val="24"/>
        </w:rPr>
      </w:pPr>
    </w:p>
    <w:p w:rsidR="00445AC9" w:rsidRDefault="00445AC9" w:rsidP="00445AC9">
      <w:pPr>
        <w:rPr>
          <w:rFonts w:ascii="Times New Roman" w:hAnsi="Times New Roman" w:cs="Times New Roman"/>
          <w:sz w:val="24"/>
          <w:szCs w:val="24"/>
        </w:rPr>
      </w:pPr>
    </w:p>
    <w:p w:rsidR="00445AC9" w:rsidRDefault="00445AC9" w:rsidP="00445AC9">
      <w:pPr>
        <w:rPr>
          <w:rFonts w:ascii="Times New Roman" w:hAnsi="Times New Roman" w:cs="Times New Roman"/>
          <w:sz w:val="24"/>
          <w:szCs w:val="24"/>
        </w:rPr>
      </w:pPr>
    </w:p>
    <w:p w:rsidR="00445AC9" w:rsidRDefault="00445AC9" w:rsidP="00445AC9">
      <w:pPr>
        <w:rPr>
          <w:rFonts w:ascii="Times New Roman" w:hAnsi="Times New Roman" w:cs="Times New Roman"/>
          <w:sz w:val="24"/>
          <w:szCs w:val="24"/>
        </w:rPr>
      </w:pPr>
    </w:p>
    <w:p w:rsidR="00445AC9" w:rsidRDefault="00445AC9" w:rsidP="00445AC9">
      <w:pPr>
        <w:rPr>
          <w:rFonts w:ascii="Times New Roman" w:hAnsi="Times New Roman" w:cs="Times New Roman"/>
          <w:sz w:val="24"/>
          <w:szCs w:val="24"/>
        </w:rPr>
      </w:pPr>
    </w:p>
    <w:p w:rsidR="00445AC9" w:rsidRDefault="00445AC9" w:rsidP="00445AC9">
      <w:pPr>
        <w:rPr>
          <w:rFonts w:ascii="Times New Roman" w:hAnsi="Times New Roman" w:cs="Times New Roman"/>
          <w:sz w:val="24"/>
          <w:szCs w:val="24"/>
        </w:rPr>
      </w:pPr>
    </w:p>
    <w:p w:rsidR="00445AC9" w:rsidRDefault="00445AC9" w:rsidP="00445AC9">
      <w:pPr>
        <w:rPr>
          <w:rFonts w:ascii="Times New Roman" w:hAnsi="Times New Roman" w:cs="Times New Roman"/>
          <w:sz w:val="24"/>
          <w:szCs w:val="24"/>
        </w:rPr>
      </w:pPr>
    </w:p>
    <w:p w:rsidR="00445AC9" w:rsidRDefault="00445AC9" w:rsidP="00445AC9">
      <w:pPr>
        <w:rPr>
          <w:rFonts w:ascii="Times New Roman" w:hAnsi="Times New Roman" w:cs="Times New Roman"/>
          <w:sz w:val="24"/>
          <w:szCs w:val="24"/>
        </w:rPr>
      </w:pPr>
    </w:p>
    <w:p w:rsidR="00445AC9" w:rsidRDefault="00445AC9" w:rsidP="00445AC9">
      <w:pPr>
        <w:rPr>
          <w:rFonts w:ascii="Times New Roman" w:hAnsi="Times New Roman" w:cs="Times New Roman"/>
          <w:sz w:val="24"/>
          <w:szCs w:val="24"/>
        </w:rPr>
      </w:pPr>
    </w:p>
    <w:p w:rsidR="00445AC9" w:rsidRDefault="00445AC9" w:rsidP="00445AC9">
      <w:pPr>
        <w:rPr>
          <w:rFonts w:ascii="Times New Roman" w:hAnsi="Times New Roman" w:cs="Times New Roman"/>
          <w:sz w:val="24"/>
          <w:szCs w:val="24"/>
        </w:rPr>
      </w:pPr>
    </w:p>
    <w:p w:rsidR="00445AC9" w:rsidRDefault="00445AC9" w:rsidP="00445AC9">
      <w:pPr>
        <w:rPr>
          <w:rFonts w:ascii="Times New Roman" w:hAnsi="Times New Roman" w:cs="Times New Roman"/>
          <w:sz w:val="24"/>
          <w:szCs w:val="24"/>
        </w:rPr>
      </w:pPr>
    </w:p>
    <w:p w:rsidR="00F61ABF" w:rsidRPr="00F61ABF" w:rsidRDefault="00F61ABF" w:rsidP="002B0ED6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F61ABF" w:rsidRPr="00F61ABF" w:rsidRDefault="00F61ABF" w:rsidP="002B0ED6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61ABF">
        <w:rPr>
          <w:b/>
          <w:bCs/>
          <w:sz w:val="28"/>
          <w:szCs w:val="28"/>
        </w:rPr>
        <w:t xml:space="preserve"> </w:t>
      </w:r>
      <w:r w:rsidRPr="00F61ABF">
        <w:rPr>
          <w:sz w:val="28"/>
          <w:szCs w:val="28"/>
        </w:rPr>
        <w:t>СОВЕТ НАРОДНЫХ ДЕПУТАТОВ</w:t>
      </w:r>
      <w:r w:rsidRPr="00F61ABF">
        <w:rPr>
          <w:sz w:val="28"/>
          <w:szCs w:val="28"/>
        </w:rPr>
        <w:br/>
        <w:t>КОЗЛОВСКОГО СЕЛЬСКОГО ПОСЕЛЕНИЯ</w:t>
      </w:r>
      <w:r w:rsidRPr="00F61ABF">
        <w:rPr>
          <w:sz w:val="28"/>
          <w:szCs w:val="28"/>
        </w:rPr>
        <w:br/>
        <w:t>ТЕРНОВСКОГО МУНИЦИПАЛЬНОГО РАЙОНА</w:t>
      </w:r>
      <w:r w:rsidRPr="00F61ABF">
        <w:rPr>
          <w:sz w:val="28"/>
          <w:szCs w:val="28"/>
        </w:rPr>
        <w:br/>
        <w:t>ВОРОНЕЖСКОЙ ОБЛАСТИ</w:t>
      </w:r>
    </w:p>
    <w:p w:rsidR="00F61ABF" w:rsidRPr="00F61ABF" w:rsidRDefault="00F61ABF" w:rsidP="002B0ED6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F61ABF" w:rsidRPr="00F61ABF" w:rsidRDefault="00F61ABF" w:rsidP="002B0ED6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61ABF">
        <w:rPr>
          <w:sz w:val="28"/>
          <w:szCs w:val="28"/>
        </w:rPr>
        <w:t>РЕШЕНИЕ</w:t>
      </w:r>
    </w:p>
    <w:p w:rsidR="00F61ABF" w:rsidRPr="00F61ABF" w:rsidRDefault="00F61ABF" w:rsidP="002B0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1ABF" w:rsidRPr="00F61ABF" w:rsidRDefault="00F61ABF" w:rsidP="002B0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ABF">
        <w:rPr>
          <w:rFonts w:ascii="Times New Roman" w:hAnsi="Times New Roman" w:cs="Times New Roman"/>
          <w:sz w:val="28"/>
          <w:szCs w:val="28"/>
        </w:rPr>
        <w:t>от  23  мая  2025  года                      №190</w:t>
      </w:r>
    </w:p>
    <w:p w:rsidR="00F61ABF" w:rsidRPr="00F61ABF" w:rsidRDefault="00F61ABF" w:rsidP="002B0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ABF">
        <w:rPr>
          <w:rFonts w:ascii="Times New Roman" w:hAnsi="Times New Roman" w:cs="Times New Roman"/>
          <w:sz w:val="28"/>
          <w:szCs w:val="28"/>
        </w:rPr>
        <w:t>с. Козловка</w:t>
      </w:r>
    </w:p>
    <w:p w:rsidR="00F61ABF" w:rsidRPr="00F61ABF" w:rsidRDefault="00F61ABF" w:rsidP="0051412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61ABF">
        <w:rPr>
          <w:rFonts w:ascii="Times New Roman" w:hAnsi="Times New Roman" w:cs="Times New Roman"/>
          <w:sz w:val="28"/>
          <w:szCs w:val="28"/>
        </w:rPr>
        <w:t>О назначении публичных слушаний                                                                                                                                                   по проекту отчёта об исполнении бюджета</w:t>
      </w:r>
    </w:p>
    <w:p w:rsidR="00F61ABF" w:rsidRPr="00F61ABF" w:rsidRDefault="00F61ABF" w:rsidP="00514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ABF">
        <w:rPr>
          <w:rFonts w:ascii="Times New Roman" w:hAnsi="Times New Roman" w:cs="Times New Roman"/>
          <w:sz w:val="28"/>
          <w:szCs w:val="28"/>
        </w:rPr>
        <w:t>Козловского сельского поселения за 2024 год.</w:t>
      </w:r>
    </w:p>
    <w:p w:rsidR="00F61ABF" w:rsidRPr="00F61ABF" w:rsidRDefault="00F61ABF" w:rsidP="00514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ABF" w:rsidRPr="00F61ABF" w:rsidRDefault="00F61ABF" w:rsidP="0051412A">
      <w:pPr>
        <w:pStyle w:val="a3"/>
        <w:spacing w:before="0" w:beforeAutospacing="0" w:after="0"/>
        <w:jc w:val="both"/>
        <w:rPr>
          <w:sz w:val="28"/>
          <w:szCs w:val="28"/>
        </w:rPr>
      </w:pPr>
      <w:r w:rsidRPr="00F61ABF">
        <w:rPr>
          <w:sz w:val="28"/>
          <w:szCs w:val="28"/>
        </w:rPr>
        <w:lastRenderedPageBreak/>
        <w:t xml:space="preserve">        В соответствии со ст.19 Устава Козловского сельского поселения Совет                    народных депутатов Козловского сельского поселения РЕШИЛ:</w:t>
      </w:r>
    </w:p>
    <w:p w:rsidR="00F61ABF" w:rsidRPr="00F61ABF" w:rsidRDefault="00F61ABF" w:rsidP="0051412A">
      <w:pPr>
        <w:spacing w:after="0" w:line="240" w:lineRule="auto"/>
        <w:ind w:right="-99"/>
        <w:jc w:val="both"/>
        <w:rPr>
          <w:rFonts w:ascii="Times New Roman" w:hAnsi="Times New Roman" w:cs="Times New Roman"/>
          <w:sz w:val="28"/>
          <w:szCs w:val="28"/>
        </w:rPr>
      </w:pPr>
      <w:r w:rsidRPr="00F61ABF">
        <w:rPr>
          <w:rFonts w:ascii="Times New Roman" w:hAnsi="Times New Roman" w:cs="Times New Roman"/>
          <w:sz w:val="28"/>
          <w:szCs w:val="28"/>
        </w:rPr>
        <w:t xml:space="preserve">       1.   Назначить и провести публичные слушания по проекту решения Совета народных депутатов   Козловского сельского поселения «Об исполнении  бюджета</w:t>
      </w:r>
    </w:p>
    <w:p w:rsidR="00F61ABF" w:rsidRPr="00F61ABF" w:rsidRDefault="00F61ABF" w:rsidP="0051412A">
      <w:pPr>
        <w:spacing w:after="0" w:line="240" w:lineRule="auto"/>
        <w:ind w:right="-99"/>
        <w:jc w:val="both"/>
        <w:rPr>
          <w:rFonts w:ascii="Times New Roman" w:hAnsi="Times New Roman" w:cs="Times New Roman"/>
          <w:sz w:val="28"/>
          <w:szCs w:val="28"/>
        </w:rPr>
      </w:pPr>
      <w:r w:rsidRPr="00F61ABF">
        <w:rPr>
          <w:rFonts w:ascii="Times New Roman" w:hAnsi="Times New Roman" w:cs="Times New Roman"/>
          <w:sz w:val="28"/>
          <w:szCs w:val="28"/>
        </w:rPr>
        <w:t>Козловского сельского поселения  Терновского муниципального района</w:t>
      </w:r>
    </w:p>
    <w:p w:rsidR="00F61ABF" w:rsidRPr="00F61ABF" w:rsidRDefault="00F61ABF" w:rsidP="0051412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61ABF">
        <w:rPr>
          <w:rFonts w:ascii="Times New Roman" w:hAnsi="Times New Roman" w:cs="Times New Roman"/>
          <w:sz w:val="28"/>
          <w:szCs w:val="28"/>
        </w:rPr>
        <w:t xml:space="preserve"> за 2024 год» (Приложение 1) на  09 июня   2025 года в 10.00 ч в здании МКУК "ТМЦОДН" Козловский СДК по  адресу:   с. Козловка, ул.Советская, д.71.</w:t>
      </w:r>
    </w:p>
    <w:p w:rsidR="00F61ABF" w:rsidRPr="00F61ABF" w:rsidRDefault="00F61ABF" w:rsidP="0051412A">
      <w:pPr>
        <w:pStyle w:val="a3"/>
        <w:spacing w:before="0" w:beforeAutospacing="0" w:after="0"/>
        <w:jc w:val="both"/>
        <w:rPr>
          <w:sz w:val="28"/>
          <w:szCs w:val="28"/>
        </w:rPr>
      </w:pPr>
      <w:r w:rsidRPr="00F61ABF">
        <w:rPr>
          <w:sz w:val="28"/>
          <w:szCs w:val="28"/>
        </w:rPr>
        <w:t xml:space="preserve">       2.     Для проведения и подготовки публичных слушаний утвердить комиссию в количестве 4 человек:                </w:t>
      </w:r>
    </w:p>
    <w:p w:rsidR="00F61ABF" w:rsidRPr="00F61ABF" w:rsidRDefault="00F61ABF" w:rsidP="0051412A">
      <w:pPr>
        <w:pStyle w:val="a3"/>
        <w:spacing w:before="0" w:beforeAutospacing="0" w:after="0"/>
        <w:jc w:val="both"/>
        <w:rPr>
          <w:sz w:val="28"/>
          <w:szCs w:val="28"/>
        </w:rPr>
      </w:pPr>
      <w:r w:rsidRPr="00F61ABF">
        <w:rPr>
          <w:sz w:val="28"/>
          <w:szCs w:val="28"/>
        </w:rPr>
        <w:t xml:space="preserve">         Микляев Ю. В. – глава Козловского сельского поселения;</w:t>
      </w:r>
    </w:p>
    <w:p w:rsidR="00F61ABF" w:rsidRPr="00F61ABF" w:rsidRDefault="00F61ABF" w:rsidP="0051412A">
      <w:pPr>
        <w:pStyle w:val="a3"/>
        <w:spacing w:before="0" w:beforeAutospacing="0" w:after="0"/>
        <w:jc w:val="both"/>
        <w:rPr>
          <w:sz w:val="28"/>
          <w:szCs w:val="28"/>
        </w:rPr>
      </w:pPr>
      <w:r w:rsidRPr="00F61ABF">
        <w:rPr>
          <w:sz w:val="28"/>
          <w:szCs w:val="28"/>
        </w:rPr>
        <w:t xml:space="preserve">         Ряховская И.И.- депутат Совета народных депутатов;                                         </w:t>
      </w:r>
      <w:r w:rsidRPr="00F61ABF">
        <w:rPr>
          <w:sz w:val="28"/>
          <w:szCs w:val="28"/>
        </w:rPr>
        <w:br/>
        <w:t xml:space="preserve">         Жегульская В.В.- депутат Совета народных депутатов;</w:t>
      </w:r>
    </w:p>
    <w:p w:rsidR="00F61ABF" w:rsidRPr="00F61ABF" w:rsidRDefault="00F61ABF" w:rsidP="0051412A">
      <w:pPr>
        <w:pStyle w:val="a3"/>
        <w:spacing w:before="0" w:beforeAutospacing="0" w:after="0"/>
        <w:jc w:val="both"/>
        <w:rPr>
          <w:sz w:val="28"/>
          <w:szCs w:val="28"/>
        </w:rPr>
      </w:pPr>
      <w:r w:rsidRPr="00F61ABF">
        <w:rPr>
          <w:sz w:val="28"/>
          <w:szCs w:val="28"/>
        </w:rPr>
        <w:t xml:space="preserve">         Мерзликина Л.И.-  депутат Совета народных депутатов.</w:t>
      </w:r>
    </w:p>
    <w:p w:rsidR="00F61ABF" w:rsidRPr="00F61ABF" w:rsidRDefault="00F61ABF" w:rsidP="0051412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61ABF">
        <w:rPr>
          <w:rFonts w:ascii="Times New Roman" w:hAnsi="Times New Roman" w:cs="Times New Roman"/>
          <w:sz w:val="28"/>
          <w:szCs w:val="28"/>
        </w:rPr>
        <w:t xml:space="preserve">       3.      Утвердить порядок учета замечаний и предложений в обсуждении проекта решения Совета народных депутатов Козловского сельского поселения " Об утверждении отчёта об исполнении бюджета Козловского сельского поселения за 2024 год "  согласно приложению 2.</w:t>
      </w:r>
    </w:p>
    <w:p w:rsidR="00F61ABF" w:rsidRPr="00F61ABF" w:rsidRDefault="00F61ABF" w:rsidP="0051412A">
      <w:pPr>
        <w:pStyle w:val="a3"/>
        <w:spacing w:before="0" w:beforeAutospacing="0" w:after="0"/>
        <w:jc w:val="both"/>
        <w:rPr>
          <w:sz w:val="28"/>
          <w:szCs w:val="28"/>
        </w:rPr>
      </w:pPr>
      <w:r w:rsidRPr="00F61ABF">
        <w:rPr>
          <w:sz w:val="28"/>
          <w:szCs w:val="28"/>
        </w:rPr>
        <w:t xml:space="preserve">       4.   Опубликовать  настоящий проект решения в периодическом печатном издании «Вестник муниципальных правовых  актов  Козловского сельского поселения Терновского муниципального района</w:t>
      </w:r>
      <w:r w:rsidRPr="00F61ABF">
        <w:rPr>
          <w:rFonts w:eastAsia="Calibri"/>
          <w:sz w:val="28"/>
          <w:szCs w:val="28"/>
        </w:rPr>
        <w:t>»</w:t>
      </w:r>
      <w:r w:rsidRPr="00F61ABF">
        <w:rPr>
          <w:sz w:val="28"/>
          <w:szCs w:val="28"/>
        </w:rPr>
        <w:t xml:space="preserve">.                 </w:t>
      </w:r>
    </w:p>
    <w:p w:rsidR="00F61ABF" w:rsidRPr="00F61ABF" w:rsidRDefault="00F61ABF" w:rsidP="0051412A">
      <w:pPr>
        <w:pStyle w:val="a3"/>
        <w:spacing w:before="0" w:beforeAutospacing="0" w:after="0"/>
        <w:jc w:val="both"/>
        <w:rPr>
          <w:sz w:val="28"/>
          <w:szCs w:val="28"/>
        </w:rPr>
      </w:pPr>
      <w:r w:rsidRPr="00F61ABF">
        <w:rPr>
          <w:sz w:val="28"/>
          <w:szCs w:val="28"/>
        </w:rPr>
        <w:t xml:space="preserve">        5.     Настоящее решение вступает в силу с </w:t>
      </w:r>
      <w:r w:rsidRPr="00F61ABF">
        <w:rPr>
          <w:rFonts w:eastAsia="Calibri"/>
          <w:sz w:val="28"/>
          <w:szCs w:val="28"/>
        </w:rPr>
        <w:t xml:space="preserve">даты опубликования </w:t>
      </w:r>
      <w:r w:rsidRPr="00F61ABF">
        <w:rPr>
          <w:sz w:val="28"/>
          <w:szCs w:val="28"/>
        </w:rPr>
        <w:t>.</w:t>
      </w:r>
    </w:p>
    <w:p w:rsidR="00F61ABF" w:rsidRPr="00F61ABF" w:rsidRDefault="00F61ABF" w:rsidP="0051412A">
      <w:pPr>
        <w:pStyle w:val="a3"/>
        <w:spacing w:before="0" w:beforeAutospacing="0" w:after="0"/>
        <w:jc w:val="both"/>
        <w:rPr>
          <w:sz w:val="28"/>
          <w:szCs w:val="28"/>
        </w:rPr>
      </w:pPr>
      <w:r w:rsidRPr="00F61ABF">
        <w:rPr>
          <w:sz w:val="28"/>
          <w:szCs w:val="28"/>
        </w:rPr>
        <w:t xml:space="preserve">                  </w:t>
      </w:r>
    </w:p>
    <w:p w:rsidR="0051412A" w:rsidRDefault="00F61ABF" w:rsidP="0051412A">
      <w:pPr>
        <w:pStyle w:val="a3"/>
        <w:spacing w:before="0" w:beforeAutospacing="0" w:after="0"/>
        <w:rPr>
          <w:sz w:val="28"/>
          <w:szCs w:val="28"/>
        </w:rPr>
      </w:pPr>
      <w:r w:rsidRPr="00F61ABF">
        <w:rPr>
          <w:sz w:val="28"/>
          <w:szCs w:val="28"/>
        </w:rPr>
        <w:t xml:space="preserve">     </w:t>
      </w:r>
    </w:p>
    <w:p w:rsidR="0051412A" w:rsidRDefault="0051412A" w:rsidP="0051412A">
      <w:pPr>
        <w:pStyle w:val="a3"/>
        <w:spacing w:before="0" w:beforeAutospacing="0" w:after="0"/>
        <w:rPr>
          <w:sz w:val="28"/>
          <w:szCs w:val="28"/>
        </w:rPr>
      </w:pPr>
    </w:p>
    <w:p w:rsidR="0051412A" w:rsidRDefault="0051412A" w:rsidP="0051412A">
      <w:pPr>
        <w:pStyle w:val="a3"/>
        <w:spacing w:before="0" w:beforeAutospacing="0" w:after="0"/>
        <w:rPr>
          <w:sz w:val="28"/>
          <w:szCs w:val="28"/>
        </w:rPr>
      </w:pPr>
    </w:p>
    <w:p w:rsidR="00F61ABF" w:rsidRPr="00F61ABF" w:rsidRDefault="0051412A" w:rsidP="0051412A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61ABF" w:rsidRPr="00F61ABF">
        <w:rPr>
          <w:sz w:val="28"/>
          <w:szCs w:val="28"/>
        </w:rPr>
        <w:t xml:space="preserve"> Глава Козловского                                                                                                                                              </w:t>
      </w:r>
    </w:p>
    <w:p w:rsidR="00F61ABF" w:rsidRPr="00F61ABF" w:rsidRDefault="00F61ABF" w:rsidP="002B0ED6">
      <w:pPr>
        <w:pStyle w:val="a3"/>
        <w:spacing w:before="0" w:beforeAutospacing="0" w:after="0"/>
        <w:rPr>
          <w:sz w:val="28"/>
          <w:szCs w:val="28"/>
        </w:rPr>
      </w:pPr>
      <w:r w:rsidRPr="00F61ABF">
        <w:rPr>
          <w:sz w:val="28"/>
          <w:szCs w:val="28"/>
        </w:rPr>
        <w:t xml:space="preserve">      сельского поселения                                                       Ю. В. Микляев</w:t>
      </w:r>
    </w:p>
    <w:p w:rsidR="00F61ABF" w:rsidRPr="00F61ABF" w:rsidRDefault="00F61ABF" w:rsidP="002B0ED6">
      <w:pPr>
        <w:pStyle w:val="a3"/>
        <w:spacing w:before="0" w:beforeAutospacing="0" w:after="0"/>
        <w:rPr>
          <w:sz w:val="28"/>
          <w:szCs w:val="28"/>
        </w:rPr>
      </w:pPr>
    </w:p>
    <w:p w:rsidR="00F61ABF" w:rsidRPr="00F61ABF" w:rsidRDefault="00F61ABF" w:rsidP="002B0ED6">
      <w:pPr>
        <w:tabs>
          <w:tab w:val="left" w:pos="684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1ABF" w:rsidRPr="00F61ABF" w:rsidRDefault="00F61ABF" w:rsidP="002B0ED6">
      <w:pPr>
        <w:tabs>
          <w:tab w:val="left" w:pos="684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1ABF" w:rsidRPr="00F61ABF" w:rsidRDefault="00F61ABF" w:rsidP="002B0ED6">
      <w:pPr>
        <w:tabs>
          <w:tab w:val="left" w:pos="684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1ABF" w:rsidRPr="00F61ABF" w:rsidRDefault="00F61ABF" w:rsidP="002B0ED6">
      <w:pPr>
        <w:tabs>
          <w:tab w:val="left" w:pos="684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1ABF" w:rsidRPr="00F61ABF" w:rsidRDefault="00F61ABF" w:rsidP="002B0ED6">
      <w:pPr>
        <w:tabs>
          <w:tab w:val="left" w:pos="684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1ABF" w:rsidRPr="00F61ABF" w:rsidRDefault="00F61ABF" w:rsidP="002B0ED6">
      <w:pPr>
        <w:tabs>
          <w:tab w:val="left" w:pos="684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1412A" w:rsidRDefault="00F61ABF" w:rsidP="002B0ED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61AB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</w:t>
      </w:r>
    </w:p>
    <w:p w:rsidR="00E644F7" w:rsidRDefault="00E644F7" w:rsidP="002B0ED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44F7" w:rsidRDefault="00E644F7" w:rsidP="002B0ED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44F7" w:rsidRDefault="00E644F7" w:rsidP="002B0ED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44F7" w:rsidRPr="00F61ABF" w:rsidRDefault="00E644F7" w:rsidP="002B0ED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1ABF" w:rsidRPr="00F61ABF" w:rsidRDefault="00F61ABF" w:rsidP="002B0E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61AB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</w:t>
      </w:r>
      <w:r w:rsidR="002B0ED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Pr="00F61ABF"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:rsidR="00F61ABF" w:rsidRPr="00F61ABF" w:rsidRDefault="00F61ABF" w:rsidP="002B0ED6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61AB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</w:t>
      </w:r>
    </w:p>
    <w:p w:rsidR="00F61ABF" w:rsidRPr="00F61ABF" w:rsidRDefault="00F61ABF" w:rsidP="002B0ED6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61AB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</w:t>
      </w:r>
      <w:r w:rsidR="00E644F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F61ABF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E644F7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2B0ED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2B0ED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                                                                               </w:t>
      </w:r>
      <w:r w:rsidRPr="00F61ABF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F61ABF" w:rsidRPr="00F61ABF" w:rsidRDefault="00F61ABF" w:rsidP="002B0ED6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61AB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:rsidR="00F61ABF" w:rsidRPr="00F61ABF" w:rsidRDefault="00F61ABF" w:rsidP="002B0E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61AB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СОВЕТ  НАРОДНЫХ ДЕПУТАТОВ</w:t>
      </w:r>
    </w:p>
    <w:p w:rsidR="00F61ABF" w:rsidRPr="00F61ABF" w:rsidRDefault="00F61ABF" w:rsidP="002B0E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ABF">
        <w:rPr>
          <w:rFonts w:ascii="Times New Roman" w:hAnsi="Times New Roman" w:cs="Times New Roman"/>
          <w:b/>
          <w:bCs/>
          <w:sz w:val="28"/>
          <w:szCs w:val="28"/>
        </w:rPr>
        <w:t>КОЗЛОВСКОГО СЕЛЬСКОГО ПОСЕЛЕНИЯ</w:t>
      </w:r>
    </w:p>
    <w:p w:rsidR="00F61ABF" w:rsidRPr="00F61ABF" w:rsidRDefault="00F61ABF" w:rsidP="002B0E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ABF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F61ABF" w:rsidRPr="00F61ABF" w:rsidRDefault="00F61ABF" w:rsidP="002B0ED6">
      <w:pPr>
        <w:tabs>
          <w:tab w:val="left" w:pos="1275"/>
          <w:tab w:val="center" w:pos="49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61AB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61ABF">
        <w:rPr>
          <w:rFonts w:ascii="Times New Roman" w:hAnsi="Times New Roman" w:cs="Times New Roman"/>
          <w:b/>
          <w:bCs/>
          <w:sz w:val="28"/>
          <w:szCs w:val="28"/>
        </w:rPr>
        <w:tab/>
        <w:t>ВОРОНЕЖСКОЙ ОБЛАСТИ</w:t>
      </w:r>
    </w:p>
    <w:p w:rsidR="00F61ABF" w:rsidRPr="00F61ABF" w:rsidRDefault="00F61ABF" w:rsidP="002B0E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1ABF" w:rsidRPr="00F61ABF" w:rsidRDefault="00F61ABF" w:rsidP="002B0E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AB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61ABF" w:rsidRPr="00F61ABF" w:rsidRDefault="00F61ABF" w:rsidP="002B0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ABF" w:rsidRPr="00F61ABF" w:rsidRDefault="00F61ABF" w:rsidP="002B0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ABF">
        <w:rPr>
          <w:rFonts w:ascii="Times New Roman" w:hAnsi="Times New Roman" w:cs="Times New Roman"/>
          <w:sz w:val="28"/>
          <w:szCs w:val="28"/>
        </w:rPr>
        <w:t>от                                2025  года                      №</w:t>
      </w:r>
    </w:p>
    <w:p w:rsidR="00F61ABF" w:rsidRPr="00F61ABF" w:rsidRDefault="00F61ABF" w:rsidP="002B0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ABF">
        <w:rPr>
          <w:rFonts w:ascii="Times New Roman" w:hAnsi="Times New Roman" w:cs="Times New Roman"/>
          <w:sz w:val="28"/>
          <w:szCs w:val="28"/>
        </w:rPr>
        <w:t>с. Козловка</w:t>
      </w:r>
    </w:p>
    <w:p w:rsidR="00F61ABF" w:rsidRPr="00F61ABF" w:rsidRDefault="00F61ABF" w:rsidP="002B0ED6">
      <w:pPr>
        <w:spacing w:after="0" w:line="240" w:lineRule="auto"/>
        <w:ind w:right="-1192"/>
        <w:rPr>
          <w:rFonts w:ascii="Times New Roman" w:hAnsi="Times New Roman" w:cs="Times New Roman"/>
          <w:b/>
          <w:sz w:val="28"/>
          <w:szCs w:val="28"/>
        </w:rPr>
      </w:pPr>
    </w:p>
    <w:p w:rsidR="00F61ABF" w:rsidRPr="00F61ABF" w:rsidRDefault="00F61ABF" w:rsidP="002B0ED6">
      <w:pPr>
        <w:spacing w:after="0" w:line="240" w:lineRule="auto"/>
        <w:ind w:right="-99"/>
        <w:rPr>
          <w:rFonts w:ascii="Times New Roman" w:hAnsi="Times New Roman" w:cs="Times New Roman"/>
          <w:b/>
          <w:sz w:val="28"/>
          <w:szCs w:val="28"/>
        </w:rPr>
      </w:pPr>
      <w:r w:rsidRPr="00F61ABF">
        <w:rPr>
          <w:rFonts w:ascii="Times New Roman" w:hAnsi="Times New Roman" w:cs="Times New Roman"/>
          <w:b/>
          <w:sz w:val="28"/>
          <w:szCs w:val="28"/>
        </w:rPr>
        <w:t xml:space="preserve"> «Об исполнении  бюджета</w:t>
      </w:r>
    </w:p>
    <w:p w:rsidR="00F61ABF" w:rsidRPr="00F61ABF" w:rsidRDefault="00F61ABF" w:rsidP="002B0ED6">
      <w:pPr>
        <w:spacing w:after="0" w:line="240" w:lineRule="auto"/>
        <w:ind w:right="-99"/>
        <w:rPr>
          <w:rFonts w:ascii="Times New Roman" w:hAnsi="Times New Roman" w:cs="Times New Roman"/>
          <w:b/>
          <w:sz w:val="28"/>
          <w:szCs w:val="28"/>
        </w:rPr>
      </w:pPr>
      <w:r w:rsidRPr="00F61ABF">
        <w:rPr>
          <w:rFonts w:ascii="Times New Roman" w:hAnsi="Times New Roman" w:cs="Times New Roman"/>
          <w:b/>
          <w:sz w:val="28"/>
          <w:szCs w:val="28"/>
        </w:rPr>
        <w:t>Козловского сельского поселения</w:t>
      </w:r>
    </w:p>
    <w:p w:rsidR="00F61ABF" w:rsidRPr="00F61ABF" w:rsidRDefault="00F61ABF" w:rsidP="002B0ED6">
      <w:pPr>
        <w:spacing w:after="0" w:line="240" w:lineRule="auto"/>
        <w:ind w:right="-99"/>
        <w:rPr>
          <w:rFonts w:ascii="Times New Roman" w:hAnsi="Times New Roman" w:cs="Times New Roman"/>
          <w:b/>
          <w:sz w:val="28"/>
          <w:szCs w:val="28"/>
        </w:rPr>
      </w:pPr>
      <w:r w:rsidRPr="00F61ABF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F61ABF" w:rsidRPr="00F61ABF" w:rsidRDefault="00F61ABF" w:rsidP="002B0ED6">
      <w:pPr>
        <w:spacing w:after="0" w:line="240" w:lineRule="auto"/>
        <w:ind w:right="-99"/>
        <w:rPr>
          <w:rFonts w:ascii="Times New Roman" w:hAnsi="Times New Roman" w:cs="Times New Roman"/>
          <w:b/>
          <w:sz w:val="28"/>
          <w:szCs w:val="28"/>
        </w:rPr>
      </w:pPr>
      <w:r w:rsidRPr="00F61ABF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61ABF" w:rsidRPr="00F61ABF" w:rsidRDefault="00F61ABF" w:rsidP="00E644F7">
      <w:pPr>
        <w:spacing w:after="0" w:line="240" w:lineRule="auto"/>
        <w:ind w:right="-99"/>
        <w:rPr>
          <w:rFonts w:ascii="Times New Roman" w:hAnsi="Times New Roman" w:cs="Times New Roman"/>
          <w:b/>
          <w:sz w:val="28"/>
          <w:szCs w:val="28"/>
        </w:rPr>
      </w:pPr>
      <w:r w:rsidRPr="00F61ABF">
        <w:rPr>
          <w:rFonts w:ascii="Times New Roman" w:hAnsi="Times New Roman" w:cs="Times New Roman"/>
          <w:b/>
          <w:sz w:val="28"/>
          <w:szCs w:val="28"/>
        </w:rPr>
        <w:t xml:space="preserve"> за 2024 год»</w:t>
      </w:r>
    </w:p>
    <w:p w:rsidR="00F61ABF" w:rsidRPr="00F61ABF" w:rsidRDefault="00F61ABF" w:rsidP="002B0ED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61ABF">
        <w:rPr>
          <w:rFonts w:ascii="Times New Roman" w:hAnsi="Times New Roman" w:cs="Times New Roman"/>
          <w:sz w:val="28"/>
          <w:szCs w:val="28"/>
        </w:rPr>
        <w:t xml:space="preserve">                  В соответствии с Бюджетным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Уставом Козловского сельского поселения Терновского муниципального района Воронежской области Совет народных депутатов Козловского сельского поселения Терновского муниципального района</w:t>
      </w:r>
    </w:p>
    <w:p w:rsidR="00F61ABF" w:rsidRPr="00F61ABF" w:rsidRDefault="00F61ABF" w:rsidP="002B0ED6">
      <w:pPr>
        <w:spacing w:after="0" w:line="240" w:lineRule="auto"/>
        <w:ind w:right="-11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AB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61ABF" w:rsidRPr="00F61ABF" w:rsidRDefault="00F61ABF" w:rsidP="002B0ED6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F61ABF">
        <w:rPr>
          <w:rFonts w:ascii="Times New Roman" w:hAnsi="Times New Roman"/>
          <w:sz w:val="28"/>
          <w:szCs w:val="28"/>
        </w:rPr>
        <w:t>1.</w:t>
      </w:r>
      <w:r w:rsidR="00E644F7">
        <w:rPr>
          <w:rFonts w:ascii="Times New Roman" w:hAnsi="Times New Roman"/>
          <w:sz w:val="28"/>
          <w:szCs w:val="28"/>
        </w:rPr>
        <w:t xml:space="preserve"> </w:t>
      </w:r>
      <w:r w:rsidRPr="00F61ABF">
        <w:rPr>
          <w:rFonts w:ascii="Times New Roman" w:hAnsi="Times New Roman"/>
          <w:sz w:val="28"/>
          <w:szCs w:val="28"/>
        </w:rPr>
        <w:t>Утвердить отчет об исполнении бюджета Козловского сельского поселения за 2024 год по доходам в сумме 14 405,3 тыс. рублей  и по расходам в сумме             15 036,3 тыс. рублей с превышением расходов над доходами (дефицит бюджета сельского поселения) в сумме 631,0 тыс. рублей и со следующими показателями:</w:t>
      </w:r>
    </w:p>
    <w:p w:rsidR="00F61ABF" w:rsidRPr="00F61ABF" w:rsidRDefault="00F61ABF" w:rsidP="002B0ED6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F61ABF">
        <w:rPr>
          <w:rFonts w:ascii="Times New Roman" w:hAnsi="Times New Roman"/>
          <w:sz w:val="28"/>
          <w:szCs w:val="28"/>
        </w:rPr>
        <w:t>по поступлению доходов в бюджет Козловского сельского поселения за 2024 год по кодам классификации доходов бюджета согласно приложению 1 к настоящему решению;</w:t>
      </w:r>
    </w:p>
    <w:p w:rsidR="00F61ABF" w:rsidRPr="00F61ABF" w:rsidRDefault="00F61ABF" w:rsidP="002B0ED6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F61ABF">
        <w:rPr>
          <w:rFonts w:ascii="Times New Roman" w:hAnsi="Times New Roman"/>
          <w:sz w:val="28"/>
          <w:szCs w:val="28"/>
        </w:rPr>
        <w:t xml:space="preserve">        по ведомственной структуре расходов бюджета Козловского сельского поселения за 2024 год согласно приложению 2 к настоящему решению;</w:t>
      </w:r>
    </w:p>
    <w:p w:rsidR="00F61ABF" w:rsidRPr="00F61ABF" w:rsidRDefault="00F61ABF" w:rsidP="002B0ED6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F61ABF">
        <w:rPr>
          <w:rFonts w:ascii="Times New Roman" w:hAnsi="Times New Roman"/>
          <w:sz w:val="28"/>
          <w:szCs w:val="28"/>
        </w:rPr>
        <w:t>по расходам бюджета Козловского сельского поселения по разделам и подразделам классификации расходов бюджета</w:t>
      </w:r>
      <w:r w:rsidRPr="00F61A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2024 год согласно приложению  3 к настоящему решению;</w:t>
      </w:r>
    </w:p>
    <w:p w:rsidR="00F61ABF" w:rsidRPr="00F61ABF" w:rsidRDefault="00F61ABF" w:rsidP="002B0ED6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F61ABF">
        <w:rPr>
          <w:rFonts w:ascii="Times New Roman" w:hAnsi="Times New Roman"/>
          <w:sz w:val="28"/>
          <w:szCs w:val="28"/>
        </w:rPr>
        <w:t xml:space="preserve">       по источникам внутреннего финансирования дефицита местного бюджета за 2024 год по кодам классификации источников финансирования дефицита бюджета согласно приложению 4 к настоящему решению;</w:t>
      </w:r>
    </w:p>
    <w:p w:rsidR="00F61ABF" w:rsidRPr="00F61ABF" w:rsidRDefault="00F61ABF" w:rsidP="002B0ED6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F61ABF">
        <w:rPr>
          <w:rFonts w:ascii="Times New Roman" w:hAnsi="Times New Roman"/>
          <w:sz w:val="28"/>
          <w:szCs w:val="28"/>
        </w:rPr>
        <w:t>2.</w:t>
      </w:r>
      <w:r w:rsidR="00E644F7">
        <w:rPr>
          <w:rFonts w:ascii="Times New Roman" w:hAnsi="Times New Roman"/>
          <w:sz w:val="28"/>
          <w:szCs w:val="28"/>
        </w:rPr>
        <w:t xml:space="preserve"> </w:t>
      </w:r>
      <w:r w:rsidRPr="00F61ABF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в периодическом печатном издании «Вестник муниципальных правовых актов Козловского сельского поселения ».</w:t>
      </w:r>
    </w:p>
    <w:p w:rsidR="00F61ABF" w:rsidRPr="00F61ABF" w:rsidRDefault="00F61ABF" w:rsidP="002B0E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ABF" w:rsidRPr="00F61ABF" w:rsidRDefault="00F61ABF" w:rsidP="002B0E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ABF" w:rsidRPr="00F61ABF" w:rsidRDefault="00F61ABF" w:rsidP="002B0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ABF">
        <w:rPr>
          <w:rFonts w:ascii="Times New Roman" w:hAnsi="Times New Roman" w:cs="Times New Roman"/>
          <w:color w:val="000000"/>
          <w:sz w:val="28"/>
          <w:szCs w:val="28"/>
        </w:rPr>
        <w:t xml:space="preserve">  Глава Козловского</w:t>
      </w:r>
    </w:p>
    <w:p w:rsidR="00F61ABF" w:rsidRPr="00F61ABF" w:rsidRDefault="00F61ABF" w:rsidP="002B0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ABF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                                 Ю.В.Микляев</w:t>
      </w:r>
    </w:p>
    <w:p w:rsidR="00F61ABF" w:rsidRPr="00F61ABF" w:rsidRDefault="00F61ABF" w:rsidP="002B0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A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F61ABF" w:rsidRDefault="00F61ABF" w:rsidP="002B0ED6">
      <w:pPr>
        <w:pStyle w:val="af1"/>
        <w:ind w:firstLine="0"/>
        <w:rPr>
          <w:b/>
          <w:bCs/>
          <w:color w:val="000000"/>
          <w:szCs w:val="28"/>
        </w:rPr>
      </w:pPr>
      <w:r w:rsidRPr="00F61ABF">
        <w:rPr>
          <w:b/>
          <w:bCs/>
          <w:color w:val="000000"/>
          <w:szCs w:val="28"/>
        </w:rPr>
        <w:t xml:space="preserve">   </w:t>
      </w:r>
    </w:p>
    <w:p w:rsidR="002B0ED6" w:rsidRDefault="002B0ED6" w:rsidP="002B0ED6">
      <w:pPr>
        <w:pStyle w:val="af1"/>
        <w:ind w:firstLine="0"/>
        <w:rPr>
          <w:b/>
          <w:bCs/>
          <w:color w:val="000000"/>
          <w:szCs w:val="28"/>
        </w:rPr>
      </w:pPr>
    </w:p>
    <w:p w:rsidR="002B0ED6" w:rsidRDefault="002B0ED6" w:rsidP="002B0ED6">
      <w:pPr>
        <w:pStyle w:val="af1"/>
        <w:ind w:firstLine="0"/>
        <w:rPr>
          <w:b/>
          <w:bCs/>
          <w:color w:val="000000"/>
          <w:szCs w:val="28"/>
        </w:rPr>
      </w:pPr>
    </w:p>
    <w:p w:rsidR="002B0ED6" w:rsidRDefault="002B0ED6" w:rsidP="002B0ED6">
      <w:pPr>
        <w:pStyle w:val="af1"/>
        <w:ind w:firstLine="0"/>
        <w:rPr>
          <w:b/>
          <w:bCs/>
          <w:color w:val="000000"/>
          <w:szCs w:val="28"/>
        </w:rPr>
      </w:pPr>
    </w:p>
    <w:p w:rsidR="002B0ED6" w:rsidRDefault="002B0ED6" w:rsidP="002B0ED6">
      <w:pPr>
        <w:pStyle w:val="af1"/>
        <w:ind w:firstLine="0"/>
        <w:rPr>
          <w:b/>
          <w:bCs/>
          <w:color w:val="000000"/>
          <w:szCs w:val="28"/>
        </w:rPr>
      </w:pPr>
    </w:p>
    <w:p w:rsidR="002B0ED6" w:rsidRDefault="002B0ED6" w:rsidP="002B0ED6">
      <w:pPr>
        <w:pStyle w:val="af1"/>
        <w:ind w:firstLine="0"/>
        <w:rPr>
          <w:b/>
          <w:bCs/>
          <w:color w:val="000000"/>
          <w:szCs w:val="28"/>
        </w:rPr>
      </w:pPr>
    </w:p>
    <w:p w:rsidR="002B0ED6" w:rsidRDefault="002B0ED6" w:rsidP="002B0ED6">
      <w:pPr>
        <w:pStyle w:val="af1"/>
        <w:ind w:firstLine="0"/>
        <w:rPr>
          <w:b/>
          <w:bCs/>
          <w:color w:val="000000"/>
          <w:szCs w:val="28"/>
        </w:rPr>
      </w:pPr>
    </w:p>
    <w:p w:rsidR="002B0ED6" w:rsidRDefault="002B0ED6" w:rsidP="002B0ED6">
      <w:pPr>
        <w:pStyle w:val="af1"/>
        <w:ind w:firstLine="0"/>
        <w:rPr>
          <w:b/>
          <w:bCs/>
          <w:color w:val="000000"/>
          <w:szCs w:val="28"/>
        </w:rPr>
      </w:pPr>
    </w:p>
    <w:p w:rsidR="002B0ED6" w:rsidRDefault="002B0ED6" w:rsidP="002B0ED6">
      <w:pPr>
        <w:pStyle w:val="af1"/>
        <w:ind w:firstLine="0"/>
        <w:rPr>
          <w:b/>
          <w:bCs/>
          <w:color w:val="000000"/>
          <w:szCs w:val="28"/>
        </w:rPr>
      </w:pPr>
    </w:p>
    <w:p w:rsidR="002B0ED6" w:rsidRDefault="002B0ED6" w:rsidP="002B0ED6">
      <w:pPr>
        <w:pStyle w:val="af1"/>
        <w:ind w:firstLine="0"/>
        <w:rPr>
          <w:b/>
          <w:bCs/>
          <w:color w:val="000000"/>
          <w:szCs w:val="28"/>
        </w:rPr>
      </w:pPr>
    </w:p>
    <w:p w:rsidR="002B0ED6" w:rsidRDefault="002B0ED6" w:rsidP="002B0ED6">
      <w:pPr>
        <w:pStyle w:val="af1"/>
        <w:ind w:firstLine="0"/>
        <w:rPr>
          <w:b/>
          <w:bCs/>
          <w:color w:val="000000"/>
          <w:szCs w:val="28"/>
        </w:rPr>
      </w:pPr>
    </w:p>
    <w:p w:rsidR="002B0ED6" w:rsidRDefault="002B0ED6" w:rsidP="002B0ED6">
      <w:pPr>
        <w:pStyle w:val="af1"/>
        <w:ind w:firstLine="0"/>
        <w:rPr>
          <w:b/>
          <w:bCs/>
          <w:color w:val="000000"/>
          <w:szCs w:val="28"/>
        </w:rPr>
      </w:pPr>
    </w:p>
    <w:p w:rsidR="002B0ED6" w:rsidRDefault="002B0ED6" w:rsidP="002B0ED6">
      <w:pPr>
        <w:pStyle w:val="af1"/>
        <w:ind w:firstLine="0"/>
        <w:rPr>
          <w:b/>
          <w:bCs/>
          <w:color w:val="000000"/>
          <w:szCs w:val="28"/>
        </w:rPr>
      </w:pPr>
    </w:p>
    <w:p w:rsidR="002B0ED6" w:rsidRDefault="002B0ED6" w:rsidP="002B0ED6">
      <w:pPr>
        <w:pStyle w:val="af1"/>
        <w:ind w:firstLine="0"/>
        <w:rPr>
          <w:b/>
          <w:bCs/>
          <w:color w:val="000000"/>
          <w:szCs w:val="28"/>
        </w:rPr>
      </w:pPr>
    </w:p>
    <w:p w:rsidR="002B0ED6" w:rsidRDefault="002B0ED6" w:rsidP="002B0ED6">
      <w:pPr>
        <w:pStyle w:val="af1"/>
        <w:ind w:firstLine="0"/>
        <w:rPr>
          <w:b/>
          <w:bCs/>
          <w:color w:val="000000"/>
          <w:szCs w:val="28"/>
        </w:rPr>
      </w:pPr>
    </w:p>
    <w:p w:rsidR="002B0ED6" w:rsidRDefault="002B0ED6" w:rsidP="002B0ED6">
      <w:pPr>
        <w:pStyle w:val="af1"/>
        <w:ind w:firstLine="0"/>
        <w:rPr>
          <w:b/>
          <w:bCs/>
          <w:color w:val="000000"/>
          <w:szCs w:val="28"/>
        </w:rPr>
      </w:pPr>
    </w:p>
    <w:p w:rsidR="002B0ED6" w:rsidRDefault="002B0ED6" w:rsidP="002B0ED6">
      <w:pPr>
        <w:pStyle w:val="af1"/>
        <w:ind w:firstLine="0"/>
        <w:rPr>
          <w:b/>
          <w:bCs/>
          <w:color w:val="000000"/>
          <w:szCs w:val="28"/>
        </w:rPr>
      </w:pPr>
    </w:p>
    <w:p w:rsidR="002B0ED6" w:rsidRDefault="002B0ED6" w:rsidP="002B0ED6">
      <w:pPr>
        <w:pStyle w:val="af1"/>
        <w:ind w:firstLine="0"/>
        <w:rPr>
          <w:b/>
          <w:bCs/>
          <w:color w:val="000000"/>
          <w:szCs w:val="28"/>
        </w:rPr>
      </w:pPr>
    </w:p>
    <w:p w:rsidR="002B0ED6" w:rsidRDefault="002B0ED6" w:rsidP="002B0ED6">
      <w:pPr>
        <w:pStyle w:val="af1"/>
        <w:ind w:firstLine="0"/>
        <w:rPr>
          <w:b/>
          <w:bCs/>
          <w:color w:val="000000"/>
          <w:szCs w:val="28"/>
        </w:rPr>
      </w:pPr>
    </w:p>
    <w:p w:rsidR="002B0ED6" w:rsidRDefault="002B0ED6" w:rsidP="002B0ED6">
      <w:pPr>
        <w:pStyle w:val="af1"/>
        <w:ind w:firstLine="0"/>
        <w:rPr>
          <w:b/>
          <w:bCs/>
          <w:color w:val="000000"/>
          <w:szCs w:val="28"/>
        </w:rPr>
      </w:pPr>
    </w:p>
    <w:p w:rsidR="002B0ED6" w:rsidRDefault="002B0ED6" w:rsidP="002B0ED6">
      <w:pPr>
        <w:pStyle w:val="af1"/>
        <w:ind w:firstLine="0"/>
        <w:rPr>
          <w:b/>
          <w:bCs/>
          <w:color w:val="000000"/>
          <w:szCs w:val="28"/>
        </w:rPr>
      </w:pPr>
    </w:p>
    <w:p w:rsidR="002B0ED6" w:rsidRDefault="002B0ED6" w:rsidP="002B0ED6">
      <w:pPr>
        <w:pStyle w:val="af1"/>
        <w:ind w:firstLine="0"/>
        <w:rPr>
          <w:b/>
          <w:bCs/>
          <w:color w:val="000000"/>
          <w:szCs w:val="28"/>
        </w:rPr>
      </w:pPr>
    </w:p>
    <w:p w:rsidR="002B0ED6" w:rsidRDefault="002B0ED6" w:rsidP="002B0ED6">
      <w:pPr>
        <w:pStyle w:val="af1"/>
        <w:ind w:firstLine="0"/>
        <w:rPr>
          <w:b/>
          <w:bCs/>
          <w:color w:val="000000"/>
          <w:szCs w:val="28"/>
        </w:rPr>
      </w:pPr>
    </w:p>
    <w:p w:rsidR="002B0ED6" w:rsidRDefault="002B0ED6" w:rsidP="002B0ED6">
      <w:pPr>
        <w:pStyle w:val="af1"/>
        <w:ind w:firstLine="0"/>
        <w:rPr>
          <w:b/>
          <w:bCs/>
          <w:color w:val="000000"/>
          <w:szCs w:val="28"/>
        </w:rPr>
      </w:pPr>
    </w:p>
    <w:p w:rsidR="002B0ED6" w:rsidRDefault="002B0ED6" w:rsidP="002B0ED6">
      <w:pPr>
        <w:pStyle w:val="af1"/>
        <w:ind w:firstLine="0"/>
        <w:rPr>
          <w:b/>
          <w:bCs/>
          <w:color w:val="000000"/>
          <w:szCs w:val="28"/>
        </w:rPr>
      </w:pPr>
    </w:p>
    <w:p w:rsidR="002B0ED6" w:rsidRDefault="002B0ED6" w:rsidP="002B0ED6">
      <w:pPr>
        <w:pStyle w:val="af1"/>
        <w:ind w:firstLine="0"/>
        <w:rPr>
          <w:b/>
          <w:bCs/>
          <w:color w:val="000000"/>
          <w:szCs w:val="28"/>
        </w:rPr>
      </w:pPr>
    </w:p>
    <w:p w:rsidR="002B0ED6" w:rsidRDefault="002B0ED6" w:rsidP="002B0ED6">
      <w:pPr>
        <w:pStyle w:val="af1"/>
        <w:ind w:firstLine="0"/>
        <w:rPr>
          <w:b/>
          <w:bCs/>
          <w:color w:val="000000"/>
          <w:szCs w:val="28"/>
        </w:rPr>
      </w:pPr>
    </w:p>
    <w:p w:rsidR="002B0ED6" w:rsidRDefault="002B0ED6" w:rsidP="002B0ED6">
      <w:pPr>
        <w:pStyle w:val="af1"/>
        <w:ind w:firstLine="0"/>
        <w:rPr>
          <w:b/>
          <w:bCs/>
          <w:color w:val="000000"/>
          <w:szCs w:val="28"/>
        </w:rPr>
      </w:pPr>
    </w:p>
    <w:p w:rsidR="002B0ED6" w:rsidRDefault="002B0ED6" w:rsidP="002B0ED6">
      <w:pPr>
        <w:pStyle w:val="af1"/>
        <w:ind w:firstLine="0"/>
        <w:rPr>
          <w:b/>
          <w:bCs/>
          <w:color w:val="000000"/>
          <w:szCs w:val="28"/>
        </w:rPr>
      </w:pPr>
    </w:p>
    <w:p w:rsidR="002B0ED6" w:rsidRDefault="002B0ED6" w:rsidP="002B0ED6">
      <w:pPr>
        <w:pStyle w:val="af1"/>
        <w:ind w:firstLine="0"/>
        <w:rPr>
          <w:b/>
          <w:bCs/>
          <w:color w:val="000000"/>
          <w:szCs w:val="28"/>
        </w:rPr>
      </w:pPr>
    </w:p>
    <w:p w:rsidR="002B0ED6" w:rsidRDefault="002B0ED6" w:rsidP="002B0ED6">
      <w:pPr>
        <w:pStyle w:val="af1"/>
        <w:ind w:firstLine="0"/>
        <w:rPr>
          <w:b/>
          <w:bCs/>
          <w:color w:val="000000"/>
          <w:szCs w:val="28"/>
        </w:rPr>
      </w:pPr>
    </w:p>
    <w:p w:rsidR="002B0ED6" w:rsidRDefault="002B0ED6" w:rsidP="002B0ED6">
      <w:pPr>
        <w:pStyle w:val="af1"/>
        <w:ind w:firstLine="0"/>
        <w:rPr>
          <w:b/>
          <w:bCs/>
          <w:color w:val="000000"/>
          <w:szCs w:val="28"/>
        </w:rPr>
      </w:pPr>
    </w:p>
    <w:p w:rsidR="002B0ED6" w:rsidRDefault="002B0ED6" w:rsidP="002B0ED6">
      <w:pPr>
        <w:pStyle w:val="af1"/>
        <w:ind w:firstLine="0"/>
        <w:rPr>
          <w:b/>
          <w:bCs/>
          <w:color w:val="000000"/>
          <w:szCs w:val="28"/>
        </w:rPr>
      </w:pPr>
    </w:p>
    <w:p w:rsidR="002B0ED6" w:rsidRDefault="002B0ED6" w:rsidP="002B0ED6">
      <w:pPr>
        <w:pStyle w:val="af1"/>
        <w:ind w:firstLine="0"/>
        <w:rPr>
          <w:b/>
          <w:bCs/>
          <w:color w:val="000000"/>
          <w:szCs w:val="28"/>
        </w:rPr>
      </w:pPr>
    </w:p>
    <w:p w:rsidR="002B0ED6" w:rsidRDefault="002B0ED6" w:rsidP="002B0ED6">
      <w:pPr>
        <w:pStyle w:val="af1"/>
        <w:ind w:firstLine="0"/>
        <w:rPr>
          <w:b/>
          <w:bCs/>
          <w:color w:val="000000"/>
          <w:szCs w:val="28"/>
        </w:rPr>
      </w:pPr>
    </w:p>
    <w:p w:rsidR="002B0ED6" w:rsidRDefault="002B0ED6" w:rsidP="002B0ED6">
      <w:pPr>
        <w:pStyle w:val="af1"/>
        <w:ind w:firstLine="0"/>
        <w:rPr>
          <w:b/>
          <w:bCs/>
          <w:color w:val="000000"/>
          <w:szCs w:val="28"/>
        </w:rPr>
      </w:pPr>
    </w:p>
    <w:p w:rsidR="002B0ED6" w:rsidRDefault="002B0ED6" w:rsidP="002B0ED6">
      <w:pPr>
        <w:pStyle w:val="af1"/>
        <w:ind w:firstLine="0"/>
        <w:rPr>
          <w:b/>
          <w:bCs/>
          <w:color w:val="000000"/>
          <w:szCs w:val="28"/>
        </w:rPr>
      </w:pPr>
    </w:p>
    <w:p w:rsidR="002B0ED6" w:rsidRDefault="002B0ED6" w:rsidP="002B0ED6">
      <w:pPr>
        <w:pStyle w:val="af1"/>
        <w:ind w:firstLine="0"/>
        <w:rPr>
          <w:b/>
          <w:bCs/>
          <w:color w:val="000000"/>
          <w:szCs w:val="28"/>
        </w:rPr>
      </w:pPr>
    </w:p>
    <w:p w:rsidR="002B0ED6" w:rsidRDefault="002B0ED6" w:rsidP="002B0ED6">
      <w:pPr>
        <w:pStyle w:val="af1"/>
        <w:ind w:firstLine="0"/>
        <w:rPr>
          <w:b/>
          <w:bCs/>
          <w:color w:val="000000"/>
          <w:szCs w:val="28"/>
        </w:rPr>
      </w:pPr>
    </w:p>
    <w:p w:rsidR="002B0ED6" w:rsidRDefault="002B0ED6" w:rsidP="002B0ED6">
      <w:pPr>
        <w:pStyle w:val="af1"/>
        <w:ind w:firstLine="0"/>
        <w:rPr>
          <w:b/>
          <w:bCs/>
          <w:color w:val="000000"/>
          <w:szCs w:val="28"/>
        </w:rPr>
      </w:pPr>
    </w:p>
    <w:p w:rsidR="002B0ED6" w:rsidRDefault="002B0ED6" w:rsidP="002B0ED6">
      <w:pPr>
        <w:pStyle w:val="af1"/>
        <w:ind w:firstLine="0"/>
        <w:rPr>
          <w:b/>
          <w:bCs/>
          <w:color w:val="000000"/>
          <w:szCs w:val="28"/>
        </w:rPr>
      </w:pPr>
    </w:p>
    <w:p w:rsidR="002B0ED6" w:rsidRDefault="002B0ED6" w:rsidP="002B0ED6">
      <w:pPr>
        <w:pStyle w:val="af1"/>
        <w:ind w:firstLine="0"/>
        <w:rPr>
          <w:b/>
          <w:bCs/>
          <w:color w:val="000000"/>
          <w:szCs w:val="28"/>
        </w:rPr>
      </w:pPr>
    </w:p>
    <w:p w:rsidR="002B0ED6" w:rsidRDefault="002B0ED6" w:rsidP="002B0ED6">
      <w:pPr>
        <w:pStyle w:val="af1"/>
        <w:ind w:firstLine="0"/>
        <w:rPr>
          <w:b/>
          <w:bCs/>
          <w:color w:val="000000"/>
          <w:szCs w:val="28"/>
        </w:rPr>
      </w:pPr>
    </w:p>
    <w:p w:rsidR="002B0ED6" w:rsidRPr="00F61ABF" w:rsidRDefault="002B0ED6" w:rsidP="002B0ED6">
      <w:pPr>
        <w:pStyle w:val="af1"/>
        <w:ind w:firstLine="0"/>
        <w:rPr>
          <w:b/>
          <w:bCs/>
          <w:color w:val="000000"/>
          <w:szCs w:val="28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10206"/>
      </w:tblGrid>
      <w:tr w:rsidR="00F61ABF" w:rsidRPr="00F61ABF" w:rsidTr="00CE15AA">
        <w:trPr>
          <w:trHeight w:val="570"/>
        </w:trPr>
        <w:tc>
          <w:tcPr>
            <w:tcW w:w="102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E15AA" w:rsidRDefault="00CE15AA" w:rsidP="002B0ED6">
            <w:pPr>
              <w:tabs>
                <w:tab w:val="left" w:pos="8621"/>
                <w:tab w:val="left" w:pos="9401"/>
              </w:tabs>
              <w:spacing w:after="0" w:line="240" w:lineRule="auto"/>
              <w:ind w:right="17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BF" w:rsidRPr="00F61ABF" w:rsidRDefault="00F61ABF" w:rsidP="00CE15AA">
            <w:pPr>
              <w:tabs>
                <w:tab w:val="left" w:pos="8621"/>
                <w:tab w:val="left" w:pos="9401"/>
                <w:tab w:val="left" w:pos="9792"/>
              </w:tabs>
              <w:spacing w:after="0" w:line="240" w:lineRule="auto"/>
              <w:ind w:right="17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  <w:r w:rsidRPr="00F61ABF">
              <w:rPr>
                <w:rFonts w:ascii="Times New Roman" w:hAnsi="Times New Roman" w:cs="Times New Roman"/>
                <w:sz w:val="28"/>
                <w:szCs w:val="28"/>
              </w:rPr>
              <w:br/>
              <w:t>к решению Совета народных депутатов</w:t>
            </w:r>
          </w:p>
          <w:p w:rsidR="00F61ABF" w:rsidRPr="00F61ABF" w:rsidRDefault="00F61ABF" w:rsidP="002B0ED6">
            <w:pPr>
              <w:tabs>
                <w:tab w:val="left" w:pos="8621"/>
                <w:tab w:val="left" w:pos="9401"/>
              </w:tabs>
              <w:spacing w:after="0" w:line="240" w:lineRule="auto"/>
              <w:ind w:right="17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Козловского сельского поселения</w:t>
            </w:r>
            <w:r w:rsidRPr="00F61A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                                                                      Терновского муниципального района</w:t>
            </w:r>
          </w:p>
          <w:p w:rsidR="00F61ABF" w:rsidRPr="00F61ABF" w:rsidRDefault="00F61ABF" w:rsidP="002B0ED6">
            <w:pPr>
              <w:tabs>
                <w:tab w:val="left" w:pos="8621"/>
                <w:tab w:val="left" w:pos="9401"/>
              </w:tabs>
              <w:spacing w:after="0" w:line="240" w:lineRule="auto"/>
              <w:ind w:right="17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Воронежской области                                                                                                                                                       "Об исполнении бюджета Козловского</w:t>
            </w:r>
          </w:p>
          <w:p w:rsidR="00F61ABF" w:rsidRPr="00F61ABF" w:rsidRDefault="00F61ABF" w:rsidP="002B0ED6">
            <w:pPr>
              <w:tabs>
                <w:tab w:val="left" w:pos="8621"/>
                <w:tab w:val="left" w:pos="9401"/>
              </w:tabs>
              <w:spacing w:after="0" w:line="240" w:lineRule="auto"/>
              <w:ind w:right="17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Терновского</w:t>
            </w:r>
          </w:p>
          <w:p w:rsidR="00F61ABF" w:rsidRPr="00F61ABF" w:rsidRDefault="00F61ABF" w:rsidP="002B0ED6">
            <w:pPr>
              <w:tabs>
                <w:tab w:val="left" w:pos="8621"/>
                <w:tab w:val="left" w:pos="9401"/>
              </w:tabs>
              <w:spacing w:after="0" w:line="240" w:lineRule="auto"/>
              <w:ind w:right="17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F61ABF" w:rsidRPr="00F61ABF" w:rsidRDefault="00F61ABF" w:rsidP="002B0ED6">
            <w:pPr>
              <w:tabs>
                <w:tab w:val="left" w:pos="8621"/>
                <w:tab w:val="left" w:pos="9401"/>
              </w:tabs>
              <w:spacing w:after="0" w:line="240" w:lineRule="auto"/>
              <w:ind w:right="17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Воронежской области                                                                                                                                            за  2024 год"</w:t>
            </w:r>
          </w:p>
        </w:tc>
      </w:tr>
      <w:tr w:rsidR="00F61ABF" w:rsidRPr="00F61ABF" w:rsidTr="00CE15AA">
        <w:trPr>
          <w:trHeight w:val="1562"/>
        </w:trPr>
        <w:tc>
          <w:tcPr>
            <w:tcW w:w="102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1ABF" w:rsidRPr="00F61ABF" w:rsidRDefault="00F61ABF" w:rsidP="002B0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1ABF" w:rsidRPr="00F61ABF" w:rsidRDefault="00F61ABF" w:rsidP="002B0ED6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ABF" w:rsidRPr="00F61ABF" w:rsidRDefault="00F61ABF" w:rsidP="002B0ED6">
      <w:pPr>
        <w:tabs>
          <w:tab w:val="left" w:pos="154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ABF">
        <w:rPr>
          <w:rFonts w:ascii="Times New Roman" w:hAnsi="Times New Roman" w:cs="Times New Roman"/>
          <w:b/>
          <w:sz w:val="28"/>
          <w:szCs w:val="28"/>
        </w:rPr>
        <w:t>Поступление доходов в бюджет Козловского сельского поселения за 2024 год по кодам классификации доходов бюджета</w:t>
      </w:r>
    </w:p>
    <w:p w:rsidR="00F61ABF" w:rsidRPr="00F61ABF" w:rsidRDefault="00F61ABF" w:rsidP="002B0ED6">
      <w:pPr>
        <w:tabs>
          <w:tab w:val="left" w:pos="90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Layout w:type="fixed"/>
        <w:tblCellMar>
          <w:right w:w="28" w:type="dxa"/>
        </w:tblCellMar>
        <w:tblLook w:val="00A0"/>
      </w:tblPr>
      <w:tblGrid>
        <w:gridCol w:w="2694"/>
        <w:gridCol w:w="6237"/>
        <w:gridCol w:w="1134"/>
      </w:tblGrid>
      <w:tr w:rsidR="00F61ABF" w:rsidRPr="00F61ABF" w:rsidTr="00445AC9">
        <w:trPr>
          <w:trHeight w:val="2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показателя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Исполнено (тыс.руб.)</w:t>
            </w:r>
          </w:p>
        </w:tc>
      </w:tr>
      <w:tr w:rsidR="00F61ABF" w:rsidRPr="00F61ABF" w:rsidTr="00445AC9">
        <w:trPr>
          <w:trHeight w:val="2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F61ABF" w:rsidRPr="00F61ABF" w:rsidTr="00445AC9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000 8 50 00000 00 0000 000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 бюджета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14405,3</w:t>
            </w:r>
          </w:p>
        </w:tc>
      </w:tr>
      <w:tr w:rsidR="00F61ABF" w:rsidRPr="00F61ABF" w:rsidTr="00445AC9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000 1 00 00000 00 0000 000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4031,6</w:t>
            </w:r>
          </w:p>
        </w:tc>
      </w:tr>
      <w:tr w:rsidR="00F61ABF" w:rsidRPr="00F61ABF" w:rsidTr="00445AC9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000 1 01 00000 00 0000 000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391,2</w:t>
            </w:r>
          </w:p>
        </w:tc>
      </w:tr>
      <w:tr w:rsidR="00F61ABF" w:rsidRPr="00F61ABF" w:rsidTr="00445AC9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000 1 01 02000 01 0000 110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391,2</w:t>
            </w:r>
          </w:p>
        </w:tc>
      </w:tr>
      <w:tr w:rsidR="00F61ABF" w:rsidRPr="00F61ABF" w:rsidTr="00445AC9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000 1 01 02010 01 0000 110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373,2</w:t>
            </w:r>
          </w:p>
        </w:tc>
      </w:tr>
      <w:tr w:rsidR="00F61ABF" w:rsidRPr="00F61ABF" w:rsidTr="00445AC9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000 1 01 02020 01 0000 110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</w:t>
            </w:r>
            <w:r w:rsidRPr="00F61A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15,5</w:t>
            </w:r>
          </w:p>
        </w:tc>
      </w:tr>
      <w:tr w:rsidR="00F61ABF" w:rsidRPr="00F61ABF" w:rsidTr="00445AC9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000 1 01 02030 01 0000 110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F61ABF" w:rsidRPr="00F61ABF" w:rsidTr="00445AC9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ConsPlusCell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000 1 05 00000 00 0000 000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ConsPlusCell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143,9</w:t>
            </w:r>
          </w:p>
        </w:tc>
      </w:tr>
      <w:tr w:rsidR="00F61ABF" w:rsidRPr="00F61ABF" w:rsidTr="00445AC9">
        <w:trPr>
          <w:trHeight w:val="54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ConsPlusCell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000 1 05 03000 00 0000 110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ConsPlusCell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143,9</w:t>
            </w:r>
          </w:p>
        </w:tc>
      </w:tr>
      <w:tr w:rsidR="00F61ABF" w:rsidRPr="00F61ABF" w:rsidTr="00445AC9">
        <w:trPr>
          <w:trHeight w:val="56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ConsPlusCell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000 1 05 03010 01 0000 110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ConsPlusCell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143,9</w:t>
            </w:r>
          </w:p>
        </w:tc>
      </w:tr>
      <w:tr w:rsidR="00F61ABF" w:rsidRPr="00F61ABF" w:rsidTr="00445AC9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000 1 06 00000 00 0000 000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2935,7</w:t>
            </w:r>
          </w:p>
        </w:tc>
      </w:tr>
      <w:tr w:rsidR="00F61ABF" w:rsidRPr="00F61ABF" w:rsidTr="00445AC9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000 1 06 01000 00 0000 110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198,5</w:t>
            </w:r>
          </w:p>
        </w:tc>
      </w:tr>
      <w:tr w:rsidR="00F61ABF" w:rsidRPr="00F61ABF" w:rsidTr="00445AC9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000 1 06 01030 10 0000 110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198,5</w:t>
            </w:r>
          </w:p>
        </w:tc>
      </w:tr>
      <w:tr w:rsidR="00F61ABF" w:rsidRPr="00F61ABF" w:rsidTr="00445AC9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000 1 06 06000 00 0000 110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2737,2</w:t>
            </w:r>
          </w:p>
        </w:tc>
      </w:tr>
      <w:tr w:rsidR="00F61ABF" w:rsidRPr="00F61ABF" w:rsidTr="00445AC9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000 1 06 06030 00 0000 110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553,1</w:t>
            </w:r>
          </w:p>
        </w:tc>
      </w:tr>
      <w:tr w:rsidR="00F61ABF" w:rsidRPr="00F61ABF" w:rsidTr="00445AC9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000 1 06 06033 10 0000 110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553,1</w:t>
            </w:r>
          </w:p>
        </w:tc>
      </w:tr>
      <w:tr w:rsidR="00F61ABF" w:rsidRPr="00F61ABF" w:rsidTr="00445AC9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000 1 06 06040 00 0000 110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2184,1</w:t>
            </w:r>
          </w:p>
        </w:tc>
      </w:tr>
      <w:tr w:rsidR="00F61ABF" w:rsidRPr="00F61ABF" w:rsidTr="00445AC9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000 1 06 06043 10 0000 110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2184,1</w:t>
            </w:r>
          </w:p>
        </w:tc>
      </w:tr>
      <w:tr w:rsidR="00F61ABF" w:rsidRPr="00F61ABF" w:rsidTr="00445AC9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000 1 08 00000 00 0000 000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11,9</w:t>
            </w:r>
          </w:p>
        </w:tc>
      </w:tr>
      <w:tr w:rsidR="00F61ABF" w:rsidRPr="00F61ABF" w:rsidTr="00445AC9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000 1 08 04000 01 0000 110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пошлина за совершение нотариальных действий (за исключением действий, совершаемых консульскими </w:t>
            </w:r>
            <w:r w:rsidRPr="00F61A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11,9</w:t>
            </w:r>
          </w:p>
        </w:tc>
      </w:tr>
      <w:tr w:rsidR="00F61ABF" w:rsidRPr="00F61ABF" w:rsidTr="00445AC9">
        <w:trPr>
          <w:trHeight w:val="5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000 1 08 04020 01 0000 110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11,9</w:t>
            </w:r>
          </w:p>
        </w:tc>
      </w:tr>
      <w:tr w:rsidR="00F61ABF" w:rsidRPr="00F61ABF" w:rsidTr="00445AC9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000 1 11 00000 00 0000 000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384,0</w:t>
            </w:r>
          </w:p>
        </w:tc>
      </w:tr>
      <w:tr w:rsidR="00F61ABF" w:rsidRPr="00F61ABF" w:rsidTr="00445AC9">
        <w:trPr>
          <w:trHeight w:val="9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000 1 11 05000 00 0000 120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384,0</w:t>
            </w:r>
          </w:p>
        </w:tc>
      </w:tr>
      <w:tr w:rsidR="00F61ABF" w:rsidRPr="00F61ABF" w:rsidTr="00445AC9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000 1 11 05020 00 0000 120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352,5</w:t>
            </w:r>
          </w:p>
        </w:tc>
      </w:tr>
      <w:tr w:rsidR="00F61ABF" w:rsidRPr="00F61ABF" w:rsidTr="00445AC9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000 1 11 05025 10 0000 120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352,5</w:t>
            </w:r>
          </w:p>
        </w:tc>
      </w:tr>
      <w:tr w:rsidR="00F61ABF" w:rsidRPr="00F61ABF" w:rsidTr="00445AC9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000 1 11 05030  00 0000 120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</w:tr>
      <w:tr w:rsidR="00F61ABF" w:rsidRPr="00F61ABF" w:rsidTr="00445AC9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000 1 11 05035 10 0000 120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</w:t>
            </w:r>
            <w:r w:rsidRPr="00F61A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31,5</w:t>
            </w:r>
          </w:p>
        </w:tc>
      </w:tr>
      <w:tr w:rsidR="00F61ABF" w:rsidRPr="00F61ABF" w:rsidTr="00445AC9">
        <w:trPr>
          <w:trHeight w:val="60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000 1 14 00000 00 0000 000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ConsPlusCell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137,7</w:t>
            </w:r>
          </w:p>
        </w:tc>
      </w:tr>
      <w:tr w:rsidR="00F61ABF" w:rsidRPr="00F61ABF" w:rsidTr="00445AC9">
        <w:trPr>
          <w:trHeight w:val="5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000 1 14 06000 00 0000 430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137,7</w:t>
            </w:r>
          </w:p>
        </w:tc>
      </w:tr>
      <w:tr w:rsidR="00F61ABF" w:rsidRPr="00F61ABF" w:rsidTr="00445AC9">
        <w:trPr>
          <w:trHeight w:val="6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000 1 14 06020 00 0000 430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137,7</w:t>
            </w:r>
          </w:p>
        </w:tc>
      </w:tr>
      <w:tr w:rsidR="00F61ABF" w:rsidRPr="00F61ABF" w:rsidTr="00445AC9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000 1 14 06025 10 0000 430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137,7</w:t>
            </w:r>
          </w:p>
        </w:tc>
      </w:tr>
      <w:tr w:rsidR="00F61ABF" w:rsidRPr="00F61ABF" w:rsidTr="00445AC9">
        <w:trPr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000 1 16 00000 00 0000 000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ConsPlusCell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</w:tr>
      <w:tr w:rsidR="00F61ABF" w:rsidRPr="00F61ABF" w:rsidTr="00445AC9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000 1 16 02000 02 0000 140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ConsPlusCell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F61ABF" w:rsidRPr="00F61ABF" w:rsidTr="00445AC9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000 1 16 02020 02 0000 140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ConsPlusCell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F61ABF" w:rsidRPr="00F61ABF" w:rsidTr="00445AC9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000 1 17 00000 00 0000 000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25,2</w:t>
            </w:r>
          </w:p>
        </w:tc>
      </w:tr>
      <w:tr w:rsidR="00F61ABF" w:rsidRPr="00F61ABF" w:rsidTr="00445AC9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000 1 17 05000 00 0000 180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</w:tr>
      <w:tr w:rsidR="00F61ABF" w:rsidRPr="00F61ABF" w:rsidTr="00445AC9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000 1 17 05050 10 0000 180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</w:tr>
      <w:tr w:rsidR="00F61ABF" w:rsidRPr="00F61ABF" w:rsidTr="00445AC9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000 2 00 00000 00 0000 000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10373,7</w:t>
            </w:r>
          </w:p>
        </w:tc>
      </w:tr>
      <w:tr w:rsidR="00F61ABF" w:rsidRPr="00F61ABF" w:rsidTr="00445AC9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000 2 02 00000 00 0000 150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10373,7</w:t>
            </w:r>
          </w:p>
        </w:tc>
      </w:tr>
      <w:tr w:rsidR="00F61ABF" w:rsidRPr="00F61ABF" w:rsidTr="00445AC9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000 2 02 10000 00 </w:t>
            </w: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Дотации бюджетам субъектов Российской </w:t>
            </w: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494,0</w:t>
            </w:r>
          </w:p>
        </w:tc>
      </w:tr>
      <w:tr w:rsidR="00F61ABF" w:rsidRPr="00F61ABF" w:rsidTr="00445AC9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000 2 02 15001 00 0000 150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494,0</w:t>
            </w:r>
          </w:p>
        </w:tc>
      </w:tr>
      <w:tr w:rsidR="00F61ABF" w:rsidRPr="00F61ABF" w:rsidTr="00445AC9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000 2 02 15001 10 0000 150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494,0</w:t>
            </w:r>
          </w:p>
        </w:tc>
      </w:tr>
      <w:tr w:rsidR="00F61ABF" w:rsidRPr="00F61ABF" w:rsidTr="00445AC9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000 2 02 30000 00 0000 150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136,2</w:t>
            </w:r>
          </w:p>
        </w:tc>
      </w:tr>
      <w:tr w:rsidR="00F61ABF" w:rsidRPr="00F61ABF" w:rsidTr="00445AC9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000 2 02 35118 00 0000 150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136,2</w:t>
            </w:r>
          </w:p>
        </w:tc>
      </w:tr>
      <w:tr w:rsidR="00F61ABF" w:rsidRPr="00F61ABF" w:rsidTr="00445AC9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000 2 02 35118 10 0000 150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136,2</w:t>
            </w:r>
          </w:p>
        </w:tc>
      </w:tr>
      <w:tr w:rsidR="00F61ABF" w:rsidRPr="00F61ABF" w:rsidTr="00445AC9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000 2 02 40000 00 0000 150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9743,5</w:t>
            </w:r>
          </w:p>
        </w:tc>
      </w:tr>
      <w:tr w:rsidR="00F61ABF" w:rsidRPr="00F61ABF" w:rsidTr="00445AC9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000 2 02 40014 00 0000 150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1890,0</w:t>
            </w:r>
          </w:p>
        </w:tc>
      </w:tr>
      <w:tr w:rsidR="00F61ABF" w:rsidRPr="00F61ABF" w:rsidTr="00445AC9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000 2 02 40014 10 0000 150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1890,0</w:t>
            </w:r>
          </w:p>
        </w:tc>
      </w:tr>
      <w:tr w:rsidR="00F61ABF" w:rsidRPr="00F61ABF" w:rsidTr="00445AC9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000 2 02 49999 00 0000 150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7853,5</w:t>
            </w:r>
          </w:p>
        </w:tc>
      </w:tr>
      <w:tr w:rsidR="00F61ABF" w:rsidRPr="00F61ABF" w:rsidTr="00445AC9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000 2 02 49999 10 0000 150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7853,5</w:t>
            </w:r>
          </w:p>
        </w:tc>
      </w:tr>
    </w:tbl>
    <w:p w:rsidR="00F61ABF" w:rsidRPr="00F61ABF" w:rsidRDefault="00F61ABF" w:rsidP="002B0ED6">
      <w:pPr>
        <w:tabs>
          <w:tab w:val="left" w:pos="90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ABF" w:rsidRPr="00F61ABF" w:rsidRDefault="00F61ABF" w:rsidP="002B0ED6">
      <w:pPr>
        <w:tabs>
          <w:tab w:val="left" w:pos="90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ABF" w:rsidRPr="00F61ABF" w:rsidRDefault="00F61ABF" w:rsidP="002B0ED6">
      <w:pPr>
        <w:tabs>
          <w:tab w:val="left" w:pos="90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ABF" w:rsidRPr="00F61ABF" w:rsidRDefault="00F61ABF" w:rsidP="002B0ED6">
      <w:pPr>
        <w:tabs>
          <w:tab w:val="left" w:pos="90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ABF" w:rsidRPr="00F61ABF" w:rsidRDefault="00F61ABF" w:rsidP="002B0ED6">
      <w:pPr>
        <w:tabs>
          <w:tab w:val="left" w:pos="90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ABF" w:rsidRPr="00F61ABF" w:rsidRDefault="00F61ABF" w:rsidP="002B0ED6">
      <w:pPr>
        <w:tabs>
          <w:tab w:val="left" w:pos="90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ABF" w:rsidRPr="00F61ABF" w:rsidRDefault="00F61ABF" w:rsidP="002B0ED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1ABF" w:rsidRPr="00F61ABF" w:rsidRDefault="00F61ABF" w:rsidP="002B0ED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685" w:type="dxa"/>
        <w:tblInd w:w="108" w:type="dxa"/>
        <w:tblLayout w:type="fixed"/>
        <w:tblLook w:val="0000"/>
      </w:tblPr>
      <w:tblGrid>
        <w:gridCol w:w="6585"/>
        <w:gridCol w:w="848"/>
        <w:gridCol w:w="3057"/>
        <w:gridCol w:w="195"/>
      </w:tblGrid>
      <w:tr w:rsidR="00F61ABF" w:rsidRPr="00F61ABF" w:rsidTr="00D21E6A">
        <w:trPr>
          <w:trHeight w:val="2694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RANGE!B1:H81"/>
            <w:bookmarkEnd w:id="4"/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ABF" w:rsidRPr="00F61ABF" w:rsidTr="00445AC9">
        <w:trPr>
          <w:gridAfter w:val="1"/>
          <w:wAfter w:w="195" w:type="dxa"/>
          <w:trHeight w:val="1515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tabs>
                <w:tab w:val="left" w:pos="8621"/>
                <w:tab w:val="left" w:pos="9401"/>
              </w:tabs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2</w:t>
            </w:r>
            <w:r w:rsidRPr="00F61ABF">
              <w:rPr>
                <w:rFonts w:ascii="Times New Roman" w:hAnsi="Times New Roman" w:cs="Times New Roman"/>
                <w:sz w:val="28"/>
                <w:szCs w:val="28"/>
              </w:rPr>
              <w:br/>
              <w:t>к решению Совета народных депутатов</w:t>
            </w:r>
          </w:p>
          <w:p w:rsidR="00F61ABF" w:rsidRPr="00F61ABF" w:rsidRDefault="00F61ABF" w:rsidP="002B0ED6">
            <w:pPr>
              <w:tabs>
                <w:tab w:val="left" w:pos="8621"/>
                <w:tab w:val="left" w:pos="9401"/>
              </w:tabs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Козловского сельского поселения</w:t>
            </w:r>
            <w:r w:rsidRPr="00F61A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                                                                      Терновского муниципального района</w:t>
            </w:r>
          </w:p>
          <w:p w:rsidR="00F61ABF" w:rsidRPr="00F61ABF" w:rsidRDefault="00F61ABF" w:rsidP="002B0ED6">
            <w:pPr>
              <w:tabs>
                <w:tab w:val="left" w:pos="8621"/>
                <w:tab w:val="left" w:pos="9401"/>
              </w:tabs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Воронежской области                                                                                                                                                       "Об исполнении бюджета Козловского</w:t>
            </w:r>
          </w:p>
          <w:p w:rsidR="00F61ABF" w:rsidRPr="00F61ABF" w:rsidRDefault="00F61ABF" w:rsidP="002B0ED6">
            <w:pPr>
              <w:tabs>
                <w:tab w:val="left" w:pos="8621"/>
                <w:tab w:val="left" w:pos="9401"/>
              </w:tabs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Терновского</w:t>
            </w:r>
          </w:p>
          <w:p w:rsidR="00F61ABF" w:rsidRPr="00F61ABF" w:rsidRDefault="00F61ABF" w:rsidP="002B0ED6">
            <w:pPr>
              <w:tabs>
                <w:tab w:val="left" w:pos="8621"/>
                <w:tab w:val="left" w:pos="9401"/>
              </w:tabs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F61ABF" w:rsidRPr="00F61ABF" w:rsidRDefault="00F61ABF" w:rsidP="002B0ED6">
            <w:pPr>
              <w:tabs>
                <w:tab w:val="left" w:pos="8621"/>
                <w:tab w:val="left" w:pos="9401"/>
              </w:tabs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Воронежской области</w:t>
            </w:r>
          </w:p>
          <w:p w:rsidR="00F61ABF" w:rsidRPr="00F61ABF" w:rsidRDefault="00F61ABF" w:rsidP="002B0ED6">
            <w:pPr>
              <w:spacing w:after="0" w:line="240" w:lineRule="auto"/>
              <w:ind w:right="31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  <w:r w:rsidR="002B0ED6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за  2024 год"</w:t>
            </w:r>
          </w:p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                                                                                                                                расходов бюджета Козловского сельского поселения  на 2024 год </w:t>
            </w:r>
          </w:p>
        </w:tc>
      </w:tr>
    </w:tbl>
    <w:p w:rsidR="00F61ABF" w:rsidRPr="00F61ABF" w:rsidRDefault="00F61ABF" w:rsidP="002B0ED6">
      <w:pPr>
        <w:tabs>
          <w:tab w:val="left" w:pos="237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1ABF">
        <w:rPr>
          <w:rFonts w:ascii="Times New Roman" w:hAnsi="Times New Roman" w:cs="Times New Roman"/>
          <w:color w:val="000000"/>
          <w:sz w:val="28"/>
          <w:szCs w:val="28"/>
        </w:rPr>
        <w:tab/>
      </w:r>
    </w:p>
    <w:tbl>
      <w:tblPr>
        <w:tblW w:w="10347" w:type="dxa"/>
        <w:tblInd w:w="-176" w:type="dxa"/>
        <w:tblLayout w:type="fixed"/>
        <w:tblLook w:val="0000"/>
      </w:tblPr>
      <w:tblGrid>
        <w:gridCol w:w="5103"/>
        <w:gridCol w:w="708"/>
        <w:gridCol w:w="567"/>
        <w:gridCol w:w="567"/>
        <w:gridCol w:w="1560"/>
        <w:gridCol w:w="708"/>
        <w:gridCol w:w="1134"/>
      </w:tblGrid>
      <w:tr w:rsidR="00F61ABF" w:rsidRPr="00F61ABF" w:rsidTr="00CE15AA">
        <w:trPr>
          <w:trHeight w:val="7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Испол-нено (тыс. руб.)</w:t>
            </w:r>
          </w:p>
        </w:tc>
      </w:tr>
      <w:tr w:rsidR="00F61ABF" w:rsidRPr="00F61ABF" w:rsidTr="00CE15AA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15036,3</w:t>
            </w:r>
          </w:p>
        </w:tc>
      </w:tr>
      <w:tr w:rsidR="00F61ABF" w:rsidRPr="00F61ABF" w:rsidTr="00CE15AA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АДМИНИСТРАЦИЯ КОЗЛОВСКОГО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15036,3</w:t>
            </w:r>
          </w:p>
        </w:tc>
      </w:tr>
      <w:tr w:rsidR="00F61ABF" w:rsidRPr="00F61ABF" w:rsidTr="00CE15AA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4352,3</w:t>
            </w:r>
          </w:p>
        </w:tc>
      </w:tr>
      <w:tr w:rsidR="00F61ABF" w:rsidRPr="00F61ABF" w:rsidTr="00CE15AA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1245,4</w:t>
            </w:r>
          </w:p>
        </w:tc>
      </w:tr>
      <w:tr w:rsidR="00F61ABF" w:rsidRPr="00F61ABF" w:rsidTr="00CE15AA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Козловского сельского поселения Терновского </w:t>
            </w:r>
            <w:r w:rsidRPr="00F61A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1245,4</w:t>
            </w:r>
          </w:p>
        </w:tc>
      </w:tr>
      <w:tr w:rsidR="00F61ABF" w:rsidRPr="00F61ABF" w:rsidTr="00CE15AA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1245,4</w:t>
            </w:r>
          </w:p>
        </w:tc>
      </w:tr>
      <w:tr w:rsidR="00F61ABF" w:rsidRPr="00F61ABF" w:rsidTr="00CE15AA">
        <w:trPr>
          <w:trHeight w:val="7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«Финансовое обеспечение деятельности главы администрации Козловского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1245,4</w:t>
            </w:r>
          </w:p>
        </w:tc>
      </w:tr>
      <w:tr w:rsidR="00F61ABF" w:rsidRPr="00F61ABF" w:rsidTr="00CE15AA">
        <w:trPr>
          <w:trHeight w:val="70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главы администрации Козловского сельского поселения  Терновского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01 1 01 98020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1245,4</w:t>
            </w:r>
          </w:p>
        </w:tc>
      </w:tr>
      <w:tr w:rsidR="00F61ABF" w:rsidRPr="00F61ABF" w:rsidTr="00CE15AA">
        <w:trPr>
          <w:trHeight w:val="70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2745,3</w:t>
            </w:r>
          </w:p>
        </w:tc>
      </w:tr>
      <w:tr w:rsidR="00F61ABF" w:rsidRPr="00F61ABF" w:rsidTr="00CE15AA">
        <w:trPr>
          <w:trHeight w:val="70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2745,3</w:t>
            </w:r>
          </w:p>
        </w:tc>
      </w:tr>
      <w:tr w:rsidR="00F61ABF" w:rsidRPr="00F61ABF" w:rsidTr="00CE15AA">
        <w:trPr>
          <w:trHeight w:val="5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2745,3</w:t>
            </w:r>
          </w:p>
        </w:tc>
      </w:tr>
      <w:tr w:rsidR="00F61ABF" w:rsidRPr="00F61ABF" w:rsidTr="00CE15AA">
        <w:trPr>
          <w:trHeight w:val="55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2745,3</w:t>
            </w:r>
          </w:p>
        </w:tc>
      </w:tr>
      <w:tr w:rsidR="00F61ABF" w:rsidRPr="00F61ABF" w:rsidTr="00CE15AA">
        <w:trPr>
          <w:trHeight w:val="7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администрации Козловского сельского </w:t>
            </w:r>
            <w:r w:rsidRPr="00F61A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  Терновского муниципального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914 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01 1 02 98010 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1540,2</w:t>
            </w:r>
          </w:p>
        </w:tc>
      </w:tr>
      <w:tr w:rsidR="00F61ABF" w:rsidRPr="00F61ABF" w:rsidTr="00CE15AA">
        <w:trPr>
          <w:trHeight w:val="83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01 1 02 98010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1136,3</w:t>
            </w:r>
          </w:p>
        </w:tc>
      </w:tr>
      <w:tr w:rsidR="00F61ABF" w:rsidRPr="00F61ABF" w:rsidTr="00CE15AA">
        <w:trPr>
          <w:trHeight w:val="56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администрации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01 1 02 98010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68,8</w:t>
            </w:r>
          </w:p>
        </w:tc>
      </w:tr>
      <w:tr w:rsidR="00F61ABF" w:rsidRPr="00F61ABF" w:rsidTr="00CE15AA">
        <w:trPr>
          <w:trHeight w:val="56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BF" w:rsidRPr="00F61ABF" w:rsidRDefault="00F61ABF" w:rsidP="002B0ED6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361,6</w:t>
            </w:r>
          </w:p>
        </w:tc>
      </w:tr>
      <w:tr w:rsidR="00F61ABF" w:rsidRPr="00F61ABF" w:rsidTr="00CE15AA">
        <w:trPr>
          <w:trHeight w:val="56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361,6</w:t>
            </w:r>
          </w:p>
        </w:tc>
      </w:tr>
      <w:tr w:rsidR="00F61ABF" w:rsidRPr="00F61ABF" w:rsidTr="00CE15AA">
        <w:trPr>
          <w:trHeight w:val="56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361,6</w:t>
            </w:r>
          </w:p>
        </w:tc>
      </w:tr>
      <w:tr w:rsidR="00F61ABF" w:rsidRPr="00F61ABF" w:rsidTr="00CE15AA">
        <w:trPr>
          <w:trHeight w:val="56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01 1 06 00000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354,8</w:t>
            </w:r>
          </w:p>
        </w:tc>
      </w:tr>
      <w:tr w:rsidR="00F61ABF" w:rsidRPr="00F61ABF" w:rsidTr="00CE15AA">
        <w:trPr>
          <w:trHeight w:val="56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 xml:space="preserve">01 1 </w:t>
            </w: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06 90160 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354,8</w:t>
            </w:r>
          </w:p>
        </w:tc>
      </w:tr>
      <w:tr w:rsidR="00F61ABF" w:rsidRPr="00F61ABF" w:rsidTr="00CE15AA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«Передача полномочий по осуществлению внешнего муниципального финансового контроля»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01 1 07 00000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</w:tr>
      <w:tr w:rsidR="00F61ABF" w:rsidRPr="00F61ABF" w:rsidTr="00CE15AA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функций органов местного самоуправления по осуществлению внешнего муниципального финансового контроля </w:t>
            </w:r>
            <w:r w:rsidRPr="00F61A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01 1 07 90162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</w:tr>
      <w:tr w:rsidR="00F61ABF" w:rsidRPr="00F61ABF" w:rsidTr="00CE15AA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136,2</w:t>
            </w:r>
          </w:p>
        </w:tc>
      </w:tr>
      <w:tr w:rsidR="00F61ABF" w:rsidRPr="00F61ABF" w:rsidTr="00CE15AA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136,2</w:t>
            </w:r>
          </w:p>
        </w:tc>
      </w:tr>
      <w:tr w:rsidR="00F61ABF" w:rsidRPr="00F61ABF" w:rsidTr="00CE15AA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136,2</w:t>
            </w:r>
          </w:p>
        </w:tc>
      </w:tr>
      <w:tr w:rsidR="00F61ABF" w:rsidRPr="00F61ABF" w:rsidTr="00CE15AA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136,2</w:t>
            </w:r>
          </w:p>
        </w:tc>
      </w:tr>
      <w:tr w:rsidR="00F61ABF" w:rsidRPr="00F61ABF" w:rsidTr="00CE15AA">
        <w:trPr>
          <w:trHeight w:val="82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01 1 03 00000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136,2</w:t>
            </w:r>
          </w:p>
        </w:tc>
      </w:tr>
      <w:tr w:rsidR="00F61ABF" w:rsidRPr="00F61ABF" w:rsidTr="00CE15AA">
        <w:trPr>
          <w:trHeight w:val="172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01 1 03 51180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123,0</w:t>
            </w:r>
          </w:p>
        </w:tc>
      </w:tr>
      <w:tr w:rsidR="00F61ABF" w:rsidRPr="00F61ABF" w:rsidTr="00CE15AA">
        <w:trPr>
          <w:trHeight w:val="30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01 1 03 51180 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13,2</w:t>
            </w:r>
          </w:p>
        </w:tc>
      </w:tr>
      <w:tr w:rsidR="00F61ABF" w:rsidRPr="00F61ABF" w:rsidTr="00CE15AA">
        <w:trPr>
          <w:trHeight w:val="41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1836,5</w:t>
            </w:r>
          </w:p>
        </w:tc>
      </w:tr>
      <w:tr w:rsidR="00F61ABF" w:rsidRPr="00F61ABF" w:rsidTr="00CE15AA">
        <w:trPr>
          <w:trHeight w:val="39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Общеэкономические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19,1</w:t>
            </w:r>
          </w:p>
        </w:tc>
      </w:tr>
      <w:tr w:rsidR="00F61ABF" w:rsidRPr="00F61ABF" w:rsidTr="00CE15AA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</w:t>
            </w:r>
            <w:r w:rsidRPr="00F61A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19,1</w:t>
            </w:r>
          </w:p>
        </w:tc>
      </w:tr>
      <w:tr w:rsidR="00F61ABF" w:rsidRPr="00F61ABF" w:rsidTr="00CE15AA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 Благоустройство территории и обеспечение качественными услугами ЖКХ»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19,1</w:t>
            </w:r>
          </w:p>
        </w:tc>
      </w:tr>
      <w:tr w:rsidR="00F61ABF" w:rsidRPr="00F61ABF" w:rsidTr="00CE15AA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«Организация и проведение оплачиваемых общественных работ»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01 3 05 00000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19,1</w:t>
            </w:r>
          </w:p>
        </w:tc>
      </w:tr>
      <w:tr w:rsidR="00F61ABF" w:rsidRPr="00F61ABF" w:rsidTr="00CE15AA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Расходы на организацию и проведение оплачиваемых общественных работ за счет областных средств 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 xml:space="preserve">01 3 05 </w:t>
            </w:r>
            <w:r w:rsidRPr="00F61A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14,7</w:t>
            </w:r>
          </w:p>
        </w:tc>
      </w:tr>
      <w:tr w:rsidR="00F61ABF" w:rsidRPr="00F61ABF" w:rsidTr="00CE15AA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Расходы на организацию и проведение оплачиваемых общественных работ (Местный бюджет)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 xml:space="preserve">01 3 05 </w:t>
            </w:r>
            <w:r w:rsidRPr="00F61A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4,4</w:t>
            </w:r>
          </w:p>
        </w:tc>
      </w:tr>
      <w:tr w:rsidR="00F61ABF" w:rsidRPr="00F61ABF" w:rsidTr="00CE15AA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Дорожное хозяйство (дорожные 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1807,4</w:t>
            </w:r>
          </w:p>
        </w:tc>
      </w:tr>
      <w:tr w:rsidR="00F61ABF" w:rsidRPr="00F61ABF" w:rsidTr="00CE15AA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1807,4</w:t>
            </w:r>
          </w:p>
        </w:tc>
      </w:tr>
      <w:tr w:rsidR="00F61ABF" w:rsidRPr="00F61ABF" w:rsidTr="00CE15AA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1807,4</w:t>
            </w:r>
          </w:p>
        </w:tc>
      </w:tr>
      <w:tr w:rsidR="00F61ABF" w:rsidRPr="00F61ABF" w:rsidTr="00CE15AA">
        <w:trPr>
          <w:trHeight w:val="7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01 3 06 00000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1807,4</w:t>
            </w:r>
          </w:p>
        </w:tc>
      </w:tr>
      <w:tr w:rsidR="00F61ABF" w:rsidRPr="00F61ABF" w:rsidTr="00CE15AA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развитию сети автомобильных дорог местного значения за счет муниципальных дорожных (Закупка товаров, работ и услуг для государственных </w:t>
            </w:r>
            <w:r w:rsidRPr="00F61A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01 3 06 </w:t>
            </w: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8</w:t>
            </w: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1807,4</w:t>
            </w:r>
          </w:p>
        </w:tc>
      </w:tr>
      <w:tr w:rsidR="00F61ABF" w:rsidRPr="00F61ABF" w:rsidTr="00CE15AA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F61ABF" w:rsidRPr="00F61ABF" w:rsidTr="00CE15AA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</w:tr>
      <w:tr w:rsidR="00F61ABF" w:rsidRPr="00F61ABF" w:rsidTr="00CE15AA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 Благоустройство территории и обеспечение качественными услугами ЖКХ»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</w:tr>
      <w:tr w:rsidR="00F61ABF" w:rsidRPr="00F61ABF" w:rsidTr="00CE15AA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widowControl w:val="0"/>
              <w:tabs>
                <w:tab w:val="left" w:pos="3345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«Благоустройство мест массового отдыха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01 3 09 00000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</w:tr>
      <w:tr w:rsidR="00F61ABF" w:rsidRPr="00F61ABF" w:rsidTr="00CE15AA">
        <w:trPr>
          <w:trHeight w:val="5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widowControl w:val="0"/>
              <w:tabs>
                <w:tab w:val="left" w:pos="3345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01 3 09 98520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</w:tr>
      <w:tr w:rsidR="00F61ABF" w:rsidRPr="00F61ABF" w:rsidTr="00CE15AA">
        <w:trPr>
          <w:trHeight w:val="3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pStyle w:val="ConsPlusNormal"/>
              <w:tabs>
                <w:tab w:val="left" w:pos="334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61ABF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6436,0</w:t>
            </w:r>
          </w:p>
        </w:tc>
      </w:tr>
      <w:tr w:rsidR="00F61ABF" w:rsidRPr="00F61ABF" w:rsidTr="00CE15AA">
        <w:trPr>
          <w:trHeight w:val="3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5253,7</w:t>
            </w:r>
          </w:p>
        </w:tc>
      </w:tr>
      <w:tr w:rsidR="00F61ABF" w:rsidRPr="00F61ABF" w:rsidTr="00CE15AA">
        <w:trPr>
          <w:trHeight w:val="3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5253,7</w:t>
            </w:r>
          </w:p>
        </w:tc>
      </w:tr>
      <w:tr w:rsidR="00F61ABF" w:rsidRPr="00F61ABF" w:rsidTr="00CE15AA">
        <w:trPr>
          <w:trHeight w:val="3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5253,7</w:t>
            </w:r>
          </w:p>
        </w:tc>
      </w:tr>
      <w:tr w:rsidR="00F61ABF" w:rsidRPr="00F61ABF" w:rsidTr="00CE15AA">
        <w:trPr>
          <w:trHeight w:val="3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01 3 10 00000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5253,7</w:t>
            </w:r>
          </w:p>
        </w:tc>
      </w:tr>
      <w:tr w:rsidR="00F61ABF" w:rsidRPr="00F61ABF" w:rsidTr="00CE15AA">
        <w:trPr>
          <w:trHeight w:val="3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организацию систем раздельного накопления твердых коммунальных отходов  </w:t>
            </w:r>
            <w:r w:rsidRPr="00F61A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(Софинансирование)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 xml:space="preserve">01 3 10 </w:t>
            </w:r>
            <w:r w:rsidRPr="00F61A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84,5</w:t>
            </w:r>
          </w:p>
        </w:tc>
      </w:tr>
      <w:tr w:rsidR="00F61ABF" w:rsidRPr="00F61ABF" w:rsidTr="00CE15AA">
        <w:trPr>
          <w:trHeight w:val="3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организацию систем раздельного накопления твердых коммунальных отходов  (Областной бюджет)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 xml:space="preserve">01 3 10 </w:t>
            </w:r>
            <w:r w:rsidRPr="00F61A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5169,2</w:t>
            </w:r>
          </w:p>
        </w:tc>
      </w:tr>
      <w:tr w:rsidR="00F61ABF" w:rsidRPr="00F61ABF" w:rsidTr="00CE15AA">
        <w:trPr>
          <w:trHeight w:val="3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pStyle w:val="ConsPlusNormal"/>
              <w:tabs>
                <w:tab w:val="left" w:pos="3345"/>
              </w:tabs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1182,3</w:t>
            </w:r>
          </w:p>
        </w:tc>
      </w:tr>
      <w:tr w:rsidR="00F61ABF" w:rsidRPr="00F61ABF" w:rsidTr="00CE15AA">
        <w:trPr>
          <w:trHeight w:val="3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/>
                <w:sz w:val="28"/>
                <w:szCs w:val="28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1182,3</w:t>
            </w:r>
          </w:p>
        </w:tc>
      </w:tr>
      <w:tr w:rsidR="00F61ABF" w:rsidRPr="00F61ABF" w:rsidTr="00CE15AA">
        <w:trPr>
          <w:trHeight w:val="3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1182,3</w:t>
            </w:r>
          </w:p>
        </w:tc>
      </w:tr>
      <w:tr w:rsidR="00F61ABF" w:rsidRPr="00F61ABF" w:rsidTr="00CE15AA">
        <w:trPr>
          <w:trHeight w:val="3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«Благоустройство территорий Козловского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996,3</w:t>
            </w:r>
          </w:p>
        </w:tc>
      </w:tr>
      <w:tr w:rsidR="00F61ABF" w:rsidRPr="00F61ABF" w:rsidTr="00CE15AA">
        <w:trPr>
          <w:trHeight w:val="71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01 3 01 91370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996,3</w:t>
            </w:r>
          </w:p>
        </w:tc>
      </w:tr>
      <w:tr w:rsidR="00F61ABF" w:rsidRPr="00F61ABF" w:rsidTr="00CE15AA">
        <w:trPr>
          <w:trHeight w:val="5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01 3 03 00000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183,6</w:t>
            </w:r>
          </w:p>
        </w:tc>
      </w:tr>
      <w:tr w:rsidR="00F61ABF" w:rsidRPr="00F61ABF" w:rsidTr="00CE15AA">
        <w:trPr>
          <w:trHeight w:val="5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Расходы на уличное освещение за счет субсидий из областного бюджета (Субсидии, за исключением субсидий на софинансирование капитальных вложений в объекты государственной (муниципальной) собственности)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01 3 03 </w:t>
            </w: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115,4</w:t>
            </w:r>
          </w:p>
        </w:tc>
      </w:tr>
      <w:tr w:rsidR="00F61ABF" w:rsidRPr="00F61ABF" w:rsidTr="00CE15AA">
        <w:trPr>
          <w:trHeight w:val="71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организацию уличного освещения (Закупка товаров, работ и услуг для государственных </w:t>
            </w:r>
            <w:r w:rsidRPr="00F61A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01 3 03 91440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68,2</w:t>
            </w:r>
          </w:p>
        </w:tc>
      </w:tr>
      <w:tr w:rsidR="00F61ABF" w:rsidRPr="00F61ABF" w:rsidTr="00CE15AA">
        <w:trPr>
          <w:trHeight w:val="71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01 3 04 00000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F61ABF" w:rsidRPr="00F61ABF" w:rsidTr="00CE15AA">
        <w:trPr>
          <w:trHeight w:val="71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Расходы на организацию и содержание мест захоронения (Закупка товаров, работ и услуг для государственных (муниципальных 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01 3 04 91400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F61ABF" w:rsidRPr="00F61ABF" w:rsidTr="00CE15AA">
        <w:trPr>
          <w:trHeight w:val="42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КУЛЬТУРА, 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1982,1</w:t>
            </w:r>
          </w:p>
        </w:tc>
      </w:tr>
      <w:tr w:rsidR="00F61ABF" w:rsidRPr="00F61ABF" w:rsidTr="00CE15AA">
        <w:trPr>
          <w:trHeight w:val="42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1982,1</w:t>
            </w:r>
          </w:p>
        </w:tc>
      </w:tr>
      <w:tr w:rsidR="00F61ABF" w:rsidRPr="00F61ABF" w:rsidTr="00CE15AA">
        <w:trPr>
          <w:trHeight w:val="42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1982,1</w:t>
            </w:r>
          </w:p>
        </w:tc>
      </w:tr>
      <w:tr w:rsidR="00F61ABF" w:rsidRPr="00F61ABF" w:rsidTr="00CE15AA">
        <w:trPr>
          <w:trHeight w:val="42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1982,1</w:t>
            </w:r>
          </w:p>
        </w:tc>
      </w:tr>
      <w:tr w:rsidR="00F61ABF" w:rsidRPr="00F61ABF" w:rsidTr="00CE15AA">
        <w:trPr>
          <w:trHeight w:val="42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1982,1</w:t>
            </w:r>
          </w:p>
        </w:tc>
      </w:tr>
      <w:tr w:rsidR="00F61ABF" w:rsidRPr="00F61ABF" w:rsidTr="00CE15AA">
        <w:trPr>
          <w:trHeight w:val="42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01 5 01 00590 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1366,5</w:t>
            </w:r>
          </w:p>
        </w:tc>
      </w:tr>
      <w:tr w:rsidR="00F61ABF" w:rsidRPr="00F61ABF" w:rsidTr="00CE15AA">
        <w:trPr>
          <w:trHeight w:val="42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Расходы на поощрение поселения по результатам оценки эффективности их деятельности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01 5 01 88510 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50,0</w:t>
            </w:r>
          </w:p>
        </w:tc>
      </w:tr>
      <w:tr w:rsidR="00F61ABF" w:rsidRPr="00F61ABF" w:rsidTr="00CE15AA">
        <w:trPr>
          <w:trHeight w:val="42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61A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01 5 01 90161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565,6</w:t>
            </w:r>
          </w:p>
        </w:tc>
      </w:tr>
      <w:tr w:rsidR="00F61ABF" w:rsidRPr="00F61ABF" w:rsidTr="00CE15AA">
        <w:trPr>
          <w:trHeight w:val="42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BF" w:rsidRPr="00F61ABF" w:rsidRDefault="00F61ABF" w:rsidP="002B0E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292,9</w:t>
            </w:r>
          </w:p>
        </w:tc>
      </w:tr>
      <w:tr w:rsidR="00F61ABF" w:rsidRPr="00F61ABF" w:rsidTr="00CE15AA">
        <w:trPr>
          <w:trHeight w:val="41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292,9</w:t>
            </w:r>
          </w:p>
        </w:tc>
      </w:tr>
      <w:tr w:rsidR="00F61ABF" w:rsidRPr="00F61ABF" w:rsidTr="00CE15AA">
        <w:trPr>
          <w:trHeight w:val="71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292,9</w:t>
            </w:r>
          </w:p>
        </w:tc>
      </w:tr>
      <w:tr w:rsidR="00F61ABF" w:rsidRPr="00F61ABF" w:rsidTr="00CE15AA">
        <w:trPr>
          <w:trHeight w:val="5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«Социальная поддержка граждан»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292,9</w:t>
            </w:r>
          </w:p>
        </w:tc>
      </w:tr>
      <w:tr w:rsidR="00F61ABF" w:rsidRPr="00F61ABF" w:rsidTr="00CE15AA">
        <w:trPr>
          <w:trHeight w:val="71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292,9</w:t>
            </w:r>
          </w:p>
        </w:tc>
      </w:tr>
      <w:tr w:rsidR="00F61ABF" w:rsidRPr="00F61ABF" w:rsidTr="00CE15AA">
        <w:trPr>
          <w:trHeight w:val="71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Доплата к пенсиям муниципальных служащих Козловского сельского поселения Терновского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01 5 01 90470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292,9</w:t>
            </w:r>
          </w:p>
        </w:tc>
      </w:tr>
      <w:tr w:rsidR="00F61ABF" w:rsidRPr="00F61ABF" w:rsidTr="00CE15AA">
        <w:trPr>
          <w:trHeight w:val="59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</w:tr>
      <w:tr w:rsidR="00F61ABF" w:rsidRPr="00F61ABF" w:rsidTr="00CE15AA">
        <w:trPr>
          <w:trHeight w:val="71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</w:tr>
      <w:tr w:rsidR="00F61ABF" w:rsidRPr="00F61ABF" w:rsidTr="00CE15AA">
        <w:trPr>
          <w:trHeight w:val="71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F61ABF" w:rsidRPr="00F61ABF" w:rsidTr="00CE15AA">
        <w:trPr>
          <w:trHeight w:val="71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F61ABF" w:rsidRPr="00F61ABF" w:rsidTr="00CE15AA">
        <w:trPr>
          <w:trHeight w:val="71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«Обслуживание государственного (муниципального) долга»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01 1 09 00000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F61ABF" w:rsidRPr="00F61ABF" w:rsidTr="00CE15AA">
        <w:trPr>
          <w:trHeight w:val="71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по обслуживанию внутреннего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01 1 09 27880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</w:tbl>
    <w:p w:rsidR="00F61ABF" w:rsidRPr="00F61ABF" w:rsidRDefault="00F61ABF" w:rsidP="002B0ED6">
      <w:pPr>
        <w:tabs>
          <w:tab w:val="left" w:pos="237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1ABF" w:rsidRPr="00F61ABF" w:rsidRDefault="00F61ABF" w:rsidP="002B0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1ABF" w:rsidRPr="00F61ABF" w:rsidRDefault="00F61ABF" w:rsidP="002B0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1ABF" w:rsidRPr="00F61ABF" w:rsidRDefault="00F61ABF" w:rsidP="002B0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1ABF" w:rsidRPr="00F61ABF" w:rsidRDefault="00F61ABF" w:rsidP="002B0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1ABF" w:rsidRPr="00F61ABF" w:rsidRDefault="00F61ABF" w:rsidP="002B0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1ABF" w:rsidRPr="00F61ABF" w:rsidRDefault="00F61ABF" w:rsidP="002B0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1ABF" w:rsidRPr="00F61ABF" w:rsidRDefault="00F61ABF" w:rsidP="002B0ED6">
      <w:pPr>
        <w:tabs>
          <w:tab w:val="left" w:pos="1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1ABF" w:rsidRPr="00F61ABF" w:rsidRDefault="00F61ABF" w:rsidP="002B0ED6">
      <w:pPr>
        <w:tabs>
          <w:tab w:val="left" w:pos="1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1ABF" w:rsidRPr="00F61ABF" w:rsidRDefault="00F61ABF" w:rsidP="002B0ED6">
      <w:pPr>
        <w:tabs>
          <w:tab w:val="left" w:pos="1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1ABF" w:rsidRPr="00F61ABF" w:rsidRDefault="00F61ABF" w:rsidP="002B0ED6">
      <w:pPr>
        <w:tabs>
          <w:tab w:val="left" w:pos="1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1ABF" w:rsidRPr="00F61ABF" w:rsidRDefault="00F61ABF" w:rsidP="002B0ED6">
      <w:pPr>
        <w:tabs>
          <w:tab w:val="left" w:pos="1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1ABF" w:rsidRPr="00F61ABF" w:rsidRDefault="00F61ABF" w:rsidP="002B0ED6">
      <w:pPr>
        <w:tabs>
          <w:tab w:val="left" w:pos="1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1ABF" w:rsidRPr="00F61ABF" w:rsidRDefault="00F61ABF" w:rsidP="002B0ED6">
      <w:pPr>
        <w:tabs>
          <w:tab w:val="left" w:pos="1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1ABF" w:rsidRPr="00F61ABF" w:rsidRDefault="00F61ABF" w:rsidP="002B0ED6">
      <w:pPr>
        <w:tabs>
          <w:tab w:val="left" w:pos="1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1ABF" w:rsidRPr="00F61ABF" w:rsidRDefault="00F61ABF" w:rsidP="002B0ED6">
      <w:pPr>
        <w:tabs>
          <w:tab w:val="left" w:pos="1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1ABF" w:rsidRPr="00F61ABF" w:rsidRDefault="00F61ABF" w:rsidP="002B0ED6">
      <w:pPr>
        <w:tabs>
          <w:tab w:val="left" w:pos="1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1ABF" w:rsidRPr="00F61ABF" w:rsidRDefault="00F61ABF" w:rsidP="002B0ED6">
      <w:pPr>
        <w:tabs>
          <w:tab w:val="left" w:pos="1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1ABF" w:rsidRPr="00F61ABF" w:rsidRDefault="00F61ABF" w:rsidP="002B0ED6">
      <w:pPr>
        <w:tabs>
          <w:tab w:val="left" w:pos="1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1ABF" w:rsidRPr="00F61ABF" w:rsidRDefault="00F61ABF" w:rsidP="002B0ED6">
      <w:pPr>
        <w:tabs>
          <w:tab w:val="left" w:pos="1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1ABF" w:rsidRPr="00F61ABF" w:rsidRDefault="00F61ABF" w:rsidP="002B0ED6">
      <w:pPr>
        <w:tabs>
          <w:tab w:val="left" w:pos="1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1ABF" w:rsidRPr="00F61ABF" w:rsidRDefault="00F61ABF" w:rsidP="002B0ED6">
      <w:pPr>
        <w:tabs>
          <w:tab w:val="left" w:pos="1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1ABF" w:rsidRPr="00F61ABF" w:rsidRDefault="00F61ABF" w:rsidP="002B0ED6">
      <w:pPr>
        <w:tabs>
          <w:tab w:val="left" w:pos="1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1ABF" w:rsidRPr="00F61ABF" w:rsidRDefault="00F61ABF" w:rsidP="002B0ED6">
      <w:pPr>
        <w:tabs>
          <w:tab w:val="left" w:pos="1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1ABF" w:rsidRPr="00F61ABF" w:rsidRDefault="00F61ABF" w:rsidP="002B0ED6">
      <w:pPr>
        <w:tabs>
          <w:tab w:val="left" w:pos="1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1ABF" w:rsidRPr="00F61ABF" w:rsidRDefault="00F61ABF" w:rsidP="002B0ED6">
      <w:pPr>
        <w:tabs>
          <w:tab w:val="left" w:pos="1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1ABF" w:rsidRPr="00F61ABF" w:rsidRDefault="00F61ABF" w:rsidP="002B0ED6">
      <w:pPr>
        <w:tabs>
          <w:tab w:val="left" w:pos="1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412A" w:rsidRDefault="0051412A" w:rsidP="002B0ED6">
      <w:pPr>
        <w:tabs>
          <w:tab w:val="left" w:pos="1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1E6A" w:rsidRDefault="00D21E6A" w:rsidP="002B0ED6">
      <w:pPr>
        <w:tabs>
          <w:tab w:val="left" w:pos="1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1E6A" w:rsidRPr="00F61ABF" w:rsidRDefault="00D21E6A" w:rsidP="002B0ED6">
      <w:pPr>
        <w:tabs>
          <w:tab w:val="left" w:pos="1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1ABF" w:rsidRPr="00F61ABF" w:rsidRDefault="00F61ABF" w:rsidP="00CE15AA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hAnsi="Times New Roman" w:cs="Times New Roman"/>
          <w:sz w:val="28"/>
          <w:szCs w:val="28"/>
        </w:rPr>
      </w:pPr>
      <w:r w:rsidRPr="00F61ABF">
        <w:rPr>
          <w:rFonts w:ascii="Times New Roman" w:hAnsi="Times New Roman" w:cs="Times New Roman"/>
          <w:sz w:val="28"/>
          <w:szCs w:val="28"/>
        </w:rPr>
        <w:t>Приложение 3</w:t>
      </w:r>
      <w:r w:rsidRPr="00F61ABF">
        <w:rPr>
          <w:rFonts w:ascii="Times New Roman" w:hAnsi="Times New Roman" w:cs="Times New Roman"/>
          <w:sz w:val="28"/>
          <w:szCs w:val="28"/>
        </w:rPr>
        <w:br/>
        <w:t>к решению Совета народных депутатов</w:t>
      </w:r>
    </w:p>
    <w:p w:rsidR="00F61ABF" w:rsidRPr="00F61ABF" w:rsidRDefault="00F61ABF" w:rsidP="00CE15AA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hAnsi="Times New Roman" w:cs="Times New Roman"/>
          <w:sz w:val="28"/>
          <w:szCs w:val="28"/>
        </w:rPr>
      </w:pPr>
      <w:r w:rsidRPr="00F61ABF">
        <w:rPr>
          <w:rFonts w:ascii="Times New Roman" w:hAnsi="Times New Roman" w:cs="Times New Roman"/>
          <w:sz w:val="28"/>
          <w:szCs w:val="28"/>
        </w:rPr>
        <w:t>Козловского сельского поселения</w:t>
      </w:r>
      <w:r w:rsidRPr="00F61AB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Терновского муниципального района</w:t>
      </w:r>
    </w:p>
    <w:p w:rsidR="00F61ABF" w:rsidRPr="00F61ABF" w:rsidRDefault="00F61ABF" w:rsidP="00CE15AA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hAnsi="Times New Roman" w:cs="Times New Roman"/>
          <w:sz w:val="28"/>
          <w:szCs w:val="28"/>
        </w:rPr>
      </w:pPr>
      <w:r w:rsidRPr="00F61ABF">
        <w:rPr>
          <w:rFonts w:ascii="Times New Roman" w:hAnsi="Times New Roman" w:cs="Times New Roman"/>
          <w:sz w:val="28"/>
          <w:szCs w:val="28"/>
        </w:rPr>
        <w:t>Воронежской области                                                                                                                                                       "Об исполнении бюджета Козловского</w:t>
      </w:r>
    </w:p>
    <w:p w:rsidR="00F61ABF" w:rsidRPr="00F61ABF" w:rsidRDefault="00F61ABF" w:rsidP="00CE15AA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hAnsi="Times New Roman" w:cs="Times New Roman"/>
          <w:sz w:val="28"/>
          <w:szCs w:val="28"/>
        </w:rPr>
      </w:pPr>
      <w:r w:rsidRPr="00F61ABF">
        <w:rPr>
          <w:rFonts w:ascii="Times New Roman" w:hAnsi="Times New Roman" w:cs="Times New Roman"/>
          <w:sz w:val="28"/>
          <w:szCs w:val="28"/>
        </w:rPr>
        <w:t>сельского поселения Терновского</w:t>
      </w:r>
    </w:p>
    <w:p w:rsidR="00F61ABF" w:rsidRPr="00F61ABF" w:rsidRDefault="00F61ABF" w:rsidP="00CE15AA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hAnsi="Times New Roman" w:cs="Times New Roman"/>
          <w:sz w:val="28"/>
          <w:szCs w:val="28"/>
        </w:rPr>
      </w:pPr>
      <w:r w:rsidRPr="00F61AB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61ABF" w:rsidRPr="00F61ABF" w:rsidRDefault="00F61ABF" w:rsidP="00CE15AA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hAnsi="Times New Roman" w:cs="Times New Roman"/>
          <w:sz w:val="28"/>
          <w:szCs w:val="28"/>
        </w:rPr>
      </w:pPr>
      <w:r w:rsidRPr="00F61ABF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61ABF" w:rsidRPr="00F61ABF" w:rsidRDefault="00F61ABF" w:rsidP="00CE15AA">
      <w:pPr>
        <w:spacing w:after="0" w:line="240" w:lineRule="auto"/>
        <w:ind w:right="31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61A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E15A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61ABF">
        <w:rPr>
          <w:rFonts w:ascii="Times New Roman" w:hAnsi="Times New Roman" w:cs="Times New Roman"/>
          <w:sz w:val="28"/>
          <w:szCs w:val="28"/>
        </w:rPr>
        <w:t>за  2024 год"</w:t>
      </w:r>
    </w:p>
    <w:p w:rsidR="00F61ABF" w:rsidRPr="00F61ABF" w:rsidRDefault="00F61ABF" w:rsidP="00CE15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1ABF" w:rsidRPr="00F61ABF" w:rsidRDefault="00F61ABF" w:rsidP="002B0ED6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61ABF">
        <w:rPr>
          <w:rFonts w:ascii="Times New Roman" w:hAnsi="Times New Roman" w:cs="Times New Roman"/>
          <w:b/>
          <w:sz w:val="28"/>
          <w:szCs w:val="28"/>
        </w:rPr>
        <w:t>По расходам бюджета Козловского сельского поселения по разделам и подразделам классификации расходов бюджета</w:t>
      </w:r>
      <w:r w:rsidRPr="00F61A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 2024 год </w:t>
      </w:r>
    </w:p>
    <w:p w:rsidR="00F61ABF" w:rsidRPr="00F61ABF" w:rsidRDefault="00F61ABF" w:rsidP="002B0ED6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5529"/>
        <w:gridCol w:w="567"/>
        <w:gridCol w:w="567"/>
        <w:gridCol w:w="1559"/>
        <w:gridCol w:w="709"/>
        <w:gridCol w:w="1134"/>
      </w:tblGrid>
      <w:tr w:rsidR="00F61ABF" w:rsidRPr="00F61ABF" w:rsidTr="00CE15AA">
        <w:trPr>
          <w:trHeight w:val="73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ABF" w:rsidRPr="00F61ABF" w:rsidRDefault="00F61ABF" w:rsidP="002B0ED6">
            <w:pPr>
              <w:autoSpaceDE w:val="0"/>
              <w:autoSpaceDN w:val="0"/>
              <w:adjustRightInd w:val="0"/>
              <w:spacing w:line="240" w:lineRule="auto"/>
              <w:ind w:right="-3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Исполнено (тыс. руб.)</w:t>
            </w:r>
          </w:p>
        </w:tc>
      </w:tr>
      <w:tr w:rsidR="00F61ABF" w:rsidRPr="00F61ABF" w:rsidTr="00CE15AA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15036,3</w:t>
            </w:r>
          </w:p>
        </w:tc>
      </w:tr>
      <w:tr w:rsidR="00F61ABF" w:rsidRPr="00F61ABF" w:rsidTr="00CE15AA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4352,3</w:t>
            </w:r>
          </w:p>
        </w:tc>
      </w:tr>
      <w:tr w:rsidR="00F61ABF" w:rsidRPr="00F61ABF" w:rsidTr="00CE15AA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1245,4</w:t>
            </w:r>
          </w:p>
        </w:tc>
      </w:tr>
      <w:tr w:rsidR="00F61ABF" w:rsidRPr="00F61ABF" w:rsidTr="00CE15AA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1245,4</w:t>
            </w:r>
          </w:p>
        </w:tc>
      </w:tr>
      <w:tr w:rsidR="00F61ABF" w:rsidRPr="00F61ABF" w:rsidTr="00CE15AA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1245,4</w:t>
            </w:r>
          </w:p>
        </w:tc>
      </w:tr>
      <w:tr w:rsidR="00F61ABF" w:rsidRPr="00F61ABF" w:rsidTr="00CE15AA">
        <w:trPr>
          <w:trHeight w:val="7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«Финансовое обеспечение деятельности главы </w:t>
            </w:r>
            <w:r w:rsidRPr="00F61A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Козловского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1245,4</w:t>
            </w:r>
          </w:p>
        </w:tc>
      </w:tr>
      <w:tr w:rsidR="00F61ABF" w:rsidRPr="00F61ABF" w:rsidTr="00CE15AA">
        <w:trPr>
          <w:trHeight w:val="7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обеспечение деятельности главы администрации Козловского сельского поселения  Терновского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01 1 01 98020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1245,4</w:t>
            </w:r>
          </w:p>
        </w:tc>
      </w:tr>
      <w:tr w:rsidR="00F61ABF" w:rsidRPr="00F61ABF" w:rsidTr="00CE15AA">
        <w:trPr>
          <w:trHeight w:val="7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2745,3</w:t>
            </w:r>
          </w:p>
        </w:tc>
      </w:tr>
      <w:tr w:rsidR="00F61ABF" w:rsidRPr="00F61ABF" w:rsidTr="00CE15AA">
        <w:trPr>
          <w:trHeight w:val="7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2745,3</w:t>
            </w:r>
          </w:p>
        </w:tc>
      </w:tr>
      <w:tr w:rsidR="00F61ABF" w:rsidRPr="00F61ABF" w:rsidTr="00CE15AA">
        <w:trPr>
          <w:trHeight w:val="5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2745,3</w:t>
            </w:r>
          </w:p>
        </w:tc>
      </w:tr>
      <w:tr w:rsidR="00F61ABF" w:rsidRPr="00F61ABF" w:rsidTr="00CE15AA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2745,3</w:t>
            </w:r>
          </w:p>
        </w:tc>
      </w:tr>
      <w:tr w:rsidR="00F61ABF" w:rsidRPr="00F61ABF" w:rsidTr="00CE15AA">
        <w:trPr>
          <w:trHeight w:val="75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администрации Козловского сельского поселения  Терновского муниципального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01 1 02 98010 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1540,2</w:t>
            </w:r>
          </w:p>
        </w:tc>
      </w:tr>
      <w:tr w:rsidR="00F61ABF" w:rsidRPr="00F61ABF" w:rsidTr="00CE15AA">
        <w:trPr>
          <w:trHeight w:val="83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администрации (Закупка товаров, работ и услуг для государственных </w:t>
            </w:r>
            <w:r w:rsidRPr="00F61A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01 1 02 98010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1136,3</w:t>
            </w:r>
          </w:p>
        </w:tc>
      </w:tr>
      <w:tr w:rsidR="00F61ABF" w:rsidRPr="00F61ABF" w:rsidTr="00CE15AA">
        <w:trPr>
          <w:trHeight w:val="56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обеспечение деятельности администрации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01 1 02 98010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68,8</w:t>
            </w:r>
          </w:p>
        </w:tc>
      </w:tr>
      <w:tr w:rsidR="00F61ABF" w:rsidRPr="00F61ABF" w:rsidTr="00CE15AA">
        <w:trPr>
          <w:trHeight w:val="56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BF" w:rsidRPr="00F61ABF" w:rsidRDefault="00F61ABF" w:rsidP="002B0ED6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361,6</w:t>
            </w:r>
          </w:p>
        </w:tc>
      </w:tr>
      <w:tr w:rsidR="00F61ABF" w:rsidRPr="00F61ABF" w:rsidTr="00CE15AA">
        <w:trPr>
          <w:trHeight w:val="56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361,6</w:t>
            </w:r>
          </w:p>
        </w:tc>
      </w:tr>
      <w:tr w:rsidR="00F61ABF" w:rsidRPr="00F61ABF" w:rsidTr="00CE15AA">
        <w:trPr>
          <w:trHeight w:val="56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361,6</w:t>
            </w:r>
          </w:p>
        </w:tc>
      </w:tr>
      <w:tr w:rsidR="00F61ABF" w:rsidRPr="00F61ABF" w:rsidTr="00CE15AA">
        <w:trPr>
          <w:trHeight w:val="56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01 1 06 00000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354,8</w:t>
            </w:r>
          </w:p>
        </w:tc>
      </w:tr>
      <w:tr w:rsidR="00F61ABF" w:rsidRPr="00F61ABF" w:rsidTr="00CE15AA">
        <w:trPr>
          <w:trHeight w:val="56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 xml:space="preserve">01 1 </w:t>
            </w: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06 90160 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354,8</w:t>
            </w:r>
          </w:p>
        </w:tc>
      </w:tr>
      <w:tr w:rsidR="00F61ABF" w:rsidRPr="00F61ABF" w:rsidTr="00CE15AA">
        <w:trPr>
          <w:trHeight w:val="56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«Передача полномочий по осуществлению внешнего муниципального финансового контроля»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</w:tr>
      <w:tr w:rsidR="00F61ABF" w:rsidRPr="00F61ABF" w:rsidTr="00CE15AA">
        <w:trPr>
          <w:trHeight w:val="56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01 1 07 90162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</w:tr>
      <w:tr w:rsidR="00F61ABF" w:rsidRPr="00F61ABF" w:rsidTr="00CE15AA">
        <w:trPr>
          <w:trHeight w:val="56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136,2</w:t>
            </w:r>
          </w:p>
        </w:tc>
      </w:tr>
      <w:tr w:rsidR="00F61ABF" w:rsidRPr="00F61ABF" w:rsidTr="00CE15AA">
        <w:trPr>
          <w:trHeight w:val="4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136,2</w:t>
            </w:r>
          </w:p>
        </w:tc>
      </w:tr>
      <w:tr w:rsidR="00F61ABF" w:rsidRPr="00F61ABF" w:rsidTr="00CE15AA">
        <w:trPr>
          <w:trHeight w:val="4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136,2</w:t>
            </w:r>
          </w:p>
        </w:tc>
      </w:tr>
      <w:tr w:rsidR="00F61ABF" w:rsidRPr="00F61ABF" w:rsidTr="00CE15AA">
        <w:trPr>
          <w:trHeight w:val="4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136,2</w:t>
            </w:r>
          </w:p>
        </w:tc>
      </w:tr>
      <w:tr w:rsidR="00F61ABF" w:rsidRPr="00F61ABF" w:rsidTr="00CE15AA">
        <w:trPr>
          <w:trHeight w:val="82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136,2</w:t>
            </w:r>
          </w:p>
        </w:tc>
      </w:tr>
      <w:tr w:rsidR="00F61ABF" w:rsidRPr="00F61ABF" w:rsidTr="00CE15AA">
        <w:trPr>
          <w:trHeight w:val="17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01 1 03 51180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123,0</w:t>
            </w:r>
          </w:p>
        </w:tc>
      </w:tr>
      <w:tr w:rsidR="00F61ABF" w:rsidRPr="00F61ABF" w:rsidTr="00CE15AA">
        <w:trPr>
          <w:trHeight w:val="3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03 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01 1 03 51180 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13,2</w:t>
            </w:r>
          </w:p>
        </w:tc>
      </w:tr>
      <w:tr w:rsidR="00F61ABF" w:rsidRPr="00F61ABF" w:rsidTr="00CE15AA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1836,5</w:t>
            </w:r>
          </w:p>
        </w:tc>
      </w:tr>
      <w:tr w:rsidR="00F61ABF" w:rsidRPr="00F61ABF" w:rsidTr="00CE15AA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19,1</w:t>
            </w:r>
          </w:p>
        </w:tc>
      </w:tr>
      <w:tr w:rsidR="00F61ABF" w:rsidRPr="00F61ABF" w:rsidTr="00CE15AA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19,1</w:t>
            </w:r>
          </w:p>
        </w:tc>
      </w:tr>
      <w:tr w:rsidR="00F61ABF" w:rsidRPr="00F61ABF" w:rsidTr="00CE15AA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 Благоустройство территории и обеспечение качественными услугами ЖКХ»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19,1</w:t>
            </w:r>
          </w:p>
        </w:tc>
      </w:tr>
      <w:tr w:rsidR="00F61ABF" w:rsidRPr="00F61ABF" w:rsidTr="00CE15AA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«Организация и проведение оплачиваемых общественных работ»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19,1</w:t>
            </w:r>
          </w:p>
        </w:tc>
      </w:tr>
      <w:tr w:rsidR="00F61ABF" w:rsidRPr="00F61ABF" w:rsidTr="00CE15AA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организацию и проведение оплачиваемых общественных работ за счет областных средств  (Закупка товаров, работ и услуг для государственных </w:t>
            </w:r>
            <w:r w:rsidRPr="00F61A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 xml:space="preserve">01 3 05 </w:t>
            </w:r>
            <w:r w:rsidRPr="00F61A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14,7</w:t>
            </w:r>
          </w:p>
        </w:tc>
      </w:tr>
      <w:tr w:rsidR="00F61ABF" w:rsidRPr="00F61ABF" w:rsidTr="00CE15AA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организацию и проведение оплачиваемых общественных работ (Местный бюджет)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 xml:space="preserve">01 3 05 </w:t>
            </w:r>
            <w:r w:rsidRPr="00F61A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4,4</w:t>
            </w:r>
          </w:p>
        </w:tc>
      </w:tr>
      <w:tr w:rsidR="00F61ABF" w:rsidRPr="00F61ABF" w:rsidTr="00CE15AA">
        <w:trPr>
          <w:trHeight w:val="4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Дорожное хозяйство (дорожные 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1807,4</w:t>
            </w:r>
          </w:p>
        </w:tc>
      </w:tr>
      <w:tr w:rsidR="00F61ABF" w:rsidRPr="00F61ABF" w:rsidTr="00CE15AA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1807,4</w:t>
            </w:r>
          </w:p>
        </w:tc>
      </w:tr>
      <w:tr w:rsidR="00F61ABF" w:rsidRPr="00F61ABF" w:rsidTr="00CE15AA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1807,4</w:t>
            </w:r>
          </w:p>
        </w:tc>
      </w:tr>
      <w:tr w:rsidR="00F61ABF" w:rsidRPr="00F61ABF" w:rsidTr="00CE15AA">
        <w:trPr>
          <w:trHeight w:val="7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01 3 06 00000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1807,4</w:t>
            </w:r>
          </w:p>
        </w:tc>
      </w:tr>
      <w:tr w:rsidR="00F61ABF" w:rsidRPr="00F61ABF" w:rsidTr="00CE15AA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01 3 06 81290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1807,4</w:t>
            </w:r>
          </w:p>
        </w:tc>
      </w:tr>
      <w:tr w:rsidR="00F61ABF" w:rsidRPr="00F61ABF" w:rsidTr="00CE15AA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F61ABF" w:rsidRPr="00F61ABF" w:rsidTr="00CE15AA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</w:tr>
      <w:tr w:rsidR="00F61ABF" w:rsidRPr="00F61ABF" w:rsidTr="00CE15AA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 Благоустройство территории и обеспечение качественными услугами ЖКХ»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</w:tr>
      <w:tr w:rsidR="00F61ABF" w:rsidRPr="00F61ABF" w:rsidTr="00CE15AA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widowControl w:val="0"/>
              <w:tabs>
                <w:tab w:val="left" w:pos="3345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«Благоустройство мест массового отдыха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01 3 09 00000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</w:tr>
      <w:tr w:rsidR="00F61ABF" w:rsidRPr="00F61ABF" w:rsidTr="00CE15AA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widowControl w:val="0"/>
              <w:tabs>
                <w:tab w:val="left" w:pos="3345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01 3 09 98520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</w:tr>
      <w:tr w:rsidR="00F61ABF" w:rsidRPr="00F61ABF" w:rsidTr="00CE15AA">
        <w:trPr>
          <w:trHeight w:val="4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6436,0</w:t>
            </w:r>
          </w:p>
        </w:tc>
      </w:tr>
      <w:tr w:rsidR="00F61ABF" w:rsidRPr="00F61ABF" w:rsidTr="00CE15AA">
        <w:trPr>
          <w:trHeight w:val="4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5253,7</w:t>
            </w:r>
          </w:p>
        </w:tc>
      </w:tr>
      <w:tr w:rsidR="00F61ABF" w:rsidRPr="00F61ABF" w:rsidTr="00CE15AA">
        <w:trPr>
          <w:trHeight w:val="4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5253,7</w:t>
            </w:r>
          </w:p>
        </w:tc>
      </w:tr>
      <w:tr w:rsidR="00F61ABF" w:rsidRPr="00F61ABF" w:rsidTr="00CE15AA">
        <w:trPr>
          <w:trHeight w:val="4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5253,7</w:t>
            </w:r>
          </w:p>
        </w:tc>
      </w:tr>
      <w:tr w:rsidR="00F61ABF" w:rsidRPr="00F61ABF" w:rsidTr="00CE15AA">
        <w:trPr>
          <w:trHeight w:val="4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01 3 10 00000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5253,7</w:t>
            </w:r>
          </w:p>
        </w:tc>
      </w:tr>
      <w:tr w:rsidR="00F61ABF" w:rsidRPr="00F61ABF" w:rsidTr="00CE15AA">
        <w:trPr>
          <w:trHeight w:val="4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Расходы на организацию систем раздельного накопления твердых коммунальных отходов  (Софинансирование)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 xml:space="preserve">01 3 10 </w:t>
            </w:r>
            <w:r w:rsidRPr="00F61A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84,5</w:t>
            </w:r>
          </w:p>
        </w:tc>
      </w:tr>
      <w:tr w:rsidR="00F61ABF" w:rsidRPr="00F61ABF" w:rsidTr="00CE15AA">
        <w:trPr>
          <w:trHeight w:val="4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Расходы на организацию систем раздельного накопления твердых коммунальных отходов  (Областной бюджет)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 xml:space="preserve">01 3 10 </w:t>
            </w:r>
            <w:r w:rsidRPr="00F61A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5169,2</w:t>
            </w:r>
          </w:p>
        </w:tc>
      </w:tr>
      <w:tr w:rsidR="00F61ABF" w:rsidRPr="00F61ABF" w:rsidTr="00CE15AA">
        <w:trPr>
          <w:trHeight w:val="30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pStyle w:val="ConsPlusNormal"/>
              <w:tabs>
                <w:tab w:val="left" w:pos="3345"/>
              </w:tabs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1182,3</w:t>
            </w:r>
          </w:p>
        </w:tc>
      </w:tr>
      <w:tr w:rsidR="00F61ABF" w:rsidRPr="00F61ABF" w:rsidTr="00CE15AA">
        <w:trPr>
          <w:trHeight w:val="30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/>
                <w:sz w:val="28"/>
                <w:szCs w:val="28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1182,3</w:t>
            </w:r>
          </w:p>
        </w:tc>
      </w:tr>
      <w:tr w:rsidR="00F61ABF" w:rsidRPr="00F61ABF" w:rsidTr="00CE15AA">
        <w:trPr>
          <w:trHeight w:val="30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«Благоустройство территории и обеспечение качественными </w:t>
            </w: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услугами ЖКХ»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1182,3</w:t>
            </w:r>
          </w:p>
        </w:tc>
      </w:tr>
      <w:tr w:rsidR="00F61ABF" w:rsidRPr="00F61ABF" w:rsidTr="00CE15AA">
        <w:trPr>
          <w:trHeight w:val="30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«Благоустройство территорий Козловского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996,3</w:t>
            </w:r>
          </w:p>
        </w:tc>
      </w:tr>
      <w:tr w:rsidR="00F61ABF" w:rsidRPr="00F61ABF" w:rsidTr="00CE15AA">
        <w:trPr>
          <w:trHeight w:val="71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01 3 01 91370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996,3</w:t>
            </w:r>
          </w:p>
        </w:tc>
      </w:tr>
      <w:tr w:rsidR="00F61ABF" w:rsidRPr="00F61ABF" w:rsidTr="00CE15AA">
        <w:trPr>
          <w:trHeight w:val="51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01 3 03 00000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183,6</w:t>
            </w:r>
          </w:p>
        </w:tc>
      </w:tr>
      <w:tr w:rsidR="00F61ABF" w:rsidRPr="00F61ABF" w:rsidTr="00CE15AA">
        <w:trPr>
          <w:trHeight w:val="51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Расходы на уличное освещение за счет субсидий из областного бюджета (Субсидии, за исключением субсидий на софинансирование капитальных вложений в объекты государственной (муниципальной) собственности)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01 3 03 </w:t>
            </w: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115,4</w:t>
            </w:r>
          </w:p>
        </w:tc>
      </w:tr>
      <w:tr w:rsidR="00F61ABF" w:rsidRPr="00F61ABF" w:rsidTr="00CE15AA">
        <w:trPr>
          <w:trHeight w:val="71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01 3 03 91440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68,2</w:t>
            </w:r>
          </w:p>
        </w:tc>
      </w:tr>
      <w:tr w:rsidR="00F61ABF" w:rsidRPr="00F61ABF" w:rsidTr="00CE15AA">
        <w:trPr>
          <w:trHeight w:val="49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01 3 04 00000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F61ABF" w:rsidRPr="00F61ABF" w:rsidTr="00CE15AA">
        <w:trPr>
          <w:trHeight w:val="71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01 3 04 91400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F61ABF" w:rsidRPr="00F61ABF" w:rsidTr="00CE15AA">
        <w:trPr>
          <w:trHeight w:val="4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1982,1</w:t>
            </w:r>
          </w:p>
        </w:tc>
      </w:tr>
      <w:tr w:rsidR="00F61ABF" w:rsidRPr="00F61ABF" w:rsidTr="00CE15AA">
        <w:trPr>
          <w:trHeight w:val="4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1982,1</w:t>
            </w:r>
          </w:p>
        </w:tc>
      </w:tr>
      <w:tr w:rsidR="00F61ABF" w:rsidRPr="00F61ABF" w:rsidTr="00CE15AA">
        <w:trPr>
          <w:trHeight w:val="95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1982,1</w:t>
            </w:r>
          </w:p>
        </w:tc>
      </w:tr>
      <w:tr w:rsidR="00F61ABF" w:rsidRPr="00F61ABF" w:rsidTr="00CE15AA">
        <w:trPr>
          <w:trHeight w:val="35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1982,1</w:t>
            </w:r>
          </w:p>
        </w:tc>
      </w:tr>
      <w:tr w:rsidR="00F61ABF" w:rsidRPr="00F61ABF" w:rsidTr="00CE15AA">
        <w:trPr>
          <w:trHeight w:val="5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1982,1</w:t>
            </w:r>
          </w:p>
        </w:tc>
      </w:tr>
      <w:tr w:rsidR="00F61ABF" w:rsidRPr="00F61ABF" w:rsidTr="00CE15AA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01 5 01 00590 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1366,5</w:t>
            </w:r>
          </w:p>
        </w:tc>
      </w:tr>
      <w:tr w:rsidR="00F61ABF" w:rsidRPr="00F61ABF" w:rsidTr="00CE15AA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Расходы на поощрение поселения по результатам оценки эффективности их деятельности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01 5 01 88510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50,0</w:t>
            </w:r>
          </w:p>
        </w:tc>
      </w:tr>
      <w:tr w:rsidR="00F61ABF" w:rsidRPr="00F61ABF" w:rsidTr="00CE15AA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01 5 01 90161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565,6</w:t>
            </w:r>
          </w:p>
        </w:tc>
      </w:tr>
      <w:tr w:rsidR="00F61ABF" w:rsidRPr="00F61ABF" w:rsidTr="00CE15AA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292,9</w:t>
            </w:r>
          </w:p>
        </w:tc>
      </w:tr>
      <w:tr w:rsidR="00F61ABF" w:rsidRPr="00F61ABF" w:rsidTr="00CE15AA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292,9</w:t>
            </w:r>
          </w:p>
        </w:tc>
      </w:tr>
      <w:tr w:rsidR="00F61ABF" w:rsidRPr="00F61ABF" w:rsidTr="00CE15AA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292,9</w:t>
            </w:r>
          </w:p>
        </w:tc>
      </w:tr>
      <w:tr w:rsidR="00F61ABF" w:rsidRPr="00F61ABF" w:rsidTr="00CE15AA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«Социальная поддержка граждан»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292,9</w:t>
            </w:r>
          </w:p>
        </w:tc>
      </w:tr>
      <w:tr w:rsidR="00F61ABF" w:rsidRPr="00F61ABF" w:rsidTr="00CE15AA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292,9</w:t>
            </w:r>
          </w:p>
        </w:tc>
      </w:tr>
      <w:tr w:rsidR="00F61ABF" w:rsidRPr="00F61ABF" w:rsidTr="00CE15AA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Доплата к пенсиям муниципальных служащих Козловского сельского поселения Терновского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01 5 01 90470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292,9</w:t>
            </w:r>
          </w:p>
        </w:tc>
      </w:tr>
      <w:tr w:rsidR="00F61ABF" w:rsidRPr="00F61ABF" w:rsidTr="00CE15AA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0,3</w:t>
            </w:r>
          </w:p>
        </w:tc>
      </w:tr>
      <w:tr w:rsidR="00F61ABF" w:rsidRPr="00F61ABF" w:rsidTr="00CE15AA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0,3</w:t>
            </w:r>
          </w:p>
        </w:tc>
      </w:tr>
      <w:tr w:rsidR="00F61ABF" w:rsidRPr="00F61ABF" w:rsidTr="00CE15AA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0,3</w:t>
            </w:r>
          </w:p>
        </w:tc>
      </w:tr>
      <w:tr w:rsidR="00F61ABF" w:rsidRPr="00F61ABF" w:rsidTr="00CE15AA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0,3</w:t>
            </w:r>
          </w:p>
        </w:tc>
      </w:tr>
      <w:tr w:rsidR="00F61ABF" w:rsidRPr="00F61ABF" w:rsidTr="00CE15AA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«Обслуживание государственного (муниципального) долга»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01 1 09 00000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0,3</w:t>
            </w:r>
          </w:p>
        </w:tc>
      </w:tr>
      <w:tr w:rsidR="00F61ABF" w:rsidRPr="00F61ABF" w:rsidTr="00CE15AA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Расходы по обслуживанию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01 1 09 27880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ABF" w:rsidRPr="00F61ABF" w:rsidRDefault="00F61ABF" w:rsidP="002B0ED6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ABF" w:rsidRPr="00F61ABF" w:rsidRDefault="00F61ABF" w:rsidP="002B0ED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bCs/>
                <w:sz w:val="28"/>
                <w:szCs w:val="28"/>
              </w:rPr>
              <w:t>0,3</w:t>
            </w:r>
          </w:p>
        </w:tc>
      </w:tr>
    </w:tbl>
    <w:p w:rsidR="00F61ABF" w:rsidRPr="00F61ABF" w:rsidRDefault="00F61ABF" w:rsidP="002B0ED6">
      <w:pPr>
        <w:tabs>
          <w:tab w:val="left" w:pos="1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1ABF" w:rsidRPr="00F61ABF" w:rsidRDefault="00F61ABF" w:rsidP="002B0ED6">
      <w:pPr>
        <w:tabs>
          <w:tab w:val="left" w:pos="1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1ABF" w:rsidRPr="00F61ABF" w:rsidRDefault="00F61ABF" w:rsidP="002B0ED6">
      <w:pPr>
        <w:tabs>
          <w:tab w:val="left" w:pos="1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1ABF" w:rsidRPr="00F61ABF" w:rsidRDefault="00F61ABF" w:rsidP="002B0ED6">
      <w:pPr>
        <w:tabs>
          <w:tab w:val="left" w:pos="1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1ABF" w:rsidRPr="00F61ABF" w:rsidRDefault="00F61ABF" w:rsidP="002B0ED6">
      <w:pPr>
        <w:tabs>
          <w:tab w:val="left" w:pos="1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1ABF" w:rsidRPr="00F61ABF" w:rsidRDefault="00F61ABF" w:rsidP="002B0ED6">
      <w:pPr>
        <w:tabs>
          <w:tab w:val="left" w:pos="1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1ABF" w:rsidRPr="00F61ABF" w:rsidRDefault="00F61ABF" w:rsidP="002B0ED6">
      <w:pPr>
        <w:tabs>
          <w:tab w:val="left" w:pos="1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1ABF" w:rsidRPr="00F61ABF" w:rsidRDefault="00F61ABF" w:rsidP="002B0ED6">
      <w:pPr>
        <w:tabs>
          <w:tab w:val="left" w:pos="1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1ABF" w:rsidRDefault="00F61ABF" w:rsidP="002B0ED6">
      <w:pPr>
        <w:tabs>
          <w:tab w:val="left" w:pos="1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15AA" w:rsidRDefault="00CE15AA" w:rsidP="002B0ED6">
      <w:pPr>
        <w:tabs>
          <w:tab w:val="left" w:pos="1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15AA" w:rsidRDefault="00CE15AA" w:rsidP="002B0ED6">
      <w:pPr>
        <w:tabs>
          <w:tab w:val="left" w:pos="1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15AA" w:rsidRDefault="00CE15AA" w:rsidP="002B0ED6">
      <w:pPr>
        <w:tabs>
          <w:tab w:val="left" w:pos="1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15AA" w:rsidRDefault="00CE15AA" w:rsidP="002B0ED6">
      <w:pPr>
        <w:tabs>
          <w:tab w:val="left" w:pos="1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15AA" w:rsidRDefault="00CE15AA" w:rsidP="002B0ED6">
      <w:pPr>
        <w:tabs>
          <w:tab w:val="left" w:pos="1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15AA" w:rsidRDefault="00CE15AA" w:rsidP="002B0ED6">
      <w:pPr>
        <w:tabs>
          <w:tab w:val="left" w:pos="1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15AA" w:rsidRDefault="00CE15AA" w:rsidP="002B0ED6">
      <w:pPr>
        <w:tabs>
          <w:tab w:val="left" w:pos="1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15AA" w:rsidRDefault="00CE15AA" w:rsidP="002B0ED6">
      <w:pPr>
        <w:tabs>
          <w:tab w:val="left" w:pos="1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15AA" w:rsidRDefault="00CE15AA" w:rsidP="002B0ED6">
      <w:pPr>
        <w:tabs>
          <w:tab w:val="left" w:pos="1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412A" w:rsidRDefault="0051412A" w:rsidP="002B0ED6">
      <w:pPr>
        <w:tabs>
          <w:tab w:val="left" w:pos="1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412A" w:rsidRDefault="0051412A" w:rsidP="002B0ED6">
      <w:pPr>
        <w:tabs>
          <w:tab w:val="left" w:pos="1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412A" w:rsidRDefault="0051412A" w:rsidP="002B0ED6">
      <w:pPr>
        <w:tabs>
          <w:tab w:val="left" w:pos="1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412A" w:rsidRDefault="0051412A" w:rsidP="002B0ED6">
      <w:pPr>
        <w:tabs>
          <w:tab w:val="left" w:pos="1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412A" w:rsidRDefault="0051412A" w:rsidP="002B0ED6">
      <w:pPr>
        <w:tabs>
          <w:tab w:val="left" w:pos="1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412A" w:rsidRDefault="0051412A" w:rsidP="002B0ED6">
      <w:pPr>
        <w:tabs>
          <w:tab w:val="left" w:pos="1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412A" w:rsidRDefault="0051412A" w:rsidP="002B0ED6">
      <w:pPr>
        <w:tabs>
          <w:tab w:val="left" w:pos="1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412A" w:rsidRDefault="0051412A" w:rsidP="002B0ED6">
      <w:pPr>
        <w:tabs>
          <w:tab w:val="left" w:pos="1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412A" w:rsidRPr="00F61ABF" w:rsidRDefault="0051412A" w:rsidP="002B0ED6">
      <w:pPr>
        <w:tabs>
          <w:tab w:val="left" w:pos="1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176" w:type="dxa"/>
        <w:tblLayout w:type="fixed"/>
        <w:tblLook w:val="0000"/>
      </w:tblPr>
      <w:tblGrid>
        <w:gridCol w:w="10349"/>
      </w:tblGrid>
      <w:tr w:rsidR="00F61ABF" w:rsidRPr="00F61ABF" w:rsidTr="00CE15AA">
        <w:trPr>
          <w:trHeight w:val="570"/>
        </w:trPr>
        <w:tc>
          <w:tcPr>
            <w:tcW w:w="10349" w:type="dxa"/>
            <w:vMerge w:val="restart"/>
            <w:shd w:val="clear" w:color="auto" w:fill="FFFFFF"/>
            <w:vAlign w:val="bottom"/>
          </w:tcPr>
          <w:p w:rsidR="00F61ABF" w:rsidRPr="00F61ABF" w:rsidRDefault="00F61ABF" w:rsidP="00CE15AA">
            <w:pPr>
              <w:tabs>
                <w:tab w:val="left" w:pos="8621"/>
                <w:tab w:val="left" w:pos="9401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  <w:r w:rsidRPr="00F61ABF">
              <w:rPr>
                <w:rFonts w:ascii="Times New Roman" w:hAnsi="Times New Roman" w:cs="Times New Roman"/>
                <w:sz w:val="28"/>
                <w:szCs w:val="28"/>
              </w:rPr>
              <w:br/>
              <w:t>к решению Совета народных депутатов</w:t>
            </w:r>
          </w:p>
          <w:p w:rsidR="00F61ABF" w:rsidRPr="00F61ABF" w:rsidRDefault="00F61ABF" w:rsidP="00CE15AA">
            <w:pPr>
              <w:tabs>
                <w:tab w:val="left" w:pos="862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Козловского сельского поселения</w:t>
            </w:r>
            <w:r w:rsidRPr="00F61A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                                      </w:t>
            </w:r>
            <w:r w:rsidR="0051412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Терновского муниципального района</w:t>
            </w:r>
          </w:p>
          <w:p w:rsidR="00F61ABF" w:rsidRPr="00F61ABF" w:rsidRDefault="00F61ABF" w:rsidP="00CE15AA">
            <w:pPr>
              <w:tabs>
                <w:tab w:val="left" w:pos="862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Воронежской области                                                                                                                                                       "Об исполнении бюджета Козловского</w:t>
            </w:r>
          </w:p>
          <w:p w:rsidR="00F61ABF" w:rsidRPr="00F61ABF" w:rsidRDefault="00F61ABF" w:rsidP="00CE15AA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Терновского</w:t>
            </w:r>
          </w:p>
          <w:p w:rsidR="00F61ABF" w:rsidRPr="00F61ABF" w:rsidRDefault="00F61ABF" w:rsidP="00CE15AA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F61ABF" w:rsidRPr="00F61ABF" w:rsidRDefault="00F61ABF" w:rsidP="00CE15AA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Воронежской области</w:t>
            </w:r>
          </w:p>
          <w:p w:rsidR="00F61ABF" w:rsidRPr="00F61ABF" w:rsidRDefault="00F61ABF" w:rsidP="00CE15AA">
            <w:pPr>
              <w:tabs>
                <w:tab w:val="left" w:pos="8397"/>
                <w:tab w:val="left" w:pos="9401"/>
              </w:tabs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  <w:r w:rsidR="00CE15AA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61ABF">
              <w:rPr>
                <w:rFonts w:ascii="Times New Roman" w:hAnsi="Times New Roman" w:cs="Times New Roman"/>
                <w:sz w:val="28"/>
                <w:szCs w:val="28"/>
              </w:rPr>
              <w:t>за  2024 год"</w:t>
            </w:r>
          </w:p>
        </w:tc>
      </w:tr>
      <w:tr w:rsidR="00F61ABF" w:rsidRPr="00F61ABF" w:rsidTr="00CE15AA">
        <w:trPr>
          <w:trHeight w:val="1562"/>
        </w:trPr>
        <w:tc>
          <w:tcPr>
            <w:tcW w:w="10349" w:type="dxa"/>
            <w:vMerge/>
            <w:vAlign w:val="center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ABF" w:rsidRPr="00F61ABF" w:rsidTr="00CE15AA">
        <w:trPr>
          <w:trHeight w:val="195"/>
        </w:trPr>
        <w:tc>
          <w:tcPr>
            <w:tcW w:w="10349" w:type="dxa"/>
            <w:noWrap/>
            <w:vAlign w:val="bottom"/>
          </w:tcPr>
          <w:p w:rsidR="00F61ABF" w:rsidRPr="00F61ABF" w:rsidRDefault="00F61ABF" w:rsidP="002B0ED6">
            <w:pPr>
              <w:pStyle w:val="af1"/>
              <w:rPr>
                <w:b/>
                <w:color w:val="000000"/>
                <w:szCs w:val="28"/>
              </w:rPr>
            </w:pPr>
          </w:p>
          <w:p w:rsidR="00F61ABF" w:rsidRPr="00F61ABF" w:rsidRDefault="00F61ABF" w:rsidP="002B0ED6">
            <w:pPr>
              <w:pStyle w:val="af1"/>
              <w:jc w:val="center"/>
              <w:rPr>
                <w:b/>
                <w:color w:val="000000"/>
                <w:szCs w:val="28"/>
              </w:rPr>
            </w:pPr>
            <w:r w:rsidRPr="00F61ABF">
              <w:rPr>
                <w:b/>
                <w:color w:val="000000"/>
                <w:szCs w:val="28"/>
              </w:rPr>
              <w:t>ИСТОЧНИКИ</w:t>
            </w:r>
          </w:p>
          <w:p w:rsidR="00F61ABF" w:rsidRPr="00F61ABF" w:rsidRDefault="00F61ABF" w:rsidP="002B0ED6">
            <w:pPr>
              <w:pStyle w:val="af1"/>
              <w:jc w:val="center"/>
              <w:rPr>
                <w:b/>
                <w:color w:val="000000"/>
                <w:szCs w:val="28"/>
              </w:rPr>
            </w:pPr>
            <w:r w:rsidRPr="00F61ABF">
              <w:rPr>
                <w:b/>
                <w:color w:val="000000"/>
                <w:szCs w:val="28"/>
              </w:rPr>
              <w:t>внутреннего финансирования дефицита</w:t>
            </w:r>
          </w:p>
          <w:p w:rsidR="00F61ABF" w:rsidRPr="00F61ABF" w:rsidRDefault="00F61ABF" w:rsidP="002B0ED6">
            <w:pPr>
              <w:pStyle w:val="af1"/>
              <w:jc w:val="center"/>
              <w:rPr>
                <w:b/>
                <w:color w:val="000000"/>
                <w:szCs w:val="28"/>
              </w:rPr>
            </w:pPr>
            <w:r w:rsidRPr="00F61ABF">
              <w:rPr>
                <w:b/>
                <w:color w:val="000000"/>
                <w:szCs w:val="28"/>
              </w:rPr>
              <w:t xml:space="preserve"> бюджета Козловского сельского поселения  за 2024 год по кодам  классификации  источников финансирования  дефицитов бюджета</w:t>
            </w:r>
          </w:p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1ABF" w:rsidRPr="00F61ABF" w:rsidRDefault="00F61ABF" w:rsidP="002B0E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A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5141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61ABF">
        <w:rPr>
          <w:rFonts w:ascii="Times New Roman" w:hAnsi="Times New Roman" w:cs="Times New Roman"/>
          <w:sz w:val="28"/>
          <w:szCs w:val="28"/>
        </w:rPr>
        <w:t>(тыс.рублей)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395"/>
        <w:gridCol w:w="1275"/>
        <w:gridCol w:w="2835"/>
        <w:gridCol w:w="993"/>
      </w:tblGrid>
      <w:tr w:rsidR="00F61ABF" w:rsidRPr="00F61ABF" w:rsidTr="00CE15AA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BF" w:rsidRPr="00F61ABF" w:rsidRDefault="00F61ABF" w:rsidP="002B0ED6">
            <w:pPr>
              <w:pStyle w:val="af1"/>
              <w:rPr>
                <w:color w:val="000000"/>
                <w:szCs w:val="28"/>
              </w:rPr>
            </w:pPr>
            <w:r w:rsidRPr="00F61ABF">
              <w:rPr>
                <w:color w:val="000000"/>
                <w:szCs w:val="28"/>
              </w:rPr>
              <w:t>№п/п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af1"/>
              <w:jc w:val="center"/>
              <w:rPr>
                <w:color w:val="000000"/>
                <w:szCs w:val="28"/>
              </w:rPr>
            </w:pPr>
            <w:r w:rsidRPr="00F61ABF">
              <w:rPr>
                <w:color w:val="000000"/>
                <w:szCs w:val="28"/>
              </w:rPr>
              <w:t>Наименование источников</w:t>
            </w:r>
          </w:p>
          <w:p w:rsidR="00F61ABF" w:rsidRPr="00F61ABF" w:rsidRDefault="00F61ABF" w:rsidP="002B0ED6">
            <w:pPr>
              <w:pStyle w:val="af1"/>
              <w:jc w:val="center"/>
              <w:rPr>
                <w:color w:val="000000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BF" w:rsidRPr="00F61ABF" w:rsidRDefault="00F61ABF" w:rsidP="002B0ED6">
            <w:pPr>
              <w:pStyle w:val="af1"/>
              <w:jc w:val="center"/>
              <w:rPr>
                <w:color w:val="000000"/>
                <w:szCs w:val="28"/>
              </w:rPr>
            </w:pPr>
            <w:r w:rsidRPr="00F61ABF">
              <w:rPr>
                <w:color w:val="000000"/>
                <w:szCs w:val="28"/>
              </w:rPr>
              <w:t>Код бюджетной классификации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BF" w:rsidRPr="00F61ABF" w:rsidRDefault="00F61ABF" w:rsidP="002B0ED6">
            <w:pPr>
              <w:pStyle w:val="af1"/>
              <w:ind w:firstLine="0"/>
              <w:rPr>
                <w:color w:val="000000"/>
                <w:szCs w:val="28"/>
              </w:rPr>
            </w:pPr>
            <w:r w:rsidRPr="00F61ABF">
              <w:rPr>
                <w:color w:val="000000"/>
                <w:szCs w:val="28"/>
              </w:rPr>
              <w:t>Исполнено (тыс. рублей)</w:t>
            </w:r>
          </w:p>
        </w:tc>
      </w:tr>
      <w:tr w:rsidR="00F61ABF" w:rsidRPr="00F61ABF" w:rsidTr="00CE15AA">
        <w:trPr>
          <w:trHeight w:val="46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BF" w:rsidRPr="00F61ABF" w:rsidRDefault="00F61ABF" w:rsidP="002B0ED6">
            <w:pPr>
              <w:pStyle w:val="af1"/>
              <w:rPr>
                <w:color w:val="000000"/>
                <w:szCs w:val="28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af1"/>
              <w:jc w:val="center"/>
              <w:rPr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BF" w:rsidRPr="00F61ABF" w:rsidRDefault="00F61ABF" w:rsidP="002B0ED6">
            <w:pPr>
              <w:pStyle w:val="af1"/>
              <w:ind w:firstLine="0"/>
              <w:rPr>
                <w:color w:val="000000"/>
                <w:szCs w:val="28"/>
              </w:rPr>
            </w:pPr>
            <w:r w:rsidRPr="00F61ABF">
              <w:rPr>
                <w:color w:val="000000"/>
                <w:szCs w:val="28"/>
              </w:rPr>
              <w:t>Администратор источников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af1"/>
              <w:jc w:val="center"/>
              <w:rPr>
                <w:color w:val="000000"/>
                <w:szCs w:val="28"/>
              </w:rPr>
            </w:pPr>
            <w:r w:rsidRPr="00F61ABF">
              <w:rPr>
                <w:color w:val="000000"/>
                <w:szCs w:val="28"/>
              </w:rPr>
              <w:t>Источник финансирования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BF" w:rsidRPr="00F61ABF" w:rsidRDefault="00F61ABF" w:rsidP="002B0ED6">
            <w:pPr>
              <w:pStyle w:val="af1"/>
              <w:ind w:firstLine="0"/>
              <w:rPr>
                <w:color w:val="000000"/>
                <w:szCs w:val="28"/>
              </w:rPr>
            </w:pPr>
          </w:p>
        </w:tc>
      </w:tr>
      <w:tr w:rsidR="00F61ABF" w:rsidRPr="00F61ABF" w:rsidTr="00CE15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af1"/>
              <w:jc w:val="center"/>
              <w:rPr>
                <w:color w:val="000000"/>
                <w:szCs w:val="28"/>
              </w:rPr>
            </w:pPr>
            <w:r w:rsidRPr="00F61ABF">
              <w:rPr>
                <w:color w:val="000000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af1"/>
              <w:jc w:val="center"/>
              <w:rPr>
                <w:color w:val="000000"/>
                <w:szCs w:val="28"/>
              </w:rPr>
            </w:pPr>
            <w:r w:rsidRPr="00F61ABF">
              <w:rPr>
                <w:color w:val="000000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BF" w:rsidRPr="00F61ABF" w:rsidRDefault="00F61ABF" w:rsidP="002B0ED6">
            <w:pPr>
              <w:pStyle w:val="af1"/>
              <w:jc w:val="center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af1"/>
              <w:jc w:val="center"/>
              <w:rPr>
                <w:color w:val="000000"/>
                <w:szCs w:val="28"/>
              </w:rPr>
            </w:pPr>
            <w:r w:rsidRPr="00F61ABF">
              <w:rPr>
                <w:color w:val="000000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af1"/>
              <w:jc w:val="center"/>
              <w:rPr>
                <w:color w:val="000000"/>
                <w:szCs w:val="28"/>
              </w:rPr>
            </w:pPr>
            <w:r w:rsidRPr="00F61ABF">
              <w:rPr>
                <w:color w:val="000000"/>
                <w:szCs w:val="28"/>
              </w:rPr>
              <w:t>5</w:t>
            </w:r>
          </w:p>
        </w:tc>
      </w:tr>
      <w:tr w:rsidR="00F61ABF" w:rsidRPr="00F61ABF" w:rsidTr="00CE15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af1"/>
              <w:jc w:val="center"/>
              <w:rPr>
                <w:color w:val="000000"/>
                <w:szCs w:val="28"/>
              </w:rPr>
            </w:pPr>
            <w:r w:rsidRPr="00F61ABF">
              <w:rPr>
                <w:color w:val="000000"/>
                <w:szCs w:val="28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af1"/>
              <w:ind w:left="34"/>
              <w:rPr>
                <w:b/>
                <w:color w:val="000000"/>
                <w:szCs w:val="28"/>
              </w:rPr>
            </w:pPr>
            <w:r w:rsidRPr="00F61ABF">
              <w:rPr>
                <w:b/>
                <w:color w:val="000000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af1"/>
              <w:ind w:firstLine="0"/>
              <w:jc w:val="center"/>
              <w:rPr>
                <w:b/>
                <w:color w:val="000000"/>
                <w:szCs w:val="28"/>
              </w:rPr>
            </w:pPr>
            <w:r w:rsidRPr="00F61ABF">
              <w:rPr>
                <w:b/>
                <w:color w:val="000000"/>
                <w:szCs w:val="28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af1"/>
              <w:ind w:firstLine="0"/>
              <w:rPr>
                <w:b/>
                <w:color w:val="000000"/>
                <w:szCs w:val="28"/>
              </w:rPr>
            </w:pPr>
            <w:r w:rsidRPr="00F61ABF">
              <w:rPr>
                <w:b/>
                <w:color w:val="000000"/>
                <w:szCs w:val="28"/>
              </w:rPr>
              <w:t>01 00 00 00 00 0000 000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af1"/>
              <w:ind w:firstLine="0"/>
              <w:jc w:val="right"/>
              <w:rPr>
                <w:b/>
                <w:color w:val="000000"/>
                <w:szCs w:val="28"/>
              </w:rPr>
            </w:pPr>
            <w:r w:rsidRPr="00F61ABF">
              <w:rPr>
                <w:b/>
                <w:color w:val="000000"/>
                <w:szCs w:val="28"/>
              </w:rPr>
              <w:t>631,0</w:t>
            </w:r>
          </w:p>
        </w:tc>
      </w:tr>
      <w:tr w:rsidR="00F61ABF" w:rsidRPr="00F61ABF" w:rsidTr="00CE15A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af1"/>
              <w:jc w:val="center"/>
              <w:rPr>
                <w:color w:val="000000"/>
                <w:szCs w:val="28"/>
              </w:rPr>
            </w:pPr>
            <w:r w:rsidRPr="00F61ABF">
              <w:rPr>
                <w:color w:val="000000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BF" w:rsidRPr="00F61ABF" w:rsidRDefault="00F61ABF" w:rsidP="002B0ED6">
            <w:pPr>
              <w:pStyle w:val="af1"/>
              <w:ind w:left="34"/>
              <w:rPr>
                <w:b/>
                <w:color w:val="000000"/>
                <w:szCs w:val="28"/>
              </w:rPr>
            </w:pPr>
            <w:r w:rsidRPr="00F61ABF">
              <w:rPr>
                <w:b/>
                <w:color w:val="000000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af1"/>
              <w:ind w:firstLine="0"/>
              <w:jc w:val="center"/>
              <w:rPr>
                <w:b/>
                <w:color w:val="000000"/>
                <w:szCs w:val="28"/>
              </w:rPr>
            </w:pPr>
            <w:r w:rsidRPr="00F61ABF">
              <w:rPr>
                <w:b/>
                <w:color w:val="000000"/>
                <w:szCs w:val="28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af1"/>
              <w:ind w:firstLine="0"/>
              <w:rPr>
                <w:b/>
                <w:color w:val="000000"/>
                <w:szCs w:val="28"/>
              </w:rPr>
            </w:pPr>
            <w:r w:rsidRPr="00F61ABF">
              <w:rPr>
                <w:b/>
                <w:color w:val="000000"/>
                <w:szCs w:val="28"/>
              </w:rPr>
              <w:t>01 03 00 00 00 0000 000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af1"/>
              <w:ind w:firstLine="0"/>
              <w:jc w:val="right"/>
              <w:rPr>
                <w:b/>
                <w:color w:val="000000"/>
                <w:szCs w:val="28"/>
              </w:rPr>
            </w:pPr>
            <w:r w:rsidRPr="00F61ABF">
              <w:rPr>
                <w:b/>
                <w:color w:val="000000"/>
                <w:szCs w:val="28"/>
              </w:rPr>
              <w:t>812,0</w:t>
            </w:r>
          </w:p>
        </w:tc>
      </w:tr>
      <w:tr w:rsidR="00F61ABF" w:rsidRPr="00F61ABF" w:rsidTr="00CE15A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BF" w:rsidRPr="00F61ABF" w:rsidRDefault="00F61ABF" w:rsidP="002B0ED6">
            <w:pPr>
              <w:pStyle w:val="af1"/>
              <w:ind w:left="34"/>
              <w:rPr>
                <w:color w:val="000000"/>
                <w:szCs w:val="28"/>
              </w:rPr>
            </w:pPr>
            <w:r w:rsidRPr="00F61ABF">
              <w:rPr>
                <w:color w:val="000000"/>
                <w:szCs w:val="28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af1"/>
              <w:ind w:firstLine="0"/>
              <w:jc w:val="center"/>
              <w:rPr>
                <w:color w:val="000000"/>
                <w:szCs w:val="28"/>
              </w:rPr>
            </w:pPr>
            <w:r w:rsidRPr="00F61ABF">
              <w:rPr>
                <w:color w:val="000000"/>
                <w:szCs w:val="28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af1"/>
              <w:ind w:firstLine="0"/>
              <w:rPr>
                <w:color w:val="000000"/>
                <w:szCs w:val="28"/>
              </w:rPr>
            </w:pPr>
            <w:r w:rsidRPr="00F61ABF">
              <w:rPr>
                <w:color w:val="000000"/>
                <w:szCs w:val="28"/>
              </w:rPr>
              <w:t>01 03 01 00 00 0000 700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af1"/>
              <w:ind w:firstLine="0"/>
              <w:jc w:val="right"/>
              <w:rPr>
                <w:color w:val="000000"/>
                <w:szCs w:val="28"/>
              </w:rPr>
            </w:pPr>
            <w:r w:rsidRPr="00F61ABF">
              <w:rPr>
                <w:color w:val="000000"/>
                <w:szCs w:val="28"/>
              </w:rPr>
              <w:t>813,2</w:t>
            </w:r>
          </w:p>
        </w:tc>
      </w:tr>
      <w:tr w:rsidR="00F61ABF" w:rsidRPr="00F61ABF" w:rsidTr="00CE15A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BF" w:rsidRPr="00F61ABF" w:rsidRDefault="00F61ABF" w:rsidP="002B0ED6">
            <w:pPr>
              <w:pStyle w:val="af1"/>
              <w:ind w:left="34"/>
              <w:rPr>
                <w:color w:val="000000"/>
                <w:szCs w:val="28"/>
              </w:rPr>
            </w:pPr>
            <w:r w:rsidRPr="00F61ABF">
              <w:rPr>
                <w:color w:val="000000"/>
                <w:szCs w:val="28"/>
              </w:rPr>
              <w:t>Получение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af1"/>
              <w:ind w:firstLine="0"/>
              <w:jc w:val="center"/>
              <w:rPr>
                <w:color w:val="000000"/>
                <w:szCs w:val="28"/>
              </w:rPr>
            </w:pPr>
            <w:r w:rsidRPr="00F61ABF">
              <w:rPr>
                <w:color w:val="000000"/>
                <w:szCs w:val="28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af1"/>
              <w:ind w:firstLine="0"/>
              <w:rPr>
                <w:color w:val="000000"/>
                <w:szCs w:val="28"/>
              </w:rPr>
            </w:pPr>
            <w:r w:rsidRPr="00F61ABF">
              <w:rPr>
                <w:color w:val="000000"/>
                <w:szCs w:val="28"/>
              </w:rPr>
              <w:t>01 03 01 00 10 0000 710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af1"/>
              <w:ind w:firstLine="0"/>
              <w:jc w:val="right"/>
              <w:rPr>
                <w:color w:val="000000"/>
                <w:szCs w:val="28"/>
              </w:rPr>
            </w:pPr>
            <w:r w:rsidRPr="00F61ABF">
              <w:rPr>
                <w:color w:val="000000"/>
                <w:szCs w:val="28"/>
              </w:rPr>
              <w:t>813,2</w:t>
            </w:r>
          </w:p>
        </w:tc>
      </w:tr>
      <w:tr w:rsidR="00F61ABF" w:rsidRPr="00F61ABF" w:rsidTr="00CE15A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BF" w:rsidRPr="00F61ABF" w:rsidRDefault="00F61ABF" w:rsidP="002B0ED6">
            <w:pPr>
              <w:pStyle w:val="af1"/>
              <w:ind w:left="34"/>
              <w:rPr>
                <w:color w:val="000000"/>
                <w:szCs w:val="28"/>
              </w:rPr>
            </w:pPr>
            <w:r w:rsidRPr="00F61ABF">
              <w:rPr>
                <w:color w:val="000000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af1"/>
              <w:ind w:firstLine="0"/>
              <w:jc w:val="center"/>
              <w:rPr>
                <w:color w:val="000000"/>
                <w:szCs w:val="28"/>
              </w:rPr>
            </w:pPr>
            <w:r w:rsidRPr="00F61ABF">
              <w:rPr>
                <w:color w:val="000000"/>
                <w:szCs w:val="28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af1"/>
              <w:ind w:firstLine="0"/>
              <w:rPr>
                <w:color w:val="000000"/>
                <w:szCs w:val="28"/>
              </w:rPr>
            </w:pPr>
            <w:r w:rsidRPr="00F61ABF">
              <w:rPr>
                <w:color w:val="000000"/>
                <w:szCs w:val="28"/>
              </w:rPr>
              <w:t>01 03 01 00 00 0000 800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af1"/>
              <w:ind w:firstLine="0"/>
              <w:jc w:val="right"/>
              <w:rPr>
                <w:color w:val="000000"/>
                <w:szCs w:val="28"/>
              </w:rPr>
            </w:pPr>
            <w:r w:rsidRPr="00F61ABF">
              <w:rPr>
                <w:color w:val="000000"/>
                <w:szCs w:val="28"/>
              </w:rPr>
              <w:t>-1,2</w:t>
            </w:r>
          </w:p>
        </w:tc>
      </w:tr>
      <w:tr w:rsidR="00F61ABF" w:rsidRPr="00F61ABF" w:rsidTr="00CE15A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BF" w:rsidRPr="00F61ABF" w:rsidRDefault="00F61ABF" w:rsidP="002B0ED6">
            <w:pPr>
              <w:pStyle w:val="af1"/>
              <w:ind w:left="34"/>
              <w:rPr>
                <w:b/>
                <w:color w:val="000000"/>
                <w:szCs w:val="28"/>
              </w:rPr>
            </w:pPr>
            <w:r w:rsidRPr="00F61ABF">
              <w:rPr>
                <w:color w:val="000000"/>
                <w:szCs w:val="28"/>
              </w:rPr>
              <w:t>Погашение бюджетами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af1"/>
              <w:ind w:firstLine="0"/>
              <w:jc w:val="center"/>
              <w:rPr>
                <w:color w:val="000000"/>
                <w:szCs w:val="28"/>
              </w:rPr>
            </w:pPr>
            <w:r w:rsidRPr="00F61ABF">
              <w:rPr>
                <w:color w:val="000000"/>
                <w:szCs w:val="28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af1"/>
              <w:ind w:firstLine="0"/>
              <w:rPr>
                <w:color w:val="000000"/>
                <w:szCs w:val="28"/>
              </w:rPr>
            </w:pPr>
            <w:r w:rsidRPr="00F61ABF">
              <w:rPr>
                <w:color w:val="000000"/>
                <w:szCs w:val="28"/>
              </w:rPr>
              <w:t>01 03 01 00 10 0000 810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af1"/>
              <w:ind w:firstLine="0"/>
              <w:jc w:val="right"/>
              <w:rPr>
                <w:color w:val="000000"/>
                <w:szCs w:val="28"/>
              </w:rPr>
            </w:pPr>
            <w:r w:rsidRPr="00F61ABF">
              <w:rPr>
                <w:color w:val="000000"/>
                <w:szCs w:val="28"/>
              </w:rPr>
              <w:t>-1,2</w:t>
            </w:r>
          </w:p>
        </w:tc>
      </w:tr>
      <w:tr w:rsidR="00F61ABF" w:rsidRPr="00F61ABF" w:rsidTr="00CE15A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af1"/>
              <w:jc w:val="center"/>
              <w:rPr>
                <w:color w:val="000000"/>
                <w:szCs w:val="28"/>
              </w:rPr>
            </w:pPr>
            <w:r w:rsidRPr="00F61ABF">
              <w:rPr>
                <w:color w:val="000000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BF" w:rsidRPr="00F61ABF" w:rsidRDefault="00F61ABF" w:rsidP="002B0ED6">
            <w:pPr>
              <w:pStyle w:val="af1"/>
              <w:ind w:left="34"/>
              <w:rPr>
                <w:b/>
                <w:color w:val="000000"/>
                <w:szCs w:val="28"/>
              </w:rPr>
            </w:pPr>
            <w:r w:rsidRPr="00F61ABF">
              <w:rPr>
                <w:b/>
                <w:color w:val="000000"/>
                <w:szCs w:val="28"/>
              </w:rPr>
              <w:t>Изменение остатка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af1"/>
              <w:ind w:firstLine="0"/>
              <w:jc w:val="center"/>
              <w:rPr>
                <w:b/>
                <w:color w:val="000000"/>
                <w:szCs w:val="28"/>
              </w:rPr>
            </w:pPr>
            <w:r w:rsidRPr="00F61ABF">
              <w:rPr>
                <w:b/>
                <w:color w:val="000000"/>
                <w:szCs w:val="28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af1"/>
              <w:ind w:firstLine="0"/>
              <w:rPr>
                <w:b/>
                <w:color w:val="000000"/>
                <w:szCs w:val="28"/>
              </w:rPr>
            </w:pPr>
            <w:r w:rsidRPr="00F61ABF">
              <w:rPr>
                <w:b/>
                <w:color w:val="000000"/>
                <w:szCs w:val="28"/>
              </w:rPr>
              <w:t>01 05 00 00 00 0000 000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af1"/>
              <w:ind w:firstLine="0"/>
              <w:jc w:val="right"/>
              <w:rPr>
                <w:b/>
                <w:color w:val="000000"/>
                <w:szCs w:val="28"/>
              </w:rPr>
            </w:pPr>
            <w:r w:rsidRPr="00F61ABF">
              <w:rPr>
                <w:b/>
                <w:color w:val="000000"/>
                <w:szCs w:val="28"/>
              </w:rPr>
              <w:t>-181,0</w:t>
            </w:r>
          </w:p>
        </w:tc>
      </w:tr>
      <w:tr w:rsidR="00F61ABF" w:rsidRPr="00F61ABF" w:rsidTr="00CE15A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BF" w:rsidRPr="00F61ABF" w:rsidRDefault="00F61ABF" w:rsidP="002B0ED6">
            <w:pPr>
              <w:pStyle w:val="af1"/>
              <w:ind w:left="34"/>
              <w:rPr>
                <w:b/>
                <w:color w:val="000000"/>
                <w:szCs w:val="28"/>
              </w:rPr>
            </w:pPr>
            <w:r w:rsidRPr="00F61ABF">
              <w:rPr>
                <w:b/>
                <w:color w:val="000000"/>
                <w:szCs w:val="28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af1"/>
              <w:ind w:firstLine="0"/>
              <w:jc w:val="center"/>
              <w:rPr>
                <w:b/>
                <w:color w:val="000000"/>
                <w:szCs w:val="28"/>
              </w:rPr>
            </w:pPr>
            <w:r w:rsidRPr="00F61ABF">
              <w:rPr>
                <w:b/>
                <w:color w:val="000000"/>
                <w:szCs w:val="28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af1"/>
              <w:ind w:firstLine="0"/>
              <w:rPr>
                <w:b/>
                <w:color w:val="000000"/>
                <w:szCs w:val="28"/>
              </w:rPr>
            </w:pPr>
            <w:r w:rsidRPr="00F61ABF">
              <w:rPr>
                <w:b/>
                <w:color w:val="000000"/>
                <w:szCs w:val="28"/>
              </w:rPr>
              <w:t>01 05 00 00 00 0000 500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af1"/>
              <w:ind w:left="34" w:firstLine="0"/>
              <w:jc w:val="right"/>
              <w:rPr>
                <w:b/>
                <w:color w:val="000000"/>
                <w:szCs w:val="28"/>
              </w:rPr>
            </w:pPr>
            <w:r w:rsidRPr="00F61ABF">
              <w:rPr>
                <w:b/>
                <w:color w:val="000000"/>
                <w:szCs w:val="28"/>
              </w:rPr>
              <w:t>-15432,7</w:t>
            </w:r>
          </w:p>
        </w:tc>
      </w:tr>
      <w:tr w:rsidR="00F61ABF" w:rsidRPr="00F61ABF" w:rsidTr="00CE15A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BF" w:rsidRPr="00F61ABF" w:rsidRDefault="00F61ABF" w:rsidP="002B0ED6">
            <w:pPr>
              <w:pStyle w:val="af1"/>
              <w:ind w:left="34"/>
              <w:rPr>
                <w:color w:val="000000"/>
                <w:szCs w:val="28"/>
              </w:rPr>
            </w:pPr>
            <w:r w:rsidRPr="00F61ABF">
              <w:rPr>
                <w:color w:val="000000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af1"/>
              <w:ind w:firstLine="0"/>
              <w:jc w:val="center"/>
              <w:rPr>
                <w:color w:val="000000"/>
                <w:szCs w:val="28"/>
              </w:rPr>
            </w:pPr>
            <w:r w:rsidRPr="00F61ABF">
              <w:rPr>
                <w:color w:val="000000"/>
                <w:szCs w:val="28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af1"/>
              <w:ind w:firstLine="0"/>
              <w:rPr>
                <w:color w:val="000000"/>
                <w:szCs w:val="28"/>
              </w:rPr>
            </w:pPr>
            <w:r w:rsidRPr="00F61ABF">
              <w:rPr>
                <w:color w:val="000000"/>
                <w:szCs w:val="28"/>
              </w:rPr>
              <w:t>01 05 02 01 10 0000 510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af1"/>
              <w:ind w:firstLine="0"/>
              <w:jc w:val="right"/>
              <w:rPr>
                <w:color w:val="000000"/>
                <w:szCs w:val="28"/>
              </w:rPr>
            </w:pPr>
            <w:r w:rsidRPr="00F61ABF">
              <w:rPr>
                <w:color w:val="000000"/>
                <w:szCs w:val="28"/>
              </w:rPr>
              <w:t>-15432,7</w:t>
            </w:r>
          </w:p>
        </w:tc>
      </w:tr>
      <w:tr w:rsidR="00F61ABF" w:rsidRPr="00F61ABF" w:rsidTr="00CE15A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BF" w:rsidRPr="00F61ABF" w:rsidRDefault="00F61ABF" w:rsidP="002B0ED6">
            <w:pPr>
              <w:pStyle w:val="af1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BF" w:rsidRPr="00F61ABF" w:rsidRDefault="00F61ABF" w:rsidP="002B0ED6">
            <w:pPr>
              <w:pStyle w:val="af1"/>
              <w:ind w:left="34"/>
              <w:rPr>
                <w:b/>
                <w:color w:val="000000"/>
                <w:szCs w:val="28"/>
              </w:rPr>
            </w:pPr>
            <w:r w:rsidRPr="00F61ABF">
              <w:rPr>
                <w:b/>
                <w:color w:val="000000"/>
                <w:szCs w:val="28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af1"/>
              <w:ind w:firstLine="0"/>
              <w:jc w:val="center"/>
              <w:rPr>
                <w:b/>
                <w:color w:val="000000"/>
                <w:szCs w:val="28"/>
              </w:rPr>
            </w:pPr>
            <w:r w:rsidRPr="00F61ABF">
              <w:rPr>
                <w:b/>
                <w:color w:val="000000"/>
                <w:szCs w:val="28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af1"/>
              <w:ind w:firstLine="0"/>
              <w:rPr>
                <w:b/>
                <w:color w:val="000000"/>
                <w:szCs w:val="28"/>
              </w:rPr>
            </w:pPr>
            <w:r w:rsidRPr="00F61ABF">
              <w:rPr>
                <w:b/>
                <w:color w:val="000000"/>
                <w:szCs w:val="28"/>
              </w:rPr>
              <w:t>01 05 00 00 00 0000 600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af1"/>
              <w:ind w:left="34" w:firstLine="0"/>
              <w:jc w:val="right"/>
              <w:rPr>
                <w:b/>
                <w:color w:val="000000"/>
                <w:szCs w:val="28"/>
              </w:rPr>
            </w:pPr>
            <w:r w:rsidRPr="00F61ABF">
              <w:rPr>
                <w:b/>
                <w:color w:val="000000"/>
                <w:szCs w:val="28"/>
              </w:rPr>
              <w:t>15251,7</w:t>
            </w:r>
          </w:p>
        </w:tc>
      </w:tr>
      <w:tr w:rsidR="00F61ABF" w:rsidRPr="00F61ABF" w:rsidTr="00CE15A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BF" w:rsidRPr="00F61ABF" w:rsidRDefault="00F61ABF" w:rsidP="002B0ED6">
            <w:pPr>
              <w:pStyle w:val="af1"/>
              <w:ind w:left="34"/>
              <w:rPr>
                <w:color w:val="000000"/>
                <w:szCs w:val="28"/>
              </w:rPr>
            </w:pPr>
            <w:r w:rsidRPr="00F61ABF">
              <w:rPr>
                <w:color w:val="000000"/>
                <w:szCs w:val="28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af1"/>
              <w:ind w:firstLine="0"/>
              <w:jc w:val="center"/>
              <w:rPr>
                <w:color w:val="000000"/>
                <w:szCs w:val="28"/>
              </w:rPr>
            </w:pPr>
            <w:r w:rsidRPr="00F61ABF">
              <w:rPr>
                <w:color w:val="000000"/>
                <w:szCs w:val="28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af1"/>
              <w:ind w:firstLine="0"/>
              <w:rPr>
                <w:color w:val="000000"/>
                <w:szCs w:val="28"/>
              </w:rPr>
            </w:pPr>
            <w:r w:rsidRPr="00F61ABF">
              <w:rPr>
                <w:color w:val="000000"/>
                <w:szCs w:val="28"/>
              </w:rPr>
              <w:t>01 05 02 01 10 0000 610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BF" w:rsidRPr="00F61ABF" w:rsidRDefault="00F61ABF" w:rsidP="002B0ED6">
            <w:pPr>
              <w:pStyle w:val="af1"/>
              <w:ind w:left="34" w:firstLine="0"/>
              <w:jc w:val="right"/>
              <w:rPr>
                <w:color w:val="000000"/>
                <w:szCs w:val="28"/>
              </w:rPr>
            </w:pPr>
            <w:r w:rsidRPr="00F61ABF">
              <w:rPr>
                <w:color w:val="000000"/>
                <w:szCs w:val="28"/>
              </w:rPr>
              <w:t>15251,7</w:t>
            </w:r>
          </w:p>
        </w:tc>
      </w:tr>
    </w:tbl>
    <w:p w:rsidR="00F61ABF" w:rsidRPr="00F61ABF" w:rsidRDefault="00F61ABF" w:rsidP="002B0ED6">
      <w:pPr>
        <w:tabs>
          <w:tab w:val="left" w:pos="281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1ABF" w:rsidRPr="00F61ABF" w:rsidRDefault="00F61ABF" w:rsidP="002B0ED6">
      <w:pPr>
        <w:tabs>
          <w:tab w:val="left" w:pos="281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1ABF" w:rsidRPr="00F61ABF" w:rsidRDefault="00F61ABF" w:rsidP="002B0ED6">
      <w:pPr>
        <w:tabs>
          <w:tab w:val="left" w:pos="281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1ABF" w:rsidRDefault="00F61ABF" w:rsidP="002B0ED6">
      <w:pPr>
        <w:tabs>
          <w:tab w:val="left" w:pos="281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15AA" w:rsidRDefault="00CE15AA" w:rsidP="002B0ED6">
      <w:pPr>
        <w:tabs>
          <w:tab w:val="left" w:pos="281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15AA" w:rsidRDefault="00CE15AA" w:rsidP="002B0ED6">
      <w:pPr>
        <w:tabs>
          <w:tab w:val="left" w:pos="281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15AA" w:rsidRDefault="00CE15AA" w:rsidP="002B0ED6">
      <w:pPr>
        <w:tabs>
          <w:tab w:val="left" w:pos="281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15AA" w:rsidRDefault="00CE15AA" w:rsidP="002B0ED6">
      <w:pPr>
        <w:tabs>
          <w:tab w:val="left" w:pos="281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15AA" w:rsidRDefault="00CE15AA" w:rsidP="002B0ED6">
      <w:pPr>
        <w:tabs>
          <w:tab w:val="left" w:pos="281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15AA" w:rsidRDefault="00CE15AA" w:rsidP="002B0ED6">
      <w:pPr>
        <w:tabs>
          <w:tab w:val="left" w:pos="281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15AA" w:rsidRDefault="00CE15AA" w:rsidP="002B0ED6">
      <w:pPr>
        <w:tabs>
          <w:tab w:val="left" w:pos="281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15AA" w:rsidRDefault="00CE15AA" w:rsidP="002B0ED6">
      <w:pPr>
        <w:tabs>
          <w:tab w:val="left" w:pos="281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15AA" w:rsidRDefault="00CE15AA" w:rsidP="002B0ED6">
      <w:pPr>
        <w:tabs>
          <w:tab w:val="left" w:pos="281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15AA" w:rsidRDefault="00CE15AA" w:rsidP="002B0ED6">
      <w:pPr>
        <w:tabs>
          <w:tab w:val="left" w:pos="281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15AA" w:rsidRDefault="00CE15AA" w:rsidP="002B0ED6">
      <w:pPr>
        <w:tabs>
          <w:tab w:val="left" w:pos="281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15AA" w:rsidRDefault="00CE15AA" w:rsidP="002B0ED6">
      <w:pPr>
        <w:tabs>
          <w:tab w:val="left" w:pos="281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15AA" w:rsidRPr="00F61ABF" w:rsidRDefault="00CE15AA" w:rsidP="002B0ED6">
      <w:pPr>
        <w:tabs>
          <w:tab w:val="left" w:pos="281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1ABF" w:rsidRPr="00D21E6A" w:rsidRDefault="00F61ABF" w:rsidP="00D21E6A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61ABF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 w:rsidR="00D21E6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61ABF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CE15AA" w:rsidRPr="00F61ABF" w:rsidRDefault="00CE15AA" w:rsidP="002B0E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ABF" w:rsidRPr="00F61ABF" w:rsidRDefault="00F61ABF" w:rsidP="002B0E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AB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61ABF" w:rsidRPr="0051412A" w:rsidRDefault="00F61ABF" w:rsidP="0051412A">
      <w:pPr>
        <w:spacing w:line="240" w:lineRule="auto"/>
        <w:ind w:right="-9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ABF">
        <w:rPr>
          <w:rFonts w:ascii="Times New Roman" w:hAnsi="Times New Roman" w:cs="Times New Roman"/>
          <w:b/>
          <w:bCs/>
          <w:sz w:val="28"/>
          <w:szCs w:val="28"/>
        </w:rPr>
        <w:t xml:space="preserve">учета  замечаний и предложений по проекту решения  </w:t>
      </w:r>
      <w:r w:rsidRPr="00F61ABF">
        <w:rPr>
          <w:rFonts w:ascii="Times New Roman" w:hAnsi="Times New Roman" w:cs="Times New Roman"/>
          <w:b/>
          <w:sz w:val="28"/>
          <w:szCs w:val="28"/>
        </w:rPr>
        <w:t>«Об исполнении  бюджета</w:t>
      </w:r>
      <w:r w:rsidR="005141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1ABF">
        <w:rPr>
          <w:rFonts w:ascii="Times New Roman" w:hAnsi="Times New Roman" w:cs="Times New Roman"/>
          <w:b/>
          <w:sz w:val="28"/>
          <w:szCs w:val="28"/>
        </w:rPr>
        <w:t>Козловского сельского поселения Терновского муниципального района за 2024</w:t>
      </w:r>
      <w:r w:rsidR="005141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1ABF">
        <w:rPr>
          <w:rFonts w:ascii="Times New Roman" w:hAnsi="Times New Roman" w:cs="Times New Roman"/>
          <w:b/>
          <w:sz w:val="28"/>
          <w:szCs w:val="28"/>
        </w:rPr>
        <w:t xml:space="preserve">год» </w:t>
      </w:r>
      <w:r w:rsidRPr="00F61ABF">
        <w:rPr>
          <w:rFonts w:ascii="Times New Roman" w:hAnsi="Times New Roman" w:cs="Times New Roman"/>
          <w:b/>
          <w:bCs/>
          <w:sz w:val="28"/>
          <w:szCs w:val="28"/>
        </w:rPr>
        <w:t xml:space="preserve"> и участие граждан в его  обсуждении</w:t>
      </w:r>
    </w:p>
    <w:p w:rsidR="00F61ABF" w:rsidRPr="00F61ABF" w:rsidRDefault="00F61ABF" w:rsidP="002B0ED6">
      <w:pPr>
        <w:spacing w:line="240" w:lineRule="auto"/>
        <w:ind w:right="-99"/>
        <w:jc w:val="both"/>
        <w:rPr>
          <w:rFonts w:ascii="Times New Roman" w:hAnsi="Times New Roman" w:cs="Times New Roman"/>
          <w:sz w:val="28"/>
          <w:szCs w:val="28"/>
        </w:rPr>
      </w:pPr>
      <w:r w:rsidRPr="00F61AB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61ABF">
        <w:rPr>
          <w:rFonts w:ascii="Times New Roman" w:hAnsi="Times New Roman" w:cs="Times New Roman"/>
          <w:bCs/>
          <w:sz w:val="28"/>
          <w:szCs w:val="28"/>
        </w:rPr>
        <w:t xml:space="preserve">1. Предложения граждан по проекту  решения  </w:t>
      </w:r>
      <w:r w:rsidRPr="00F61ABF">
        <w:rPr>
          <w:rFonts w:ascii="Times New Roman" w:hAnsi="Times New Roman" w:cs="Times New Roman"/>
          <w:sz w:val="28"/>
          <w:szCs w:val="28"/>
        </w:rPr>
        <w:t>«Об исполнении  бюджета</w:t>
      </w:r>
      <w:r w:rsidR="0051412A">
        <w:rPr>
          <w:rFonts w:ascii="Times New Roman" w:hAnsi="Times New Roman" w:cs="Times New Roman"/>
          <w:sz w:val="28"/>
          <w:szCs w:val="28"/>
        </w:rPr>
        <w:t xml:space="preserve"> </w:t>
      </w:r>
      <w:r w:rsidRPr="00F61ABF">
        <w:rPr>
          <w:rFonts w:ascii="Times New Roman" w:hAnsi="Times New Roman" w:cs="Times New Roman"/>
          <w:sz w:val="28"/>
          <w:szCs w:val="28"/>
        </w:rPr>
        <w:t>Козловского сельского поселения Терновского муниципального района за 2024 год»</w:t>
      </w:r>
      <w:r w:rsidRPr="00F61A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1ABF">
        <w:rPr>
          <w:rFonts w:ascii="Times New Roman" w:hAnsi="Times New Roman" w:cs="Times New Roman"/>
          <w:bCs/>
          <w:sz w:val="28"/>
          <w:szCs w:val="28"/>
        </w:rPr>
        <w:t xml:space="preserve">принимаются в письменном виде председателем   комиссии по учету предложений и замечаний по проекту  решения  </w:t>
      </w:r>
      <w:r w:rsidRPr="00F61ABF">
        <w:rPr>
          <w:rFonts w:ascii="Times New Roman" w:hAnsi="Times New Roman" w:cs="Times New Roman"/>
          <w:sz w:val="28"/>
          <w:szCs w:val="28"/>
        </w:rPr>
        <w:t>«Об исполнении  бюджета Козловского сельского поселения Терновского муниципального района за 2024 год»</w:t>
      </w:r>
      <w:r w:rsidRPr="00F61ABF">
        <w:rPr>
          <w:rFonts w:ascii="Times New Roman" w:hAnsi="Times New Roman" w:cs="Times New Roman"/>
          <w:bCs/>
          <w:sz w:val="28"/>
          <w:szCs w:val="28"/>
        </w:rPr>
        <w:t>, а  в его отсутствие - одним из членов  комиссии.</w:t>
      </w:r>
    </w:p>
    <w:p w:rsidR="00F61ABF" w:rsidRPr="0051412A" w:rsidRDefault="00F61ABF" w:rsidP="0051412A">
      <w:pPr>
        <w:spacing w:line="240" w:lineRule="auto"/>
        <w:ind w:right="-99"/>
        <w:jc w:val="both"/>
        <w:rPr>
          <w:rFonts w:ascii="Times New Roman" w:hAnsi="Times New Roman" w:cs="Times New Roman"/>
          <w:sz w:val="28"/>
          <w:szCs w:val="28"/>
        </w:rPr>
      </w:pPr>
      <w:r w:rsidRPr="00F61ABF">
        <w:rPr>
          <w:rFonts w:ascii="Times New Roman" w:hAnsi="Times New Roman" w:cs="Times New Roman"/>
          <w:bCs/>
          <w:sz w:val="28"/>
          <w:szCs w:val="28"/>
        </w:rPr>
        <w:tab/>
        <w:t xml:space="preserve">2. Предложения граждан по проекту решения  </w:t>
      </w:r>
      <w:r w:rsidRPr="00F61ABF">
        <w:rPr>
          <w:rFonts w:ascii="Times New Roman" w:hAnsi="Times New Roman" w:cs="Times New Roman"/>
          <w:sz w:val="28"/>
          <w:szCs w:val="28"/>
        </w:rPr>
        <w:t>«Об исполнении  бюджета</w:t>
      </w:r>
      <w:r w:rsidR="0051412A">
        <w:rPr>
          <w:rFonts w:ascii="Times New Roman" w:hAnsi="Times New Roman" w:cs="Times New Roman"/>
          <w:sz w:val="28"/>
          <w:szCs w:val="28"/>
        </w:rPr>
        <w:t xml:space="preserve"> </w:t>
      </w:r>
      <w:r w:rsidRPr="00F61ABF">
        <w:rPr>
          <w:rFonts w:ascii="Times New Roman" w:hAnsi="Times New Roman" w:cs="Times New Roman"/>
          <w:sz w:val="28"/>
          <w:szCs w:val="28"/>
        </w:rPr>
        <w:t>Козловского сельского поселения Терновского муниципального района за 2024 год»</w:t>
      </w:r>
      <w:r w:rsidRPr="00F61A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1ABF">
        <w:rPr>
          <w:rFonts w:ascii="Times New Roman" w:hAnsi="Times New Roman" w:cs="Times New Roman"/>
          <w:bCs/>
          <w:sz w:val="28"/>
          <w:szCs w:val="28"/>
        </w:rPr>
        <w:t xml:space="preserve"> должны содержать сформулированный текст изменений и дополнений, быть подписаны гражданином с указанием его  фамилии, имени, отчества, адреса места жительства.</w:t>
      </w:r>
    </w:p>
    <w:p w:rsidR="00F61ABF" w:rsidRPr="00F61ABF" w:rsidRDefault="00F61ABF" w:rsidP="002B0ED6">
      <w:pPr>
        <w:spacing w:line="240" w:lineRule="auto"/>
        <w:ind w:right="-99"/>
        <w:jc w:val="both"/>
        <w:rPr>
          <w:rFonts w:ascii="Times New Roman" w:hAnsi="Times New Roman" w:cs="Times New Roman"/>
          <w:sz w:val="28"/>
          <w:szCs w:val="28"/>
        </w:rPr>
      </w:pPr>
      <w:r w:rsidRPr="00F61ABF">
        <w:rPr>
          <w:rFonts w:ascii="Times New Roman" w:hAnsi="Times New Roman" w:cs="Times New Roman"/>
          <w:bCs/>
          <w:sz w:val="28"/>
          <w:szCs w:val="28"/>
        </w:rPr>
        <w:tab/>
        <w:t xml:space="preserve">3. Гражданину, вносящему предложения и замечания по проекту  решения  </w:t>
      </w:r>
      <w:r w:rsidRPr="00F61ABF">
        <w:rPr>
          <w:rFonts w:ascii="Times New Roman" w:hAnsi="Times New Roman" w:cs="Times New Roman"/>
          <w:sz w:val="28"/>
          <w:szCs w:val="28"/>
        </w:rPr>
        <w:t>«Об исполнении  бюджета Козловского сельского поселения Терновского муниципального района за 2024 год»</w:t>
      </w:r>
      <w:r w:rsidRPr="00F61A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1ABF">
        <w:rPr>
          <w:rFonts w:ascii="Times New Roman" w:hAnsi="Times New Roman" w:cs="Times New Roman"/>
          <w:bCs/>
          <w:sz w:val="28"/>
          <w:szCs w:val="28"/>
        </w:rPr>
        <w:t xml:space="preserve"> в трехдневный срок выдается письменное подтверждение о получении текста, подписанное председателем либо членом  комиссии.</w:t>
      </w:r>
    </w:p>
    <w:p w:rsidR="00F61ABF" w:rsidRPr="00F61ABF" w:rsidRDefault="00F61ABF" w:rsidP="002B0ED6">
      <w:pPr>
        <w:spacing w:line="240" w:lineRule="auto"/>
        <w:ind w:right="-99"/>
        <w:jc w:val="both"/>
        <w:rPr>
          <w:rFonts w:ascii="Times New Roman" w:hAnsi="Times New Roman" w:cs="Times New Roman"/>
          <w:sz w:val="28"/>
          <w:szCs w:val="28"/>
        </w:rPr>
      </w:pPr>
      <w:r w:rsidRPr="00F61AB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случае получения  комиссией предложений и замечаний по проекту  решения  </w:t>
      </w:r>
      <w:r w:rsidRPr="00F61ABF">
        <w:rPr>
          <w:rFonts w:ascii="Times New Roman" w:hAnsi="Times New Roman" w:cs="Times New Roman"/>
          <w:sz w:val="28"/>
          <w:szCs w:val="28"/>
        </w:rPr>
        <w:t>«Об исполнении  бюджета Козловского сельского поселения Терновского муниципального района за 2024 год»</w:t>
      </w:r>
      <w:r w:rsidRPr="00F61A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1ABF">
        <w:rPr>
          <w:rFonts w:ascii="Times New Roman" w:hAnsi="Times New Roman" w:cs="Times New Roman"/>
          <w:bCs/>
          <w:sz w:val="28"/>
          <w:szCs w:val="28"/>
        </w:rPr>
        <w:t>по почте, адресату в трехдневный срок  сообщается о получении предложений в письменном виде, путем почтового отправления.</w:t>
      </w:r>
    </w:p>
    <w:p w:rsidR="00F61ABF" w:rsidRPr="00F61ABF" w:rsidRDefault="00F61ABF" w:rsidP="002B0ED6">
      <w:pPr>
        <w:spacing w:line="240" w:lineRule="auto"/>
        <w:ind w:right="-99"/>
        <w:jc w:val="both"/>
        <w:rPr>
          <w:rFonts w:ascii="Times New Roman" w:hAnsi="Times New Roman" w:cs="Times New Roman"/>
          <w:sz w:val="28"/>
          <w:szCs w:val="28"/>
        </w:rPr>
      </w:pPr>
      <w:r w:rsidRPr="00F61ABF">
        <w:rPr>
          <w:rFonts w:ascii="Times New Roman" w:hAnsi="Times New Roman" w:cs="Times New Roman"/>
          <w:bCs/>
          <w:sz w:val="28"/>
          <w:szCs w:val="28"/>
        </w:rPr>
        <w:t xml:space="preserve">В случае внесения предложений и замечаний по проекту  решения  </w:t>
      </w:r>
      <w:r w:rsidRPr="00F61ABF">
        <w:rPr>
          <w:rFonts w:ascii="Times New Roman" w:hAnsi="Times New Roman" w:cs="Times New Roman"/>
          <w:sz w:val="28"/>
          <w:szCs w:val="28"/>
        </w:rPr>
        <w:t>«Об исполнении  бюджета Козловского сельского поселения Терновского муниципального района за 2024 год»</w:t>
      </w:r>
      <w:r w:rsidRPr="00F61A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1ABF">
        <w:rPr>
          <w:rFonts w:ascii="Times New Roman" w:hAnsi="Times New Roman" w:cs="Times New Roman"/>
          <w:bCs/>
          <w:sz w:val="28"/>
          <w:szCs w:val="28"/>
        </w:rPr>
        <w:t xml:space="preserve"> по телефону – председатель  или член  комиссии подтверждает гражданину  также по телефону о получении замечаний и предложений. При этом фиксируется  фамилия, имя, отчество гражданина и адрес его места жительства.</w:t>
      </w:r>
    </w:p>
    <w:p w:rsidR="00CE15AA" w:rsidRDefault="00F61ABF" w:rsidP="002B0ED6">
      <w:pPr>
        <w:spacing w:line="240" w:lineRule="auto"/>
        <w:ind w:right="-99"/>
        <w:jc w:val="both"/>
        <w:rPr>
          <w:rFonts w:ascii="Times New Roman" w:hAnsi="Times New Roman" w:cs="Times New Roman"/>
          <w:sz w:val="28"/>
          <w:szCs w:val="28"/>
        </w:rPr>
      </w:pPr>
      <w:r w:rsidRPr="00F61ABF">
        <w:rPr>
          <w:rFonts w:ascii="Times New Roman" w:hAnsi="Times New Roman" w:cs="Times New Roman"/>
          <w:bCs/>
          <w:sz w:val="28"/>
          <w:szCs w:val="28"/>
        </w:rPr>
        <w:tab/>
        <w:t>4. Предложения и замеча</w:t>
      </w:r>
      <w:r w:rsidR="0051412A">
        <w:rPr>
          <w:rFonts w:ascii="Times New Roman" w:hAnsi="Times New Roman" w:cs="Times New Roman"/>
          <w:bCs/>
          <w:sz w:val="28"/>
          <w:szCs w:val="28"/>
        </w:rPr>
        <w:t xml:space="preserve">ния граждан по проекту решения </w:t>
      </w:r>
      <w:r w:rsidRPr="00F61ABF">
        <w:rPr>
          <w:rFonts w:ascii="Times New Roman" w:hAnsi="Times New Roman" w:cs="Times New Roman"/>
          <w:sz w:val="28"/>
          <w:szCs w:val="28"/>
        </w:rPr>
        <w:t xml:space="preserve">«Об исполнении  бюджета Козловского сельского поселения Терновского </w:t>
      </w:r>
    </w:p>
    <w:p w:rsidR="00CE15AA" w:rsidRDefault="00CE15AA" w:rsidP="002B0ED6">
      <w:pPr>
        <w:spacing w:line="240" w:lineRule="auto"/>
        <w:ind w:right="-99"/>
        <w:jc w:val="both"/>
        <w:rPr>
          <w:rFonts w:ascii="Times New Roman" w:hAnsi="Times New Roman" w:cs="Times New Roman"/>
          <w:sz w:val="28"/>
          <w:szCs w:val="28"/>
        </w:rPr>
      </w:pPr>
    </w:p>
    <w:p w:rsidR="00CE15AA" w:rsidRDefault="00CE15AA" w:rsidP="002B0ED6">
      <w:pPr>
        <w:spacing w:line="240" w:lineRule="auto"/>
        <w:ind w:right="-99"/>
        <w:jc w:val="both"/>
        <w:rPr>
          <w:rFonts w:ascii="Times New Roman" w:hAnsi="Times New Roman" w:cs="Times New Roman"/>
          <w:sz w:val="28"/>
          <w:szCs w:val="28"/>
        </w:rPr>
      </w:pPr>
    </w:p>
    <w:p w:rsidR="00D21E6A" w:rsidRDefault="00D21E6A" w:rsidP="002B0ED6">
      <w:pPr>
        <w:spacing w:line="240" w:lineRule="auto"/>
        <w:ind w:right="-99"/>
        <w:jc w:val="both"/>
        <w:rPr>
          <w:rFonts w:ascii="Times New Roman" w:hAnsi="Times New Roman" w:cs="Times New Roman"/>
          <w:sz w:val="28"/>
          <w:szCs w:val="28"/>
        </w:rPr>
      </w:pPr>
    </w:p>
    <w:p w:rsidR="00D21E6A" w:rsidRDefault="00D21E6A" w:rsidP="002B0ED6">
      <w:pPr>
        <w:spacing w:line="240" w:lineRule="auto"/>
        <w:ind w:right="-99"/>
        <w:jc w:val="both"/>
        <w:rPr>
          <w:rFonts w:ascii="Times New Roman" w:hAnsi="Times New Roman" w:cs="Times New Roman"/>
          <w:sz w:val="28"/>
          <w:szCs w:val="28"/>
        </w:rPr>
      </w:pPr>
    </w:p>
    <w:p w:rsidR="00F61ABF" w:rsidRPr="00F61ABF" w:rsidRDefault="00F61ABF" w:rsidP="002B0ED6">
      <w:pPr>
        <w:spacing w:line="240" w:lineRule="auto"/>
        <w:ind w:right="-99"/>
        <w:jc w:val="both"/>
        <w:rPr>
          <w:rFonts w:ascii="Times New Roman" w:hAnsi="Times New Roman" w:cs="Times New Roman"/>
          <w:sz w:val="28"/>
          <w:szCs w:val="28"/>
        </w:rPr>
      </w:pPr>
      <w:r w:rsidRPr="00F61ABF">
        <w:rPr>
          <w:rFonts w:ascii="Times New Roman" w:hAnsi="Times New Roman" w:cs="Times New Roman"/>
          <w:sz w:val="28"/>
          <w:szCs w:val="28"/>
        </w:rPr>
        <w:t>муниципального района за 2024 год»</w:t>
      </w:r>
      <w:r w:rsidRPr="00F61A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1ABF">
        <w:rPr>
          <w:rFonts w:ascii="Times New Roman" w:hAnsi="Times New Roman" w:cs="Times New Roman"/>
          <w:bCs/>
          <w:sz w:val="28"/>
          <w:szCs w:val="28"/>
        </w:rPr>
        <w:t xml:space="preserve"> фиксируются в специальном журнале (прошнурованном и пронумерованном), приложением к которому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</w:p>
    <w:p w:rsidR="00F61ABF" w:rsidRPr="00CE15AA" w:rsidRDefault="00F61ABF" w:rsidP="00CE15AA">
      <w:pPr>
        <w:spacing w:line="240" w:lineRule="auto"/>
        <w:ind w:right="-99"/>
        <w:jc w:val="both"/>
        <w:rPr>
          <w:rFonts w:ascii="Times New Roman" w:hAnsi="Times New Roman" w:cs="Times New Roman"/>
          <w:sz w:val="28"/>
          <w:szCs w:val="28"/>
        </w:rPr>
      </w:pPr>
      <w:r w:rsidRPr="00F61ABF">
        <w:rPr>
          <w:rFonts w:ascii="Times New Roman" w:hAnsi="Times New Roman" w:cs="Times New Roman"/>
          <w:bCs/>
          <w:sz w:val="28"/>
          <w:szCs w:val="28"/>
        </w:rPr>
        <w:tab/>
        <w:t xml:space="preserve">5. Предложения и замечания по проекту  решения  </w:t>
      </w:r>
      <w:r w:rsidRPr="00F61ABF">
        <w:rPr>
          <w:rFonts w:ascii="Times New Roman" w:hAnsi="Times New Roman" w:cs="Times New Roman"/>
          <w:sz w:val="28"/>
          <w:szCs w:val="28"/>
        </w:rPr>
        <w:t>«Об исполнении  бюджета</w:t>
      </w:r>
      <w:r w:rsidR="00CE15AA">
        <w:rPr>
          <w:rFonts w:ascii="Times New Roman" w:hAnsi="Times New Roman" w:cs="Times New Roman"/>
          <w:sz w:val="28"/>
          <w:szCs w:val="28"/>
        </w:rPr>
        <w:t xml:space="preserve"> </w:t>
      </w:r>
      <w:r w:rsidRPr="00F61ABF">
        <w:rPr>
          <w:rFonts w:ascii="Times New Roman" w:hAnsi="Times New Roman" w:cs="Times New Roman"/>
          <w:sz w:val="28"/>
          <w:szCs w:val="28"/>
        </w:rPr>
        <w:t>Козловского сельского поселения Терновского муниципального района за 2024 год»</w:t>
      </w:r>
      <w:r w:rsidRPr="00F61A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1ABF">
        <w:rPr>
          <w:rFonts w:ascii="Times New Roman" w:hAnsi="Times New Roman" w:cs="Times New Roman"/>
          <w:bCs/>
          <w:sz w:val="28"/>
          <w:szCs w:val="28"/>
        </w:rPr>
        <w:t xml:space="preserve"> принимаются в  здании администрации </w:t>
      </w:r>
      <w:r w:rsidRPr="00F61ABF">
        <w:rPr>
          <w:rFonts w:ascii="Times New Roman" w:hAnsi="Times New Roman" w:cs="Times New Roman"/>
          <w:sz w:val="28"/>
          <w:szCs w:val="28"/>
        </w:rPr>
        <w:t>Козловского</w:t>
      </w:r>
      <w:r w:rsidRPr="00F61AB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Терновского муниципального  района,  расположенном  по  адресу:  Воронежская  область,  Терновский    район, с. Козловка, ул. Советская, дом 46. Тел. 47347   44-2-93  ежедневно кроме субботы и воскресенья  с  8.00 часов до 16.00 часов не позднее 06.06.2025 г..</w:t>
      </w:r>
    </w:p>
    <w:p w:rsidR="00F61ABF" w:rsidRPr="00F61ABF" w:rsidRDefault="00F61ABF" w:rsidP="002B0ED6">
      <w:pPr>
        <w:tabs>
          <w:tab w:val="left" w:pos="281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5AC9" w:rsidRPr="00A71860" w:rsidRDefault="00445AC9" w:rsidP="00445AC9">
      <w:pPr>
        <w:tabs>
          <w:tab w:val="left" w:pos="540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</w:p>
    <w:p w:rsidR="00445AC9" w:rsidRDefault="00445AC9" w:rsidP="00445AC9">
      <w:pPr>
        <w:pStyle w:val="affff"/>
        <w:rPr>
          <w:szCs w:val="28"/>
        </w:rPr>
      </w:pPr>
      <w:r>
        <w:rPr>
          <w:szCs w:val="28"/>
        </w:rPr>
        <w:t>СОВЕТ НАРОДНЫХ ДЕПУТАТОВ                                                        КОЗЛОВСКОГО СЕЛЬСКОГО ПОСЕЛЕНИЯ                                     ТЕРНОВСКОГО  МУНИЦИПАЛЬНОГО  РАЙОНА                        ВОРОНЕЖСКОЙ ОБЛАСТИ</w:t>
      </w:r>
    </w:p>
    <w:p w:rsidR="00445AC9" w:rsidRPr="00445AC9" w:rsidRDefault="00445AC9" w:rsidP="00445AC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45AC9" w:rsidRPr="00445AC9" w:rsidRDefault="00445AC9" w:rsidP="00445AC9">
      <w:pPr>
        <w:pStyle w:val="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</w:t>
      </w:r>
      <w:r w:rsidRPr="00445AC9">
        <w:rPr>
          <w:rFonts w:ascii="Times New Roman" w:hAnsi="Times New Roman" w:cs="Times New Roman"/>
          <w:szCs w:val="28"/>
        </w:rPr>
        <w:t xml:space="preserve">Р Е Ш Е Н И Е </w:t>
      </w:r>
    </w:p>
    <w:p w:rsidR="00445AC9" w:rsidRPr="00445AC9" w:rsidRDefault="00445AC9" w:rsidP="00445A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5AC9" w:rsidRPr="00445AC9" w:rsidRDefault="00445AC9" w:rsidP="00445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AC9">
        <w:rPr>
          <w:rFonts w:ascii="Times New Roman" w:hAnsi="Times New Roman" w:cs="Times New Roman"/>
          <w:sz w:val="28"/>
          <w:szCs w:val="28"/>
        </w:rPr>
        <w:t>От  23 мая  2025 г.                                             № 191</w:t>
      </w:r>
    </w:p>
    <w:p w:rsidR="00445AC9" w:rsidRPr="00445AC9" w:rsidRDefault="00445AC9" w:rsidP="00445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AC9">
        <w:rPr>
          <w:rFonts w:ascii="Times New Roman" w:hAnsi="Times New Roman" w:cs="Times New Roman"/>
          <w:sz w:val="28"/>
          <w:szCs w:val="28"/>
        </w:rPr>
        <w:lastRenderedPageBreak/>
        <w:t>с. Козловка</w:t>
      </w:r>
    </w:p>
    <w:p w:rsidR="00445AC9" w:rsidRPr="00445AC9" w:rsidRDefault="00445AC9" w:rsidP="00445AC9">
      <w:pPr>
        <w:tabs>
          <w:tab w:val="left" w:pos="5103"/>
        </w:tabs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445AC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Pr="00445AC9">
        <w:rPr>
          <w:rFonts w:ascii="Times New Roman" w:eastAsia="Calibri" w:hAnsi="Times New Roman" w:cs="Times New Roman"/>
          <w:sz w:val="28"/>
          <w:szCs w:val="28"/>
        </w:rPr>
        <w:t xml:space="preserve"> Совета народных депутатов Козловского сельского поселения Терновского муниципального района  Воронежской области</w:t>
      </w:r>
      <w:r w:rsidRPr="00445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AC9">
        <w:rPr>
          <w:rFonts w:ascii="Times New Roman" w:hAnsi="Times New Roman" w:cs="Times New Roman"/>
          <w:sz w:val="28"/>
          <w:szCs w:val="28"/>
        </w:rPr>
        <w:t>№ 110 от 27.12.2013  «О Кодексе этики и служебного поведения муниципальных служащих Козловского сельского поселения Терновского муниципального района Воронежской области</w:t>
      </w:r>
    </w:p>
    <w:p w:rsidR="00445AC9" w:rsidRPr="00445AC9" w:rsidRDefault="00445AC9" w:rsidP="00445AC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AC9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25.12.2008 № 273-ФЗ «О противодействии коррупции», рассмотрев протест прокуратуры Терновского района Воронежской области от 25.03.2025 № 2-2-2025,  Совет народных депутатов Козловского сельского поселения Терновского муниципального района Воронежской области</w:t>
      </w:r>
    </w:p>
    <w:p w:rsidR="00445AC9" w:rsidRPr="00445AC9" w:rsidRDefault="00445AC9" w:rsidP="00445A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5A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Р Е Ш И Л:</w:t>
      </w:r>
      <w:r w:rsidRPr="00445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E6A" w:rsidRDefault="00D21E6A" w:rsidP="00445AC9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21E6A" w:rsidRDefault="00D21E6A" w:rsidP="00445AC9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21E6A" w:rsidRDefault="00D21E6A" w:rsidP="00445AC9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45AC9" w:rsidRPr="00D21E6A" w:rsidRDefault="00445AC9" w:rsidP="00D21E6A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5A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Внести в Кодекс этики и служебного поведения муниципальных служащих </w:t>
      </w:r>
      <w:r w:rsidRPr="00445AC9">
        <w:rPr>
          <w:rFonts w:ascii="Times New Roman" w:hAnsi="Times New Roman" w:cs="Times New Roman"/>
          <w:color w:val="000000"/>
          <w:sz w:val="28"/>
          <w:szCs w:val="28"/>
        </w:rPr>
        <w:t>Козловского</w:t>
      </w:r>
      <w:r w:rsidRPr="00445A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Терновского муниципального района Воронежской области, утвержденный решением Совета народных депутатов Терновского сельского поселения Терновского муниципального района Воронежской области от 27.12.2013 № 110 «О Кодексе этики и служебного поведения муниципальных служащих Козловского сельского поселения Терновского муниципального района Воронежской области» (в редакции решения от 03.03.2016 № 26) (далее – Кодекс) следующие изменения:</w:t>
      </w:r>
      <w:r w:rsidRPr="00445A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45AC9" w:rsidRPr="00445AC9" w:rsidRDefault="00445AC9" w:rsidP="00445AC9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5A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статью 5 Кодекса дополнить частью 5 следующего содержания: </w:t>
      </w:r>
    </w:p>
    <w:p w:rsidR="00445AC9" w:rsidRPr="00445AC9" w:rsidRDefault="00445AC9" w:rsidP="00445AC9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5A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«5. Лицам, замещающим должности глав городских округов, глав муниципальных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администраций, в случаях, предусмотренных Федеральным законом 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 </w:t>
      </w:r>
    </w:p>
    <w:p w:rsidR="00445AC9" w:rsidRPr="00445AC9" w:rsidRDefault="00445AC9" w:rsidP="00445AC9">
      <w:pPr>
        <w:tabs>
          <w:tab w:val="left" w:pos="-1276"/>
          <w:tab w:val="left" w:pos="9354"/>
        </w:tabs>
        <w:spacing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45AC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3. </w:t>
      </w:r>
      <w:r w:rsidRPr="00445AC9">
        <w:rPr>
          <w:rFonts w:ascii="Times New Roman" w:eastAsia="Calibri" w:hAnsi="Times New Roman" w:cs="Times New Roman"/>
          <w:bCs/>
          <w:sz w:val="28"/>
          <w:szCs w:val="28"/>
        </w:rPr>
        <w:t>Опубликовать настоящее решение в  периодическом печатном издании  «Вестник муниципальных правовых актов Козловского сельского поселения Терновского муниципального района» и разместить на сайте в сети «Интернет</w:t>
      </w:r>
      <w:r w:rsidRPr="00445AC9">
        <w:rPr>
          <w:rFonts w:ascii="Times New Roman" w:eastAsia="Calibri" w:hAnsi="Times New Roman" w:cs="Times New Roman"/>
          <w:sz w:val="28"/>
          <w:szCs w:val="28"/>
        </w:rPr>
        <w:t xml:space="preserve">».                                                                                            </w:t>
      </w:r>
    </w:p>
    <w:p w:rsidR="00445AC9" w:rsidRPr="00445AC9" w:rsidRDefault="00445AC9" w:rsidP="00445AC9">
      <w:pPr>
        <w:autoSpaceDE w:val="0"/>
        <w:autoSpaceDN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45AC9">
        <w:rPr>
          <w:rFonts w:ascii="Times New Roman" w:eastAsia="Calibri" w:hAnsi="Times New Roman" w:cs="Times New Roman"/>
          <w:sz w:val="28"/>
          <w:szCs w:val="28"/>
        </w:rPr>
        <w:t xml:space="preserve">  4.   Решение  вступает в силу с даты опубликования.                                                </w:t>
      </w:r>
      <w:r w:rsidRPr="00445AC9">
        <w:rPr>
          <w:rFonts w:ascii="Times New Roman" w:eastAsia="Calibri" w:hAnsi="Times New Roman" w:cs="Times New Roman"/>
          <w:sz w:val="28"/>
          <w:szCs w:val="28"/>
        </w:rPr>
        <w:br/>
        <w:t xml:space="preserve">           5.   Контроль за исполнением  настоящего решения  оставляю за собой. </w:t>
      </w:r>
    </w:p>
    <w:p w:rsidR="00445AC9" w:rsidRPr="00445AC9" w:rsidRDefault="00445AC9" w:rsidP="00445AC9">
      <w:pPr>
        <w:shd w:val="clear" w:color="auto" w:fill="FFFFFF"/>
        <w:spacing w:before="326"/>
        <w:ind w:left="14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445AC9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                    Глава Козловского</w:t>
      </w:r>
      <w:r w:rsidRPr="00445AC9">
        <w:rPr>
          <w:rFonts w:ascii="Times New Roman" w:eastAsia="Calibri" w:hAnsi="Times New Roman" w:cs="Times New Roman"/>
          <w:sz w:val="28"/>
          <w:szCs w:val="28"/>
        </w:rPr>
        <w:br/>
      </w:r>
      <w:r w:rsidRPr="00445AC9"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  <w:t xml:space="preserve">                     сельского поселения</w:t>
      </w:r>
      <w:r w:rsidRPr="00445AC9"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  <w:tab/>
        <w:t xml:space="preserve">                                                   Ю.В. Микляев</w:t>
      </w:r>
    </w:p>
    <w:p w:rsidR="00445AC9" w:rsidRPr="00A71860" w:rsidRDefault="00445AC9" w:rsidP="00445AC9">
      <w:pPr>
        <w:ind w:firstLine="708"/>
        <w:jc w:val="both"/>
        <w:rPr>
          <w:bCs/>
          <w:color w:val="000000"/>
          <w:sz w:val="28"/>
          <w:szCs w:val="28"/>
        </w:rPr>
      </w:pPr>
    </w:p>
    <w:p w:rsidR="00445AC9" w:rsidRPr="00A71860" w:rsidRDefault="00445AC9" w:rsidP="00445AC9">
      <w:pPr>
        <w:ind w:firstLine="708"/>
        <w:jc w:val="both"/>
        <w:rPr>
          <w:bCs/>
          <w:color w:val="000000"/>
          <w:sz w:val="28"/>
          <w:szCs w:val="28"/>
        </w:rPr>
      </w:pPr>
    </w:p>
    <w:p w:rsidR="00445AC9" w:rsidRDefault="00445AC9" w:rsidP="00445AC9">
      <w:pPr>
        <w:autoSpaceDE w:val="0"/>
        <w:autoSpaceDN w:val="0"/>
        <w:adjustRightInd w:val="0"/>
        <w:outlineLvl w:val="1"/>
      </w:pPr>
    </w:p>
    <w:p w:rsidR="00445AC9" w:rsidRDefault="00445AC9" w:rsidP="00445AC9">
      <w:pPr>
        <w:autoSpaceDE w:val="0"/>
        <w:autoSpaceDN w:val="0"/>
        <w:adjustRightInd w:val="0"/>
        <w:ind w:firstLine="540"/>
        <w:jc w:val="both"/>
      </w:pPr>
    </w:p>
    <w:p w:rsidR="00445AC9" w:rsidRDefault="00445AC9" w:rsidP="00445A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45AC9" w:rsidRDefault="00445AC9" w:rsidP="00445AC9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445AC9" w:rsidRDefault="00445AC9" w:rsidP="00445AC9">
      <w:pPr>
        <w:jc w:val="both"/>
      </w:pPr>
    </w:p>
    <w:p w:rsidR="00445AC9" w:rsidRDefault="00445AC9" w:rsidP="00445AC9"/>
    <w:p w:rsidR="00635D4B" w:rsidRPr="00F61ABF" w:rsidRDefault="00635D4B" w:rsidP="002B0E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45AC9" w:rsidRDefault="00445AC9" w:rsidP="002B0ED6">
      <w:pPr>
        <w:pStyle w:val="a3"/>
        <w:spacing w:before="0" w:beforeAutospacing="0" w:after="0"/>
        <w:rPr>
          <w:sz w:val="28"/>
          <w:szCs w:val="28"/>
        </w:rPr>
      </w:pPr>
    </w:p>
    <w:p w:rsidR="00445AC9" w:rsidRDefault="00445AC9" w:rsidP="002B0ED6">
      <w:pPr>
        <w:pStyle w:val="a3"/>
        <w:spacing w:before="0" w:beforeAutospacing="0" w:after="0"/>
        <w:rPr>
          <w:sz w:val="28"/>
          <w:szCs w:val="28"/>
        </w:rPr>
      </w:pPr>
    </w:p>
    <w:p w:rsidR="00445AC9" w:rsidRDefault="00445AC9" w:rsidP="002B0ED6">
      <w:pPr>
        <w:pStyle w:val="a3"/>
        <w:spacing w:before="0" w:beforeAutospacing="0" w:after="0"/>
        <w:rPr>
          <w:sz w:val="28"/>
          <w:szCs w:val="28"/>
        </w:rPr>
      </w:pPr>
    </w:p>
    <w:p w:rsidR="00445AC9" w:rsidRPr="00554461" w:rsidRDefault="00445AC9" w:rsidP="00445AC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554461">
        <w:rPr>
          <w:rFonts w:ascii="Times New Roman" w:eastAsia="Times New Roman" w:hAnsi="Times New Roman" w:cs="Times New Roman"/>
          <w:b/>
          <w:sz w:val="28"/>
          <w:szCs w:val="28"/>
        </w:rPr>
        <w:t>СОВЕТ НАРОДНЫХ ДЕПУТАТОВ</w:t>
      </w:r>
    </w:p>
    <w:p w:rsidR="00445AC9" w:rsidRPr="00554461" w:rsidRDefault="00445AC9" w:rsidP="00445AC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КОЗЛОВСКОГО</w:t>
      </w:r>
      <w:r w:rsidRPr="00554461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445AC9" w:rsidRPr="00554461" w:rsidRDefault="00445AC9" w:rsidP="00445AC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461">
        <w:rPr>
          <w:rFonts w:ascii="Times New Roman" w:eastAsia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445AC9" w:rsidRPr="00554461" w:rsidRDefault="00445AC9" w:rsidP="00445AC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461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445AC9" w:rsidRPr="00554461" w:rsidRDefault="00445AC9" w:rsidP="00445AC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5AC9" w:rsidRPr="00554461" w:rsidRDefault="00445AC9" w:rsidP="00445AC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46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445AC9" w:rsidRDefault="00445AC9" w:rsidP="00445AC9">
      <w:pPr>
        <w:spacing w:after="0"/>
        <w:ind w:hanging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5AC9" w:rsidRPr="00554461" w:rsidRDefault="00445AC9" w:rsidP="00445AC9">
      <w:pPr>
        <w:spacing w:after="0"/>
        <w:ind w:hanging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461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23 мая 2025</w:t>
      </w:r>
      <w:r w:rsidRPr="00554461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r w:rsidRPr="00554461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192</w:t>
      </w:r>
    </w:p>
    <w:p w:rsidR="00445AC9" w:rsidRPr="001D1793" w:rsidRDefault="00445AC9" w:rsidP="00445AC9">
      <w:pPr>
        <w:ind w:hanging="142"/>
        <w:rPr>
          <w:rFonts w:ascii="Times New Roman" w:eastAsia="Times New Roman" w:hAnsi="Times New Roman" w:cs="Times New Roman"/>
        </w:rPr>
      </w:pPr>
      <w:r w:rsidRPr="00554461">
        <w:rPr>
          <w:rFonts w:ascii="Times New Roman" w:eastAsia="Times New Roman" w:hAnsi="Times New Roman" w:cs="Times New Roman"/>
        </w:rPr>
        <w:t xml:space="preserve">с. </w:t>
      </w:r>
      <w:r>
        <w:rPr>
          <w:rFonts w:ascii="Times New Roman" w:eastAsia="Times New Roman" w:hAnsi="Times New Roman" w:cs="Times New Roman"/>
        </w:rPr>
        <w:t>Козловка</w:t>
      </w:r>
    </w:p>
    <w:p w:rsidR="00445AC9" w:rsidRPr="00E44925" w:rsidRDefault="00445AC9" w:rsidP="00445A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925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премировании главы </w:t>
      </w:r>
    </w:p>
    <w:p w:rsidR="00445AC9" w:rsidRPr="00E44925" w:rsidRDefault="00445AC9" w:rsidP="00445A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Козловского </w:t>
      </w:r>
      <w:r w:rsidRPr="00E44925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445AC9" w:rsidRPr="00E44925" w:rsidRDefault="00445AC9" w:rsidP="00445A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925">
        <w:rPr>
          <w:rFonts w:ascii="Times New Roman" w:eastAsia="Times New Roman" w:hAnsi="Times New Roman" w:cs="Times New Roman"/>
          <w:b/>
          <w:sz w:val="28"/>
          <w:szCs w:val="28"/>
        </w:rPr>
        <w:t xml:space="preserve">Терновского муниципального района </w:t>
      </w:r>
    </w:p>
    <w:p w:rsidR="00445AC9" w:rsidRPr="00E44925" w:rsidRDefault="00445AC9" w:rsidP="00445A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925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445AC9" w:rsidRPr="00DD4D90" w:rsidRDefault="00445AC9" w:rsidP="0044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1E6A" w:rsidRDefault="00445AC9" w:rsidP="00445AC9">
      <w:pPr>
        <w:pStyle w:val="af"/>
        <w:spacing w:line="317" w:lineRule="exact"/>
        <w:ind w:left="20" w:right="20" w:firstLine="547"/>
        <w:rPr>
          <w:sz w:val="28"/>
          <w:szCs w:val="28"/>
        </w:rPr>
      </w:pPr>
      <w:r w:rsidRPr="009E20FA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</w:t>
      </w:r>
      <w:r w:rsidRPr="009E20FA">
        <w:rPr>
          <w:sz w:val="28"/>
          <w:szCs w:val="28"/>
        </w:rPr>
        <w:lastRenderedPageBreak/>
        <w:t xml:space="preserve">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Распоряжением  Правительства Воронежской области от 23.04.2025 года №275-р «О выделении денежных средств»,  Уставом </w:t>
      </w:r>
      <w:r>
        <w:rPr>
          <w:sz w:val="28"/>
          <w:szCs w:val="28"/>
        </w:rPr>
        <w:t xml:space="preserve">Козловского </w:t>
      </w:r>
      <w:r w:rsidRPr="009E20FA">
        <w:rPr>
          <w:sz w:val="28"/>
          <w:szCs w:val="28"/>
        </w:rPr>
        <w:t xml:space="preserve">сельского поселения  Терновского муниципального района  Воронежской области,  </w:t>
      </w:r>
      <w:r>
        <w:rPr>
          <w:sz w:val="28"/>
          <w:szCs w:val="28"/>
        </w:rPr>
        <w:t xml:space="preserve">        Решением Совета народных депутатов Козловского сельского поселения  Терновского муниципального района  Воронежской области №88 от 08.09.2022 «Об оплате труда </w:t>
      </w:r>
      <w:r w:rsidRPr="00DD4D90">
        <w:rPr>
          <w:sz w:val="28"/>
          <w:szCs w:val="28"/>
        </w:rPr>
        <w:t xml:space="preserve">выборного должностного лица </w:t>
      </w:r>
      <w:r>
        <w:rPr>
          <w:sz w:val="28"/>
          <w:szCs w:val="28"/>
        </w:rPr>
        <w:t xml:space="preserve"> </w:t>
      </w:r>
      <w:r w:rsidRPr="00DD4D90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 xml:space="preserve"> Козловского сельского поселения Терновского муниципального района, осуществляющего  свои полномочия  на постоянной основе», </w:t>
      </w:r>
      <w:r w:rsidRPr="009E20FA">
        <w:rPr>
          <w:sz w:val="28"/>
          <w:szCs w:val="28"/>
        </w:rPr>
        <w:t>за выполнение особо важных и сложных заданий, связанных с реализацией задач</w:t>
      </w:r>
      <w:r w:rsidRPr="00AA3E0B">
        <w:rPr>
          <w:sz w:val="28"/>
          <w:szCs w:val="28"/>
        </w:rPr>
        <w:t xml:space="preserve">, возложенных на органы местного самоуправления </w:t>
      </w:r>
      <w:r>
        <w:rPr>
          <w:sz w:val="28"/>
          <w:szCs w:val="28"/>
        </w:rPr>
        <w:t>Козловского</w:t>
      </w:r>
      <w:r w:rsidRPr="00AA3E0B">
        <w:rPr>
          <w:sz w:val="28"/>
          <w:szCs w:val="28"/>
        </w:rPr>
        <w:t xml:space="preserve"> сельского поселения Терновского муниципального района Воронежской области, </w:t>
      </w:r>
      <w:r w:rsidRPr="009C1CF4">
        <w:rPr>
          <w:sz w:val="28"/>
          <w:szCs w:val="28"/>
        </w:rPr>
        <w:t>за высокие результаты</w:t>
      </w:r>
      <w:r>
        <w:rPr>
          <w:sz w:val="28"/>
          <w:szCs w:val="28"/>
        </w:rPr>
        <w:t xml:space="preserve"> деятельности, достигнутые путем своевременного и качественного выполнения работ по основным направлениям деятельности </w:t>
      </w:r>
      <w:r w:rsidRPr="009C1CF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органов </w:t>
      </w:r>
      <w:r w:rsidRPr="00AA3E0B">
        <w:rPr>
          <w:sz w:val="28"/>
          <w:szCs w:val="28"/>
        </w:rPr>
        <w:t xml:space="preserve"> местного самоуправления </w:t>
      </w:r>
      <w:r>
        <w:rPr>
          <w:sz w:val="28"/>
          <w:szCs w:val="28"/>
        </w:rPr>
        <w:t>Козловского</w:t>
      </w:r>
      <w:r w:rsidRPr="00AA3E0B">
        <w:rPr>
          <w:sz w:val="28"/>
          <w:szCs w:val="28"/>
        </w:rPr>
        <w:t xml:space="preserve"> сельского поселения Терновского муниципального района Воронежской области, а также  в целях повышения качества выполняемых задач, своевременного и добросовестного исполнения полномочий главы</w:t>
      </w:r>
      <w:r>
        <w:rPr>
          <w:sz w:val="28"/>
          <w:szCs w:val="28"/>
        </w:rPr>
        <w:t xml:space="preserve"> Козловского </w:t>
      </w:r>
      <w:r w:rsidRPr="00AA3E0B">
        <w:rPr>
          <w:sz w:val="28"/>
          <w:szCs w:val="28"/>
        </w:rPr>
        <w:t>сельского поселения Терновского муниципального района</w:t>
      </w:r>
      <w:r>
        <w:rPr>
          <w:sz w:val="28"/>
          <w:szCs w:val="28"/>
        </w:rPr>
        <w:t xml:space="preserve"> </w:t>
      </w:r>
      <w:r w:rsidRPr="00AA3E0B">
        <w:rPr>
          <w:sz w:val="28"/>
          <w:szCs w:val="28"/>
        </w:rPr>
        <w:t xml:space="preserve"> Воронежской области</w:t>
      </w:r>
      <w:r>
        <w:rPr>
          <w:sz w:val="28"/>
          <w:szCs w:val="28"/>
        </w:rPr>
        <w:t xml:space="preserve">, в связи с профессиональным праздником – днем местного самоуправления, Совет народных депутатов </w:t>
      </w:r>
    </w:p>
    <w:p w:rsidR="00D21E6A" w:rsidRDefault="00D21E6A" w:rsidP="00445AC9">
      <w:pPr>
        <w:pStyle w:val="af"/>
        <w:spacing w:line="317" w:lineRule="exact"/>
        <w:ind w:left="20" w:right="20" w:firstLine="547"/>
        <w:rPr>
          <w:sz w:val="28"/>
          <w:szCs w:val="28"/>
        </w:rPr>
      </w:pPr>
    </w:p>
    <w:p w:rsidR="00D21E6A" w:rsidRDefault="00D21E6A" w:rsidP="00445AC9">
      <w:pPr>
        <w:pStyle w:val="af"/>
        <w:spacing w:line="317" w:lineRule="exact"/>
        <w:ind w:left="20" w:right="20" w:firstLine="547"/>
        <w:rPr>
          <w:sz w:val="28"/>
          <w:szCs w:val="28"/>
        </w:rPr>
      </w:pPr>
    </w:p>
    <w:p w:rsidR="00445AC9" w:rsidRDefault="00445AC9" w:rsidP="00D21E6A">
      <w:pPr>
        <w:pStyle w:val="af"/>
        <w:spacing w:line="317" w:lineRule="exact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 xml:space="preserve">Козловского сельского поселения Терновского муниципального района  Воронежской области </w:t>
      </w:r>
    </w:p>
    <w:p w:rsidR="00445AC9" w:rsidRDefault="00445AC9" w:rsidP="00445AC9">
      <w:pPr>
        <w:pStyle w:val="af"/>
        <w:spacing w:line="317" w:lineRule="exact"/>
        <w:ind w:left="20" w:right="20" w:firstLine="720"/>
        <w:jc w:val="center"/>
        <w:rPr>
          <w:b/>
          <w:sz w:val="30"/>
          <w:szCs w:val="30"/>
        </w:rPr>
      </w:pPr>
    </w:p>
    <w:p w:rsidR="00445AC9" w:rsidRPr="00554461" w:rsidRDefault="00445AC9" w:rsidP="00445AC9">
      <w:pPr>
        <w:pStyle w:val="af"/>
        <w:spacing w:line="317" w:lineRule="exact"/>
        <w:ind w:left="20" w:right="20" w:firstLine="720"/>
        <w:jc w:val="center"/>
        <w:rPr>
          <w:b/>
          <w:sz w:val="28"/>
          <w:szCs w:val="28"/>
        </w:rPr>
      </w:pPr>
      <w:r w:rsidRPr="00554461">
        <w:rPr>
          <w:b/>
          <w:sz w:val="28"/>
          <w:szCs w:val="28"/>
        </w:rPr>
        <w:t>РЕШИЛ:</w:t>
      </w:r>
    </w:p>
    <w:p w:rsidR="00445AC9" w:rsidRDefault="00445AC9" w:rsidP="00445AC9">
      <w:pPr>
        <w:pStyle w:val="af9"/>
        <w:ind w:left="0" w:firstLine="567"/>
        <w:jc w:val="both"/>
        <w:rPr>
          <w:sz w:val="28"/>
          <w:szCs w:val="28"/>
        </w:rPr>
      </w:pPr>
    </w:p>
    <w:p w:rsidR="00445AC9" w:rsidRPr="00554461" w:rsidRDefault="00445AC9" w:rsidP="00445AC9">
      <w:pPr>
        <w:pStyle w:val="af9"/>
        <w:ind w:left="0" w:firstLine="567"/>
        <w:jc w:val="both"/>
        <w:rPr>
          <w:sz w:val="28"/>
          <w:szCs w:val="28"/>
        </w:rPr>
      </w:pPr>
      <w:r w:rsidRPr="00AA3E0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A3E0B">
        <w:rPr>
          <w:sz w:val="28"/>
          <w:szCs w:val="28"/>
        </w:rPr>
        <w:t xml:space="preserve">Премировать  в пределах утвержденного фонда оплаты труда главу </w:t>
      </w:r>
      <w:r>
        <w:rPr>
          <w:sz w:val="28"/>
          <w:szCs w:val="28"/>
        </w:rPr>
        <w:t xml:space="preserve">Козловского </w:t>
      </w:r>
      <w:r w:rsidRPr="00AA3E0B">
        <w:rPr>
          <w:sz w:val="28"/>
          <w:szCs w:val="28"/>
        </w:rPr>
        <w:t xml:space="preserve">сельского поселения  </w:t>
      </w:r>
      <w:r>
        <w:rPr>
          <w:sz w:val="28"/>
          <w:szCs w:val="28"/>
        </w:rPr>
        <w:t>Терновского муниципального района  Воронежской области</w:t>
      </w:r>
      <w:r w:rsidRPr="00AA3E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Микляева  Юрия Владимировича</w:t>
      </w:r>
      <w:r w:rsidRPr="00AA3E0B">
        <w:rPr>
          <w:sz w:val="28"/>
          <w:szCs w:val="28"/>
        </w:rPr>
        <w:t xml:space="preserve">    в размере </w:t>
      </w:r>
      <w:r>
        <w:rPr>
          <w:sz w:val="28"/>
          <w:szCs w:val="28"/>
        </w:rPr>
        <w:t xml:space="preserve">526,84 </w:t>
      </w:r>
      <w:r w:rsidRPr="00607087">
        <w:rPr>
          <w:sz w:val="28"/>
          <w:szCs w:val="28"/>
        </w:rPr>
        <w:t>% должностного оклада.</w:t>
      </w:r>
      <w:r w:rsidRPr="00554461">
        <w:rPr>
          <w:sz w:val="28"/>
          <w:szCs w:val="28"/>
        </w:rPr>
        <w:t xml:space="preserve">  </w:t>
      </w:r>
    </w:p>
    <w:p w:rsidR="00445AC9" w:rsidRDefault="00445AC9" w:rsidP="00445AC9">
      <w:pPr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</w:t>
      </w:r>
      <w:r w:rsidRPr="004F3CA7">
        <w:rPr>
          <w:rFonts w:ascii="Times New Roman" w:eastAsia="Times New Roman" w:hAnsi="Times New Roman" w:cs="Times New Roman"/>
          <w:sz w:val="28"/>
          <w:szCs w:val="28"/>
        </w:rPr>
        <w:t>астоящее решение вступает в силу со дня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3AF8">
        <w:rPr>
          <w:rFonts w:ascii="Times New Roman" w:eastAsia="Times New Roman" w:hAnsi="Times New Roman" w:cs="Times New Roman"/>
          <w:sz w:val="28"/>
          <w:szCs w:val="28"/>
        </w:rPr>
        <w:t>подписания.</w:t>
      </w:r>
    </w:p>
    <w:p w:rsidR="00445AC9" w:rsidRDefault="00445AC9" w:rsidP="00445AC9">
      <w:pPr>
        <w:pStyle w:val="afd"/>
        <w:jc w:val="both"/>
        <w:rPr>
          <w:szCs w:val="28"/>
        </w:rPr>
      </w:pPr>
    </w:p>
    <w:p w:rsidR="00445AC9" w:rsidRPr="00445AC9" w:rsidRDefault="00445AC9" w:rsidP="00445AC9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 w:rsidRPr="00445AC9">
        <w:rPr>
          <w:rFonts w:ascii="Times New Roman" w:hAnsi="Times New Roman" w:cs="Times New Roman"/>
          <w:sz w:val="28"/>
          <w:szCs w:val="28"/>
        </w:rPr>
        <w:t>Глава Козловского</w:t>
      </w:r>
    </w:p>
    <w:p w:rsidR="00445AC9" w:rsidRPr="001D1793" w:rsidRDefault="00445AC9" w:rsidP="00445AC9">
      <w:pPr>
        <w:tabs>
          <w:tab w:val="left" w:pos="0"/>
        </w:tabs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D1793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                                                              Ю.В.Микляев </w:t>
      </w:r>
    </w:p>
    <w:p w:rsidR="00445AC9" w:rsidRDefault="00445AC9" w:rsidP="00445AC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5AC9" w:rsidRDefault="00445AC9" w:rsidP="00445AC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5AC9" w:rsidRDefault="00445AC9" w:rsidP="00445AC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5AC9" w:rsidRDefault="00445AC9" w:rsidP="00445AC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5AC9" w:rsidRDefault="00445AC9" w:rsidP="00445AC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5AC9" w:rsidRDefault="00445AC9" w:rsidP="0044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1E6A" w:rsidRDefault="00D21E6A" w:rsidP="0044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1E6A" w:rsidRPr="00D21E6A" w:rsidRDefault="00D21E6A" w:rsidP="00445AC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45AC9" w:rsidRPr="00187D1C" w:rsidRDefault="00445AC9" w:rsidP="00445AC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45AC9" w:rsidRPr="00187D1C" w:rsidRDefault="00445AC9" w:rsidP="00445AC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D1C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445AC9" w:rsidRPr="00187D1C" w:rsidRDefault="00445AC9" w:rsidP="00445AC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КОЗЛОВСКОГО</w:t>
      </w:r>
      <w:r w:rsidRPr="00187D1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445AC9" w:rsidRPr="00187D1C" w:rsidRDefault="00445AC9" w:rsidP="00445AC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D1C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445AC9" w:rsidRPr="00187D1C" w:rsidRDefault="00445AC9" w:rsidP="00445AC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D1C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445AC9" w:rsidRPr="00187D1C" w:rsidRDefault="00445AC9" w:rsidP="00445AC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5AC9" w:rsidRPr="00187D1C" w:rsidRDefault="00445AC9" w:rsidP="00445AC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5AC9" w:rsidRDefault="00445AC9" w:rsidP="00445AC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D1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5AC9" w:rsidRDefault="00445AC9" w:rsidP="00445A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5AC9" w:rsidRPr="00F3395D" w:rsidRDefault="00445AC9" w:rsidP="00445A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23 мая  2025</w:t>
      </w:r>
      <w:r w:rsidRPr="00F3395D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№ 193</w:t>
      </w:r>
    </w:p>
    <w:p w:rsidR="00445AC9" w:rsidRPr="00F3395D" w:rsidRDefault="00445AC9" w:rsidP="00445A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с.Козловка</w:t>
      </w:r>
    </w:p>
    <w:p w:rsidR="00445AC9" w:rsidRDefault="00445AC9" w:rsidP="00445AC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45AC9" w:rsidRPr="00187D1C" w:rsidRDefault="00445AC9" w:rsidP="00445AC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>«О  внесении изменений в решение Совета</w:t>
      </w:r>
    </w:p>
    <w:p w:rsidR="00445AC9" w:rsidRPr="00187D1C" w:rsidRDefault="00445AC9" w:rsidP="00445AC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 xml:space="preserve">народных депутатов </w:t>
      </w:r>
      <w:r>
        <w:rPr>
          <w:rFonts w:ascii="Times New Roman" w:hAnsi="Times New Roman" w:cs="Times New Roman"/>
          <w:b/>
          <w:sz w:val="26"/>
          <w:szCs w:val="26"/>
        </w:rPr>
        <w:t>Козловского</w:t>
      </w:r>
    </w:p>
    <w:p w:rsidR="00445AC9" w:rsidRPr="00187D1C" w:rsidRDefault="00445AC9" w:rsidP="00445AC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 xml:space="preserve">сельского </w:t>
      </w:r>
      <w:r>
        <w:rPr>
          <w:rFonts w:ascii="Times New Roman" w:hAnsi="Times New Roman" w:cs="Times New Roman"/>
          <w:b/>
          <w:sz w:val="26"/>
          <w:szCs w:val="26"/>
        </w:rPr>
        <w:t>поселения от  27.12.2024 г.  №176</w:t>
      </w:r>
    </w:p>
    <w:p w:rsidR="00445AC9" w:rsidRPr="00187D1C" w:rsidRDefault="00445AC9" w:rsidP="00445AC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 xml:space="preserve">«О бюджете </w:t>
      </w:r>
      <w:r>
        <w:rPr>
          <w:rFonts w:ascii="Times New Roman" w:hAnsi="Times New Roman" w:cs="Times New Roman"/>
          <w:b/>
          <w:sz w:val="26"/>
          <w:szCs w:val="26"/>
        </w:rPr>
        <w:t>Козловского</w:t>
      </w:r>
      <w:r w:rsidRPr="00187D1C">
        <w:rPr>
          <w:rFonts w:ascii="Times New Roman" w:hAnsi="Times New Roman" w:cs="Times New Roman"/>
          <w:b/>
          <w:sz w:val="26"/>
          <w:szCs w:val="26"/>
        </w:rPr>
        <w:t xml:space="preserve"> сельского  поселения</w:t>
      </w:r>
    </w:p>
    <w:p w:rsidR="00445AC9" w:rsidRDefault="00445AC9" w:rsidP="00445AC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>Терновского муниципального района</w:t>
      </w:r>
    </w:p>
    <w:p w:rsidR="00445AC9" w:rsidRDefault="00445AC9" w:rsidP="00445AC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Воронежской области на 2025 год и</w:t>
      </w:r>
    </w:p>
    <w:p w:rsidR="00445AC9" w:rsidRPr="00187D1C" w:rsidRDefault="00445AC9" w:rsidP="00445AC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плановый период 2026 и 2027 годов</w:t>
      </w:r>
      <w:r w:rsidRPr="00187D1C">
        <w:rPr>
          <w:rFonts w:ascii="Times New Roman" w:hAnsi="Times New Roman" w:cs="Times New Roman"/>
          <w:b/>
          <w:sz w:val="26"/>
          <w:szCs w:val="26"/>
        </w:rPr>
        <w:t>»</w:t>
      </w:r>
    </w:p>
    <w:p w:rsidR="00445AC9" w:rsidRPr="00187D1C" w:rsidRDefault="00445AC9" w:rsidP="00445AC9">
      <w:pPr>
        <w:pStyle w:val="ConsNormal"/>
        <w:ind w:firstLine="851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D21E6A" w:rsidRDefault="00445AC9" w:rsidP="00445AC9">
      <w:pPr>
        <w:pStyle w:val="ConsNormal"/>
        <w:ind w:firstLine="851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87D1C">
        <w:rPr>
          <w:rFonts w:ascii="Times New Roman" w:hAnsi="Times New Roman" w:cs="Times New Roman"/>
          <w:bCs/>
          <w:sz w:val="26"/>
          <w:szCs w:val="26"/>
        </w:rPr>
        <w:t xml:space="preserve">В соответствии с Бюджетным кодексом Российской Федерации,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187D1C">
          <w:rPr>
            <w:rFonts w:ascii="Times New Roman" w:hAnsi="Times New Roman" w:cs="Times New Roman"/>
            <w:bCs/>
            <w:sz w:val="26"/>
            <w:szCs w:val="26"/>
          </w:rPr>
          <w:t>06.10.2003</w:t>
        </w:r>
      </w:smartTag>
      <w:r w:rsidRPr="00187D1C">
        <w:rPr>
          <w:rFonts w:ascii="Times New Roman" w:hAnsi="Times New Roman" w:cs="Times New Roman"/>
          <w:bCs/>
          <w:sz w:val="26"/>
          <w:szCs w:val="26"/>
        </w:rPr>
        <w:t xml:space="preserve">г. №131-ФЗ «Об общих принципах организации местного </w:t>
      </w:r>
    </w:p>
    <w:p w:rsidR="00D21E6A" w:rsidRDefault="00D21E6A" w:rsidP="00445AC9">
      <w:pPr>
        <w:pStyle w:val="ConsNormal"/>
        <w:ind w:firstLine="851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D21E6A" w:rsidRDefault="00D21E6A" w:rsidP="00445AC9">
      <w:pPr>
        <w:pStyle w:val="ConsNormal"/>
        <w:ind w:firstLine="851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445AC9" w:rsidRPr="00187D1C" w:rsidRDefault="00445AC9" w:rsidP="00D21E6A">
      <w:pPr>
        <w:pStyle w:val="ConsNormal"/>
        <w:ind w:firstLine="0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87D1C">
        <w:rPr>
          <w:rFonts w:ascii="Times New Roman" w:hAnsi="Times New Roman" w:cs="Times New Roman"/>
          <w:bCs/>
          <w:sz w:val="26"/>
          <w:szCs w:val="26"/>
        </w:rPr>
        <w:t xml:space="preserve">самоуправления в Российской Федерации», Уставом </w:t>
      </w:r>
      <w:r>
        <w:rPr>
          <w:rFonts w:ascii="Times New Roman" w:hAnsi="Times New Roman" w:cs="Times New Roman"/>
          <w:bCs/>
          <w:sz w:val="26"/>
          <w:szCs w:val="26"/>
        </w:rPr>
        <w:t>Козловского</w:t>
      </w:r>
      <w:r w:rsidRPr="00187D1C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Терновского муниципального района Воронежской области Совет народных депутатов </w:t>
      </w:r>
      <w:r>
        <w:rPr>
          <w:rFonts w:ascii="Times New Roman" w:hAnsi="Times New Roman" w:cs="Times New Roman"/>
          <w:bCs/>
          <w:sz w:val="26"/>
          <w:szCs w:val="26"/>
        </w:rPr>
        <w:t>Козловского</w:t>
      </w:r>
      <w:r w:rsidRPr="00187D1C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решил:</w:t>
      </w:r>
    </w:p>
    <w:p w:rsidR="00445AC9" w:rsidRPr="00187D1C" w:rsidRDefault="00445AC9" w:rsidP="00445A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87D1C">
        <w:rPr>
          <w:rFonts w:ascii="Times New Roman" w:hAnsi="Times New Roman" w:cs="Times New Roman"/>
          <w:sz w:val="26"/>
          <w:szCs w:val="26"/>
        </w:rPr>
        <w:t xml:space="preserve">1. Внести в Решение Совета народных депутатов </w:t>
      </w:r>
      <w:r>
        <w:rPr>
          <w:rFonts w:ascii="Times New Roman" w:hAnsi="Times New Roman" w:cs="Times New Roman"/>
          <w:bCs/>
          <w:sz w:val="26"/>
          <w:szCs w:val="26"/>
        </w:rPr>
        <w:t>Козловского</w:t>
      </w:r>
      <w:r w:rsidRPr="00187D1C">
        <w:rPr>
          <w:rFonts w:ascii="Times New Roman" w:hAnsi="Times New Roman" w:cs="Times New Roman"/>
          <w:sz w:val="26"/>
          <w:szCs w:val="26"/>
        </w:rPr>
        <w:t xml:space="preserve"> сельского поселения Терновского муниципального района В</w:t>
      </w:r>
      <w:r>
        <w:rPr>
          <w:rFonts w:ascii="Times New Roman" w:hAnsi="Times New Roman" w:cs="Times New Roman"/>
          <w:sz w:val="26"/>
          <w:szCs w:val="26"/>
        </w:rPr>
        <w:t>оронежской области от 27.12.2024г. №176</w:t>
      </w:r>
      <w:r w:rsidRPr="00187D1C">
        <w:rPr>
          <w:rFonts w:ascii="Times New Roman" w:hAnsi="Times New Roman" w:cs="Times New Roman"/>
          <w:sz w:val="26"/>
          <w:szCs w:val="26"/>
        </w:rPr>
        <w:t xml:space="preserve"> «О бюджете </w:t>
      </w:r>
      <w:r>
        <w:rPr>
          <w:rFonts w:ascii="Times New Roman" w:hAnsi="Times New Roman" w:cs="Times New Roman"/>
          <w:bCs/>
          <w:sz w:val="26"/>
          <w:szCs w:val="26"/>
        </w:rPr>
        <w:t>Козловского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Терновского муниципального района Воронежской области на 2025 год и плановый период 2026 и 2027 годов», </w:t>
      </w:r>
      <w:r w:rsidRPr="00187D1C">
        <w:rPr>
          <w:rFonts w:ascii="Times New Roman" w:hAnsi="Times New Roman" w:cs="Times New Roman"/>
          <w:sz w:val="26"/>
          <w:szCs w:val="26"/>
        </w:rPr>
        <w:t>следующие изменения</w:t>
      </w:r>
      <w:r>
        <w:rPr>
          <w:rFonts w:ascii="Times New Roman" w:hAnsi="Times New Roman" w:cs="Times New Roman"/>
          <w:sz w:val="26"/>
          <w:szCs w:val="26"/>
        </w:rPr>
        <w:t xml:space="preserve"> в решение</w:t>
      </w:r>
      <w:r w:rsidRPr="00187D1C">
        <w:rPr>
          <w:rFonts w:ascii="Times New Roman" w:hAnsi="Times New Roman" w:cs="Times New Roman"/>
          <w:sz w:val="26"/>
          <w:szCs w:val="26"/>
        </w:rPr>
        <w:t>:</w:t>
      </w:r>
    </w:p>
    <w:p w:rsidR="00445AC9" w:rsidRPr="00187D1C" w:rsidRDefault="00445AC9" w:rsidP="00445A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87D1C">
        <w:rPr>
          <w:rFonts w:ascii="Times New Roman" w:hAnsi="Times New Roman" w:cs="Times New Roman"/>
          <w:sz w:val="26"/>
          <w:szCs w:val="26"/>
        </w:rPr>
        <w:t>1)  часть1 статьи 1:</w:t>
      </w:r>
    </w:p>
    <w:p w:rsidR="00445AC9" w:rsidRPr="0026257F" w:rsidRDefault="00445AC9" w:rsidP="00445A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87D1C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пункте 1 слова</w:t>
      </w:r>
      <w:r w:rsidRPr="00187D1C">
        <w:rPr>
          <w:rFonts w:ascii="Times New Roman" w:hAnsi="Times New Roman" w:cs="Times New Roman"/>
          <w:sz w:val="26"/>
          <w:szCs w:val="26"/>
        </w:rPr>
        <w:t xml:space="preserve"> «</w:t>
      </w:r>
      <w:r w:rsidRPr="0026257F">
        <w:rPr>
          <w:rFonts w:ascii="Times New Roman" w:hAnsi="Times New Roman" w:cs="Times New Roman"/>
          <w:sz w:val="26"/>
          <w:szCs w:val="26"/>
        </w:rPr>
        <w:t xml:space="preserve">в сумме 8769,3 тыс. руб., в том числе безвозмездные поступления в сумме 4699,3 тыс. рублей, из них </w:t>
      </w:r>
    </w:p>
    <w:p w:rsidR="00445AC9" w:rsidRPr="0026257F" w:rsidRDefault="00445AC9" w:rsidP="00445A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6257F">
        <w:rPr>
          <w:rFonts w:ascii="Times New Roman" w:hAnsi="Times New Roman" w:cs="Times New Roman"/>
          <w:sz w:val="26"/>
          <w:szCs w:val="26"/>
        </w:rPr>
        <w:t>- безвозмездные поступления из областного бюджета в сумме 163,0 тыс. рублей, в том числе: субвенции – 163,0 тыс. рублей;</w:t>
      </w:r>
    </w:p>
    <w:p w:rsidR="00445AC9" w:rsidRDefault="00445AC9" w:rsidP="00445A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6257F">
        <w:rPr>
          <w:rFonts w:ascii="Times New Roman" w:hAnsi="Times New Roman" w:cs="Times New Roman"/>
          <w:sz w:val="26"/>
          <w:szCs w:val="26"/>
        </w:rPr>
        <w:t>- безвозмездные поступления из районного бюджета в сумме 4536,3 тыс. рублей, в том числе: дотации – 510,0 тыс. рублей, иные межбюджетные трансферты – 4026,3 тыс. рублей.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445AC9" w:rsidRPr="00704107" w:rsidRDefault="00445AC9" w:rsidP="00445A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87D1C">
        <w:rPr>
          <w:rFonts w:ascii="Times New Roman" w:hAnsi="Times New Roman" w:cs="Times New Roman"/>
          <w:sz w:val="26"/>
          <w:szCs w:val="26"/>
        </w:rPr>
        <w:t>заменить словами «</w:t>
      </w:r>
      <w:r>
        <w:rPr>
          <w:rFonts w:ascii="Times New Roman" w:hAnsi="Times New Roman" w:cs="Times New Roman"/>
          <w:sz w:val="26"/>
          <w:szCs w:val="26"/>
        </w:rPr>
        <w:t>в сумме 109</w:t>
      </w:r>
      <w:r w:rsidRPr="0022417A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>,3</w:t>
      </w:r>
      <w:r w:rsidRPr="00704107">
        <w:rPr>
          <w:rFonts w:ascii="Times New Roman" w:hAnsi="Times New Roman" w:cs="Times New Roman"/>
          <w:sz w:val="26"/>
          <w:szCs w:val="26"/>
        </w:rPr>
        <w:t xml:space="preserve"> тыс. руб., в том числе безв</w:t>
      </w:r>
      <w:r>
        <w:rPr>
          <w:rFonts w:ascii="Times New Roman" w:hAnsi="Times New Roman" w:cs="Times New Roman"/>
          <w:sz w:val="26"/>
          <w:szCs w:val="26"/>
        </w:rPr>
        <w:t>озмездные поступления в сумме 6693,3</w:t>
      </w:r>
      <w:r w:rsidRPr="00704107">
        <w:rPr>
          <w:rFonts w:ascii="Times New Roman" w:hAnsi="Times New Roman" w:cs="Times New Roman"/>
          <w:sz w:val="26"/>
          <w:szCs w:val="26"/>
        </w:rPr>
        <w:t xml:space="preserve"> тыс. рублей, из них </w:t>
      </w:r>
    </w:p>
    <w:p w:rsidR="00445AC9" w:rsidRPr="00704107" w:rsidRDefault="00445AC9" w:rsidP="00445A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04107">
        <w:rPr>
          <w:rFonts w:ascii="Times New Roman" w:hAnsi="Times New Roman" w:cs="Times New Roman"/>
          <w:sz w:val="26"/>
          <w:szCs w:val="26"/>
        </w:rPr>
        <w:t xml:space="preserve">- безвозмездные поступления из </w:t>
      </w:r>
      <w:r>
        <w:rPr>
          <w:rFonts w:ascii="Times New Roman" w:hAnsi="Times New Roman" w:cs="Times New Roman"/>
          <w:sz w:val="26"/>
          <w:szCs w:val="26"/>
        </w:rPr>
        <w:t>областного бюджета в сумме 163,0</w:t>
      </w:r>
      <w:r w:rsidRPr="00704107">
        <w:rPr>
          <w:rFonts w:ascii="Times New Roman" w:hAnsi="Times New Roman" w:cs="Times New Roman"/>
          <w:sz w:val="26"/>
          <w:szCs w:val="26"/>
        </w:rPr>
        <w:t xml:space="preserve"> тыс. рублей</w:t>
      </w:r>
      <w:r>
        <w:rPr>
          <w:rFonts w:ascii="Times New Roman" w:hAnsi="Times New Roman" w:cs="Times New Roman"/>
          <w:sz w:val="26"/>
          <w:szCs w:val="26"/>
        </w:rPr>
        <w:t>, в том числе: субвенции – 163,0</w:t>
      </w:r>
      <w:r w:rsidRPr="00704107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D21E6A" w:rsidRDefault="00D21E6A" w:rsidP="00445A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1E6A" w:rsidRDefault="00D21E6A" w:rsidP="00445A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1E6A" w:rsidRDefault="00D21E6A" w:rsidP="00445A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1E6A" w:rsidRDefault="00D21E6A" w:rsidP="00445A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5AC9" w:rsidRPr="003A3747" w:rsidRDefault="00445AC9" w:rsidP="00445A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4107">
        <w:rPr>
          <w:rFonts w:ascii="Times New Roman" w:hAnsi="Times New Roman" w:cs="Times New Roman"/>
          <w:sz w:val="26"/>
          <w:szCs w:val="26"/>
        </w:rPr>
        <w:t xml:space="preserve">- безвозмездные поступления из </w:t>
      </w:r>
      <w:r>
        <w:rPr>
          <w:rFonts w:ascii="Times New Roman" w:hAnsi="Times New Roman" w:cs="Times New Roman"/>
          <w:sz w:val="26"/>
          <w:szCs w:val="26"/>
        </w:rPr>
        <w:t>районного бюджета в сумме 6530,3</w:t>
      </w:r>
      <w:r w:rsidRPr="00704107">
        <w:rPr>
          <w:rFonts w:ascii="Times New Roman" w:hAnsi="Times New Roman" w:cs="Times New Roman"/>
          <w:sz w:val="26"/>
          <w:szCs w:val="26"/>
        </w:rPr>
        <w:t xml:space="preserve"> тыс. ру</w:t>
      </w:r>
      <w:r>
        <w:rPr>
          <w:rFonts w:ascii="Times New Roman" w:hAnsi="Times New Roman" w:cs="Times New Roman"/>
          <w:sz w:val="26"/>
          <w:szCs w:val="26"/>
        </w:rPr>
        <w:t>блей, в том числе: дотации – 510</w:t>
      </w:r>
      <w:r w:rsidRPr="00704107">
        <w:rPr>
          <w:rFonts w:ascii="Times New Roman" w:hAnsi="Times New Roman" w:cs="Times New Roman"/>
          <w:sz w:val="26"/>
          <w:szCs w:val="26"/>
        </w:rPr>
        <w:t xml:space="preserve">,0 тыс. рублей, иные </w:t>
      </w:r>
      <w:r>
        <w:rPr>
          <w:rFonts w:ascii="Times New Roman" w:hAnsi="Times New Roman" w:cs="Times New Roman"/>
          <w:sz w:val="26"/>
          <w:szCs w:val="26"/>
        </w:rPr>
        <w:t>межбюджетные трансферты – 6020,3</w:t>
      </w:r>
      <w:r w:rsidRPr="00704107">
        <w:rPr>
          <w:rFonts w:ascii="Times New Roman" w:hAnsi="Times New Roman" w:cs="Times New Roman"/>
          <w:sz w:val="26"/>
          <w:szCs w:val="26"/>
        </w:rPr>
        <w:t xml:space="preserve"> тыс. рублей.</w:t>
      </w:r>
      <w:r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445AC9" w:rsidRDefault="00445AC9" w:rsidP="00445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7D1C">
        <w:rPr>
          <w:rFonts w:ascii="Times New Roman" w:hAnsi="Times New Roman" w:cs="Times New Roman"/>
          <w:sz w:val="26"/>
          <w:szCs w:val="26"/>
        </w:rPr>
        <w:t>-в</w:t>
      </w:r>
      <w:r>
        <w:rPr>
          <w:rFonts w:ascii="Times New Roman" w:hAnsi="Times New Roman" w:cs="Times New Roman"/>
          <w:sz w:val="26"/>
          <w:szCs w:val="26"/>
        </w:rPr>
        <w:t xml:space="preserve"> пункте 2 слова «в сумме 8768,5</w:t>
      </w:r>
      <w:r w:rsidRPr="00187D1C">
        <w:rPr>
          <w:rFonts w:ascii="Times New Roman" w:hAnsi="Times New Roman" w:cs="Times New Roman"/>
          <w:sz w:val="26"/>
          <w:szCs w:val="26"/>
        </w:rPr>
        <w:t>тыс.руб.» з</w:t>
      </w:r>
      <w:r>
        <w:rPr>
          <w:rFonts w:ascii="Times New Roman" w:hAnsi="Times New Roman" w:cs="Times New Roman"/>
          <w:sz w:val="26"/>
          <w:szCs w:val="26"/>
        </w:rPr>
        <w:t>аменить словами «в сумме 1119</w:t>
      </w:r>
      <w:r w:rsidRPr="0022417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,0</w:t>
      </w:r>
      <w:r w:rsidRPr="00187D1C">
        <w:rPr>
          <w:rFonts w:ascii="Times New Roman" w:hAnsi="Times New Roman" w:cs="Times New Roman"/>
          <w:sz w:val="26"/>
          <w:szCs w:val="26"/>
        </w:rPr>
        <w:t>тыс.руб.»</w:t>
      </w:r>
    </w:p>
    <w:p w:rsidR="00445AC9" w:rsidRPr="000578C0" w:rsidRDefault="00445AC9" w:rsidP="00445AC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0D4CEC">
        <w:rPr>
          <w:rFonts w:ascii="Times New Roman" w:eastAsia="Times New Roman" w:hAnsi="Times New Roman" w:cs="Times New Roman"/>
          <w:sz w:val="26"/>
          <w:szCs w:val="26"/>
        </w:rPr>
        <w:t xml:space="preserve">- в пункте 3 слова </w:t>
      </w:r>
      <w:r w:rsidRPr="00EF76F1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1113FE">
        <w:rPr>
          <w:rFonts w:ascii="Times New Roman" w:eastAsia="Times New Roman" w:hAnsi="Times New Roman" w:cs="Times New Roman"/>
          <w:sz w:val="26"/>
          <w:szCs w:val="26"/>
        </w:rPr>
        <w:t xml:space="preserve">прогнозируемый профицит местного </w:t>
      </w:r>
      <w:r>
        <w:rPr>
          <w:rFonts w:ascii="Times New Roman" w:eastAsia="Times New Roman" w:hAnsi="Times New Roman" w:cs="Times New Roman"/>
          <w:sz w:val="26"/>
          <w:szCs w:val="26"/>
        </w:rPr>
        <w:t>бюджета в сумме 0,8 тыс. рублей</w:t>
      </w:r>
      <w:r w:rsidRPr="00EF76F1">
        <w:rPr>
          <w:rFonts w:ascii="Times New Roman" w:eastAsia="Times New Roman" w:hAnsi="Times New Roman" w:cs="Times New Roman"/>
          <w:sz w:val="26"/>
          <w:szCs w:val="26"/>
        </w:rPr>
        <w:t>»  заменить словами «дефици</w:t>
      </w:r>
      <w:r>
        <w:rPr>
          <w:rFonts w:ascii="Times New Roman" w:eastAsia="Times New Roman" w:hAnsi="Times New Roman" w:cs="Times New Roman"/>
          <w:sz w:val="26"/>
          <w:szCs w:val="26"/>
        </w:rPr>
        <w:t>т местного бюджета в сумме 273,7</w:t>
      </w:r>
      <w:r w:rsidRPr="00EF76F1">
        <w:rPr>
          <w:rFonts w:ascii="Times New Roman" w:eastAsia="Times New Roman" w:hAnsi="Times New Roman" w:cs="Times New Roman"/>
          <w:sz w:val="26"/>
          <w:szCs w:val="26"/>
        </w:rPr>
        <w:t xml:space="preserve"> тыс. рублей»</w:t>
      </w:r>
    </w:p>
    <w:p w:rsidR="00445AC9" w:rsidRDefault="00445AC9" w:rsidP="00445A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-приложение №1 «И</w:t>
      </w:r>
      <w:r w:rsidRPr="00187D1C">
        <w:rPr>
          <w:rFonts w:ascii="Times New Roman" w:hAnsi="Times New Roman" w:cs="Times New Roman"/>
          <w:sz w:val="26"/>
          <w:szCs w:val="26"/>
        </w:rPr>
        <w:t xml:space="preserve">сточники внутреннего </w:t>
      </w:r>
      <w:r>
        <w:rPr>
          <w:rFonts w:ascii="Times New Roman" w:hAnsi="Times New Roman" w:cs="Times New Roman"/>
          <w:sz w:val="26"/>
          <w:szCs w:val="26"/>
        </w:rPr>
        <w:t>финансирования дефицита</w:t>
      </w:r>
      <w:r w:rsidRPr="00187D1C">
        <w:rPr>
          <w:rFonts w:ascii="Times New Roman" w:hAnsi="Times New Roman" w:cs="Times New Roman"/>
          <w:sz w:val="26"/>
          <w:szCs w:val="26"/>
        </w:rPr>
        <w:t xml:space="preserve"> бюджета</w:t>
      </w:r>
      <w:r>
        <w:rPr>
          <w:rFonts w:ascii="Times New Roman" w:hAnsi="Times New Roman" w:cs="Times New Roman"/>
          <w:sz w:val="26"/>
          <w:szCs w:val="26"/>
        </w:rPr>
        <w:t xml:space="preserve"> сельских поселенийна 2025 год и плановый период 2026 и 2027 годов» изложить в новой редакции</w:t>
      </w:r>
      <w:r w:rsidRPr="00187D1C">
        <w:rPr>
          <w:rFonts w:ascii="Times New Roman" w:hAnsi="Times New Roman" w:cs="Times New Roman"/>
          <w:sz w:val="26"/>
          <w:szCs w:val="26"/>
        </w:rPr>
        <w:t xml:space="preserve"> (приложение 1)</w:t>
      </w:r>
    </w:p>
    <w:p w:rsidR="00445AC9" w:rsidRPr="00187D1C" w:rsidRDefault="00445AC9" w:rsidP="00445A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Приложение №2 «Поступление доходов местного бюджета по кодам видов доходов, подвидов доходов на 2025 год и плановый период 2026 и 2027 годов» изложить в новой редакции</w:t>
      </w:r>
      <w:r w:rsidRPr="00187D1C">
        <w:rPr>
          <w:rFonts w:ascii="Times New Roman" w:hAnsi="Times New Roman" w:cs="Times New Roman"/>
          <w:sz w:val="26"/>
          <w:szCs w:val="26"/>
        </w:rPr>
        <w:t xml:space="preserve"> (приложени</w:t>
      </w:r>
      <w:r>
        <w:rPr>
          <w:rFonts w:ascii="Times New Roman" w:hAnsi="Times New Roman" w:cs="Times New Roman"/>
          <w:sz w:val="26"/>
          <w:szCs w:val="26"/>
        </w:rPr>
        <w:t>е 2</w:t>
      </w:r>
      <w:r w:rsidRPr="00187D1C">
        <w:rPr>
          <w:rFonts w:ascii="Times New Roman" w:hAnsi="Times New Roman" w:cs="Times New Roman"/>
          <w:sz w:val="26"/>
          <w:szCs w:val="26"/>
        </w:rPr>
        <w:t>)</w:t>
      </w:r>
    </w:p>
    <w:p w:rsidR="00445AC9" w:rsidRPr="00187D1C" w:rsidRDefault="00445AC9" w:rsidP="00445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3) приложение №3</w:t>
      </w:r>
      <w:r w:rsidRPr="00187D1C">
        <w:rPr>
          <w:rFonts w:ascii="Times New Roman" w:hAnsi="Times New Roman" w:cs="Times New Roman"/>
          <w:sz w:val="26"/>
          <w:szCs w:val="26"/>
        </w:rPr>
        <w:t xml:space="preserve"> «Ведомственная стр</w:t>
      </w:r>
      <w:r>
        <w:rPr>
          <w:rFonts w:ascii="Times New Roman" w:hAnsi="Times New Roman" w:cs="Times New Roman"/>
          <w:sz w:val="26"/>
          <w:szCs w:val="26"/>
        </w:rPr>
        <w:t>уктура расходов бюджета Козловского сельского поселения на 2025</w:t>
      </w:r>
      <w:r w:rsidRPr="00187D1C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 и плановый период 2026 и 2027 годов</w:t>
      </w:r>
      <w:r w:rsidRPr="00187D1C">
        <w:rPr>
          <w:rFonts w:ascii="Times New Roman" w:hAnsi="Times New Roman" w:cs="Times New Roman"/>
          <w:sz w:val="26"/>
          <w:szCs w:val="26"/>
        </w:rPr>
        <w:t>» изложит</w:t>
      </w:r>
      <w:r>
        <w:rPr>
          <w:rFonts w:ascii="Times New Roman" w:hAnsi="Times New Roman" w:cs="Times New Roman"/>
          <w:sz w:val="26"/>
          <w:szCs w:val="26"/>
        </w:rPr>
        <w:t>ь в новой редакции.(приложение 3</w:t>
      </w:r>
      <w:r w:rsidRPr="00187D1C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445AC9" w:rsidRPr="00187D1C" w:rsidRDefault="00445AC9" w:rsidP="00445A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-приложение №4</w:t>
      </w:r>
      <w:r w:rsidRPr="00187D1C">
        <w:rPr>
          <w:rFonts w:ascii="Times New Roman" w:hAnsi="Times New Roman" w:cs="Times New Roman"/>
          <w:sz w:val="26"/>
          <w:szCs w:val="26"/>
        </w:rPr>
        <w:t xml:space="preserve"> «Ра</w:t>
      </w:r>
      <w:r>
        <w:rPr>
          <w:rFonts w:ascii="Times New Roman" w:hAnsi="Times New Roman" w:cs="Times New Roman"/>
          <w:sz w:val="26"/>
          <w:szCs w:val="26"/>
        </w:rPr>
        <w:t xml:space="preserve">спределение бюджетных ассигнований </w:t>
      </w:r>
      <w:r w:rsidRPr="00187D1C">
        <w:rPr>
          <w:rFonts w:ascii="Times New Roman" w:hAnsi="Times New Roman" w:cs="Times New Roman"/>
          <w:sz w:val="26"/>
          <w:szCs w:val="26"/>
        </w:rPr>
        <w:t>по разделам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87D1C">
        <w:rPr>
          <w:rFonts w:ascii="Times New Roman" w:hAnsi="Times New Roman" w:cs="Times New Roman"/>
          <w:sz w:val="26"/>
          <w:szCs w:val="26"/>
        </w:rPr>
        <w:t xml:space="preserve"> подразделам, целевым статьям</w:t>
      </w:r>
      <w:r>
        <w:rPr>
          <w:rFonts w:ascii="Times New Roman" w:hAnsi="Times New Roman" w:cs="Times New Roman"/>
          <w:sz w:val="26"/>
          <w:szCs w:val="26"/>
        </w:rPr>
        <w:t xml:space="preserve"> (муниципальной программы Козловского сельского поселения Терновского муниципального района)</w:t>
      </w:r>
      <w:r w:rsidRPr="00187D1C">
        <w:rPr>
          <w:rFonts w:ascii="Times New Roman" w:hAnsi="Times New Roman" w:cs="Times New Roman"/>
          <w:sz w:val="26"/>
          <w:szCs w:val="26"/>
        </w:rPr>
        <w:t>, группам видов расходов классификации расходов бюджета поселения</w:t>
      </w:r>
      <w:r>
        <w:rPr>
          <w:rFonts w:ascii="Times New Roman" w:hAnsi="Times New Roman" w:cs="Times New Roman"/>
          <w:sz w:val="26"/>
          <w:szCs w:val="26"/>
        </w:rPr>
        <w:t xml:space="preserve"> на 2025 год и плановый период 2026 и 2027 годов</w:t>
      </w:r>
      <w:r w:rsidRPr="00187D1C">
        <w:rPr>
          <w:rFonts w:ascii="Times New Roman" w:hAnsi="Times New Roman" w:cs="Times New Roman"/>
          <w:sz w:val="26"/>
          <w:szCs w:val="26"/>
        </w:rPr>
        <w:t>» изложит</w:t>
      </w:r>
      <w:r>
        <w:rPr>
          <w:rFonts w:ascii="Times New Roman" w:hAnsi="Times New Roman" w:cs="Times New Roman"/>
          <w:sz w:val="26"/>
          <w:szCs w:val="26"/>
        </w:rPr>
        <w:t>ь в новой редакции.(приложение 4</w:t>
      </w:r>
      <w:r w:rsidRPr="00187D1C">
        <w:rPr>
          <w:rFonts w:ascii="Times New Roman" w:hAnsi="Times New Roman" w:cs="Times New Roman"/>
          <w:sz w:val="26"/>
          <w:szCs w:val="26"/>
        </w:rPr>
        <w:t>)</w:t>
      </w:r>
    </w:p>
    <w:p w:rsidR="00445AC9" w:rsidRPr="00187D1C" w:rsidRDefault="00445AC9" w:rsidP="00445A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-приложение №5</w:t>
      </w:r>
      <w:r w:rsidRPr="00187D1C">
        <w:rPr>
          <w:rFonts w:ascii="Times New Roman" w:hAnsi="Times New Roman" w:cs="Times New Roman"/>
          <w:sz w:val="26"/>
          <w:szCs w:val="26"/>
        </w:rPr>
        <w:t xml:space="preserve"> «Ра</w:t>
      </w:r>
      <w:r>
        <w:rPr>
          <w:rFonts w:ascii="Times New Roman" w:hAnsi="Times New Roman" w:cs="Times New Roman"/>
          <w:sz w:val="26"/>
          <w:szCs w:val="26"/>
        </w:rPr>
        <w:t xml:space="preserve">спределение бюджетных ассигнований по </w:t>
      </w:r>
      <w:r w:rsidRPr="00187D1C">
        <w:rPr>
          <w:rFonts w:ascii="Times New Roman" w:hAnsi="Times New Roman" w:cs="Times New Roman"/>
          <w:sz w:val="26"/>
          <w:szCs w:val="26"/>
        </w:rPr>
        <w:t>целевым статьям</w:t>
      </w:r>
      <w:r>
        <w:rPr>
          <w:rFonts w:ascii="Times New Roman" w:hAnsi="Times New Roman" w:cs="Times New Roman"/>
          <w:sz w:val="26"/>
          <w:szCs w:val="26"/>
        </w:rPr>
        <w:t xml:space="preserve"> (муниципальной программы Козловского сельского поселения Терновского муниципального района)</w:t>
      </w:r>
      <w:r w:rsidRPr="00187D1C">
        <w:rPr>
          <w:rFonts w:ascii="Times New Roman" w:hAnsi="Times New Roman" w:cs="Times New Roman"/>
          <w:sz w:val="26"/>
          <w:szCs w:val="26"/>
        </w:rPr>
        <w:t>, группам видов расходов</w:t>
      </w:r>
      <w:r>
        <w:rPr>
          <w:rFonts w:ascii="Times New Roman" w:hAnsi="Times New Roman" w:cs="Times New Roman"/>
          <w:sz w:val="26"/>
          <w:szCs w:val="26"/>
        </w:rPr>
        <w:t>, разделам, подразделам</w:t>
      </w:r>
      <w:r w:rsidRPr="00187D1C">
        <w:rPr>
          <w:rFonts w:ascii="Times New Roman" w:hAnsi="Times New Roman" w:cs="Times New Roman"/>
          <w:sz w:val="26"/>
          <w:szCs w:val="26"/>
        </w:rPr>
        <w:t xml:space="preserve"> классификации расходов бюджета поселения</w:t>
      </w:r>
      <w:r>
        <w:rPr>
          <w:rFonts w:ascii="Times New Roman" w:hAnsi="Times New Roman" w:cs="Times New Roman"/>
          <w:sz w:val="26"/>
          <w:szCs w:val="26"/>
        </w:rPr>
        <w:t xml:space="preserve"> на 2025 год и плановый период 2026 и 2027 годов</w:t>
      </w:r>
      <w:r w:rsidRPr="00187D1C">
        <w:rPr>
          <w:rFonts w:ascii="Times New Roman" w:hAnsi="Times New Roman" w:cs="Times New Roman"/>
          <w:sz w:val="26"/>
          <w:szCs w:val="26"/>
        </w:rPr>
        <w:t>» изложит</w:t>
      </w:r>
      <w:r>
        <w:rPr>
          <w:rFonts w:ascii="Times New Roman" w:hAnsi="Times New Roman" w:cs="Times New Roman"/>
          <w:sz w:val="26"/>
          <w:szCs w:val="26"/>
        </w:rPr>
        <w:t>ь в новой редакции.(приложение 5</w:t>
      </w:r>
      <w:r w:rsidRPr="00187D1C">
        <w:rPr>
          <w:rFonts w:ascii="Times New Roman" w:hAnsi="Times New Roman" w:cs="Times New Roman"/>
          <w:sz w:val="26"/>
          <w:szCs w:val="26"/>
        </w:rPr>
        <w:t>)</w:t>
      </w:r>
    </w:p>
    <w:p w:rsidR="00445AC9" w:rsidRPr="00187D1C" w:rsidRDefault="00445AC9" w:rsidP="00445A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45AC9" w:rsidRPr="00187D1C" w:rsidRDefault="00445AC9" w:rsidP="00445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5AC9" w:rsidRPr="00187D1C" w:rsidRDefault="00445AC9" w:rsidP="00445A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>
        <w:rPr>
          <w:rFonts w:ascii="Times New Roman" w:hAnsi="Times New Roman" w:cs="Times New Roman"/>
          <w:bCs/>
          <w:sz w:val="26"/>
          <w:szCs w:val="26"/>
        </w:rPr>
        <w:t>Козловского</w:t>
      </w:r>
    </w:p>
    <w:p w:rsidR="00445AC9" w:rsidRPr="00187D1C" w:rsidRDefault="00445AC9" w:rsidP="00445AC9">
      <w:pPr>
        <w:spacing w:after="0" w:line="240" w:lineRule="auto"/>
        <w:rPr>
          <w:rFonts w:ascii="Times New Roman" w:hAnsi="Times New Roman" w:cs="Times New Roman"/>
        </w:rPr>
      </w:pPr>
      <w:r w:rsidRPr="00187D1C">
        <w:rPr>
          <w:rFonts w:ascii="Times New Roman" w:hAnsi="Times New Roman" w:cs="Times New Roman"/>
          <w:sz w:val="26"/>
          <w:szCs w:val="26"/>
        </w:rPr>
        <w:t xml:space="preserve">             сельского поселения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Ю.В.Микляев</w:t>
      </w:r>
    </w:p>
    <w:p w:rsidR="00445AC9" w:rsidRDefault="00445AC9" w:rsidP="00445AC9">
      <w:pPr>
        <w:spacing w:after="0" w:line="240" w:lineRule="auto"/>
        <w:rPr>
          <w:rFonts w:ascii="Times New Roman" w:hAnsi="Times New Roman" w:cs="Times New Roman"/>
        </w:rPr>
      </w:pPr>
    </w:p>
    <w:p w:rsidR="00445AC9" w:rsidRDefault="00445AC9" w:rsidP="00445AC9">
      <w:pPr>
        <w:pStyle w:val="13"/>
        <w:spacing w:before="0" w:after="0"/>
        <w:ind w:left="0" w:firstLine="0"/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0260" w:type="dxa"/>
        <w:tblInd w:w="-72" w:type="dxa"/>
        <w:tblLayout w:type="fixed"/>
        <w:tblLook w:val="0000"/>
      </w:tblPr>
      <w:tblGrid>
        <w:gridCol w:w="10260"/>
      </w:tblGrid>
      <w:tr w:rsidR="00445AC9" w:rsidRPr="00187D1C" w:rsidTr="00445AC9">
        <w:trPr>
          <w:trHeight w:val="509"/>
        </w:trPr>
        <w:tc>
          <w:tcPr>
            <w:tcW w:w="10260" w:type="dxa"/>
            <w:vMerge w:val="restart"/>
            <w:shd w:val="clear" w:color="auto" w:fill="FFFFFF"/>
            <w:vAlign w:val="center"/>
          </w:tcPr>
          <w:tbl>
            <w:tblPr>
              <w:tblW w:w="10245" w:type="dxa"/>
              <w:tblLayout w:type="fixed"/>
              <w:tblLook w:val="0000"/>
            </w:tblPr>
            <w:tblGrid>
              <w:gridCol w:w="201"/>
              <w:gridCol w:w="9830"/>
              <w:gridCol w:w="214"/>
            </w:tblGrid>
            <w:tr w:rsidR="00445AC9" w:rsidRPr="00187D1C" w:rsidTr="00445AC9">
              <w:trPr>
                <w:gridBefore w:val="1"/>
                <w:wBefore w:w="201" w:type="dxa"/>
                <w:trHeight w:val="315"/>
              </w:trPr>
              <w:tc>
                <w:tcPr>
                  <w:tcW w:w="10044" w:type="dxa"/>
                  <w:gridSpan w:val="2"/>
                  <w:vAlign w:val="bottom"/>
                </w:tcPr>
                <w:p w:rsidR="00445AC9" w:rsidRPr="00187D1C" w:rsidRDefault="00445AC9" w:rsidP="00445AC9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1</w:t>
                  </w:r>
                </w:p>
              </w:tc>
            </w:tr>
            <w:tr w:rsidR="00445AC9" w:rsidRPr="00187D1C" w:rsidTr="00445AC9">
              <w:trPr>
                <w:gridBefore w:val="1"/>
                <w:wBefore w:w="201" w:type="dxa"/>
                <w:trHeight w:val="315"/>
              </w:trPr>
              <w:tc>
                <w:tcPr>
                  <w:tcW w:w="10044" w:type="dxa"/>
                  <w:gridSpan w:val="2"/>
                </w:tcPr>
                <w:p w:rsidR="00445AC9" w:rsidRPr="00187D1C" w:rsidRDefault="00445AC9" w:rsidP="00445AC9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>к решению Совета народных депутатов</w:t>
                  </w:r>
                </w:p>
                <w:p w:rsidR="00445AC9" w:rsidRDefault="00445AC9" w:rsidP="00445AC9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Козловского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445AC9" w:rsidRDefault="00445AC9" w:rsidP="00445AC9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445AC9" w:rsidRPr="00187D1C" w:rsidRDefault="00445AC9" w:rsidP="00445AC9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</w:t>
                  </w:r>
                </w:p>
                <w:p w:rsidR="00445AC9" w:rsidRPr="00187D1C" w:rsidRDefault="00445AC9" w:rsidP="00445AC9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>«О внесении изменений в решение</w:t>
                  </w:r>
                </w:p>
                <w:p w:rsidR="00445AC9" w:rsidRPr="00187D1C" w:rsidRDefault="00445AC9" w:rsidP="00445AC9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Совета народных депутатов </w:t>
                  </w:r>
                  <w:r>
                    <w:rPr>
                      <w:rFonts w:ascii="Times New Roman" w:hAnsi="Times New Roman" w:cs="Times New Roman"/>
                    </w:rPr>
                    <w:t>Козловского</w:t>
                  </w:r>
                </w:p>
                <w:p w:rsidR="00445AC9" w:rsidRPr="00187D1C" w:rsidRDefault="00445AC9" w:rsidP="00445AC9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сельского поселения от 27.12.2024г. №176</w:t>
                  </w:r>
                </w:p>
                <w:p w:rsidR="00445AC9" w:rsidRDefault="00445AC9" w:rsidP="00445AC9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>
                    <w:rPr>
                      <w:rFonts w:ascii="Times New Roman" w:hAnsi="Times New Roman" w:cs="Times New Roman"/>
                    </w:rPr>
                    <w:t>Козловского сельского поселения</w:t>
                  </w:r>
                </w:p>
                <w:p w:rsidR="00445AC9" w:rsidRDefault="00445AC9" w:rsidP="00445AC9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445AC9" w:rsidRDefault="00445AC9" w:rsidP="00445AC9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 на 2025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445AC9" w:rsidRPr="00187D1C" w:rsidRDefault="00445AC9" w:rsidP="00445AC9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и плановый период 2026 и 2027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445AC9" w:rsidRPr="00187D1C" w:rsidRDefault="00445AC9" w:rsidP="00445AC9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от 23 мая 2025г. №193</w:t>
                  </w:r>
                </w:p>
                <w:tbl>
                  <w:tblPr>
                    <w:tblW w:w="0" w:type="auto"/>
                    <w:tblInd w:w="93" w:type="dxa"/>
                    <w:tblLayout w:type="fixed"/>
                    <w:tblLook w:val="0000"/>
                  </w:tblPr>
                  <w:tblGrid>
                    <w:gridCol w:w="10209"/>
                  </w:tblGrid>
                  <w:tr w:rsidR="00445AC9" w:rsidRPr="00187D1C" w:rsidTr="00445AC9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445AC9" w:rsidRPr="00187D1C" w:rsidRDefault="00445AC9" w:rsidP="00445AC9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Приложение 1</w:t>
                        </w:r>
                      </w:p>
                    </w:tc>
                  </w:tr>
                  <w:tr w:rsidR="00445AC9" w:rsidRPr="00187D1C" w:rsidTr="00445AC9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445AC9" w:rsidRPr="00187D1C" w:rsidRDefault="00445AC9" w:rsidP="00445AC9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к решению Совета народных депутатов</w:t>
                        </w:r>
                      </w:p>
                      <w:p w:rsidR="00445AC9" w:rsidRPr="00187D1C" w:rsidRDefault="00445AC9" w:rsidP="00445AC9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Козловского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сельского поселения</w:t>
                        </w:r>
                      </w:p>
                      <w:p w:rsidR="00445AC9" w:rsidRDefault="00445AC9" w:rsidP="00445AC9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445AC9" w:rsidRPr="00187D1C" w:rsidRDefault="00445AC9" w:rsidP="00445AC9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Воронежской области</w:t>
                        </w:r>
                      </w:p>
                      <w:p w:rsidR="00445AC9" w:rsidRDefault="00445AC9" w:rsidP="00445AC9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"О бюджете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Козловского сельского поселения </w:t>
                        </w:r>
                      </w:p>
                      <w:p w:rsidR="00445AC9" w:rsidRDefault="00445AC9" w:rsidP="00445AC9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445AC9" w:rsidRDefault="00445AC9" w:rsidP="00445AC9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Воронежской области на 2025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год</w:t>
                        </w:r>
                      </w:p>
                      <w:p w:rsidR="00445AC9" w:rsidRPr="00187D1C" w:rsidRDefault="00445AC9" w:rsidP="00445AC9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и плановый период 2026 и 2027 годов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</w:t>
                        </w:r>
                      </w:p>
                      <w:p w:rsidR="00445AC9" w:rsidRPr="00187D1C" w:rsidRDefault="00445AC9" w:rsidP="00445AC9">
                        <w:pPr>
                          <w:tabs>
                            <w:tab w:val="left" w:pos="7410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от 27 декабря 2024г. №176</w:t>
                        </w:r>
                      </w:p>
                      <w:p w:rsidR="00445AC9" w:rsidRPr="00187D1C" w:rsidRDefault="00445AC9" w:rsidP="00445AC9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445AC9" w:rsidRPr="00187D1C" w:rsidRDefault="00445AC9" w:rsidP="00445AC9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45AC9" w:rsidRPr="00D05892" w:rsidTr="00445AC9">
              <w:trPr>
                <w:gridAfter w:val="1"/>
                <w:wAfter w:w="214" w:type="dxa"/>
                <w:trHeight w:val="315"/>
              </w:trPr>
              <w:tc>
                <w:tcPr>
                  <w:tcW w:w="10031" w:type="dxa"/>
                  <w:gridSpan w:val="2"/>
                  <w:vAlign w:val="bottom"/>
                </w:tcPr>
                <w:p w:rsidR="00445AC9" w:rsidRPr="00320878" w:rsidRDefault="00445AC9" w:rsidP="00445A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32087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Источники внутреннего финансировани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я</w:t>
                  </w:r>
                </w:p>
              </w:tc>
            </w:tr>
            <w:tr w:rsidR="00445AC9" w:rsidRPr="00D05892" w:rsidTr="00445AC9">
              <w:trPr>
                <w:gridAfter w:val="1"/>
                <w:wAfter w:w="214" w:type="dxa"/>
                <w:trHeight w:val="315"/>
              </w:trPr>
              <w:tc>
                <w:tcPr>
                  <w:tcW w:w="10031" w:type="dxa"/>
                  <w:gridSpan w:val="2"/>
                  <w:vAlign w:val="bottom"/>
                </w:tcPr>
                <w:p w:rsidR="00445AC9" w:rsidRPr="00320878" w:rsidRDefault="00445AC9" w:rsidP="00445A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32087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д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ефицита местного бюджета на 2025</w:t>
                  </w:r>
                  <w:r w:rsidRPr="0032087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год и плановый период</w:t>
                  </w:r>
                </w:p>
                <w:p w:rsidR="00445AC9" w:rsidRPr="00320878" w:rsidRDefault="00445AC9" w:rsidP="00445A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2026 и 2027</w:t>
                  </w:r>
                  <w:r w:rsidRPr="0032087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</w:tc>
            </w:tr>
          </w:tbl>
          <w:p w:rsidR="00445AC9" w:rsidRPr="0010260F" w:rsidRDefault="00445AC9" w:rsidP="00445AC9">
            <w:pPr>
              <w:tabs>
                <w:tab w:val="left" w:pos="154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  <w:p w:rsidR="00445AC9" w:rsidRPr="0010260F" w:rsidRDefault="00445AC9" w:rsidP="00445AC9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  <w:t xml:space="preserve"> (тыс. руб.)</w:t>
            </w:r>
          </w:p>
          <w:tbl>
            <w:tblPr>
              <w:tblW w:w="0" w:type="dxa"/>
              <w:tblInd w:w="108" w:type="dxa"/>
              <w:tblLayout w:type="fixed"/>
              <w:tblLook w:val="04A0"/>
            </w:tblPr>
            <w:tblGrid>
              <w:gridCol w:w="567"/>
              <w:gridCol w:w="3796"/>
              <w:gridCol w:w="2299"/>
              <w:gridCol w:w="993"/>
              <w:gridCol w:w="993"/>
              <w:gridCol w:w="1034"/>
            </w:tblGrid>
            <w:tr w:rsidR="00445AC9" w:rsidRPr="0010260F" w:rsidTr="00445AC9">
              <w:trPr>
                <w:trHeight w:val="60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>№ п/п</w:t>
                  </w:r>
                </w:p>
              </w:tc>
              <w:tc>
                <w:tcPr>
                  <w:tcW w:w="3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источников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  <w:p w:rsidR="00445AC9" w:rsidRPr="00051FF7" w:rsidRDefault="00445AC9" w:rsidP="00445AC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  <w:p w:rsidR="00445AC9" w:rsidRPr="00051FF7" w:rsidRDefault="00445AC9" w:rsidP="00445AC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  <w:p w:rsidR="00445AC9" w:rsidRPr="00051FF7" w:rsidRDefault="00445AC9" w:rsidP="00445AC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</w:tr>
            <w:tr w:rsidR="00445AC9" w:rsidRPr="0010260F" w:rsidTr="00445AC9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AC9" w:rsidRPr="00051FF7" w:rsidRDefault="00445AC9" w:rsidP="00445AC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5AC9" w:rsidRPr="00051FF7" w:rsidRDefault="00445AC9" w:rsidP="00445AC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45AC9" w:rsidRPr="0010260F" w:rsidTr="00445AC9">
              <w:trPr>
                <w:trHeight w:val="58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5AC9" w:rsidRPr="00051FF7" w:rsidRDefault="00445AC9" w:rsidP="00445AC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Источники внутреннего финансирования дефицита</w:t>
                  </w: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cr/>
                    <w:t>бюджета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5AC9" w:rsidRPr="000578C0" w:rsidRDefault="00445AC9" w:rsidP="00445AC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01 0</w:t>
                  </w:r>
                  <w:r w:rsidRPr="000578C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0 00 00 00 0000 000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5AC9" w:rsidRPr="000578C0" w:rsidRDefault="00445AC9" w:rsidP="00445AC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274,5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5AC9" w:rsidRPr="000578C0" w:rsidRDefault="00445AC9" w:rsidP="00445AC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78C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5AC9" w:rsidRPr="000578C0" w:rsidRDefault="00445AC9" w:rsidP="00445AC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78C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45AC9" w:rsidRPr="0010260F" w:rsidTr="00445AC9">
              <w:trPr>
                <w:trHeight w:val="677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Бюджетные кредиты из</w:t>
                  </w: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других бюджетов бюджетной системы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5AC9" w:rsidRPr="000578C0" w:rsidRDefault="00445AC9" w:rsidP="00445AC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78C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01 03 00 00 00 0000 000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5AC9" w:rsidRPr="000578C0" w:rsidRDefault="00445AC9" w:rsidP="00445AC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-0,8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5AC9" w:rsidRPr="000578C0" w:rsidRDefault="00445AC9" w:rsidP="00445AC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78C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5AC9" w:rsidRPr="000578C0" w:rsidRDefault="00445AC9" w:rsidP="00445AC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78C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445AC9" w:rsidRPr="0010260F" w:rsidTr="00445AC9">
              <w:trPr>
                <w:trHeight w:val="677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Получение бюджетных кредитов из</w:t>
                  </w: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других бюджетов бю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джетной системы Российской Федер</w:t>
                  </w: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ации в валю</w:t>
                  </w: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cr/>
                    <w:t>е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01 03 01 00 00 0000 700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5AC9" w:rsidRPr="003A5FB0" w:rsidRDefault="00445AC9" w:rsidP="00445AC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445AC9" w:rsidRPr="0010260F" w:rsidTr="00445AC9">
              <w:trPr>
                <w:trHeight w:val="677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Получение кредитов из</w:t>
                  </w: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01 03 01 00 10 0000 710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445AC9" w:rsidRPr="0010260F" w:rsidTr="00445AC9">
              <w:trPr>
                <w:trHeight w:val="677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Погашение б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юджетных кредитов, полученных из</w:t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 xml:space="preserve">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01 03 01 00 00 0000 800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-0,8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445AC9" w:rsidRPr="0010260F" w:rsidTr="00445AC9">
              <w:trPr>
                <w:trHeight w:val="677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Погашение бюджетам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 сельских поселений кредитов из</w:t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 xml:space="preserve"> других бюджетов бюджетной системы Российской </w:t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Федерации в в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алю</w:t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те Российской Федер</w:t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cr/>
                    <w:t>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01 03 01 00 10 0000 810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-0,8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45AC9" w:rsidRPr="0010260F" w:rsidTr="00445AC9">
              <w:trPr>
                <w:trHeight w:val="585"/>
              </w:trPr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Изменение остатки средств на счетах по учету средств бюджета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01 05 00 00 00 0000 000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273,7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445AC9" w:rsidRPr="0010260F" w:rsidTr="00445AC9">
              <w:trPr>
                <w:trHeight w:val="293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Увеличение остатков средств бюджетов 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01 05 00 00 00 0000 500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-109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21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,3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-6164,8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6394,8</w:t>
                  </w:r>
                </w:p>
              </w:tc>
            </w:tr>
            <w:tr w:rsidR="00445AC9" w:rsidRPr="0010260F" w:rsidTr="00445AC9">
              <w:trPr>
                <w:trHeight w:val="600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Увели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ч</w:t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ение прочих остатков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денежных средств бюджетов сельс</w:t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ких поселений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-109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21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-6164,8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6394,8</w:t>
                  </w:r>
                </w:p>
              </w:tc>
            </w:tr>
            <w:tr w:rsidR="00445AC9" w:rsidRPr="0010260F" w:rsidTr="00445AC9">
              <w:trPr>
                <w:trHeight w:val="300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Уменьшение остатков средств бюджетов 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01 05 00 00 00 0000 600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1119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5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6164,8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6394,8</w:t>
                  </w:r>
                </w:p>
              </w:tc>
            </w:tr>
            <w:tr w:rsidR="00445AC9" w:rsidRPr="0010260F" w:rsidTr="00445AC9">
              <w:trPr>
                <w:trHeight w:val="600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01 05</w:t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02 01 10 0000 610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5AC9" w:rsidRPr="0069335D" w:rsidRDefault="00445AC9" w:rsidP="00445AC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1119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5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6164,8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5AC9" w:rsidRPr="00051FF7" w:rsidRDefault="00445AC9" w:rsidP="00445AC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6394,8</w:t>
                  </w:r>
                </w:p>
              </w:tc>
            </w:tr>
          </w:tbl>
          <w:p w:rsidR="00445AC9" w:rsidRPr="00187D1C" w:rsidRDefault="00445AC9" w:rsidP="00445A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45AC9" w:rsidRPr="00187D1C" w:rsidTr="00445AC9">
        <w:trPr>
          <w:trHeight w:val="2265"/>
        </w:trPr>
        <w:tc>
          <w:tcPr>
            <w:tcW w:w="10260" w:type="dxa"/>
            <w:vMerge/>
            <w:vAlign w:val="center"/>
          </w:tcPr>
          <w:p w:rsidR="00445AC9" w:rsidRPr="00187D1C" w:rsidRDefault="00445AC9" w:rsidP="00445A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AC9" w:rsidRPr="00187D1C" w:rsidTr="00445AC9">
        <w:trPr>
          <w:trHeight w:val="509"/>
        </w:trPr>
        <w:tc>
          <w:tcPr>
            <w:tcW w:w="10260" w:type="dxa"/>
            <w:vMerge/>
            <w:vAlign w:val="center"/>
          </w:tcPr>
          <w:p w:rsidR="00445AC9" w:rsidRPr="00187D1C" w:rsidRDefault="00445AC9" w:rsidP="00445A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D21E6A" w:rsidRDefault="00D21E6A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D21E6A" w:rsidRDefault="00D21E6A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D21E6A" w:rsidRDefault="00D21E6A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D21E6A" w:rsidRDefault="00D21E6A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D21E6A" w:rsidRDefault="00D21E6A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D21E6A" w:rsidRDefault="00D21E6A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D21E6A" w:rsidRDefault="00D21E6A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D21E6A" w:rsidRDefault="00D21E6A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D21E6A" w:rsidRDefault="00D21E6A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D21E6A" w:rsidRDefault="00D21E6A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0245" w:type="dxa"/>
        <w:tblLayout w:type="fixed"/>
        <w:tblLook w:val="0000"/>
      </w:tblPr>
      <w:tblGrid>
        <w:gridCol w:w="10245"/>
      </w:tblGrid>
      <w:tr w:rsidR="00445AC9" w:rsidRPr="00187D1C" w:rsidTr="00445AC9">
        <w:trPr>
          <w:trHeight w:val="315"/>
        </w:trPr>
        <w:tc>
          <w:tcPr>
            <w:tcW w:w="10044" w:type="dxa"/>
            <w:vAlign w:val="bottom"/>
          </w:tcPr>
          <w:p w:rsidR="00445AC9" w:rsidRPr="00187D1C" w:rsidRDefault="00445AC9" w:rsidP="00445AC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87D1C">
              <w:rPr>
                <w:rFonts w:ascii="Times New Roman" w:hAnsi="Times New Roman" w:cs="Times New Roman"/>
                <w:color w:val="000000"/>
                <w:sz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445AC9" w:rsidRPr="00187D1C" w:rsidTr="00445AC9">
        <w:trPr>
          <w:trHeight w:val="315"/>
        </w:trPr>
        <w:tc>
          <w:tcPr>
            <w:tcW w:w="10044" w:type="dxa"/>
          </w:tcPr>
          <w:p w:rsidR="00445AC9" w:rsidRPr="00187D1C" w:rsidRDefault="00445AC9" w:rsidP="00445AC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>к решению Совета народных депутатов</w:t>
            </w:r>
          </w:p>
          <w:p w:rsidR="00445AC9" w:rsidRDefault="00445AC9" w:rsidP="00445AC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Козловского</w:t>
            </w:r>
            <w:r w:rsidRPr="00187D1C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445AC9" w:rsidRDefault="00445AC9" w:rsidP="00445AC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Терновского муниципального района</w:t>
            </w:r>
          </w:p>
          <w:p w:rsidR="00445AC9" w:rsidRPr="00187D1C" w:rsidRDefault="00445AC9" w:rsidP="00445AC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Воронежской области</w:t>
            </w:r>
          </w:p>
          <w:p w:rsidR="00445AC9" w:rsidRPr="00187D1C" w:rsidRDefault="00445AC9" w:rsidP="00445AC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>«О внесении изменений в решение</w:t>
            </w:r>
          </w:p>
          <w:p w:rsidR="00445AC9" w:rsidRPr="00187D1C" w:rsidRDefault="00445AC9" w:rsidP="00445AC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 xml:space="preserve">Совета народных депутатов </w:t>
            </w:r>
            <w:r>
              <w:rPr>
                <w:rFonts w:ascii="Times New Roman" w:hAnsi="Times New Roman" w:cs="Times New Roman"/>
              </w:rPr>
              <w:t>Козловского</w:t>
            </w:r>
          </w:p>
          <w:p w:rsidR="00445AC9" w:rsidRPr="00187D1C" w:rsidRDefault="00445AC9" w:rsidP="00445AC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сельского поселения от 27.12.2024г. №176</w:t>
            </w:r>
          </w:p>
          <w:p w:rsidR="00445AC9" w:rsidRDefault="00445AC9" w:rsidP="00445AC9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187D1C">
              <w:rPr>
                <w:rFonts w:ascii="Times New Roman" w:hAnsi="Times New Roman" w:cs="Times New Roman"/>
              </w:rPr>
              <w:t xml:space="preserve">"О бюджете </w:t>
            </w:r>
            <w:r>
              <w:rPr>
                <w:rFonts w:ascii="Times New Roman" w:hAnsi="Times New Roman" w:cs="Times New Roman"/>
              </w:rPr>
              <w:t>Козловского сельского поселения</w:t>
            </w:r>
          </w:p>
          <w:p w:rsidR="00445AC9" w:rsidRDefault="00445AC9" w:rsidP="00445AC9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Терновского муниципального района</w:t>
            </w:r>
          </w:p>
          <w:p w:rsidR="00445AC9" w:rsidRDefault="00445AC9" w:rsidP="00445AC9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Воронежской области на 2025</w:t>
            </w:r>
            <w:r w:rsidRPr="00187D1C">
              <w:rPr>
                <w:rFonts w:ascii="Times New Roman" w:hAnsi="Times New Roman" w:cs="Times New Roman"/>
              </w:rPr>
              <w:t xml:space="preserve"> год</w:t>
            </w:r>
          </w:p>
          <w:p w:rsidR="00445AC9" w:rsidRPr="00187D1C" w:rsidRDefault="00445AC9" w:rsidP="00445AC9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и плановый период 2026 и 2027 годов</w:t>
            </w:r>
            <w:r w:rsidRPr="00187D1C">
              <w:rPr>
                <w:rFonts w:ascii="Times New Roman" w:hAnsi="Times New Roman" w:cs="Times New Roman"/>
              </w:rPr>
              <w:t>"</w:t>
            </w:r>
          </w:p>
          <w:p w:rsidR="00445AC9" w:rsidRPr="00187D1C" w:rsidRDefault="00445AC9" w:rsidP="00445AC9">
            <w:pPr>
              <w:tabs>
                <w:tab w:val="left" w:pos="7410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от 23 мая 2025г. №193</w:t>
            </w:r>
          </w:p>
          <w:tbl>
            <w:tblPr>
              <w:tblW w:w="0" w:type="auto"/>
              <w:tblInd w:w="93" w:type="dxa"/>
              <w:tblLayout w:type="fixed"/>
              <w:tblLook w:val="0000"/>
            </w:tblPr>
            <w:tblGrid>
              <w:gridCol w:w="10209"/>
            </w:tblGrid>
            <w:tr w:rsidR="00445AC9" w:rsidRPr="00187D1C" w:rsidTr="00445AC9">
              <w:trPr>
                <w:trHeight w:val="315"/>
              </w:trPr>
              <w:tc>
                <w:tcPr>
                  <w:tcW w:w="10209" w:type="dxa"/>
                  <w:vAlign w:val="bottom"/>
                </w:tcPr>
                <w:p w:rsidR="00445AC9" w:rsidRPr="00187D1C" w:rsidRDefault="00445AC9" w:rsidP="00445AC9">
                  <w:pPr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Приложение 2</w:t>
                  </w:r>
                </w:p>
              </w:tc>
            </w:tr>
            <w:tr w:rsidR="00445AC9" w:rsidRPr="00187D1C" w:rsidTr="00445AC9">
              <w:trPr>
                <w:trHeight w:val="315"/>
              </w:trPr>
              <w:tc>
                <w:tcPr>
                  <w:tcW w:w="10209" w:type="dxa"/>
                  <w:vAlign w:val="center"/>
                </w:tcPr>
                <w:p w:rsidR="00445AC9" w:rsidRPr="00187D1C" w:rsidRDefault="00445AC9" w:rsidP="00445AC9">
                  <w:pPr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к решению Совета народных депутатов</w:t>
                  </w:r>
                </w:p>
                <w:p w:rsidR="00445AC9" w:rsidRPr="00187D1C" w:rsidRDefault="00445AC9" w:rsidP="00445AC9">
                  <w:pPr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Козловского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445AC9" w:rsidRDefault="00445AC9" w:rsidP="00445AC9">
                  <w:pPr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445AC9" w:rsidRPr="00187D1C" w:rsidRDefault="00445AC9" w:rsidP="00445AC9">
                  <w:pPr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</w:t>
                  </w:r>
                </w:p>
                <w:p w:rsidR="00445AC9" w:rsidRDefault="00445AC9" w:rsidP="00445AC9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>
                    <w:rPr>
                      <w:rFonts w:ascii="Times New Roman" w:hAnsi="Times New Roman" w:cs="Times New Roman"/>
                    </w:rPr>
                    <w:t xml:space="preserve">Козловского сельского поселения </w:t>
                  </w:r>
                </w:p>
                <w:p w:rsidR="00445AC9" w:rsidRDefault="00445AC9" w:rsidP="00445AC9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445AC9" w:rsidRDefault="00445AC9" w:rsidP="00445AC9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 на 2025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445AC9" w:rsidRPr="00187D1C" w:rsidRDefault="00445AC9" w:rsidP="00445AC9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и плановый период 2026 и 2027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445AC9" w:rsidRPr="00187D1C" w:rsidRDefault="00445AC9" w:rsidP="00445AC9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от 27 декабря 2024г. №176</w:t>
                  </w:r>
                </w:p>
                <w:p w:rsidR="00445AC9" w:rsidRPr="00187D1C" w:rsidRDefault="00445AC9" w:rsidP="00445AC9">
                  <w:pPr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45AC9" w:rsidRPr="00187D1C" w:rsidRDefault="00445AC9" w:rsidP="00445AC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Pr="00051FF7" w:rsidRDefault="00445AC9" w:rsidP="00445AC9">
      <w:pPr>
        <w:pStyle w:val="13"/>
        <w:spacing w:before="0" w:after="0"/>
        <w:ind w:left="0" w:firstLine="0"/>
        <w:jc w:val="center"/>
        <w:rPr>
          <w:szCs w:val="28"/>
        </w:rPr>
      </w:pPr>
      <w:r w:rsidRPr="00051FF7">
        <w:rPr>
          <w:szCs w:val="28"/>
        </w:rPr>
        <w:t>Поступление доходов местного бюджета по кодам видов</w:t>
      </w:r>
    </w:p>
    <w:p w:rsidR="00445AC9" w:rsidRPr="00051FF7" w:rsidRDefault="00445AC9" w:rsidP="00445AC9">
      <w:pPr>
        <w:tabs>
          <w:tab w:val="left" w:pos="15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1FF7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оходов, подвидов доходов на 2025</w:t>
      </w:r>
      <w:r w:rsidRPr="00051FF7">
        <w:rPr>
          <w:rFonts w:ascii="Times New Roman" w:hAnsi="Times New Roman"/>
          <w:b/>
          <w:sz w:val="28"/>
          <w:szCs w:val="28"/>
        </w:rPr>
        <w:t xml:space="preserve"> год и на плановый</w:t>
      </w:r>
    </w:p>
    <w:p w:rsidR="00445AC9" w:rsidRPr="00051FF7" w:rsidRDefault="00445AC9" w:rsidP="00445AC9">
      <w:pPr>
        <w:tabs>
          <w:tab w:val="left" w:pos="1545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051FF7">
        <w:rPr>
          <w:rFonts w:ascii="Times New Roman" w:hAnsi="Times New Roman"/>
          <w:b/>
          <w:sz w:val="28"/>
          <w:szCs w:val="28"/>
        </w:rPr>
        <w:t>пе</w:t>
      </w:r>
      <w:r>
        <w:rPr>
          <w:rFonts w:ascii="Times New Roman" w:hAnsi="Times New Roman"/>
          <w:b/>
          <w:sz w:val="28"/>
          <w:szCs w:val="28"/>
        </w:rPr>
        <w:t>риод 2026 и 2027</w:t>
      </w:r>
      <w:r w:rsidRPr="00051FF7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445AC9" w:rsidRPr="0010260F" w:rsidRDefault="00445AC9" w:rsidP="00445AC9">
      <w:pPr>
        <w:tabs>
          <w:tab w:val="left" w:pos="1545"/>
        </w:tabs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445AC9" w:rsidRPr="001357B6" w:rsidRDefault="00445AC9" w:rsidP="00445AC9">
      <w:pPr>
        <w:tabs>
          <w:tab w:val="left" w:pos="8621"/>
          <w:tab w:val="left" w:pos="9401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(тыс.рублей)</w:t>
      </w:r>
    </w:p>
    <w:tbl>
      <w:tblPr>
        <w:tblW w:w="9639" w:type="dxa"/>
        <w:tblInd w:w="108" w:type="dxa"/>
        <w:tblLayout w:type="fixed"/>
        <w:tblCellMar>
          <w:right w:w="28" w:type="dxa"/>
        </w:tblCellMar>
        <w:tblLook w:val="00A0"/>
      </w:tblPr>
      <w:tblGrid>
        <w:gridCol w:w="2694"/>
        <w:gridCol w:w="3969"/>
        <w:gridCol w:w="992"/>
        <w:gridCol w:w="992"/>
        <w:gridCol w:w="992"/>
      </w:tblGrid>
      <w:tr w:rsidR="00445AC9" w:rsidRPr="004A3F6E" w:rsidTr="00445AC9">
        <w:trPr>
          <w:trHeight w:val="23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показателя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плановый год</w:t>
            </w:r>
          </w:p>
        </w:tc>
      </w:tr>
      <w:tr w:rsidR="00445AC9" w:rsidRPr="004A3F6E" w:rsidTr="00445AC9">
        <w:trPr>
          <w:trHeight w:val="29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2027г</w:t>
            </w:r>
          </w:p>
        </w:tc>
      </w:tr>
      <w:tr w:rsidR="00445AC9" w:rsidRPr="004A3F6E" w:rsidTr="00445AC9">
        <w:trPr>
          <w:trHeight w:val="2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445AC9" w:rsidRPr="004A3F6E" w:rsidTr="00445AC9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</w:rPr>
              <w:t>Доходы бюджета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7381,5</w:t>
            </w:r>
          </w:p>
        </w:tc>
      </w:tr>
      <w:tr w:rsidR="00445AC9" w:rsidRPr="004A3F6E" w:rsidTr="00445AC9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4223</w:t>
            </w: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4372,0</w:t>
            </w:r>
          </w:p>
        </w:tc>
      </w:tr>
      <w:tr w:rsidR="00445AC9" w:rsidRPr="004A3F6E" w:rsidTr="00445AC9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441,0</w:t>
            </w:r>
          </w:p>
        </w:tc>
      </w:tr>
      <w:tr w:rsidR="00445AC9" w:rsidRPr="004A3F6E" w:rsidTr="00445AC9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426,0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441,0</w:t>
            </w:r>
          </w:p>
        </w:tc>
      </w:tr>
      <w:tr w:rsidR="00445AC9" w:rsidRPr="004A3F6E" w:rsidTr="00445AC9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381,0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405,0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418,0</w:t>
            </w:r>
          </w:p>
        </w:tc>
      </w:tr>
      <w:tr w:rsidR="00445AC9" w:rsidRPr="004A3F6E" w:rsidTr="00445AC9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статьей 227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445AC9" w:rsidRPr="004A3F6E" w:rsidTr="00445AC9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000 1 01 02030 01 0000 110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445AC9" w:rsidRPr="004A3F6E" w:rsidTr="00445AC9">
        <w:trPr>
          <w:trHeight w:val="4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Pr="004A3F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72,0</w:t>
            </w:r>
          </w:p>
        </w:tc>
      </w:tr>
      <w:tr w:rsidR="00445AC9" w:rsidRPr="004A3F6E" w:rsidTr="00445AC9">
        <w:trPr>
          <w:trHeight w:val="4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000 1 05 03000 01 0000 110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445AC9" w:rsidRPr="004A3F6E" w:rsidTr="00445AC9">
        <w:trPr>
          <w:trHeight w:val="43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000 1 05 03010 01 0000 110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445AC9" w:rsidRPr="004A3F6E" w:rsidTr="00445AC9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3439,0</w:t>
            </w:r>
          </w:p>
        </w:tc>
      </w:tr>
      <w:tr w:rsidR="00445AC9" w:rsidRPr="004A3F6E" w:rsidTr="00445AC9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000 1 06 01000 00 0000 110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226,0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243,0</w:t>
            </w:r>
          </w:p>
        </w:tc>
      </w:tr>
      <w:tr w:rsidR="00445AC9" w:rsidRPr="004A3F6E" w:rsidTr="00445AC9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000 1 06 01030 10 0000 110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226,0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243,0</w:t>
            </w:r>
          </w:p>
        </w:tc>
      </w:tr>
      <w:tr w:rsidR="00445AC9" w:rsidRPr="004A3F6E" w:rsidTr="00445AC9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000 1 06 06000 00 0000 110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2961,0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3067,0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3196,0</w:t>
            </w:r>
          </w:p>
        </w:tc>
      </w:tr>
      <w:tr w:rsidR="00445AC9" w:rsidRPr="004A3F6E" w:rsidTr="00445AC9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000 1 06 06030 00 0000 110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534,0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549,0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572,0</w:t>
            </w:r>
          </w:p>
        </w:tc>
      </w:tr>
      <w:tr w:rsidR="00445AC9" w:rsidRPr="004A3F6E" w:rsidTr="00445AC9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000 1 06 06033 10 0000 110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534,0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549,0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572,0</w:t>
            </w:r>
          </w:p>
        </w:tc>
      </w:tr>
      <w:tr w:rsidR="00445AC9" w:rsidRPr="004A3F6E" w:rsidTr="00445AC9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000 1 06 06040 00 0000 110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2427,0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2518,0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2624,0</w:t>
            </w:r>
          </w:p>
        </w:tc>
      </w:tr>
      <w:tr w:rsidR="00445AC9" w:rsidRPr="004A3F6E" w:rsidTr="00445AC9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000 1 06 06043 10 0000 110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2427,0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2518,0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2624,0</w:t>
            </w:r>
          </w:p>
        </w:tc>
      </w:tr>
      <w:tr w:rsidR="00445AC9" w:rsidRPr="004A3F6E" w:rsidTr="00445AC9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16,0</w:t>
            </w:r>
          </w:p>
        </w:tc>
      </w:tr>
      <w:tr w:rsidR="00445AC9" w:rsidRPr="004A3F6E" w:rsidTr="00445AC9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000 1 08 04000 01 0000 110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A3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A3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A3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16,0</w:t>
            </w:r>
          </w:p>
        </w:tc>
      </w:tr>
      <w:tr w:rsidR="00445AC9" w:rsidRPr="004A3F6E" w:rsidTr="00445AC9">
        <w:trPr>
          <w:trHeight w:val="5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000 1 08 04020 01 0000 110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16,0</w:t>
            </w:r>
          </w:p>
        </w:tc>
      </w:tr>
      <w:tr w:rsidR="00445AC9" w:rsidRPr="004A3F6E" w:rsidTr="00445AC9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384,0</w:t>
            </w:r>
          </w:p>
        </w:tc>
      </w:tr>
      <w:tr w:rsidR="00445AC9" w:rsidRPr="004A3F6E" w:rsidTr="00445AC9">
        <w:trPr>
          <w:trHeight w:val="9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000 1 11 05000 00 0000 120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384,0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384,0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384,0</w:t>
            </w:r>
          </w:p>
        </w:tc>
      </w:tr>
      <w:tr w:rsidR="00445AC9" w:rsidRPr="004A3F6E" w:rsidTr="00445AC9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</w:t>
            </w: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353,0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353,0</w:t>
            </w:r>
          </w:p>
        </w:tc>
      </w:tr>
      <w:tr w:rsidR="00445AC9" w:rsidRPr="004A3F6E" w:rsidTr="00445AC9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000 1 11 05025 10 0000 120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353,0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353,0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353,0</w:t>
            </w:r>
          </w:p>
        </w:tc>
      </w:tr>
      <w:tr w:rsidR="00445AC9" w:rsidRPr="004A3F6E" w:rsidTr="00445AC9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000 1 11 05030  00 0000 120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4A3F6E" w:rsidRDefault="00445AC9" w:rsidP="00445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445AC9" w:rsidRPr="004A3F6E" w:rsidTr="00445AC9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000 1 11 05035 10 0000 120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445AC9" w:rsidRPr="004A3F6E" w:rsidTr="00445AC9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000 1 17 00000 00 0000 000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445AC9" w:rsidRPr="004A3F6E" w:rsidTr="00445AC9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000 1 17 05000 00 0000 180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445AC9" w:rsidRPr="004A3F6E" w:rsidTr="00445AC9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000 1 17 05050 10 0000 180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445AC9" w:rsidRPr="004A3F6E" w:rsidTr="00445AC9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3009,5</w:t>
            </w:r>
          </w:p>
        </w:tc>
      </w:tr>
      <w:tr w:rsidR="00445AC9" w:rsidRPr="004A3F6E" w:rsidTr="00445AC9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000 2 02 00000 00 0000 150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2261,8</w:t>
            </w:r>
          </w:p>
        </w:tc>
      </w:tr>
      <w:tr w:rsidR="00445AC9" w:rsidRPr="004A3F6E" w:rsidTr="00445AC9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000 2 02 10000 00 0000 150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461,0</w:t>
            </w:r>
          </w:p>
        </w:tc>
      </w:tr>
      <w:tr w:rsidR="00445AC9" w:rsidRPr="004A3F6E" w:rsidTr="00445AC9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000 2 02 15001 00 0000 150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510,0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446,0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461,0</w:t>
            </w:r>
          </w:p>
        </w:tc>
      </w:tr>
      <w:tr w:rsidR="00445AC9" w:rsidRPr="004A3F6E" w:rsidTr="00445AC9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000 2 02 15001 10 0000 150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510,0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446,0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461,0</w:t>
            </w:r>
          </w:p>
        </w:tc>
      </w:tr>
      <w:tr w:rsidR="00445AC9" w:rsidRPr="004A3F6E" w:rsidTr="00445AC9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177,5</w:t>
            </w:r>
          </w:p>
        </w:tc>
      </w:tr>
      <w:tr w:rsidR="00445AC9" w:rsidRPr="004A3F6E" w:rsidTr="00445AC9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000 2 02 35118 00 0000 150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171,3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177,5</w:t>
            </w:r>
          </w:p>
        </w:tc>
      </w:tr>
      <w:tr w:rsidR="00445AC9" w:rsidRPr="004A3F6E" w:rsidTr="00445AC9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000 2 02 35118 10 0000 150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177,5</w:t>
            </w:r>
          </w:p>
        </w:tc>
      </w:tr>
      <w:tr w:rsidR="00445AC9" w:rsidRPr="004A3F6E" w:rsidTr="00445AC9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000 2 02 40000 00 0000 150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2371,0</w:t>
            </w:r>
          </w:p>
        </w:tc>
      </w:tr>
      <w:tr w:rsidR="00445AC9" w:rsidRPr="004A3F6E" w:rsidTr="00445AC9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000 2 02 40014 00 0000 150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1888,0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1842,0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2371,0</w:t>
            </w:r>
          </w:p>
        </w:tc>
      </w:tr>
      <w:tr w:rsidR="00445AC9" w:rsidRPr="004A3F6E" w:rsidTr="00445AC9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000 2 02 40014 10 0000 150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 сельских поселений из бюджетов муниципальных районов на осуществление части полномочий по решению вопросов местного значения в </w:t>
            </w:r>
            <w:r w:rsidRPr="004A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1842,0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2371,0</w:t>
            </w:r>
          </w:p>
        </w:tc>
      </w:tr>
      <w:tr w:rsidR="00445AC9" w:rsidRPr="004A3F6E" w:rsidTr="00445AC9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000 2 02 49999 00 0000 150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45AC9" w:rsidRPr="004A3F6E" w:rsidTr="00445AC9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000 2  02 49999 10 0000 150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4A3F6E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4132,3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4A3F6E" w:rsidRDefault="00445AC9" w:rsidP="00445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F6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D21E6A" w:rsidRDefault="00D21E6A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D21E6A" w:rsidRDefault="00D21E6A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D21E6A" w:rsidRDefault="00D21E6A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D21E6A" w:rsidRDefault="00D21E6A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D21E6A" w:rsidRDefault="00D21E6A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D21E6A" w:rsidRDefault="00D21E6A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D21E6A" w:rsidRDefault="00D21E6A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D21E6A" w:rsidRDefault="00D21E6A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D21E6A" w:rsidRDefault="00D21E6A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D21E6A" w:rsidRDefault="00D21E6A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D21E6A" w:rsidRDefault="00D21E6A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D21E6A" w:rsidRDefault="00D21E6A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D21E6A" w:rsidRDefault="00D21E6A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D21E6A" w:rsidRDefault="00D21E6A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D21E6A" w:rsidRDefault="00D21E6A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D21E6A" w:rsidRDefault="00D21E6A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0245" w:type="dxa"/>
        <w:tblLayout w:type="fixed"/>
        <w:tblLook w:val="0000"/>
      </w:tblPr>
      <w:tblGrid>
        <w:gridCol w:w="10245"/>
      </w:tblGrid>
      <w:tr w:rsidR="00445AC9" w:rsidRPr="00187D1C" w:rsidTr="00445AC9">
        <w:trPr>
          <w:trHeight w:val="315"/>
        </w:trPr>
        <w:tc>
          <w:tcPr>
            <w:tcW w:w="10245" w:type="dxa"/>
            <w:vAlign w:val="bottom"/>
          </w:tcPr>
          <w:p w:rsidR="00445AC9" w:rsidRPr="00187D1C" w:rsidRDefault="00445AC9" w:rsidP="00445AC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87D1C">
              <w:rPr>
                <w:rFonts w:ascii="Times New Roman" w:hAnsi="Times New Roman" w:cs="Times New Roman"/>
                <w:color w:val="000000"/>
                <w:sz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</w:tr>
      <w:tr w:rsidR="00445AC9" w:rsidRPr="00187D1C" w:rsidTr="00445AC9">
        <w:trPr>
          <w:trHeight w:val="315"/>
        </w:trPr>
        <w:tc>
          <w:tcPr>
            <w:tcW w:w="10245" w:type="dxa"/>
          </w:tcPr>
          <w:p w:rsidR="00445AC9" w:rsidRPr="00187D1C" w:rsidRDefault="00445AC9" w:rsidP="00445AC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>к решению Совета народных депутатов</w:t>
            </w:r>
          </w:p>
          <w:p w:rsidR="00445AC9" w:rsidRDefault="00445AC9" w:rsidP="00445AC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Козловского</w:t>
            </w:r>
            <w:r w:rsidRPr="00187D1C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445AC9" w:rsidRDefault="00445AC9" w:rsidP="00445AC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Терновского муниципального района</w:t>
            </w:r>
          </w:p>
          <w:p w:rsidR="00445AC9" w:rsidRPr="00187D1C" w:rsidRDefault="00445AC9" w:rsidP="00445AC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Воронежской области</w:t>
            </w:r>
          </w:p>
          <w:p w:rsidR="00445AC9" w:rsidRPr="00187D1C" w:rsidRDefault="00445AC9" w:rsidP="00445AC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>«О внесении изменений в решение</w:t>
            </w:r>
          </w:p>
          <w:p w:rsidR="00445AC9" w:rsidRPr="00187D1C" w:rsidRDefault="00445AC9" w:rsidP="00445AC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 xml:space="preserve">Совета народных депутатов </w:t>
            </w:r>
            <w:r>
              <w:rPr>
                <w:rFonts w:ascii="Times New Roman" w:hAnsi="Times New Roman" w:cs="Times New Roman"/>
              </w:rPr>
              <w:t>Козловского</w:t>
            </w:r>
          </w:p>
          <w:p w:rsidR="00445AC9" w:rsidRPr="00187D1C" w:rsidRDefault="00445AC9" w:rsidP="00445AC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сельского поселения от 27.12.2024г. №176</w:t>
            </w:r>
          </w:p>
          <w:p w:rsidR="00445AC9" w:rsidRDefault="00445AC9" w:rsidP="00445AC9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187D1C">
              <w:rPr>
                <w:rFonts w:ascii="Times New Roman" w:hAnsi="Times New Roman" w:cs="Times New Roman"/>
              </w:rPr>
              <w:t xml:space="preserve">"О бюджете </w:t>
            </w:r>
            <w:r>
              <w:rPr>
                <w:rFonts w:ascii="Times New Roman" w:hAnsi="Times New Roman" w:cs="Times New Roman"/>
              </w:rPr>
              <w:t>Козловского сельского поселения</w:t>
            </w:r>
          </w:p>
          <w:p w:rsidR="00445AC9" w:rsidRDefault="00445AC9" w:rsidP="00445AC9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Терновского муниципального района</w:t>
            </w:r>
          </w:p>
          <w:p w:rsidR="00445AC9" w:rsidRDefault="00445AC9" w:rsidP="00445AC9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Воронежской области на 2025</w:t>
            </w:r>
            <w:r w:rsidRPr="00187D1C">
              <w:rPr>
                <w:rFonts w:ascii="Times New Roman" w:hAnsi="Times New Roman" w:cs="Times New Roman"/>
              </w:rPr>
              <w:t xml:space="preserve"> год</w:t>
            </w:r>
          </w:p>
          <w:p w:rsidR="00445AC9" w:rsidRPr="00187D1C" w:rsidRDefault="00445AC9" w:rsidP="00445AC9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 плановый период 2026 и 2027 годов</w:t>
            </w:r>
            <w:r w:rsidRPr="00187D1C">
              <w:rPr>
                <w:rFonts w:ascii="Times New Roman" w:hAnsi="Times New Roman" w:cs="Times New Roman"/>
              </w:rPr>
              <w:t>"</w:t>
            </w:r>
          </w:p>
          <w:p w:rsidR="00445AC9" w:rsidRPr="00187D1C" w:rsidRDefault="00445AC9" w:rsidP="00445AC9">
            <w:pPr>
              <w:tabs>
                <w:tab w:val="left" w:pos="7410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от 23 мая 2024г. №193</w:t>
            </w:r>
          </w:p>
          <w:tbl>
            <w:tblPr>
              <w:tblW w:w="0" w:type="auto"/>
              <w:tblInd w:w="93" w:type="dxa"/>
              <w:tblLayout w:type="fixed"/>
              <w:tblLook w:val="0000"/>
            </w:tblPr>
            <w:tblGrid>
              <w:gridCol w:w="10209"/>
            </w:tblGrid>
            <w:tr w:rsidR="00445AC9" w:rsidRPr="00187D1C" w:rsidTr="00445AC9">
              <w:trPr>
                <w:trHeight w:val="315"/>
              </w:trPr>
              <w:tc>
                <w:tcPr>
                  <w:tcW w:w="10209" w:type="dxa"/>
                  <w:vAlign w:val="bottom"/>
                </w:tcPr>
                <w:p w:rsidR="00445AC9" w:rsidRPr="00187D1C" w:rsidRDefault="00445AC9" w:rsidP="00445AC9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Приложение 3</w:t>
                  </w:r>
                </w:p>
              </w:tc>
            </w:tr>
            <w:tr w:rsidR="00445AC9" w:rsidRPr="00187D1C" w:rsidTr="00445AC9">
              <w:trPr>
                <w:trHeight w:val="315"/>
              </w:trPr>
              <w:tc>
                <w:tcPr>
                  <w:tcW w:w="10209" w:type="dxa"/>
                  <w:vAlign w:val="center"/>
                </w:tcPr>
                <w:p w:rsidR="00445AC9" w:rsidRPr="00187D1C" w:rsidRDefault="00445AC9" w:rsidP="00445AC9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к решению Совета народных депутатов</w:t>
                  </w:r>
                </w:p>
                <w:p w:rsidR="00445AC9" w:rsidRPr="00187D1C" w:rsidRDefault="00445AC9" w:rsidP="00445AC9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Козловского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445AC9" w:rsidRDefault="00445AC9" w:rsidP="00445AC9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445AC9" w:rsidRPr="00187D1C" w:rsidRDefault="00445AC9" w:rsidP="00445AC9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</w:t>
                  </w:r>
                </w:p>
                <w:p w:rsidR="00445AC9" w:rsidRDefault="00445AC9" w:rsidP="00445AC9">
                  <w:pPr>
                    <w:tabs>
                      <w:tab w:val="left" w:pos="3735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>
                    <w:rPr>
                      <w:rFonts w:ascii="Times New Roman" w:hAnsi="Times New Roman" w:cs="Times New Roman"/>
                    </w:rPr>
                    <w:t xml:space="preserve">Козловского сельского поселения </w:t>
                  </w:r>
                </w:p>
                <w:p w:rsidR="00445AC9" w:rsidRDefault="00445AC9" w:rsidP="00445AC9">
                  <w:pPr>
                    <w:tabs>
                      <w:tab w:val="left" w:pos="3735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445AC9" w:rsidRDefault="00445AC9" w:rsidP="00445AC9">
                  <w:pPr>
                    <w:tabs>
                      <w:tab w:val="left" w:pos="3735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 на 2025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445AC9" w:rsidRPr="00187D1C" w:rsidRDefault="00445AC9" w:rsidP="00445AC9">
                  <w:pPr>
                    <w:tabs>
                      <w:tab w:val="left" w:pos="3735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и плановый период 2026 и 2027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445AC9" w:rsidRPr="00187D1C" w:rsidRDefault="00445AC9" w:rsidP="00445AC9">
                  <w:pPr>
                    <w:tabs>
                      <w:tab w:val="left" w:pos="7410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от 27 декабря 2024г. №176</w:t>
                  </w:r>
                </w:p>
                <w:p w:rsidR="00445AC9" w:rsidRPr="00187D1C" w:rsidRDefault="00445AC9" w:rsidP="00445AC9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45AC9" w:rsidRPr="00187D1C" w:rsidRDefault="00445AC9" w:rsidP="00445AC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445AC9" w:rsidRPr="0062217D" w:rsidRDefault="00445AC9" w:rsidP="00445AC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2217D">
        <w:rPr>
          <w:rFonts w:ascii="Times New Roman" w:hAnsi="Times New Roman"/>
          <w:b/>
          <w:bCs/>
          <w:color w:val="000000"/>
          <w:sz w:val="28"/>
          <w:szCs w:val="28"/>
        </w:rPr>
        <w:t xml:space="preserve">Ведомственная структура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расходов бюджета Козловского сельского поселения  на 2025</w:t>
      </w:r>
      <w:r w:rsidRPr="0062217D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</w:p>
    <w:p w:rsidR="00445AC9" w:rsidRPr="005B7D55" w:rsidRDefault="00445AC9" w:rsidP="00445AC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 на плановый период 2026 и 2027</w:t>
      </w:r>
      <w:r w:rsidRPr="0062217D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3225"/>
        <w:gridCol w:w="744"/>
        <w:gridCol w:w="567"/>
        <w:gridCol w:w="567"/>
        <w:gridCol w:w="1418"/>
        <w:gridCol w:w="567"/>
        <w:gridCol w:w="992"/>
        <w:gridCol w:w="851"/>
        <w:gridCol w:w="850"/>
      </w:tblGrid>
      <w:tr w:rsidR="00445AC9" w:rsidRPr="005B7D55" w:rsidTr="00445AC9">
        <w:trPr>
          <w:trHeight w:val="73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2025г (тыс.рублей)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2026г (тыс.рублей)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2027г (тыс.рублей)</w:t>
            </w:r>
          </w:p>
        </w:tc>
      </w:tr>
      <w:tr w:rsidR="00445AC9" w:rsidRPr="005B7D55" w:rsidTr="00445AC9">
        <w:trPr>
          <w:trHeight w:val="37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6518,3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7027,9</w:t>
            </w:r>
          </w:p>
        </w:tc>
      </w:tr>
      <w:tr w:rsidR="00445AC9" w:rsidRPr="005B7D55" w:rsidTr="00445AC9">
        <w:trPr>
          <w:trHeight w:val="37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КОЗЛОВСКОГО СЕЛЬСКОГО ПОСЕЛЕНИЯ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6518,3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7027,9</w:t>
            </w:r>
          </w:p>
        </w:tc>
      </w:tr>
      <w:tr w:rsidR="00445AC9" w:rsidRPr="005B7D55" w:rsidTr="00445AC9">
        <w:trPr>
          <w:trHeight w:val="37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2652,0</w:t>
            </w:r>
          </w:p>
        </w:tc>
      </w:tr>
      <w:tr w:rsidR="00445AC9" w:rsidRPr="005B7D55" w:rsidTr="00445AC9">
        <w:trPr>
          <w:trHeight w:val="37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924,5</w:t>
            </w:r>
          </w:p>
        </w:tc>
      </w:tr>
      <w:tr w:rsidR="00445AC9" w:rsidRPr="005B7D55" w:rsidTr="00445AC9">
        <w:trPr>
          <w:trHeight w:val="180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924,5</w:t>
            </w:r>
          </w:p>
        </w:tc>
      </w:tr>
      <w:tr w:rsidR="00445AC9" w:rsidRPr="005B7D55" w:rsidTr="00445AC9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1354,1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924,5</w:t>
            </w:r>
          </w:p>
        </w:tc>
      </w:tr>
      <w:tr w:rsidR="00445AC9" w:rsidRPr="005B7D55" w:rsidTr="00445AC9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Козловского сельского поселения»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924,5</w:t>
            </w:r>
          </w:p>
        </w:tc>
      </w:tr>
      <w:tr w:rsidR="00445AC9" w:rsidRPr="005B7D55" w:rsidTr="00445AC9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главы администрации Козловского сельского поселения Терновского муниципального района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01 1 01 98020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1354,1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924,5</w:t>
            </w:r>
          </w:p>
        </w:tc>
      </w:tr>
      <w:tr w:rsidR="00445AC9" w:rsidRPr="005B7D55" w:rsidTr="00445AC9">
        <w:trPr>
          <w:trHeight w:val="73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1365,9</w:t>
            </w:r>
          </w:p>
        </w:tc>
      </w:tr>
      <w:tr w:rsidR="00445AC9" w:rsidRPr="005B7D55" w:rsidTr="00445AC9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1588,1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1365,9</w:t>
            </w:r>
          </w:p>
        </w:tc>
      </w:tr>
      <w:tr w:rsidR="00445AC9" w:rsidRPr="005B7D55" w:rsidTr="00445AC9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1588,1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1365,9</w:t>
            </w:r>
          </w:p>
        </w:tc>
      </w:tr>
      <w:tr w:rsidR="00445AC9" w:rsidRPr="005B7D55" w:rsidTr="00445AC9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1588,1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1365,9</w:t>
            </w:r>
          </w:p>
        </w:tc>
      </w:tr>
      <w:tr w:rsidR="00445AC9" w:rsidRPr="005B7D55" w:rsidTr="00445AC9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Терновского муниципального района (Расходы на выплату персоналу в целях обеспечения выполнения функций государственными   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1590,3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1064,6</w:t>
            </w:r>
          </w:p>
        </w:tc>
      </w:tr>
      <w:tr w:rsidR="00445AC9" w:rsidRPr="005B7D55" w:rsidTr="00445AC9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Терновского муниципального района (Закупка товаров, работ и услуг для государственных (муниципальных )нужд)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301,3</w:t>
            </w:r>
          </w:p>
        </w:tc>
      </w:tr>
      <w:tr w:rsidR="00445AC9" w:rsidRPr="005B7D55" w:rsidTr="00445AC9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Терновского муниципального района (Иные бюджетные ассигнования)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45AC9" w:rsidRPr="005B7D55" w:rsidTr="00445AC9">
        <w:trPr>
          <w:trHeight w:val="529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Расходы на проведение выборов и референдумов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45AC9" w:rsidRPr="005B7D55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</w:t>
            </w: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45AC9" w:rsidRPr="005B7D55" w:rsidTr="00445AC9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5B7D55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5AC9" w:rsidRPr="005B7D55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152</w:t>
            </w: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45AC9" w:rsidRPr="005B7D55" w:rsidTr="00445AC9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5B7D55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</w:t>
            </w:r>
            <w:r w:rsidRPr="005B7D5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Организация и проведение выборов в Козловском сельском поселении</w:t>
            </w: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5AC9" w:rsidRPr="005B7D55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152</w:t>
            </w: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45AC9" w:rsidRPr="005B7D55" w:rsidTr="00445AC9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5B7D55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Основное мероприятие </w:t>
            </w: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5B7D5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Организация и проведение выборов в Козловском сельском поселении</w:t>
            </w: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5AC9" w:rsidRPr="005B7D55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152</w:t>
            </w: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45AC9" w:rsidRPr="005B7D55" w:rsidTr="00445AC9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5B7D55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проведение выборов (Иные бюджетные ассигнования)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5AC9" w:rsidRPr="005B7D55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01 1 05 90110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152</w:t>
            </w: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45AC9" w:rsidRPr="005B7D55" w:rsidTr="00445AC9">
        <w:trPr>
          <w:trHeight w:val="58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361,6</w:t>
            </w:r>
          </w:p>
        </w:tc>
      </w:tr>
      <w:tr w:rsidR="00445AC9" w:rsidRPr="005B7D55" w:rsidTr="00445AC9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361,6</w:t>
            </w:r>
          </w:p>
        </w:tc>
      </w:tr>
      <w:tr w:rsidR="00445AC9" w:rsidRPr="005B7D55" w:rsidTr="00445AC9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361,6</w:t>
            </w:r>
          </w:p>
        </w:tc>
      </w:tr>
      <w:tr w:rsidR="00445AC9" w:rsidRPr="005B7D55" w:rsidTr="00445AC9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B7D55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354,8</w:t>
            </w:r>
          </w:p>
        </w:tc>
      </w:tr>
      <w:tr w:rsidR="00445AC9" w:rsidRPr="005B7D55" w:rsidTr="00445AC9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B7D55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01 1 06 90160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354,8</w:t>
            </w:r>
          </w:p>
        </w:tc>
      </w:tr>
      <w:tr w:rsidR="00445AC9" w:rsidRPr="005B7D55" w:rsidTr="00445AC9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B7D55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осуществлению внешнего муниципального финансового контроля»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6,8</w:t>
            </w:r>
          </w:p>
        </w:tc>
      </w:tr>
      <w:tr w:rsidR="00445AC9" w:rsidRPr="005B7D55" w:rsidTr="00445AC9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B7D55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01 1 07 90162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6,8</w:t>
            </w:r>
          </w:p>
        </w:tc>
      </w:tr>
      <w:tr w:rsidR="00445AC9" w:rsidRPr="005B7D55" w:rsidTr="00445AC9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184,1</w:t>
            </w:r>
          </w:p>
        </w:tc>
      </w:tr>
      <w:tr w:rsidR="00445AC9" w:rsidRPr="005B7D55" w:rsidTr="00445AC9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184,1</w:t>
            </w:r>
          </w:p>
        </w:tc>
      </w:tr>
      <w:tr w:rsidR="00445AC9" w:rsidRPr="005B7D55" w:rsidTr="00445AC9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184,1</w:t>
            </w:r>
          </w:p>
        </w:tc>
      </w:tr>
      <w:tr w:rsidR="00445AC9" w:rsidRPr="005B7D55" w:rsidTr="00445AC9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184,1</w:t>
            </w:r>
          </w:p>
        </w:tc>
      </w:tr>
      <w:tr w:rsidR="00445AC9" w:rsidRPr="005B7D55" w:rsidTr="00445AC9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направление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184,1</w:t>
            </w:r>
          </w:p>
        </w:tc>
      </w:tr>
      <w:tr w:rsidR="00445AC9" w:rsidRPr="005B7D55" w:rsidTr="00445AC9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района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165,1</w:t>
            </w:r>
          </w:p>
        </w:tc>
      </w:tr>
      <w:tr w:rsidR="00445AC9" w:rsidRPr="005B7D55" w:rsidTr="00445AC9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района (Закупка товаров, работ и услуг для государственных(муниципальных)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19,0</w:t>
            </w:r>
          </w:p>
        </w:tc>
      </w:tr>
      <w:tr w:rsidR="00445AC9" w:rsidRPr="005B7D55" w:rsidTr="00445AC9">
        <w:trPr>
          <w:trHeight w:val="571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445AC9" w:rsidRPr="005B7D55" w:rsidTr="00445AC9">
        <w:trPr>
          <w:trHeight w:val="111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445AC9" w:rsidRPr="005B7D55" w:rsidTr="00445AC9">
        <w:trPr>
          <w:trHeight w:val="276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445AC9" w:rsidRPr="005B7D55" w:rsidTr="00445AC9">
        <w:trPr>
          <w:trHeight w:val="60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445AC9" w:rsidRPr="005B7D55" w:rsidTr="00445AC9">
        <w:trPr>
          <w:trHeight w:val="117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445AC9" w:rsidRPr="005B7D55" w:rsidTr="00445AC9">
        <w:trPr>
          <w:trHeight w:val="143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01 1 04 91430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445AC9" w:rsidRPr="005B7D55" w:rsidTr="00445AC9">
        <w:trPr>
          <w:trHeight w:val="143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аварийно -восстановительных работ и иных мероприятий, связанных с предупреждением и ликвидацией последствий стихийных бедствий за счет областного бюджета </w:t>
            </w: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ров, работ и услуг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для </w:t>
            </w: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государственных(муниципальных)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01 1 04 20570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45AC9" w:rsidRPr="005B7D55" w:rsidTr="00445AC9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1908</w:t>
            </w: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2381,0</w:t>
            </w:r>
          </w:p>
        </w:tc>
      </w:tr>
      <w:tr w:rsidR="00445AC9" w:rsidRPr="005B7D55" w:rsidTr="00445AC9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445AC9" w:rsidRPr="005B7D55" w:rsidTr="00445AC9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445AC9" w:rsidRPr="005B7D55" w:rsidTr="00445AC9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 Благоустройство территории и обеспечение качественными услугами ЖКХ»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10.0</w:t>
            </w:r>
          </w:p>
        </w:tc>
      </w:tr>
      <w:tr w:rsidR="00445AC9" w:rsidRPr="005B7D55" w:rsidTr="00445AC9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проведение оплачиваемых общественных работ»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445AC9" w:rsidRPr="005B7D55" w:rsidTr="00445AC9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проведение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01 3 05 98430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445AC9" w:rsidRPr="005B7D55" w:rsidTr="00445AC9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2371,0</w:t>
            </w:r>
          </w:p>
        </w:tc>
      </w:tr>
      <w:tr w:rsidR="00445AC9" w:rsidRPr="005B7D55" w:rsidTr="00445AC9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«Комплексное развитие транспортной инфраструктуры»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1888,0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1842,0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2371,0</w:t>
            </w:r>
          </w:p>
        </w:tc>
      </w:tr>
      <w:tr w:rsidR="00445AC9" w:rsidRPr="005B7D55" w:rsidTr="00445AC9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1888,0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1842,0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2371,0</w:t>
            </w:r>
          </w:p>
        </w:tc>
      </w:tr>
      <w:tr w:rsidR="00445AC9" w:rsidRPr="005B7D55" w:rsidTr="00445AC9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Мероприятия по развитию сети автомобильных дорог местного значения за счет межбюджетных трансфертов из районного бюджета </w:t>
            </w: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02 0 01 81290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1888,0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1842,0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2371,0</w:t>
            </w:r>
          </w:p>
        </w:tc>
      </w:tr>
      <w:tr w:rsidR="00445AC9" w:rsidRPr="005B7D55" w:rsidTr="00445AC9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3145,4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698,1</w:t>
            </w:r>
          </w:p>
        </w:tc>
      </w:tr>
      <w:tr w:rsidR="00445AC9" w:rsidRPr="005B7D55" w:rsidTr="00445AC9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C25FBD" w:rsidRDefault="00445AC9" w:rsidP="00445A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CF6B4F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BD6F8F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BD6F8F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445AC9" w:rsidRPr="005B7D55" w:rsidTr="00445AC9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C25FBD" w:rsidRDefault="00445AC9" w:rsidP="00445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ципальная программа Козловского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C25FBD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45AC9" w:rsidRPr="005B7D55" w:rsidTr="00445AC9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C25FBD" w:rsidRDefault="00445AC9" w:rsidP="00445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качественными услугами ЖКХ»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C25FBD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45AC9" w:rsidRPr="005B7D55" w:rsidTr="00445AC9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C25FBD" w:rsidRDefault="00445AC9" w:rsidP="00445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01 3 10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C25FBD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45AC9" w:rsidRPr="005B7D55" w:rsidTr="00445AC9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C25FBD" w:rsidRDefault="00445AC9" w:rsidP="00445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организацию систем раздельного накопления твердых коммунальных отходов 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(Софинансирование) (Закупка товаров, работ и услуг для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01 3 10</w:t>
            </w:r>
            <w:r w:rsidRPr="00C25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C25FBD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45AC9" w:rsidRPr="005B7D55" w:rsidTr="00445AC9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C25FBD" w:rsidRDefault="00445AC9" w:rsidP="00445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организацию систем раздельного накопления твердых коммунальных отходов 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(Областной бюджет) (Закупка товаров, работ и услуг для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01 3 10</w:t>
            </w:r>
            <w:r w:rsidRPr="00C25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C25FBD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45AC9" w:rsidRPr="005B7D55" w:rsidTr="00445AC9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1678,2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698,1</w:t>
            </w:r>
          </w:p>
        </w:tc>
      </w:tr>
      <w:tr w:rsidR="00445AC9" w:rsidRPr="005B7D55" w:rsidTr="00445AC9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574,9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698,1</w:t>
            </w:r>
          </w:p>
        </w:tc>
      </w:tr>
      <w:tr w:rsidR="00445AC9" w:rsidRPr="005B7D55" w:rsidTr="00445AC9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574,9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698,1</w:t>
            </w:r>
          </w:p>
        </w:tc>
      </w:tr>
      <w:tr w:rsidR="00445AC9" w:rsidRPr="005B7D55" w:rsidTr="00445AC9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«Благоустройство территории Козловского сельского поселения»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254,9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82,3</w:t>
            </w:r>
          </w:p>
        </w:tc>
      </w:tr>
      <w:tr w:rsidR="00445AC9" w:rsidRPr="005B7D55" w:rsidTr="00445AC9">
        <w:trPr>
          <w:trHeight w:val="97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 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01 3 01 91370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254,9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82,3</w:t>
            </w:r>
          </w:p>
        </w:tc>
      </w:tr>
      <w:tr w:rsidR="00445AC9" w:rsidRPr="005B7D55" w:rsidTr="00445AC9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            «Озеленение территории поселения»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445AC9" w:rsidRPr="005B7D55" w:rsidTr="00445AC9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озеленение (Закупка товаров, работ и услуг для государственных(муниципальных)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01 3 02 91390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445AC9" w:rsidRPr="005B7D55" w:rsidTr="00445AC9">
        <w:trPr>
          <w:trHeight w:val="541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населения уличным освещением»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585,8</w:t>
            </w:r>
          </w:p>
        </w:tc>
      </w:tr>
      <w:tr w:rsidR="00445AC9" w:rsidRPr="005B7D55" w:rsidTr="00445AC9">
        <w:trPr>
          <w:trHeight w:val="541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5B7D55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 на уличное освещение за счет иных межбюджетных трансфертов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3 03S8670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173,2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45AC9" w:rsidRPr="005B7D55" w:rsidTr="00445AC9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01 3 03 91440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585,8</w:t>
            </w:r>
          </w:p>
        </w:tc>
      </w:tr>
      <w:tr w:rsidR="00445AC9" w:rsidRPr="005B7D55" w:rsidTr="00445AC9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445AC9" w:rsidRPr="005B7D55" w:rsidTr="00445AC9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организацию и содержание мест захоронения (Закупка товаров, работ и услуг для государственных (муниципальных 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01 3 04 91400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445AC9" w:rsidRPr="005B7D55" w:rsidTr="00445AC9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B7D55" w:rsidRDefault="00445AC9" w:rsidP="00445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«Реконструкция, капитальный и текущий ремонты автомобильных дорог общего пользования муниципального значения»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01 3 07 00000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445AC9" w:rsidRPr="005B7D55" w:rsidTr="00445AC9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5B7D55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строительство и содержание автомобильных дорог (Закупка товаров, работ и услуг для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01 3 07 91380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445AC9" w:rsidRPr="005B7D55" w:rsidTr="00445AC9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5B7D55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08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«Благоустройство мест массового отдыха населения»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01 3 09 0000</w:t>
            </w: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45AC9" w:rsidRPr="005B7D55" w:rsidTr="00445AC9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A026D8" w:rsidRDefault="00445AC9" w:rsidP="00445AC9">
            <w:pPr>
              <w:pStyle w:val="ConsPlusNormal"/>
              <w:tabs>
                <w:tab w:val="left" w:pos="3345"/>
              </w:tabs>
              <w:ind w:firstLine="0"/>
              <w:rPr>
                <w:rFonts w:ascii="Times New Roman" w:hAnsi="Times New Roman"/>
              </w:rPr>
            </w:pPr>
            <w:r w:rsidRPr="00A026D8">
              <w:rPr>
                <w:rFonts w:ascii="Times New Roman" w:hAnsi="Times New Roman"/>
              </w:rPr>
              <w:t>Расходына мероприятия по</w:t>
            </w:r>
          </w:p>
          <w:p w:rsidR="00445AC9" w:rsidRPr="00A0131F" w:rsidRDefault="00445AC9" w:rsidP="00445AC9">
            <w:pPr>
              <w:pStyle w:val="ConsPlusNormal"/>
              <w:tabs>
                <w:tab w:val="left" w:pos="334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благоустройству  </w:t>
            </w:r>
            <w:r w:rsidRPr="00A026D8">
              <w:rPr>
                <w:rFonts w:ascii="Times New Roman" w:hAnsi="Times New Roman"/>
              </w:rPr>
              <w:t xml:space="preserve">мест массового отдыха </w:t>
            </w:r>
            <w:r w:rsidRPr="00A0131F">
              <w:rPr>
                <w:rFonts w:ascii="Times New Roman" w:hAnsi="Times New Roman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10260F" w:rsidRDefault="00445AC9" w:rsidP="00445AC9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10260F" w:rsidRDefault="00445AC9" w:rsidP="00445AC9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10260F" w:rsidRDefault="00445AC9" w:rsidP="00445AC9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5299C" w:rsidRDefault="00445AC9" w:rsidP="00445AC9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01 3 09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6F40C6" w:rsidRDefault="00445AC9" w:rsidP="00445A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0C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45AC9" w:rsidRPr="005B7D55" w:rsidTr="00445AC9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A026D8" w:rsidRDefault="00445AC9" w:rsidP="00445AC9">
            <w:pPr>
              <w:pStyle w:val="ConsPlusNormal"/>
              <w:tabs>
                <w:tab w:val="left" w:pos="3345"/>
              </w:tabs>
              <w:ind w:firstLine="0"/>
              <w:rPr>
                <w:rFonts w:ascii="Times New Roman" w:hAnsi="Times New Roman"/>
              </w:rPr>
            </w:pPr>
            <w:r w:rsidRPr="00A026D8">
              <w:rPr>
                <w:rFonts w:ascii="Times New Roman" w:hAnsi="Times New Roman"/>
              </w:rPr>
              <w:t>Расходы на мероприятия по</w:t>
            </w:r>
          </w:p>
          <w:p w:rsidR="00445AC9" w:rsidRPr="00A0131F" w:rsidRDefault="00445AC9" w:rsidP="00445AC9">
            <w:pPr>
              <w:pStyle w:val="ConsPlusNormal"/>
              <w:tabs>
                <w:tab w:val="left" w:pos="334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благоустройству  </w:t>
            </w:r>
            <w:r w:rsidRPr="00A026D8">
              <w:rPr>
                <w:rFonts w:ascii="Times New Roman" w:hAnsi="Times New Roman"/>
              </w:rPr>
              <w:t>мест массового отдыха</w:t>
            </w:r>
            <w:r>
              <w:rPr>
                <w:rFonts w:ascii="Times New Roman" w:hAnsi="Times New Roman"/>
              </w:rPr>
              <w:t xml:space="preserve"> из областного бюджета</w:t>
            </w:r>
            <w:r w:rsidRPr="00A0131F">
              <w:rPr>
                <w:rFonts w:ascii="Times New Roman" w:hAnsi="Times New Roman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10260F" w:rsidRDefault="00445AC9" w:rsidP="00445AC9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10260F" w:rsidRDefault="00445AC9" w:rsidP="00445AC9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10260F" w:rsidRDefault="00445AC9" w:rsidP="00445AC9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5299C" w:rsidRDefault="00445AC9" w:rsidP="00445AC9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01 3 09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6F40C6" w:rsidRDefault="00445AC9" w:rsidP="00445A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0C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45AC9" w:rsidRPr="005B7D55" w:rsidTr="00445AC9">
        <w:trPr>
          <w:trHeight w:val="512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912,7</w:t>
            </w:r>
          </w:p>
        </w:tc>
      </w:tr>
      <w:tr w:rsidR="00445AC9" w:rsidRPr="005B7D55" w:rsidTr="00445AC9">
        <w:trPr>
          <w:trHeight w:val="532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912,7</w:t>
            </w:r>
          </w:p>
        </w:tc>
      </w:tr>
      <w:tr w:rsidR="00445AC9" w:rsidRPr="005B7D55" w:rsidTr="00445AC9">
        <w:trPr>
          <w:trHeight w:val="40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835,5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912,7</w:t>
            </w:r>
          </w:p>
        </w:tc>
      </w:tr>
      <w:tr w:rsidR="00445AC9" w:rsidRPr="005B7D55" w:rsidTr="00445AC9">
        <w:trPr>
          <w:trHeight w:val="59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835,5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912,7</w:t>
            </w:r>
          </w:p>
        </w:tc>
      </w:tr>
      <w:tr w:rsidR="00445AC9" w:rsidRPr="005B7D55" w:rsidTr="00445AC9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269,9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347,1</w:t>
            </w:r>
          </w:p>
        </w:tc>
      </w:tr>
      <w:tr w:rsidR="00445AC9" w:rsidRPr="005B7D55" w:rsidTr="00445AC9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 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01 5 01 00590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269,9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347,1</w:t>
            </w:r>
          </w:p>
        </w:tc>
      </w:tr>
      <w:tr w:rsidR="00445AC9" w:rsidRPr="005B7D55" w:rsidTr="00445AC9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565,6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565,6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565,6</w:t>
            </w:r>
          </w:p>
        </w:tc>
      </w:tr>
      <w:tr w:rsidR="00445AC9" w:rsidRPr="005B7D55" w:rsidTr="00445AC9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</w:t>
            </w: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01 5 02 90161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5500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565,6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565,6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565,6</w:t>
            </w:r>
          </w:p>
        </w:tc>
      </w:tr>
      <w:tr w:rsidR="00445AC9" w:rsidRPr="005B7D55" w:rsidTr="00445AC9">
        <w:trPr>
          <w:trHeight w:val="546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190,0</w:t>
            </w:r>
          </w:p>
        </w:tc>
      </w:tr>
      <w:tr w:rsidR="00445AC9" w:rsidRPr="005B7D55" w:rsidTr="00445AC9">
        <w:trPr>
          <w:trHeight w:val="546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190,0</w:t>
            </w:r>
          </w:p>
        </w:tc>
      </w:tr>
      <w:tr w:rsidR="00445AC9" w:rsidRPr="005B7D55" w:rsidTr="00445AC9">
        <w:trPr>
          <w:trHeight w:val="8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445AC9" w:rsidRPr="005B7D55" w:rsidTr="00445AC9">
        <w:trPr>
          <w:trHeight w:val="616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«Социальная поддержка граждан 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445AC9" w:rsidRPr="005B7D55" w:rsidTr="00445AC9">
        <w:trPr>
          <w:trHeight w:val="8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445AC9" w:rsidRPr="005B7D55" w:rsidTr="00445AC9">
        <w:trPr>
          <w:trHeight w:val="90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пенсиям муниципальных служащих Козловского сельского поселения Терновского муниципального района Воронежской области       (социальное обеспечение и иные выплаты населению)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01 2 01 90470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445AC9" w:rsidRPr="005B7D55" w:rsidTr="00445AC9">
        <w:trPr>
          <w:trHeight w:val="90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445AC9" w:rsidRPr="005B7D55" w:rsidTr="00445AC9">
        <w:trPr>
          <w:trHeight w:val="90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445AC9" w:rsidRPr="005B7D55" w:rsidTr="00445AC9">
        <w:trPr>
          <w:trHeight w:val="90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45AC9" w:rsidRPr="005B7D55" w:rsidTr="00445AC9">
        <w:trPr>
          <w:trHeight w:val="90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45AC9" w:rsidRPr="005B7D55" w:rsidTr="00445AC9">
        <w:trPr>
          <w:trHeight w:val="90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«Обслуживание государственного (муниципального) долга»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01 1 09 00000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45AC9" w:rsidRPr="005B7D55" w:rsidTr="00445AC9">
        <w:trPr>
          <w:trHeight w:val="48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обслуживанию внутреннего долга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01 1 09 27880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445AC9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445AC9" w:rsidRPr="00187D1C" w:rsidRDefault="00445AC9" w:rsidP="00445AC9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0440" w:type="dxa"/>
        <w:tblInd w:w="-252" w:type="dxa"/>
        <w:tblLayout w:type="fixed"/>
        <w:tblLook w:val="0000"/>
      </w:tblPr>
      <w:tblGrid>
        <w:gridCol w:w="10440"/>
      </w:tblGrid>
      <w:tr w:rsidR="00445AC9" w:rsidRPr="00187D1C" w:rsidTr="00445AC9">
        <w:trPr>
          <w:trHeight w:val="509"/>
        </w:trPr>
        <w:tc>
          <w:tcPr>
            <w:tcW w:w="10440" w:type="dxa"/>
            <w:vMerge w:val="restart"/>
            <w:shd w:val="clear" w:color="auto" w:fill="FFFFFF"/>
            <w:vAlign w:val="center"/>
          </w:tcPr>
          <w:tbl>
            <w:tblPr>
              <w:tblW w:w="30246" w:type="dxa"/>
              <w:tblInd w:w="93" w:type="dxa"/>
              <w:tblLayout w:type="fixed"/>
              <w:tblLook w:val="0000"/>
            </w:tblPr>
            <w:tblGrid>
              <w:gridCol w:w="10082"/>
              <w:gridCol w:w="10082"/>
              <w:gridCol w:w="10082"/>
            </w:tblGrid>
            <w:tr w:rsidR="00445AC9" w:rsidRPr="00187D1C" w:rsidTr="00445AC9">
              <w:trPr>
                <w:trHeight w:val="315"/>
              </w:trPr>
              <w:tc>
                <w:tcPr>
                  <w:tcW w:w="10082" w:type="dxa"/>
                  <w:vAlign w:val="bottom"/>
                </w:tcPr>
                <w:p w:rsidR="00445AC9" w:rsidRPr="00187D1C" w:rsidRDefault="00445AC9" w:rsidP="00445AC9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10082" w:type="dxa"/>
                  <w:vAlign w:val="bottom"/>
                </w:tcPr>
                <w:p w:rsidR="00445AC9" w:rsidRPr="00187D1C" w:rsidRDefault="00445AC9" w:rsidP="00445AC9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10082" w:type="dxa"/>
                  <w:vAlign w:val="bottom"/>
                </w:tcPr>
                <w:p w:rsidR="00445AC9" w:rsidRPr="00187D1C" w:rsidRDefault="00445AC9" w:rsidP="00445AC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</w:tr>
            <w:tr w:rsidR="00445AC9" w:rsidRPr="00187D1C" w:rsidTr="00445AC9">
              <w:trPr>
                <w:trHeight w:val="315"/>
              </w:trPr>
              <w:tc>
                <w:tcPr>
                  <w:tcW w:w="10082" w:type="dxa"/>
                </w:tcPr>
                <w:p w:rsidR="00445AC9" w:rsidRPr="00187D1C" w:rsidRDefault="00445AC9" w:rsidP="00445AC9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>к решению Совета народных депутатов</w:t>
                  </w:r>
                </w:p>
                <w:p w:rsidR="00445AC9" w:rsidRDefault="00445AC9" w:rsidP="00445AC9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Козловского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445AC9" w:rsidRDefault="00445AC9" w:rsidP="00445AC9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445AC9" w:rsidRPr="00187D1C" w:rsidRDefault="00445AC9" w:rsidP="00445AC9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</w:t>
                  </w:r>
                </w:p>
                <w:p w:rsidR="00445AC9" w:rsidRPr="00187D1C" w:rsidRDefault="00445AC9" w:rsidP="00445AC9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>«О внесении изменений в решение</w:t>
                  </w:r>
                </w:p>
                <w:p w:rsidR="00445AC9" w:rsidRPr="00187D1C" w:rsidRDefault="00445AC9" w:rsidP="00445AC9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Совета народных депутатов </w:t>
                  </w:r>
                  <w:r>
                    <w:rPr>
                      <w:rFonts w:ascii="Times New Roman" w:hAnsi="Times New Roman" w:cs="Times New Roman"/>
                    </w:rPr>
                    <w:t>Козловского</w:t>
                  </w:r>
                </w:p>
                <w:p w:rsidR="00445AC9" w:rsidRPr="00187D1C" w:rsidRDefault="00445AC9" w:rsidP="00445AC9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сельского поселения от 27.12.2024г. №176</w:t>
                  </w:r>
                </w:p>
                <w:p w:rsidR="00445AC9" w:rsidRDefault="00445AC9" w:rsidP="00445AC9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>
                    <w:rPr>
                      <w:rFonts w:ascii="Times New Roman" w:hAnsi="Times New Roman" w:cs="Times New Roman"/>
                    </w:rPr>
                    <w:t>Козловского сельского поселения</w:t>
                  </w:r>
                </w:p>
                <w:p w:rsidR="00445AC9" w:rsidRDefault="00445AC9" w:rsidP="00445AC9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445AC9" w:rsidRDefault="00445AC9" w:rsidP="00445AC9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 на 2025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445AC9" w:rsidRPr="00187D1C" w:rsidRDefault="00445AC9" w:rsidP="00445AC9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 плановый период 2026 и 2027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445AC9" w:rsidRPr="00187D1C" w:rsidRDefault="00445AC9" w:rsidP="00445AC9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 23 мая 2025г. №193</w:t>
                  </w:r>
                </w:p>
                <w:tbl>
                  <w:tblPr>
                    <w:tblW w:w="0" w:type="auto"/>
                    <w:tblInd w:w="93" w:type="dxa"/>
                    <w:tblLayout w:type="fixed"/>
                    <w:tblLook w:val="0000"/>
                  </w:tblPr>
                  <w:tblGrid>
                    <w:gridCol w:w="10209"/>
                  </w:tblGrid>
                  <w:tr w:rsidR="00445AC9" w:rsidRPr="00187D1C" w:rsidTr="00445AC9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445AC9" w:rsidRPr="00187D1C" w:rsidRDefault="00445AC9" w:rsidP="00445AC9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Приложение 4</w:t>
                        </w:r>
                      </w:p>
                    </w:tc>
                  </w:tr>
                  <w:tr w:rsidR="00445AC9" w:rsidRPr="00187D1C" w:rsidTr="00445AC9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445AC9" w:rsidRPr="00187D1C" w:rsidRDefault="00445AC9" w:rsidP="00445AC9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к решению Совета народных депутатов</w:t>
                        </w:r>
                      </w:p>
                      <w:p w:rsidR="00445AC9" w:rsidRPr="00187D1C" w:rsidRDefault="00445AC9" w:rsidP="00445AC9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Козловского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сельского поселения</w:t>
                        </w:r>
                      </w:p>
                      <w:p w:rsidR="00445AC9" w:rsidRDefault="00445AC9" w:rsidP="00445AC9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445AC9" w:rsidRPr="00187D1C" w:rsidRDefault="00445AC9" w:rsidP="00445AC9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Воронежской области</w:t>
                        </w:r>
                      </w:p>
                      <w:p w:rsidR="00445AC9" w:rsidRDefault="00445AC9" w:rsidP="00445AC9">
                        <w:pPr>
                          <w:tabs>
                            <w:tab w:val="left" w:pos="3735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"О бюджете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Козловского сельского поселения </w:t>
                        </w:r>
                      </w:p>
                      <w:p w:rsidR="00445AC9" w:rsidRDefault="00445AC9" w:rsidP="00445AC9">
                        <w:pPr>
                          <w:tabs>
                            <w:tab w:val="left" w:pos="3735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445AC9" w:rsidRDefault="00445AC9" w:rsidP="00445AC9">
                        <w:pPr>
                          <w:tabs>
                            <w:tab w:val="left" w:pos="3735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Воронежской области на 2025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год</w:t>
                        </w:r>
                      </w:p>
                      <w:p w:rsidR="00445AC9" w:rsidRPr="00187D1C" w:rsidRDefault="00445AC9" w:rsidP="00445AC9">
                        <w:pPr>
                          <w:tabs>
                            <w:tab w:val="left" w:pos="3735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и плановый период 2026 и 2027 годов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</w:t>
                        </w:r>
                      </w:p>
                      <w:p w:rsidR="00445AC9" w:rsidRPr="00187D1C" w:rsidRDefault="00445AC9" w:rsidP="00445AC9">
                        <w:pPr>
                          <w:tabs>
                            <w:tab w:val="left" w:pos="7410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от 27 декабря 2024г. №176</w:t>
                        </w:r>
                      </w:p>
                      <w:p w:rsidR="00445AC9" w:rsidRPr="00187D1C" w:rsidRDefault="00445AC9" w:rsidP="00445AC9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445AC9" w:rsidRPr="00187D1C" w:rsidRDefault="00445AC9" w:rsidP="00445AC9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082" w:type="dxa"/>
                </w:tcPr>
                <w:p w:rsidR="00445AC9" w:rsidRPr="00187D1C" w:rsidRDefault="00445AC9" w:rsidP="00445AC9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>к решению Совета народных депутатов</w:t>
                  </w:r>
                </w:p>
                <w:p w:rsidR="00445AC9" w:rsidRPr="00187D1C" w:rsidRDefault="00445AC9" w:rsidP="00445AC9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Козловского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445AC9" w:rsidRPr="00187D1C" w:rsidRDefault="00445AC9" w:rsidP="00445AC9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>«О внесении изменений в решение</w:t>
                  </w:r>
                </w:p>
                <w:p w:rsidR="00445AC9" w:rsidRPr="00187D1C" w:rsidRDefault="00445AC9" w:rsidP="00445AC9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Совета народных депутатов </w:t>
                  </w:r>
                  <w:r>
                    <w:rPr>
                      <w:rFonts w:ascii="Times New Roman" w:hAnsi="Times New Roman" w:cs="Times New Roman"/>
                    </w:rPr>
                    <w:t>Козловского</w:t>
                  </w:r>
                </w:p>
                <w:p w:rsidR="00445AC9" w:rsidRPr="00187D1C" w:rsidRDefault="00445AC9" w:rsidP="00445AC9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сельского поселения от 05.10.2021г. №</w:t>
                  </w:r>
                </w:p>
                <w:p w:rsidR="00445AC9" w:rsidRDefault="00445AC9" w:rsidP="00445AC9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>
                    <w:rPr>
                      <w:rFonts w:ascii="Times New Roman" w:hAnsi="Times New Roman" w:cs="Times New Roman"/>
                    </w:rPr>
                    <w:t>Козловского сельского поселения на 2021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445AC9" w:rsidRPr="00187D1C" w:rsidRDefault="00445AC9" w:rsidP="00445AC9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и плановый период 2022 и 2023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445AC9" w:rsidRPr="00187D1C" w:rsidRDefault="00445AC9" w:rsidP="00445AC9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от 30 декабря 2020г. №30</w:t>
                  </w:r>
                </w:p>
                <w:tbl>
                  <w:tblPr>
                    <w:tblW w:w="0" w:type="auto"/>
                    <w:tblInd w:w="93" w:type="dxa"/>
                    <w:tblLayout w:type="fixed"/>
                    <w:tblLook w:val="0000"/>
                  </w:tblPr>
                  <w:tblGrid>
                    <w:gridCol w:w="10209"/>
                  </w:tblGrid>
                  <w:tr w:rsidR="00445AC9" w:rsidRPr="00187D1C" w:rsidTr="00445AC9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445AC9" w:rsidRPr="00187D1C" w:rsidRDefault="00445AC9" w:rsidP="00445AC9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Приложение 6</w:t>
                        </w:r>
                      </w:p>
                    </w:tc>
                  </w:tr>
                  <w:tr w:rsidR="00445AC9" w:rsidRPr="00187D1C" w:rsidTr="00445AC9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445AC9" w:rsidRPr="00187D1C" w:rsidRDefault="00445AC9" w:rsidP="00445AC9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к решению Совета народных депутатов</w:t>
                        </w:r>
                      </w:p>
                      <w:p w:rsidR="00445AC9" w:rsidRPr="00187D1C" w:rsidRDefault="00445AC9" w:rsidP="00445AC9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Козловского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сельского поселения</w:t>
                        </w:r>
                      </w:p>
                      <w:p w:rsidR="00445AC9" w:rsidRPr="00187D1C" w:rsidRDefault="00445AC9" w:rsidP="00445AC9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445AC9" w:rsidRDefault="00445AC9" w:rsidP="00445AC9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"О бюджете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Козловского сельского поселения на 2021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год</w:t>
                        </w:r>
                      </w:p>
                      <w:p w:rsidR="00445AC9" w:rsidRPr="00187D1C" w:rsidRDefault="00445AC9" w:rsidP="00445AC9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и плановый период 2022 и 2023 годов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</w:t>
                        </w:r>
                      </w:p>
                      <w:p w:rsidR="00445AC9" w:rsidRPr="00187D1C" w:rsidRDefault="00445AC9" w:rsidP="00445AC9">
                        <w:pPr>
                          <w:tabs>
                            <w:tab w:val="left" w:pos="7410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                     от 30 декабря 2020г. №30</w:t>
                        </w:r>
                      </w:p>
                      <w:p w:rsidR="00445AC9" w:rsidRPr="00187D1C" w:rsidRDefault="00445AC9" w:rsidP="00445AC9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445AC9" w:rsidRPr="00187D1C" w:rsidRDefault="00445AC9" w:rsidP="00445AC9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082" w:type="dxa"/>
                </w:tcPr>
                <w:p w:rsidR="00445AC9" w:rsidRPr="00187D1C" w:rsidRDefault="00445AC9" w:rsidP="00445AC9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>к решению Совета народных депутатов</w:t>
                  </w:r>
                </w:p>
                <w:p w:rsidR="00445AC9" w:rsidRPr="00187D1C" w:rsidRDefault="00445AC9" w:rsidP="00445AC9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>Алешковского сельского поселения</w:t>
                  </w:r>
                </w:p>
                <w:p w:rsidR="00445AC9" w:rsidRPr="00187D1C" w:rsidRDefault="00445AC9" w:rsidP="00445AC9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>«О внесении изменений в решение</w:t>
                  </w:r>
                </w:p>
                <w:p w:rsidR="00445AC9" w:rsidRPr="00187D1C" w:rsidRDefault="00445AC9" w:rsidP="00445AC9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>Совета народных депутатов Алешковского</w:t>
                  </w:r>
                </w:p>
                <w:p w:rsidR="00445AC9" w:rsidRPr="00187D1C" w:rsidRDefault="00445AC9" w:rsidP="00445AC9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сельского поселения от 22.02.21г. №</w:t>
                  </w:r>
                </w:p>
                <w:p w:rsidR="00445AC9" w:rsidRDefault="00445AC9" w:rsidP="00445AC9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>"О бюджете Алешковс</w:t>
                  </w:r>
                  <w:r>
                    <w:rPr>
                      <w:rFonts w:ascii="Times New Roman" w:hAnsi="Times New Roman" w:cs="Times New Roman"/>
                    </w:rPr>
                    <w:t xml:space="preserve">кого сельского поселения на 2021 </w:t>
                  </w:r>
                  <w:r w:rsidRPr="00187D1C">
                    <w:rPr>
                      <w:rFonts w:ascii="Times New Roman" w:hAnsi="Times New Roman" w:cs="Times New Roman"/>
                    </w:rPr>
                    <w:t>год</w:t>
                  </w:r>
                </w:p>
                <w:p w:rsidR="00445AC9" w:rsidRPr="00187D1C" w:rsidRDefault="00445AC9" w:rsidP="00445AC9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и плановый период 2022 и 2023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445AC9" w:rsidRPr="00187D1C" w:rsidRDefault="00445AC9" w:rsidP="00445AC9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от 30 декабря 2020г. №27</w:t>
                  </w:r>
                </w:p>
                <w:tbl>
                  <w:tblPr>
                    <w:tblW w:w="10209" w:type="dxa"/>
                    <w:tblInd w:w="51" w:type="dxa"/>
                    <w:tblLayout w:type="fixed"/>
                    <w:tblLook w:val="0000"/>
                  </w:tblPr>
                  <w:tblGrid>
                    <w:gridCol w:w="10209"/>
                  </w:tblGrid>
                  <w:tr w:rsidR="00445AC9" w:rsidRPr="00187D1C" w:rsidTr="00445AC9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445AC9" w:rsidRPr="00187D1C" w:rsidRDefault="00445AC9" w:rsidP="00445AC9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Приложение 7</w:t>
                        </w:r>
                      </w:p>
                    </w:tc>
                  </w:tr>
                  <w:tr w:rsidR="00445AC9" w:rsidRPr="00187D1C" w:rsidTr="00445AC9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445AC9" w:rsidRPr="00187D1C" w:rsidRDefault="00445AC9" w:rsidP="00445AC9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к решению Совета народных депутатов</w:t>
                        </w:r>
                      </w:p>
                      <w:p w:rsidR="00445AC9" w:rsidRPr="00187D1C" w:rsidRDefault="00445AC9" w:rsidP="00445AC9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Алешковского сельского поселения</w:t>
                        </w:r>
                      </w:p>
                      <w:p w:rsidR="00445AC9" w:rsidRPr="00187D1C" w:rsidRDefault="00445AC9" w:rsidP="00445AC9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445AC9" w:rsidRDefault="00445AC9" w:rsidP="00445AC9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"О бюджете Алешковс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кого сельского поселения на 2021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год</w:t>
                        </w:r>
                      </w:p>
                      <w:p w:rsidR="00445AC9" w:rsidRPr="00187D1C" w:rsidRDefault="00445AC9" w:rsidP="00445AC9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и плановый период 2022 и 2023 годов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</w:t>
                        </w:r>
                      </w:p>
                      <w:p w:rsidR="00445AC9" w:rsidRPr="00187D1C" w:rsidRDefault="00445AC9" w:rsidP="00445AC9">
                        <w:pPr>
                          <w:tabs>
                            <w:tab w:val="left" w:pos="7410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                     от 30 декабря 2020г. №27</w:t>
                        </w:r>
                      </w:p>
                      <w:p w:rsidR="00445AC9" w:rsidRPr="00187D1C" w:rsidRDefault="00445AC9" w:rsidP="00445AC9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445AC9" w:rsidRPr="00187D1C" w:rsidRDefault="00445AC9" w:rsidP="00445AC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45AC9" w:rsidRPr="00187D1C" w:rsidRDefault="00445AC9" w:rsidP="00445AC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45AC9" w:rsidRPr="00187D1C" w:rsidTr="00445AC9">
        <w:trPr>
          <w:trHeight w:val="509"/>
        </w:trPr>
        <w:tc>
          <w:tcPr>
            <w:tcW w:w="10440" w:type="dxa"/>
            <w:vMerge/>
            <w:vAlign w:val="center"/>
          </w:tcPr>
          <w:p w:rsidR="00445AC9" w:rsidRPr="00187D1C" w:rsidRDefault="00445AC9" w:rsidP="00445A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AC9" w:rsidRPr="00187D1C" w:rsidTr="00445AC9">
        <w:trPr>
          <w:trHeight w:val="509"/>
        </w:trPr>
        <w:tc>
          <w:tcPr>
            <w:tcW w:w="10440" w:type="dxa"/>
            <w:vMerge/>
            <w:vAlign w:val="center"/>
          </w:tcPr>
          <w:p w:rsidR="00445AC9" w:rsidRPr="00187D1C" w:rsidRDefault="00445AC9" w:rsidP="00445A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AC9" w:rsidRPr="00187D1C" w:rsidTr="00445AC9">
        <w:trPr>
          <w:trHeight w:val="1485"/>
        </w:trPr>
        <w:tc>
          <w:tcPr>
            <w:tcW w:w="10440" w:type="dxa"/>
            <w:vMerge/>
            <w:vAlign w:val="center"/>
          </w:tcPr>
          <w:p w:rsidR="00445AC9" w:rsidRPr="00187D1C" w:rsidRDefault="00445AC9" w:rsidP="00445A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45AC9" w:rsidRPr="00255062" w:rsidRDefault="00445AC9" w:rsidP="00445AC9">
      <w:pPr>
        <w:jc w:val="center"/>
        <w:rPr>
          <w:rFonts w:ascii="Times New Roman" w:hAnsi="Times New Roman"/>
          <w:b/>
        </w:rPr>
      </w:pPr>
      <w:r w:rsidRPr="00C45D43">
        <w:rPr>
          <w:rFonts w:ascii="Times New Roman" w:hAnsi="Times New Roman"/>
          <w:b/>
          <w:bCs/>
        </w:rPr>
        <w:t>РАСПРЕДЕЛЕНИЕ БЮДЖЕТНЫХ АССИГНОВАНИЙПО РАЗДЕЛАМ, ПОДРАЗДЕЛАМ, ЦЕЛЕВЫМ СТАТЬЯМ (МУНИЦИПАЛЬНОЙ ПРОГРАММЫ КОЗЛОВСКОГО СЕЛЬСКОГО ПОСЕЛЕНИЯ ТЕРНОВСКОГО МУНИЦИПАЛЬНОГО РАЙОНА), ГРУППАМ ВИДОВ РАСХОДОВ КЛАССИФИКАЦИИ РАСХОДОВ БЮДЖЕТА ПОСЕЛЕНИЯ НА 20</w:t>
      </w:r>
      <w:r>
        <w:rPr>
          <w:rFonts w:ascii="Times New Roman" w:hAnsi="Times New Roman"/>
          <w:b/>
          <w:bCs/>
        </w:rPr>
        <w:t>25</w:t>
      </w:r>
      <w:r w:rsidRPr="00C45D43">
        <w:rPr>
          <w:rFonts w:ascii="Times New Roman" w:hAnsi="Times New Roman"/>
          <w:b/>
          <w:bCs/>
        </w:rPr>
        <w:t xml:space="preserve"> ГОД И </w:t>
      </w:r>
      <w:r w:rsidRPr="00C45D43">
        <w:rPr>
          <w:rFonts w:ascii="Times New Roman" w:hAnsi="Times New Roman"/>
          <w:b/>
        </w:rPr>
        <w:t>ПЛАНОВЫЙ ПЕРИОД 202</w:t>
      </w:r>
      <w:r>
        <w:rPr>
          <w:rFonts w:ascii="Times New Roman" w:hAnsi="Times New Roman"/>
          <w:b/>
        </w:rPr>
        <w:t>6</w:t>
      </w:r>
      <w:r w:rsidRPr="00C45D43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7ГОДОВ</w:t>
      </w:r>
    </w:p>
    <w:tbl>
      <w:tblPr>
        <w:tblW w:w="10065" w:type="dxa"/>
        <w:tblInd w:w="108" w:type="dxa"/>
        <w:tblLayout w:type="fixed"/>
        <w:tblLook w:val="04A0"/>
      </w:tblPr>
      <w:tblGrid>
        <w:gridCol w:w="3402"/>
        <w:gridCol w:w="567"/>
        <w:gridCol w:w="567"/>
        <w:gridCol w:w="1418"/>
        <w:gridCol w:w="709"/>
        <w:gridCol w:w="1134"/>
        <w:gridCol w:w="1134"/>
        <w:gridCol w:w="1134"/>
      </w:tblGrid>
      <w:tr w:rsidR="00445AC9" w:rsidRPr="00255062" w:rsidTr="00445AC9">
        <w:trPr>
          <w:trHeight w:val="7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2025год (тыс.рублей)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2026год</w:t>
            </w:r>
          </w:p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(тыс.рублей)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2027год (тыс.рублей)</w:t>
            </w:r>
          </w:p>
        </w:tc>
      </w:tr>
      <w:tr w:rsidR="00445AC9" w:rsidRPr="00255062" w:rsidTr="00445AC9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0C7501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11195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7027,9</w:t>
            </w:r>
          </w:p>
        </w:tc>
      </w:tr>
      <w:tr w:rsidR="00445AC9" w:rsidRPr="00255062" w:rsidTr="00445AC9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2652,0</w:t>
            </w:r>
          </w:p>
        </w:tc>
      </w:tr>
      <w:tr w:rsidR="00445AC9" w:rsidRPr="00255062" w:rsidTr="00445AC9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924,5</w:t>
            </w:r>
          </w:p>
        </w:tc>
      </w:tr>
      <w:tr w:rsidR="00445AC9" w:rsidRPr="00255062" w:rsidTr="00445AC9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924,5</w:t>
            </w:r>
          </w:p>
        </w:tc>
      </w:tr>
      <w:tr w:rsidR="00445AC9" w:rsidRPr="00255062" w:rsidTr="00445AC9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948,3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924,5</w:t>
            </w:r>
          </w:p>
        </w:tc>
      </w:tr>
      <w:tr w:rsidR="00445AC9" w:rsidRPr="00255062" w:rsidTr="00445AC9">
        <w:trPr>
          <w:trHeight w:val="7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255062" w:rsidRDefault="00445AC9" w:rsidP="00445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главы администрации Козловского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948,3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924,5</w:t>
            </w:r>
          </w:p>
        </w:tc>
      </w:tr>
      <w:tr w:rsidR="00445AC9" w:rsidRPr="00255062" w:rsidTr="00445AC9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главы администрации Козловского сельского поселения Терновского муниципального </w:t>
            </w: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01 1 01 98020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924,5</w:t>
            </w:r>
          </w:p>
        </w:tc>
      </w:tr>
      <w:tr w:rsidR="00445AC9" w:rsidRPr="00255062" w:rsidTr="00445AC9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1365,9</w:t>
            </w:r>
          </w:p>
        </w:tc>
      </w:tr>
      <w:tr w:rsidR="00445AC9" w:rsidRPr="00255062" w:rsidTr="00445AC9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1365,9</w:t>
            </w:r>
          </w:p>
        </w:tc>
      </w:tr>
      <w:tr w:rsidR="00445AC9" w:rsidRPr="00255062" w:rsidTr="00445AC9">
        <w:trPr>
          <w:trHeight w:val="5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1365,9</w:t>
            </w:r>
          </w:p>
        </w:tc>
      </w:tr>
      <w:tr w:rsidR="00445AC9" w:rsidRPr="00255062" w:rsidTr="00445AC9">
        <w:trPr>
          <w:trHeight w:val="5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1365,9</w:t>
            </w:r>
          </w:p>
        </w:tc>
      </w:tr>
      <w:tr w:rsidR="00445AC9" w:rsidRPr="00255062" w:rsidTr="00445AC9">
        <w:trPr>
          <w:trHeight w:val="75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Терновского муниципального района ( расходы на выплаты персоналу в целях обеспечения выполнения функций государственными(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01 1 02 98010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1590,3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1064,6</w:t>
            </w:r>
          </w:p>
        </w:tc>
      </w:tr>
      <w:tr w:rsidR="00445AC9" w:rsidRPr="00255062" w:rsidTr="00445AC9">
        <w:trPr>
          <w:trHeight w:val="8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01 1 02 98010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388,9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301,3</w:t>
            </w:r>
          </w:p>
        </w:tc>
      </w:tr>
      <w:tr w:rsidR="00445AC9" w:rsidRPr="00255062" w:rsidTr="00445AC9">
        <w:trPr>
          <w:trHeight w:val="5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Терновского муниципального района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01 1 02 98010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45AC9" w:rsidRPr="00255062" w:rsidTr="00445AC9">
        <w:trPr>
          <w:trHeight w:val="5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Расходы на 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</w:t>
            </w: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445AC9" w:rsidRPr="00255062" w:rsidTr="00445AC9">
        <w:trPr>
          <w:trHeight w:val="5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45AC9" w:rsidRPr="00255062" w:rsidTr="00445AC9">
        <w:trPr>
          <w:trHeight w:val="5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"Организация и проведение выборов в Козловском </w:t>
            </w: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сельском поселении"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45AC9" w:rsidRPr="00255062" w:rsidTr="00445AC9">
        <w:trPr>
          <w:trHeight w:val="5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"Организация и проведение выборов в Козловском сельском поселении"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45AC9" w:rsidRPr="00255062" w:rsidTr="00445AC9">
        <w:trPr>
          <w:trHeight w:val="5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проведение выборов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01 1 05 90110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45AC9" w:rsidRPr="00255062" w:rsidTr="00445AC9">
        <w:trPr>
          <w:trHeight w:val="5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361,6</w:t>
            </w:r>
          </w:p>
        </w:tc>
      </w:tr>
      <w:tr w:rsidR="00445AC9" w:rsidRPr="00255062" w:rsidTr="00445AC9">
        <w:trPr>
          <w:trHeight w:val="5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361,6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361,6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361,6</w:t>
            </w:r>
          </w:p>
        </w:tc>
      </w:tr>
      <w:tr w:rsidR="00445AC9" w:rsidRPr="00255062" w:rsidTr="00445AC9">
        <w:trPr>
          <w:trHeight w:val="5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361,6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361,6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361,6</w:t>
            </w:r>
          </w:p>
        </w:tc>
      </w:tr>
      <w:tr w:rsidR="00445AC9" w:rsidRPr="00255062" w:rsidTr="00445AC9">
        <w:trPr>
          <w:trHeight w:val="5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01 1 06 00000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354,8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354,8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354,8</w:t>
            </w:r>
          </w:p>
        </w:tc>
      </w:tr>
      <w:tr w:rsidR="00445AC9" w:rsidRPr="00255062" w:rsidTr="00445AC9">
        <w:trPr>
          <w:trHeight w:val="5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01 1 06 90160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354,8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354,8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354,8</w:t>
            </w:r>
          </w:p>
        </w:tc>
      </w:tr>
      <w:tr w:rsidR="00445AC9" w:rsidRPr="00255062" w:rsidTr="00445AC9">
        <w:trPr>
          <w:trHeight w:val="5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осуществлению внешнего муниципального финансового контроля»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</w:tr>
      <w:tr w:rsidR="00445AC9" w:rsidRPr="00255062" w:rsidTr="00445AC9">
        <w:trPr>
          <w:trHeight w:val="5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01 1 07 90162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</w:tr>
      <w:tr w:rsidR="00445AC9" w:rsidRPr="00255062" w:rsidTr="00445AC9">
        <w:trPr>
          <w:trHeight w:val="47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184,1</w:t>
            </w:r>
          </w:p>
        </w:tc>
      </w:tr>
      <w:tr w:rsidR="00445AC9" w:rsidRPr="00255062" w:rsidTr="00445AC9">
        <w:trPr>
          <w:trHeight w:val="4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184,1</w:t>
            </w:r>
          </w:p>
        </w:tc>
      </w:tr>
      <w:tr w:rsidR="00445AC9" w:rsidRPr="00255062" w:rsidTr="00445AC9">
        <w:trPr>
          <w:trHeight w:val="4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184,1</w:t>
            </w:r>
          </w:p>
        </w:tc>
      </w:tr>
      <w:tr w:rsidR="00445AC9" w:rsidRPr="00255062" w:rsidTr="00445AC9">
        <w:trPr>
          <w:trHeight w:val="4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184,1</w:t>
            </w:r>
          </w:p>
        </w:tc>
      </w:tr>
      <w:tr w:rsidR="00445AC9" w:rsidRPr="00255062" w:rsidTr="00445AC9">
        <w:trPr>
          <w:trHeight w:val="8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255062" w:rsidRDefault="00445AC9" w:rsidP="00445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184,1</w:t>
            </w:r>
          </w:p>
        </w:tc>
      </w:tr>
      <w:tr w:rsidR="00445AC9" w:rsidRPr="00255062" w:rsidTr="00445AC9">
        <w:trPr>
          <w:trHeight w:val="172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01 1 03 51180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165,1</w:t>
            </w:r>
          </w:p>
        </w:tc>
      </w:tr>
      <w:tr w:rsidR="00445AC9" w:rsidRPr="00255062" w:rsidTr="00445AC9">
        <w:trPr>
          <w:trHeight w:val="30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01 1 03 51180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19,0</w:t>
            </w:r>
          </w:p>
        </w:tc>
      </w:tr>
      <w:tr w:rsidR="00445AC9" w:rsidRPr="00255062" w:rsidTr="00445AC9">
        <w:trPr>
          <w:trHeight w:val="30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255062" w:rsidRDefault="00445AC9" w:rsidP="00445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445AC9" w:rsidRPr="00255062" w:rsidTr="00445AC9">
        <w:trPr>
          <w:trHeight w:val="30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Courier New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445AC9" w:rsidRPr="00255062" w:rsidTr="00445AC9">
        <w:trPr>
          <w:trHeight w:val="30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</w:t>
            </w: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445AC9" w:rsidRPr="00255062" w:rsidTr="00445AC9">
        <w:trPr>
          <w:trHeight w:val="30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</w:t>
            </w: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445AC9" w:rsidRPr="00255062" w:rsidTr="00445AC9">
        <w:trPr>
          <w:trHeight w:val="30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</w:t>
            </w: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445AC9" w:rsidRPr="00255062" w:rsidTr="00445AC9">
        <w:trPr>
          <w:trHeight w:val="5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01 1 04 91430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445AC9" w:rsidRPr="00255062" w:rsidTr="00445AC9">
        <w:trPr>
          <w:trHeight w:val="5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аварийно -восстановительных работ и иных мероприятий, связанных с предупреждением и ликвидацией последствий стихийных бедствий за счет областного бюджета </w:t>
            </w: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ров, работ и услуг для </w:t>
            </w: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государственных(муниципальных)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01 1 04 20570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45AC9" w:rsidRPr="00255062" w:rsidTr="00445AC9">
        <w:trPr>
          <w:trHeight w:val="5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2381,0</w:t>
            </w:r>
          </w:p>
        </w:tc>
      </w:tr>
      <w:tr w:rsidR="00445AC9" w:rsidRPr="00255062" w:rsidTr="00445AC9">
        <w:trPr>
          <w:trHeight w:val="5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445AC9" w:rsidRPr="00255062" w:rsidTr="00445AC9">
        <w:trPr>
          <w:trHeight w:val="5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Козловского сельского поселения Терновского муниципального района Воронежской области </w:t>
            </w: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«Содействие развитию муниципального образования 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445AC9" w:rsidRPr="00255062" w:rsidTr="00445AC9">
        <w:trPr>
          <w:trHeight w:val="5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 Благоустройство территории и обеспечение качественными услугами ЖКХ»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445AC9" w:rsidRPr="00255062" w:rsidTr="00445AC9">
        <w:trPr>
          <w:trHeight w:val="5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проведение оплачиваемых общественных работ»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445AC9" w:rsidRPr="00255062" w:rsidTr="00445AC9">
        <w:trPr>
          <w:trHeight w:val="5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проведение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01 3 05 98430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445AC9" w:rsidRPr="00255062" w:rsidTr="00445AC9">
        <w:trPr>
          <w:trHeight w:val="5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2371,0</w:t>
            </w:r>
          </w:p>
        </w:tc>
      </w:tr>
      <w:tr w:rsidR="00445AC9" w:rsidRPr="00255062" w:rsidTr="00445AC9">
        <w:trPr>
          <w:trHeight w:val="5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«Комплексное развитие транспортной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2371,0</w:t>
            </w:r>
          </w:p>
        </w:tc>
      </w:tr>
      <w:tr w:rsidR="00445AC9" w:rsidRPr="00255062" w:rsidTr="00445AC9">
        <w:trPr>
          <w:trHeight w:val="5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2371,0</w:t>
            </w:r>
          </w:p>
        </w:tc>
      </w:tr>
      <w:tr w:rsidR="00445AC9" w:rsidRPr="00255062" w:rsidTr="00445AC9">
        <w:trPr>
          <w:trHeight w:val="5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Мероприятия по развитию сети автомобильных дорог местного значения за счет межбюджетных трансфертов из районного бюджета </w:t>
            </w: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02 0 01 81290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2371,0</w:t>
            </w:r>
          </w:p>
        </w:tc>
      </w:tr>
      <w:tr w:rsidR="00445AC9" w:rsidRPr="00255062" w:rsidTr="00445AC9">
        <w:trPr>
          <w:trHeight w:val="5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255062" w:rsidRDefault="00445AC9" w:rsidP="00445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5AC9" w:rsidRPr="00255062" w:rsidRDefault="00445AC9" w:rsidP="00445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3145,4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698,1</w:t>
            </w:r>
          </w:p>
        </w:tc>
      </w:tr>
      <w:tr w:rsidR="00445AC9" w:rsidRPr="00255062" w:rsidTr="00445AC9">
        <w:trPr>
          <w:trHeight w:val="5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C25FBD" w:rsidRDefault="00445AC9" w:rsidP="00445A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C25FBD" w:rsidRDefault="00445AC9" w:rsidP="00445A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1467,2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445AC9" w:rsidRPr="00255062" w:rsidTr="00445AC9">
        <w:trPr>
          <w:trHeight w:val="5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C25FBD" w:rsidRDefault="00445AC9" w:rsidP="00445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ципальная программа Козловского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C25FBD" w:rsidRDefault="00445AC9" w:rsidP="00445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0C7501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0C7501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45AC9" w:rsidRPr="00255062" w:rsidTr="00445AC9">
        <w:trPr>
          <w:trHeight w:val="5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C25FBD" w:rsidRDefault="00445AC9" w:rsidP="00445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C25FBD" w:rsidRDefault="00445AC9" w:rsidP="00445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0C7501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0C7501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45AC9" w:rsidRPr="00255062" w:rsidTr="00445AC9">
        <w:trPr>
          <w:trHeight w:val="5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C25FBD" w:rsidRDefault="00445AC9" w:rsidP="00445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01 3 10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C25FBD" w:rsidRDefault="00445AC9" w:rsidP="00445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0C7501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0C7501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45AC9" w:rsidRPr="00255062" w:rsidTr="00445AC9">
        <w:trPr>
          <w:trHeight w:val="5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C25FBD" w:rsidRDefault="00445AC9" w:rsidP="00445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организацию систем раздельного накопления твердых коммунальных отходов 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(Софинансирование)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01 3 10</w:t>
            </w:r>
            <w:r w:rsidRPr="00C25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C25FBD" w:rsidRDefault="00445AC9" w:rsidP="00445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0C7501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0C7501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45AC9" w:rsidRPr="00255062" w:rsidTr="00445AC9">
        <w:trPr>
          <w:trHeight w:val="5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C25FBD" w:rsidRDefault="00445AC9" w:rsidP="00445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организацию систем раздельного накопления твердых коммунальных отходов 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(Областной бюджет) (Закупка товаров, работ и 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01 3 10</w:t>
            </w:r>
            <w:r w:rsidRPr="00C25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C25FBD" w:rsidRDefault="00445AC9" w:rsidP="00445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C25FBD" w:rsidRDefault="00445AC9" w:rsidP="00445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0C7501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0C7501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50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45AC9" w:rsidRPr="00255062" w:rsidTr="00445AC9">
        <w:trPr>
          <w:trHeight w:val="30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255062" w:rsidRDefault="00445AC9" w:rsidP="00445AC9">
            <w:pPr>
              <w:widowControl w:val="0"/>
              <w:tabs>
                <w:tab w:val="left" w:pos="334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1678,2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698,1</w:t>
            </w:r>
          </w:p>
        </w:tc>
      </w:tr>
      <w:tr w:rsidR="00445AC9" w:rsidRPr="00255062" w:rsidTr="00445AC9">
        <w:trPr>
          <w:trHeight w:val="30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255062" w:rsidRDefault="00445AC9" w:rsidP="00445AC9">
            <w:pPr>
              <w:widowControl w:val="0"/>
              <w:tabs>
                <w:tab w:val="left" w:pos="334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574,9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698,1</w:t>
            </w:r>
          </w:p>
        </w:tc>
      </w:tr>
      <w:tr w:rsidR="00445AC9" w:rsidRPr="00255062" w:rsidTr="00445AC9">
        <w:trPr>
          <w:trHeight w:val="30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574,9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698,1</w:t>
            </w:r>
          </w:p>
        </w:tc>
      </w:tr>
      <w:tr w:rsidR="00445AC9" w:rsidRPr="00255062" w:rsidTr="00445AC9">
        <w:trPr>
          <w:trHeight w:val="30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«Благоустройство территорий Козловского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254,9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82,3</w:t>
            </w:r>
          </w:p>
        </w:tc>
      </w:tr>
      <w:tr w:rsidR="00445AC9" w:rsidRPr="00255062" w:rsidTr="00445AC9">
        <w:trPr>
          <w:trHeight w:val="71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01 3 01 91370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254,9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82,3</w:t>
            </w:r>
          </w:p>
        </w:tc>
      </w:tr>
      <w:tr w:rsidR="00445AC9" w:rsidRPr="00255062" w:rsidTr="00445AC9">
        <w:trPr>
          <w:trHeight w:val="5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«Озеленение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445AC9" w:rsidRPr="00255062" w:rsidTr="00445AC9">
        <w:trPr>
          <w:trHeight w:val="5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01 3 02 91390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445AC9" w:rsidRPr="00255062" w:rsidTr="00445AC9">
        <w:trPr>
          <w:trHeight w:val="5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01 3 03 00000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223,2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585,8</w:t>
            </w:r>
          </w:p>
        </w:tc>
      </w:tr>
      <w:tr w:rsidR="00445AC9" w:rsidRPr="00255062" w:rsidTr="00445AC9">
        <w:trPr>
          <w:trHeight w:val="5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уличное освещение за счет иных межбюджетных трансфертов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01 3 03 </w:t>
            </w: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173</w:t>
            </w: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45AC9" w:rsidRPr="00255062" w:rsidTr="00445AC9">
        <w:trPr>
          <w:trHeight w:val="71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01 3 03 91440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585,8</w:t>
            </w:r>
          </w:p>
        </w:tc>
      </w:tr>
      <w:tr w:rsidR="00445AC9" w:rsidRPr="00255062" w:rsidTr="00445AC9">
        <w:trPr>
          <w:trHeight w:val="4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01 3 04 00000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445AC9" w:rsidRPr="00255062" w:rsidTr="00445AC9">
        <w:trPr>
          <w:trHeight w:val="4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01 3 04 91400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445AC9" w:rsidRPr="00255062" w:rsidTr="00445AC9">
        <w:trPr>
          <w:trHeight w:val="4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255062" w:rsidRDefault="00445AC9" w:rsidP="00445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«Реконструкция, капитальный и текущий ремонты автомобильных дорог общего пользования муниципального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01 3 07 00000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445AC9" w:rsidRPr="00255062" w:rsidTr="00445AC9">
        <w:trPr>
          <w:trHeight w:val="4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строительство и содержание автомобильных дорог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01 3 07 91380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445AC9" w:rsidRPr="00255062" w:rsidTr="00445AC9">
        <w:trPr>
          <w:trHeight w:val="4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5B7D55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08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«Благоустройство мест массового отдыха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01 3 09 0000</w:t>
            </w: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B7D55" w:rsidRDefault="00445AC9" w:rsidP="00445A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5B7D55" w:rsidRDefault="00445AC9" w:rsidP="00445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45AC9" w:rsidRPr="00255062" w:rsidTr="00445AC9">
        <w:trPr>
          <w:trHeight w:val="4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A026D8" w:rsidRDefault="00445AC9" w:rsidP="00445AC9">
            <w:pPr>
              <w:pStyle w:val="ConsPlusNormal"/>
              <w:tabs>
                <w:tab w:val="left" w:pos="3345"/>
              </w:tabs>
              <w:ind w:firstLine="0"/>
              <w:rPr>
                <w:rFonts w:ascii="Times New Roman" w:hAnsi="Times New Roman"/>
              </w:rPr>
            </w:pPr>
            <w:r w:rsidRPr="00A026D8">
              <w:rPr>
                <w:rFonts w:ascii="Times New Roman" w:hAnsi="Times New Roman"/>
              </w:rPr>
              <w:t>Расходына мероприятия по</w:t>
            </w:r>
          </w:p>
          <w:p w:rsidR="00445AC9" w:rsidRPr="00A0131F" w:rsidRDefault="00445AC9" w:rsidP="00445AC9">
            <w:pPr>
              <w:pStyle w:val="ConsPlusNormal"/>
              <w:tabs>
                <w:tab w:val="left" w:pos="334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благоустройству  </w:t>
            </w:r>
            <w:r w:rsidRPr="00A026D8">
              <w:rPr>
                <w:rFonts w:ascii="Times New Roman" w:hAnsi="Times New Roman"/>
              </w:rPr>
              <w:t xml:space="preserve">мест массового отдыха </w:t>
            </w:r>
            <w:r w:rsidRPr="00A0131F">
              <w:rPr>
                <w:rFonts w:ascii="Times New Roman" w:hAnsi="Times New Roman"/>
              </w:rPr>
              <w:t xml:space="preserve">(Закупка товаров, работ и </w:t>
            </w:r>
            <w:r w:rsidRPr="00A0131F">
              <w:rPr>
                <w:rFonts w:ascii="Times New Roman" w:hAnsi="Times New Roman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10260F" w:rsidRDefault="00445AC9" w:rsidP="00445AC9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10260F" w:rsidRDefault="00445AC9" w:rsidP="00445AC9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5299C" w:rsidRDefault="00445AC9" w:rsidP="00445AC9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01 3 09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S8520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6F40C6" w:rsidRDefault="00445AC9" w:rsidP="00445A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0C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6F40C6" w:rsidRDefault="00445AC9" w:rsidP="00445A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45AC9" w:rsidRPr="00255062" w:rsidTr="00445AC9">
        <w:trPr>
          <w:trHeight w:val="4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A026D8" w:rsidRDefault="00445AC9" w:rsidP="00445AC9">
            <w:pPr>
              <w:pStyle w:val="ConsPlusNormal"/>
              <w:tabs>
                <w:tab w:val="left" w:pos="3345"/>
              </w:tabs>
              <w:ind w:firstLine="0"/>
              <w:rPr>
                <w:rFonts w:ascii="Times New Roman" w:hAnsi="Times New Roman"/>
              </w:rPr>
            </w:pPr>
            <w:r w:rsidRPr="00A026D8">
              <w:rPr>
                <w:rFonts w:ascii="Times New Roman" w:hAnsi="Times New Roman"/>
              </w:rPr>
              <w:lastRenderedPageBreak/>
              <w:t>Расходы на мероприятия по</w:t>
            </w:r>
          </w:p>
          <w:p w:rsidR="00445AC9" w:rsidRPr="00A0131F" w:rsidRDefault="00445AC9" w:rsidP="00445AC9">
            <w:pPr>
              <w:pStyle w:val="ConsPlusNormal"/>
              <w:tabs>
                <w:tab w:val="left" w:pos="3345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благоустройству  </w:t>
            </w:r>
            <w:r w:rsidRPr="00A026D8">
              <w:rPr>
                <w:rFonts w:ascii="Times New Roman" w:hAnsi="Times New Roman"/>
              </w:rPr>
              <w:t>мест массового отдыха</w:t>
            </w:r>
            <w:r>
              <w:rPr>
                <w:rFonts w:ascii="Times New Roman" w:hAnsi="Times New Roman"/>
              </w:rPr>
              <w:t xml:space="preserve"> из областного бюджета</w:t>
            </w:r>
            <w:r w:rsidRPr="00A0131F">
              <w:rPr>
                <w:rFonts w:ascii="Times New Roman" w:hAnsi="Times New Roman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10260F" w:rsidRDefault="00445AC9" w:rsidP="00445AC9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10260F" w:rsidRDefault="00445AC9" w:rsidP="00445AC9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55299C" w:rsidRDefault="00445AC9" w:rsidP="00445AC9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01 3 09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S8520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6F40C6" w:rsidRDefault="00445AC9" w:rsidP="00445A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0C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6F40C6" w:rsidRDefault="00445AC9" w:rsidP="00445A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45AC9" w:rsidRPr="00255062" w:rsidTr="00445AC9">
        <w:trPr>
          <w:trHeight w:val="5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912,7</w:t>
            </w:r>
          </w:p>
        </w:tc>
      </w:tr>
      <w:tr w:rsidR="00445AC9" w:rsidRPr="00255062" w:rsidTr="00445AC9">
        <w:trPr>
          <w:trHeight w:val="4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912,7</w:t>
            </w:r>
          </w:p>
        </w:tc>
      </w:tr>
      <w:tr w:rsidR="00445AC9" w:rsidRPr="00255062" w:rsidTr="00445AC9">
        <w:trPr>
          <w:trHeight w:val="95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835,5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912,7</w:t>
            </w:r>
          </w:p>
        </w:tc>
      </w:tr>
      <w:tr w:rsidR="00445AC9" w:rsidRPr="00255062" w:rsidTr="00445AC9">
        <w:trPr>
          <w:trHeight w:val="37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835,5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912,7</w:t>
            </w:r>
          </w:p>
        </w:tc>
      </w:tr>
      <w:tr w:rsidR="00445AC9" w:rsidRPr="00255062" w:rsidTr="00445AC9">
        <w:trPr>
          <w:trHeight w:val="95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269,9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347,1</w:t>
            </w:r>
          </w:p>
        </w:tc>
      </w:tr>
      <w:tr w:rsidR="00445AC9" w:rsidRPr="00255062" w:rsidTr="00445AC9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01 5 01 00590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347,1</w:t>
            </w:r>
          </w:p>
        </w:tc>
      </w:tr>
      <w:tr w:rsidR="00445AC9" w:rsidRPr="00255062" w:rsidTr="00445AC9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01 5 02 00000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565,6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565,6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565,6</w:t>
            </w:r>
          </w:p>
        </w:tc>
      </w:tr>
      <w:tr w:rsidR="00445AC9" w:rsidRPr="00255062" w:rsidTr="00445AC9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01 5 02 90161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565,6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565,6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565,6</w:t>
            </w:r>
          </w:p>
        </w:tc>
      </w:tr>
      <w:tr w:rsidR="00445AC9" w:rsidRPr="00255062" w:rsidTr="00445AC9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190,0</w:t>
            </w:r>
          </w:p>
        </w:tc>
      </w:tr>
      <w:tr w:rsidR="00445AC9" w:rsidRPr="00255062" w:rsidTr="00445AC9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241,3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190,0</w:t>
            </w:r>
          </w:p>
        </w:tc>
      </w:tr>
      <w:tr w:rsidR="00445AC9" w:rsidRPr="00255062" w:rsidTr="00445AC9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445AC9" w:rsidRPr="00255062" w:rsidTr="00445AC9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445AC9" w:rsidRPr="00255062" w:rsidTr="00445AC9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445AC9" w:rsidRPr="00255062" w:rsidTr="00445AC9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Доплата к пенсиям муниципальных служащих Козловского сельского </w:t>
            </w: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поселения Терновского муниципального района Воронежской области « Социальное обеспечение и иные выплаты населению»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01 2 01 90470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445AC9" w:rsidRPr="00255062" w:rsidTr="00445AC9">
        <w:trPr>
          <w:trHeight w:val="3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445AC9" w:rsidRPr="00255062" w:rsidTr="00445AC9">
        <w:trPr>
          <w:trHeight w:val="3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445AC9" w:rsidRPr="00255062" w:rsidTr="00445AC9">
        <w:trPr>
          <w:trHeight w:val="3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45AC9" w:rsidRPr="00255062" w:rsidTr="00445AC9">
        <w:trPr>
          <w:trHeight w:val="3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45AC9" w:rsidRPr="00255062" w:rsidTr="00445AC9">
        <w:trPr>
          <w:trHeight w:val="3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«Обслуживание государственного (муниципального) долга»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01 1 09 00000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45AC9" w:rsidRPr="00255062" w:rsidTr="00445AC9">
        <w:trPr>
          <w:trHeight w:val="6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обслуживанию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01 1 09 27880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25506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06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tbl>
      <w:tblPr>
        <w:tblpPr w:leftFromText="180" w:rightFromText="180" w:vertAnchor="text" w:horzAnchor="margin" w:tblpXSpec="center" w:tblpY="-983"/>
        <w:tblW w:w="10031" w:type="dxa"/>
        <w:tblLayout w:type="fixed"/>
        <w:tblLook w:val="04A0"/>
      </w:tblPr>
      <w:tblGrid>
        <w:gridCol w:w="3794"/>
        <w:gridCol w:w="1417"/>
        <w:gridCol w:w="567"/>
        <w:gridCol w:w="567"/>
        <w:gridCol w:w="567"/>
        <w:gridCol w:w="993"/>
        <w:gridCol w:w="992"/>
        <w:gridCol w:w="992"/>
        <w:gridCol w:w="142"/>
      </w:tblGrid>
      <w:tr w:rsidR="00445AC9" w:rsidRPr="000D0272" w:rsidTr="00445AC9">
        <w:trPr>
          <w:trHeight w:val="495"/>
        </w:trPr>
        <w:tc>
          <w:tcPr>
            <w:tcW w:w="10031" w:type="dxa"/>
            <w:gridSpan w:val="9"/>
            <w:vAlign w:val="bottom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AC9" w:rsidRPr="000D0272" w:rsidRDefault="00445AC9" w:rsidP="00445AC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0D0272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Приложение 4</w:t>
            </w:r>
          </w:p>
          <w:p w:rsidR="00445AC9" w:rsidRPr="000D0272" w:rsidRDefault="00445AC9" w:rsidP="00445AC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0D0272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к решению Совета народных депутатов</w:t>
            </w:r>
          </w:p>
          <w:p w:rsidR="00445AC9" w:rsidRPr="000D0272" w:rsidRDefault="00445AC9" w:rsidP="00445AC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0D0272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Козловского сельского поселения</w:t>
            </w:r>
          </w:p>
          <w:p w:rsidR="00445AC9" w:rsidRPr="000D0272" w:rsidRDefault="00445AC9" w:rsidP="00445AC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0D0272">
              <w:rPr>
                <w:rFonts w:ascii="Times New Roman" w:eastAsia="Times New Roman" w:hAnsi="Times New Roman" w:cs="Times New Roman"/>
              </w:rPr>
              <w:t>Терновского муниципального района</w:t>
            </w:r>
          </w:p>
          <w:p w:rsidR="00445AC9" w:rsidRPr="000D0272" w:rsidRDefault="00445AC9" w:rsidP="00445AC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0D0272">
              <w:rPr>
                <w:rFonts w:ascii="Times New Roman" w:eastAsia="Times New Roman" w:hAnsi="Times New Roman" w:cs="Times New Roman"/>
              </w:rPr>
              <w:t>Воронежской области</w:t>
            </w:r>
          </w:p>
          <w:p w:rsidR="00445AC9" w:rsidRPr="000D0272" w:rsidRDefault="00445AC9" w:rsidP="00445AC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0D0272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«О внесении изменений в решение</w:t>
            </w:r>
          </w:p>
          <w:p w:rsidR="00445AC9" w:rsidRPr="000D0272" w:rsidRDefault="00445AC9" w:rsidP="00445AC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0D0272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Совета народных депутатов Козловского</w:t>
            </w:r>
          </w:p>
          <w:p w:rsidR="00445AC9" w:rsidRPr="000D0272" w:rsidRDefault="00445AC9" w:rsidP="00445AC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0D0272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сельского поселения от 27.12.2024г. №176</w:t>
            </w:r>
          </w:p>
          <w:p w:rsidR="00445AC9" w:rsidRPr="000D0272" w:rsidRDefault="00445AC9" w:rsidP="00445AC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0D0272">
              <w:rPr>
                <w:rFonts w:ascii="Times New Roman" w:eastAsia="Times New Roman" w:hAnsi="Times New Roman" w:cs="Times New Roman"/>
              </w:rPr>
              <w:tab/>
              <w:t>"О бюджете Козловского сельского поселения</w:t>
            </w:r>
          </w:p>
          <w:p w:rsidR="00445AC9" w:rsidRPr="000D0272" w:rsidRDefault="00445AC9" w:rsidP="00445AC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0D0272">
              <w:rPr>
                <w:rFonts w:ascii="Times New Roman" w:eastAsia="Times New Roman" w:hAnsi="Times New Roman" w:cs="Times New Roman"/>
              </w:rPr>
              <w:t>Терновского муниципального района</w:t>
            </w:r>
          </w:p>
          <w:p w:rsidR="00445AC9" w:rsidRPr="000D0272" w:rsidRDefault="00445AC9" w:rsidP="00445AC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0D0272">
              <w:rPr>
                <w:rFonts w:ascii="Times New Roman" w:eastAsia="Times New Roman" w:hAnsi="Times New Roman" w:cs="Times New Roman"/>
              </w:rPr>
              <w:t>Воронежской области на 2025 год</w:t>
            </w:r>
          </w:p>
          <w:p w:rsidR="00445AC9" w:rsidRPr="000D0272" w:rsidRDefault="00445AC9" w:rsidP="00445AC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0D0272">
              <w:rPr>
                <w:rFonts w:ascii="Times New Roman" w:eastAsia="Times New Roman" w:hAnsi="Times New Roman" w:cs="Times New Roman"/>
              </w:rPr>
              <w:t>и плановый период 2026 и 2027 годов"</w:t>
            </w:r>
          </w:p>
          <w:p w:rsidR="00445AC9" w:rsidRPr="000D0272" w:rsidRDefault="00445AC9" w:rsidP="00445AC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0D0272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</w:t>
            </w:r>
            <w:r w:rsidRPr="000D0272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23</w:t>
            </w:r>
            <w:r w:rsidRPr="000D0272">
              <w:rPr>
                <w:rFonts w:ascii="Times New Roman" w:eastAsia="Times New Roman" w:hAnsi="Times New Roman" w:cs="Times New Roman"/>
              </w:rPr>
              <w:t xml:space="preserve"> мая 2025г.№</w:t>
            </w:r>
            <w:r>
              <w:rPr>
                <w:rFonts w:ascii="Times New Roman" w:eastAsia="Times New Roman" w:hAnsi="Times New Roman" w:cs="Times New Roman"/>
              </w:rPr>
              <w:t>193</w:t>
            </w:r>
            <w:r w:rsidRPr="000D027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45AC9" w:rsidRPr="000D0272" w:rsidRDefault="00445AC9" w:rsidP="00445AC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0D0272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Приложение 4 </w:t>
            </w:r>
          </w:p>
          <w:p w:rsidR="00445AC9" w:rsidRPr="000D0272" w:rsidRDefault="00445AC9" w:rsidP="00445AC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0D0272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к решению Совета народных депутатов</w:t>
            </w:r>
          </w:p>
          <w:p w:rsidR="00445AC9" w:rsidRPr="000D0272" w:rsidRDefault="00445AC9" w:rsidP="00445AC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0D0272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Козловского сельского поселения</w:t>
            </w:r>
          </w:p>
          <w:p w:rsidR="00445AC9" w:rsidRPr="000D0272" w:rsidRDefault="00445AC9" w:rsidP="00445AC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0D0272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Терновского муниципального района</w:t>
            </w:r>
          </w:p>
          <w:p w:rsidR="00445AC9" w:rsidRPr="000D0272" w:rsidRDefault="00445AC9" w:rsidP="00445AC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0D0272">
              <w:rPr>
                <w:rFonts w:ascii="Times New Roman" w:eastAsia="Times New Roman" w:hAnsi="Times New Roman" w:cs="Times New Roman"/>
              </w:rPr>
              <w:t>Воронежской области</w:t>
            </w:r>
          </w:p>
          <w:p w:rsidR="00445AC9" w:rsidRPr="000D0272" w:rsidRDefault="00445AC9" w:rsidP="00445AC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0D0272">
              <w:rPr>
                <w:rFonts w:ascii="Times New Roman" w:eastAsia="Times New Roman" w:hAnsi="Times New Roman" w:cs="Times New Roman"/>
              </w:rPr>
              <w:tab/>
              <w:t xml:space="preserve">"О бюджете Козловского сельского поселения </w:t>
            </w:r>
          </w:p>
          <w:p w:rsidR="00445AC9" w:rsidRPr="000D0272" w:rsidRDefault="00445AC9" w:rsidP="00445AC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0D0272">
              <w:rPr>
                <w:rFonts w:ascii="Times New Roman" w:eastAsia="Times New Roman" w:hAnsi="Times New Roman" w:cs="Times New Roman"/>
              </w:rPr>
              <w:t>Терновского муниципального района</w:t>
            </w:r>
          </w:p>
          <w:p w:rsidR="00445AC9" w:rsidRPr="000D0272" w:rsidRDefault="00445AC9" w:rsidP="00445AC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0D0272">
              <w:rPr>
                <w:rFonts w:ascii="Times New Roman" w:eastAsia="Times New Roman" w:hAnsi="Times New Roman" w:cs="Times New Roman"/>
              </w:rPr>
              <w:t>Воронежской области на 2025 год</w:t>
            </w:r>
          </w:p>
          <w:p w:rsidR="00445AC9" w:rsidRPr="000D0272" w:rsidRDefault="00445AC9" w:rsidP="00445AC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0D0272">
              <w:rPr>
                <w:rFonts w:ascii="Times New Roman" w:eastAsia="Times New Roman" w:hAnsi="Times New Roman" w:cs="Times New Roman"/>
              </w:rPr>
              <w:t>и плановый период 2026 и 2027 годов"</w:t>
            </w:r>
          </w:p>
          <w:p w:rsidR="00445AC9" w:rsidRPr="000D0272" w:rsidRDefault="00445AC9" w:rsidP="00445AC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0D0272">
              <w:rPr>
                <w:rFonts w:ascii="Times New Roman" w:eastAsia="Times New Roman" w:hAnsi="Times New Roman" w:cs="Times New Roman"/>
              </w:rPr>
              <w:t>от 27 декабря 2024г. №176</w:t>
            </w:r>
          </w:p>
          <w:p w:rsidR="00445AC9" w:rsidRPr="00C22854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AC9" w:rsidRPr="000D0272" w:rsidRDefault="00445AC9" w:rsidP="00445AC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по целевым статьям (муниципальной программы Козловского сельского поселения Терновского муниципального района), группам видов расходов, разделам, подразделам классификации расходов бюджета поселения на 2025 год и на плановый период 2026-2027 годов</w:t>
            </w:r>
          </w:p>
          <w:p w:rsidR="00445AC9" w:rsidRPr="000D0272" w:rsidRDefault="00445AC9" w:rsidP="00445AC9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72">
              <w:rPr>
                <w:rFonts w:ascii="Times New Roman" w:eastAsia="Times New Roman" w:hAnsi="Times New Roman" w:cs="Times New Roman"/>
                <w:sz w:val="24"/>
                <w:szCs w:val="24"/>
              </w:rPr>
              <w:t>(тыс.руб.)</w:t>
            </w:r>
          </w:p>
        </w:tc>
      </w:tr>
      <w:tr w:rsidR="00445AC9" w:rsidRPr="000D0272" w:rsidTr="00445AC9">
        <w:trPr>
          <w:gridAfter w:val="1"/>
          <w:wAfter w:w="142" w:type="dxa"/>
          <w:trHeight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2027 год</w:t>
            </w:r>
          </w:p>
        </w:tc>
      </w:tr>
      <w:tr w:rsidR="00445AC9" w:rsidRPr="000D0272" w:rsidTr="00445AC9">
        <w:trPr>
          <w:gridAfter w:val="1"/>
          <w:wAfter w:w="142" w:type="dxa"/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5AC9" w:rsidRPr="000D0272" w:rsidTr="00445AC9">
        <w:trPr>
          <w:gridAfter w:val="1"/>
          <w:wAfter w:w="142" w:type="dxa"/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7027,9</w:t>
            </w:r>
          </w:p>
        </w:tc>
      </w:tr>
      <w:tr w:rsidR="00445AC9" w:rsidRPr="000D0272" w:rsidTr="00445AC9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4656,9</w:t>
            </w:r>
          </w:p>
        </w:tc>
      </w:tr>
      <w:tr w:rsidR="00445AC9" w:rsidRPr="000D0272" w:rsidTr="00445AC9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2846,1</w:t>
            </w:r>
          </w:p>
        </w:tc>
      </w:tr>
      <w:tr w:rsidR="00445AC9" w:rsidRPr="000D0272" w:rsidTr="00445AC9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AC9" w:rsidRPr="000D0272" w:rsidRDefault="00445AC9" w:rsidP="00445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«Финансовое обеспечение деятельности главы администрации Козловского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01 1 01 00000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924,5</w:t>
            </w:r>
          </w:p>
        </w:tc>
      </w:tr>
      <w:tr w:rsidR="00445AC9" w:rsidRPr="000D0272" w:rsidTr="00445AC9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главы администрации Козловского сельского поселения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01 1 01 98020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 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924,5</w:t>
            </w:r>
          </w:p>
        </w:tc>
      </w:tr>
      <w:tr w:rsidR="00445AC9" w:rsidRPr="000D0272" w:rsidTr="00445AC9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01 1 02 00000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1365,9</w:t>
            </w:r>
          </w:p>
        </w:tc>
      </w:tr>
      <w:tr w:rsidR="00445AC9" w:rsidRPr="000D0272" w:rsidTr="00445AC9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Терновского муниципального ( 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1064,6</w:t>
            </w:r>
          </w:p>
        </w:tc>
      </w:tr>
      <w:tr w:rsidR="00445AC9" w:rsidRPr="000D0272" w:rsidTr="00445AC9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388,9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301,3</w:t>
            </w:r>
          </w:p>
        </w:tc>
      </w:tr>
      <w:tr w:rsidR="00445AC9" w:rsidRPr="000D0272" w:rsidTr="00445AC9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Терновского муниципального района и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45AC9" w:rsidRPr="000D0272" w:rsidTr="00445AC9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AC9" w:rsidRPr="000D0272" w:rsidRDefault="00445AC9" w:rsidP="00445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red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01 1 03 00000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184,1</w:t>
            </w:r>
          </w:p>
        </w:tc>
      </w:tr>
      <w:tr w:rsidR="00445AC9" w:rsidRPr="000D0272" w:rsidTr="00445AC9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 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165,1</w:t>
            </w:r>
          </w:p>
        </w:tc>
      </w:tr>
      <w:tr w:rsidR="00445AC9" w:rsidRPr="000D0272" w:rsidTr="00445AC9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19,0</w:t>
            </w:r>
          </w:p>
        </w:tc>
      </w:tr>
      <w:tr w:rsidR="00445AC9" w:rsidRPr="000D0272" w:rsidTr="00445AC9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01 1 04 00000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445AC9" w:rsidRPr="000D0272" w:rsidTr="00445AC9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01 1 04 91430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 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445AC9" w:rsidRPr="000D0272" w:rsidTr="00445AC9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аварийно -восстановительных работ и иных мероприятий, связанных с предупреждением и ликвидацией последствий стихийных бедствий за счет областного бюджета </w:t>
            </w: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ров, работ и услуг для </w:t>
            </w:r>
            <w:r w:rsidRPr="005B7D5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государственных(муниципальных)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01 1 04 20570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45AC9" w:rsidRPr="000D0272" w:rsidTr="00445AC9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"Организация и проведение выборов в Козловском сельском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01 1 05 00000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</w:t>
            </w: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45AC9" w:rsidRPr="000D0272" w:rsidTr="00445AC9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проведение выборов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01 1 05 90110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152</w:t>
            </w: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45AC9" w:rsidRPr="000D0272" w:rsidTr="00445AC9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354,8</w:t>
            </w:r>
          </w:p>
        </w:tc>
      </w:tr>
      <w:tr w:rsidR="00445AC9" w:rsidRPr="000D0272" w:rsidTr="00445AC9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01 1 06 90160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 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354,8</w:t>
            </w:r>
          </w:p>
        </w:tc>
      </w:tr>
      <w:tr w:rsidR="00445AC9" w:rsidRPr="000D0272" w:rsidTr="00445AC9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«Передача полномочий по осуществлению внешнего муниципального финансового контроля»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</w:t>
            </w:r>
          </w:p>
        </w:tc>
      </w:tr>
      <w:tr w:rsidR="00445AC9" w:rsidRPr="000D0272" w:rsidTr="00445AC9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01 1 07 90162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 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6,8</w:t>
            </w:r>
          </w:p>
        </w:tc>
      </w:tr>
      <w:tr w:rsidR="00445AC9" w:rsidRPr="000D0272" w:rsidTr="00445AC9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0D027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«Обслуживание государственного (муниципального) долга»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01 1 09 00000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45AC9" w:rsidRPr="000D0272" w:rsidTr="00445AC9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AC9" w:rsidRPr="000D0272" w:rsidRDefault="00445AC9" w:rsidP="00445AC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обслуживание внутреннего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01 1 09 27880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45AC9" w:rsidRPr="000D0272" w:rsidTr="00445AC9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01 2 00 00000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190,0</w:t>
            </w:r>
          </w:p>
        </w:tc>
      </w:tr>
      <w:tr w:rsidR="00445AC9" w:rsidRPr="000D0272" w:rsidTr="00445AC9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190,0</w:t>
            </w:r>
          </w:p>
        </w:tc>
      </w:tr>
      <w:tr w:rsidR="00445AC9" w:rsidRPr="000D0272" w:rsidTr="00445AC9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пенсиям муниципальных служащих Козловского сельского поселения Терновского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190,0</w:t>
            </w:r>
          </w:p>
        </w:tc>
      </w:tr>
      <w:tr w:rsidR="00445AC9" w:rsidRPr="000D0272" w:rsidTr="00445AC9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708,1</w:t>
            </w:r>
          </w:p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45AC9" w:rsidRPr="000D0272" w:rsidTr="00445AC9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«Благоустройство территорий Козловского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82,3</w:t>
            </w:r>
          </w:p>
        </w:tc>
      </w:tr>
      <w:tr w:rsidR="00445AC9" w:rsidRPr="000D0272" w:rsidTr="00445AC9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по обеспечению устойчивого развития </w:t>
            </w:r>
          </w:p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01 3 01 91370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82,3</w:t>
            </w:r>
          </w:p>
        </w:tc>
      </w:tr>
      <w:tr w:rsidR="00445AC9" w:rsidRPr="000D0272" w:rsidTr="00445AC9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«Озеленение территории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445AC9" w:rsidRPr="000D0272" w:rsidTr="00445AC9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01 3 02 91390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445AC9" w:rsidRPr="000D0272" w:rsidTr="00445AC9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585,8</w:t>
            </w:r>
          </w:p>
        </w:tc>
      </w:tr>
      <w:tr w:rsidR="00445AC9" w:rsidRPr="000D0272" w:rsidTr="00445AC9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уличное освещение за счет иных межбюджетных трансфертов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01 3 03 </w:t>
            </w: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173</w:t>
            </w: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45AC9" w:rsidRPr="000D0272" w:rsidTr="00445AC9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01 3 03 91440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585,8</w:t>
            </w:r>
          </w:p>
        </w:tc>
      </w:tr>
      <w:tr w:rsidR="00445AC9" w:rsidRPr="000D0272" w:rsidTr="00445AC9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445AC9" w:rsidRPr="000D0272" w:rsidTr="00445AC9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01 3 04 91400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445AC9" w:rsidRPr="000D0272" w:rsidTr="00445AC9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«Организация и проведение оплачиваемых общественных работ»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445AC9" w:rsidRPr="000D0272" w:rsidTr="00445AC9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проведение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01 3 05 98430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445AC9" w:rsidRPr="000D0272" w:rsidTr="00445AC9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0D0272" w:rsidRDefault="00445AC9" w:rsidP="00445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«Реконструкция, капитальный и текущий ремонты автомобильных дорог общего пользования муниципального значения»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01 3 07 00000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445AC9" w:rsidRPr="000D0272" w:rsidTr="00445AC9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строительство и содержание автомобильных дорог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01 3 07 91380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445AC9" w:rsidRPr="000D0272" w:rsidTr="00445AC9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0D0272" w:rsidRDefault="00445AC9" w:rsidP="00445AC9">
            <w:pPr>
              <w:widowControl w:val="0"/>
              <w:tabs>
                <w:tab w:val="left" w:pos="334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«Благоустройство мест массового отдыха населения»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01 3 09 00000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45AC9" w:rsidRPr="000D0272" w:rsidTr="00445AC9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0D0272" w:rsidRDefault="00445AC9" w:rsidP="00445AC9">
            <w:pPr>
              <w:widowControl w:val="0"/>
              <w:tabs>
                <w:tab w:val="left" w:pos="334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 на мероприятия по</w:t>
            </w:r>
          </w:p>
          <w:p w:rsidR="00445AC9" w:rsidRPr="000D0272" w:rsidRDefault="00445AC9" w:rsidP="00445AC9">
            <w:pPr>
              <w:widowControl w:val="0"/>
              <w:tabs>
                <w:tab w:val="left" w:pos="334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благоустройству 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01 3 09 </w:t>
            </w: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45AC9" w:rsidRPr="000D0272" w:rsidTr="00445AC9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C9" w:rsidRPr="000D0272" w:rsidRDefault="00445AC9" w:rsidP="00445AC9">
            <w:pPr>
              <w:widowControl w:val="0"/>
              <w:tabs>
                <w:tab w:val="left" w:pos="334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 на мероприятия по</w:t>
            </w:r>
          </w:p>
          <w:p w:rsidR="00445AC9" w:rsidRPr="000D0272" w:rsidRDefault="00445AC9" w:rsidP="00445AC9">
            <w:pPr>
              <w:widowControl w:val="0"/>
              <w:tabs>
                <w:tab w:val="left" w:pos="334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благоустройству  мест массового отдыха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01 3 09 </w:t>
            </w: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45AC9" w:rsidRPr="000D0272" w:rsidTr="00445AC9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F202A3" w:rsidRDefault="00445AC9" w:rsidP="00445A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01 3 10</w:t>
            </w: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F202A3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F202A3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45AC9" w:rsidRPr="00F202A3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02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45AC9" w:rsidRPr="00F202A3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02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45AC9" w:rsidRPr="00F202A3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02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45AC9" w:rsidRPr="000D0272" w:rsidTr="00445AC9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C25FBD" w:rsidRDefault="00445AC9" w:rsidP="00445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организацию систем раздельного накопления твердых коммунальных отходов 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(Софинансирование)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Default="00445AC9" w:rsidP="00445AC9">
            <w:pPr>
              <w:jc w:val="center"/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3 10</w:t>
            </w: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F202A3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45AC9" w:rsidRPr="000D0272" w:rsidTr="00445AC9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9" w:rsidRPr="00C25FBD" w:rsidRDefault="00445AC9" w:rsidP="00445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организацию систем раздельного накопления твердых коммунальных отходов 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(Областной бюджет)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Default="00445AC9" w:rsidP="00445AC9">
            <w:pPr>
              <w:jc w:val="center"/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3 10</w:t>
            </w: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F202A3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45AC9" w:rsidRPr="000D0272" w:rsidTr="00445AC9">
        <w:trPr>
          <w:gridAfter w:val="1"/>
          <w:wAfter w:w="142" w:type="dxa"/>
          <w:trHeight w:val="46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300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912,7</w:t>
            </w:r>
          </w:p>
        </w:tc>
      </w:tr>
      <w:tr w:rsidR="00445AC9" w:rsidRPr="000D0272" w:rsidTr="00445AC9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«Финансовое обеспечение деятельности подведомственных учреждений культуры»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347,1</w:t>
            </w:r>
          </w:p>
        </w:tc>
      </w:tr>
      <w:tr w:rsidR="00445AC9" w:rsidRPr="000D0272" w:rsidTr="00445AC9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</w:t>
            </w:r>
          </w:p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01 5 01 00590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347,1</w:t>
            </w:r>
          </w:p>
        </w:tc>
      </w:tr>
      <w:tr w:rsidR="00445AC9" w:rsidRPr="000D0272" w:rsidTr="00445AC9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565,6</w:t>
            </w:r>
          </w:p>
        </w:tc>
      </w:tr>
      <w:tr w:rsidR="00445AC9" w:rsidRPr="000D0272" w:rsidTr="00445AC9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на обеспечение деятельности (оказание услуг) муниципальных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01 5 02 90161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565,6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565,6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565,6</w:t>
            </w:r>
          </w:p>
        </w:tc>
      </w:tr>
      <w:tr w:rsidR="00445AC9" w:rsidRPr="000D0272" w:rsidTr="00445AC9">
        <w:trPr>
          <w:gridAfter w:val="1"/>
          <w:wAfter w:w="142" w:type="dxa"/>
          <w:trHeight w:val="37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Козловского сельского поселения Терновского муниципального района Воронежской области «Комплексное развитие транспортной инфраструктуры»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2371,0</w:t>
            </w:r>
          </w:p>
        </w:tc>
      </w:tr>
      <w:tr w:rsidR="00445AC9" w:rsidRPr="000D0272" w:rsidTr="00445AC9">
        <w:trPr>
          <w:gridAfter w:val="1"/>
          <w:wAfter w:w="142" w:type="dxa"/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2371,0</w:t>
            </w:r>
          </w:p>
        </w:tc>
      </w:tr>
      <w:tr w:rsidR="00445AC9" w:rsidRPr="000D0272" w:rsidTr="00445AC9">
        <w:trPr>
          <w:gridAfter w:val="1"/>
          <w:wAfter w:w="142" w:type="dxa"/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развитию сети автомобильных дорог местного значения за счет межбюджетных трансфертов из районного бюджета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02 0 01 81290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1888,0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1842,0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9" w:rsidRPr="000D0272" w:rsidRDefault="00445AC9" w:rsidP="0044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272">
              <w:rPr>
                <w:rFonts w:ascii="Times New Roman" w:eastAsia="Times New Roman" w:hAnsi="Times New Roman" w:cs="Times New Roman"/>
                <w:sz w:val="20"/>
                <w:szCs w:val="20"/>
              </w:rPr>
              <w:t>2371,0</w:t>
            </w:r>
          </w:p>
        </w:tc>
      </w:tr>
    </w:tbl>
    <w:p w:rsidR="00445AC9" w:rsidRPr="000D0272" w:rsidRDefault="00445AC9" w:rsidP="00445AC9">
      <w:pPr>
        <w:rPr>
          <w:rFonts w:ascii="Times New Roman" w:hAnsi="Times New Roman" w:cs="Times New Roman"/>
          <w:sz w:val="20"/>
          <w:szCs w:val="20"/>
        </w:rPr>
      </w:pPr>
    </w:p>
    <w:p w:rsidR="00445AC9" w:rsidRPr="0022417A" w:rsidRDefault="00445AC9" w:rsidP="00445AC9">
      <w:pPr>
        <w:tabs>
          <w:tab w:val="left" w:pos="1320"/>
        </w:tabs>
        <w:rPr>
          <w:rFonts w:ascii="Times New Roman" w:hAnsi="Times New Roman" w:cs="Times New Roman"/>
          <w:sz w:val="20"/>
          <w:szCs w:val="20"/>
          <w:lang w:val="en-US"/>
        </w:rPr>
      </w:pPr>
      <w:bookmarkStart w:id="5" w:name="_GoBack"/>
      <w:bookmarkEnd w:id="5"/>
    </w:p>
    <w:p w:rsidR="00445AC9" w:rsidRDefault="00445AC9" w:rsidP="00445AC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5AC9" w:rsidRDefault="00445AC9" w:rsidP="00445AC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5AC9" w:rsidRDefault="00445AC9" w:rsidP="002B0ED6">
      <w:pPr>
        <w:pStyle w:val="a3"/>
        <w:spacing w:before="0" w:beforeAutospacing="0" w:after="0"/>
        <w:rPr>
          <w:sz w:val="28"/>
          <w:szCs w:val="28"/>
        </w:rPr>
      </w:pPr>
    </w:p>
    <w:p w:rsidR="00445AC9" w:rsidRPr="006238F1" w:rsidRDefault="00445AC9" w:rsidP="00445AC9">
      <w:pPr>
        <w:pStyle w:val="1f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38F1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445AC9" w:rsidRPr="006238F1" w:rsidRDefault="00445AC9" w:rsidP="00445AC9">
      <w:pPr>
        <w:pStyle w:val="1f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38F1">
        <w:rPr>
          <w:rFonts w:ascii="Times New Roman" w:hAnsi="Times New Roman" w:cs="Times New Roman"/>
          <w:b/>
          <w:bCs/>
          <w:sz w:val="24"/>
          <w:szCs w:val="24"/>
        </w:rPr>
        <w:t>КОЗЛОВСКОГО СЕЛЬСКОГО ПОСЕЛЕНИЯ</w:t>
      </w:r>
    </w:p>
    <w:p w:rsidR="00445AC9" w:rsidRPr="006238F1" w:rsidRDefault="00445AC9" w:rsidP="00445AC9">
      <w:pPr>
        <w:pStyle w:val="1f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38F1">
        <w:rPr>
          <w:rFonts w:ascii="Times New Roman" w:hAnsi="Times New Roman" w:cs="Times New Roman"/>
          <w:b/>
          <w:bCs/>
          <w:sz w:val="24"/>
          <w:szCs w:val="24"/>
        </w:rPr>
        <w:t>ТЕРНОВСКОГО МУНИЦИПАЛЬНОГО РАЙОНА</w:t>
      </w:r>
    </w:p>
    <w:p w:rsidR="00445AC9" w:rsidRPr="006238F1" w:rsidRDefault="00445AC9" w:rsidP="00445AC9">
      <w:pPr>
        <w:pStyle w:val="1f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38F1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445AC9" w:rsidRPr="006238F1" w:rsidRDefault="00445AC9" w:rsidP="00445AC9">
      <w:pPr>
        <w:pStyle w:val="1f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5AC9" w:rsidRPr="006238F1" w:rsidRDefault="00445AC9" w:rsidP="00445AC9">
      <w:pPr>
        <w:pStyle w:val="1f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38F1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445AC9" w:rsidRDefault="00445AC9" w:rsidP="00445AC9">
      <w:pPr>
        <w:pStyle w:val="1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5AC9" w:rsidRDefault="00445AC9" w:rsidP="00D21E6A">
      <w:pPr>
        <w:pStyle w:val="1f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 06 мая  2025 года                                №20</w:t>
      </w:r>
    </w:p>
    <w:p w:rsidR="00445AC9" w:rsidRPr="00D21E6A" w:rsidRDefault="00445AC9" w:rsidP="00D21E6A">
      <w:pPr>
        <w:pStyle w:val="1f1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с. Козловка</w:t>
      </w:r>
    </w:p>
    <w:p w:rsidR="00445AC9" w:rsidRPr="00D21E6A" w:rsidRDefault="00445AC9" w:rsidP="00D21E6A">
      <w:pPr>
        <w:pStyle w:val="1f1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445AC9" w:rsidP="00D21E6A">
      <w:pPr>
        <w:spacing w:after="1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b/>
          <w:sz w:val="28"/>
          <w:szCs w:val="28"/>
        </w:rPr>
        <w:t>Об утверждении Правил содержания и эксплуатации детских площадок и игрового оборудования, расположенных на территории Козловского сельского поселения Терновского района</w:t>
      </w:r>
      <w:r w:rsidRPr="00D21E6A">
        <w:rPr>
          <w:rFonts w:ascii="Times New Roman" w:hAnsi="Times New Roman" w:cs="Times New Roman"/>
          <w:sz w:val="28"/>
          <w:szCs w:val="28"/>
        </w:rPr>
        <w:t xml:space="preserve"> </w:t>
      </w:r>
      <w:r w:rsidRPr="00D21E6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445AC9" w:rsidRPr="00D21E6A" w:rsidRDefault="00445AC9" w:rsidP="00D21E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</w:p>
    <w:p w:rsidR="00445AC9" w:rsidRPr="00D21E6A" w:rsidRDefault="00445AC9" w:rsidP="00D21E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Федерации», Правилами благоустройства территории, утвержденными решением Совета народных депутатов </w:t>
      </w:r>
      <w:r w:rsidRPr="00D21E6A">
        <w:rPr>
          <w:rFonts w:ascii="Times New Roman" w:eastAsia="Calibri" w:hAnsi="Times New Roman" w:cs="Times New Roman"/>
          <w:sz w:val="28"/>
          <w:szCs w:val="28"/>
        </w:rPr>
        <w:t>Козловского сельского поселения Терновского муниципального района Воронежской области</w:t>
      </w:r>
      <w:r w:rsidRPr="00D21E6A">
        <w:rPr>
          <w:rFonts w:ascii="Times New Roman" w:hAnsi="Times New Roman" w:cs="Times New Roman"/>
          <w:sz w:val="28"/>
          <w:szCs w:val="28"/>
        </w:rPr>
        <w:t xml:space="preserve"> от 23.11.2017г.№97, руководствуясь Уставом </w:t>
      </w:r>
      <w:r w:rsidRPr="00D21E6A">
        <w:rPr>
          <w:rFonts w:ascii="Times New Roman" w:eastAsia="Calibri" w:hAnsi="Times New Roman" w:cs="Times New Roman"/>
          <w:sz w:val="28"/>
          <w:szCs w:val="28"/>
        </w:rPr>
        <w:t>Козловского сельского поселения Терновского муниципального района Воронежской области</w:t>
      </w:r>
      <w:r w:rsidRPr="00D21E6A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D21E6A">
        <w:rPr>
          <w:rFonts w:ascii="Times New Roman" w:eastAsia="Calibri" w:hAnsi="Times New Roman" w:cs="Times New Roman"/>
          <w:sz w:val="28"/>
          <w:szCs w:val="28"/>
        </w:rPr>
        <w:t>Козловского</w:t>
      </w:r>
      <w:r w:rsidRPr="00D21E6A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Pr="00D21E6A">
        <w:rPr>
          <w:rFonts w:ascii="Times New Roman" w:eastAsia="Calibri" w:hAnsi="Times New Roman" w:cs="Times New Roman"/>
          <w:sz w:val="28"/>
          <w:szCs w:val="28"/>
        </w:rPr>
        <w:t>Терновского</w:t>
      </w:r>
      <w:r w:rsidRPr="00D21E6A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</w:p>
    <w:p w:rsidR="00445AC9" w:rsidRPr="00D21E6A" w:rsidRDefault="00445AC9" w:rsidP="00D21E6A">
      <w:pPr>
        <w:pStyle w:val="afd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E6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45AC9" w:rsidRPr="00D21E6A" w:rsidRDefault="00445AC9" w:rsidP="00D21E6A">
      <w:pPr>
        <w:pStyle w:val="afd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AC9" w:rsidRPr="00D21E6A" w:rsidRDefault="00445AC9" w:rsidP="00D21E6A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      1.   Утвердить Правила содержания и эксплуатации детских площадок и игрового оборудования, расположенных на территории </w:t>
      </w:r>
      <w:r w:rsidRPr="00D21E6A">
        <w:rPr>
          <w:rFonts w:ascii="Times New Roman" w:eastAsia="Calibri" w:hAnsi="Times New Roman" w:cs="Times New Roman"/>
          <w:sz w:val="28"/>
          <w:szCs w:val="28"/>
        </w:rPr>
        <w:t>Козловского</w:t>
      </w:r>
      <w:r w:rsidRPr="00D21E6A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Pr="00D21E6A">
        <w:rPr>
          <w:rFonts w:ascii="Times New Roman" w:eastAsia="Calibri" w:hAnsi="Times New Roman" w:cs="Times New Roman"/>
          <w:sz w:val="28"/>
          <w:szCs w:val="28"/>
        </w:rPr>
        <w:t>Терновского</w:t>
      </w:r>
      <w:r w:rsidRPr="00D21E6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согласно приложению № 1.</w:t>
      </w:r>
    </w:p>
    <w:p w:rsidR="00445AC9" w:rsidRPr="00D21E6A" w:rsidRDefault="00445AC9" w:rsidP="00D21E6A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      2.  Утвердить Форму типового паспорта детских игровых площадок, находящихся на территории </w:t>
      </w:r>
      <w:r w:rsidRPr="00D21E6A">
        <w:rPr>
          <w:rFonts w:ascii="Times New Roman" w:eastAsia="Calibri" w:hAnsi="Times New Roman" w:cs="Times New Roman"/>
          <w:sz w:val="28"/>
          <w:szCs w:val="28"/>
        </w:rPr>
        <w:t>Козловского</w:t>
      </w:r>
      <w:r w:rsidRPr="00D21E6A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Pr="00D21E6A">
        <w:rPr>
          <w:rFonts w:ascii="Times New Roman" w:eastAsia="Calibri" w:hAnsi="Times New Roman" w:cs="Times New Roman"/>
          <w:sz w:val="28"/>
          <w:szCs w:val="28"/>
        </w:rPr>
        <w:t>Терновского</w:t>
      </w:r>
      <w:r w:rsidRPr="00D21E6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согласно приложению № 2.</w:t>
      </w:r>
    </w:p>
    <w:p w:rsidR="00445AC9" w:rsidRPr="00D21E6A" w:rsidRDefault="00445AC9" w:rsidP="00D21E6A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      3.   Утвердить форму реестра детских игровых и спортивных площадок, находящихся на территории </w:t>
      </w:r>
      <w:r w:rsidRPr="00D21E6A">
        <w:rPr>
          <w:rFonts w:ascii="Times New Roman" w:eastAsia="Calibri" w:hAnsi="Times New Roman" w:cs="Times New Roman"/>
          <w:sz w:val="28"/>
          <w:szCs w:val="28"/>
        </w:rPr>
        <w:t>Козловского</w:t>
      </w:r>
      <w:r w:rsidRPr="00D21E6A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Pr="00D21E6A">
        <w:rPr>
          <w:rFonts w:ascii="Times New Roman" w:eastAsia="Calibri" w:hAnsi="Times New Roman" w:cs="Times New Roman"/>
          <w:sz w:val="28"/>
          <w:szCs w:val="28"/>
        </w:rPr>
        <w:t>Терновского</w:t>
      </w:r>
      <w:r w:rsidRPr="00D21E6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согласно приложению № 3.</w:t>
      </w:r>
    </w:p>
    <w:p w:rsidR="00445AC9" w:rsidRPr="00D21E6A" w:rsidRDefault="00445AC9" w:rsidP="00D21E6A">
      <w:pPr>
        <w:pStyle w:val="afd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4.   Опубликовать настоящее постановление в </w:t>
      </w:r>
      <w:r w:rsidRPr="00D21E6A">
        <w:rPr>
          <w:rFonts w:ascii="Times New Roman" w:hAnsi="Times New Roman" w:cs="Times New Roman"/>
          <w:bCs/>
          <w:sz w:val="28"/>
          <w:szCs w:val="28"/>
        </w:rPr>
        <w:t xml:space="preserve"> периодическом печатном издании «Вестник муниципальных правовых актов Козловского сельского поселения Терновского муниципального района» и разместить </w:t>
      </w:r>
      <w:r w:rsidRPr="00D21E6A">
        <w:rPr>
          <w:rFonts w:ascii="Times New Roman" w:hAnsi="Times New Roman" w:cs="Times New Roman"/>
          <w:sz w:val="28"/>
          <w:szCs w:val="28"/>
        </w:rPr>
        <w:t>на официальном сайте в информационно-телекоммуникационной сети «Интернет».</w:t>
      </w:r>
    </w:p>
    <w:p w:rsidR="00445AC9" w:rsidRPr="00D21E6A" w:rsidRDefault="00445AC9" w:rsidP="00D21E6A">
      <w:pPr>
        <w:tabs>
          <w:tab w:val="left" w:pos="900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E6A">
        <w:rPr>
          <w:rFonts w:ascii="Times New Roman" w:eastAsia="Calibri" w:hAnsi="Times New Roman" w:cs="Times New Roman"/>
          <w:sz w:val="28"/>
          <w:szCs w:val="28"/>
        </w:rPr>
        <w:t>5.    Настоящее постановление вступает в силу с даты его официального опубликования.</w:t>
      </w:r>
    </w:p>
    <w:p w:rsidR="00445AC9" w:rsidRPr="00D21E6A" w:rsidRDefault="00445AC9" w:rsidP="00D21E6A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         6.     Контроль за исполнением постановления оставляю за собой.</w:t>
      </w:r>
    </w:p>
    <w:p w:rsidR="00445AC9" w:rsidRPr="00D21E6A" w:rsidRDefault="00445AC9" w:rsidP="00D21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445AC9" w:rsidP="00D21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Глава Козловского</w:t>
      </w:r>
    </w:p>
    <w:p w:rsidR="00445AC9" w:rsidRPr="00D21E6A" w:rsidRDefault="00445AC9" w:rsidP="00D21E6A">
      <w:pPr>
        <w:tabs>
          <w:tab w:val="left" w:pos="67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сельского поселения:</w:t>
      </w:r>
      <w:r w:rsidRPr="00D21E6A">
        <w:rPr>
          <w:rFonts w:ascii="Times New Roman" w:hAnsi="Times New Roman" w:cs="Times New Roman"/>
          <w:sz w:val="28"/>
          <w:szCs w:val="28"/>
        </w:rPr>
        <w:tab/>
        <w:t>Ю.В. Микляев</w:t>
      </w:r>
    </w:p>
    <w:p w:rsidR="00BA5834" w:rsidRDefault="00BA5834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445AC9" w:rsidP="00BA5834">
      <w:pPr>
        <w:spacing w:after="12"/>
        <w:ind w:right="55"/>
        <w:jc w:val="right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45AC9" w:rsidRPr="00D21E6A" w:rsidRDefault="00445AC9" w:rsidP="00BA5834">
      <w:pPr>
        <w:spacing w:after="12"/>
        <w:ind w:right="55"/>
        <w:jc w:val="right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445AC9" w:rsidRPr="00D21E6A" w:rsidRDefault="00445AC9" w:rsidP="00D21E6A">
      <w:pPr>
        <w:ind w:left="5664" w:right="57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                         Постановлением администрации Козловского сельского поселения Терновского муниципального района  Воронежской области от 06 мая 2025 г. №20 </w:t>
      </w:r>
    </w:p>
    <w:p w:rsidR="00445AC9" w:rsidRPr="00D21E6A" w:rsidRDefault="00445AC9" w:rsidP="00D21E6A">
      <w:pPr>
        <w:spacing w:after="12"/>
        <w:ind w:left="484" w:right="47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AC9" w:rsidRPr="00D21E6A" w:rsidRDefault="00445AC9" w:rsidP="00D21E6A">
      <w:pPr>
        <w:spacing w:after="12"/>
        <w:ind w:left="484" w:right="47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E6A">
        <w:rPr>
          <w:rFonts w:ascii="Times New Roman" w:hAnsi="Times New Roman" w:cs="Times New Roman"/>
          <w:b/>
          <w:sz w:val="28"/>
          <w:szCs w:val="28"/>
        </w:rPr>
        <w:t xml:space="preserve">Правила содержания и эксплуатации детских площадок и игрового оборудования, расположенных на территории Козловского сельского поселения Терновского муниципального </w:t>
      </w:r>
      <w:r w:rsidRPr="00D21E6A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D21E6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445AC9" w:rsidRPr="00D21E6A" w:rsidRDefault="00445AC9" w:rsidP="00D21E6A">
      <w:pPr>
        <w:spacing w:after="12"/>
        <w:ind w:left="484" w:right="474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445AC9" w:rsidP="00D21E6A">
      <w:pPr>
        <w:pStyle w:val="2"/>
        <w:jc w:val="both"/>
        <w:rPr>
          <w:rFonts w:ascii="Times New Roman" w:hAnsi="Times New Roman" w:cs="Times New Roman"/>
          <w:sz w:val="28"/>
        </w:rPr>
      </w:pPr>
      <w:r w:rsidRPr="00D21E6A">
        <w:rPr>
          <w:rFonts w:ascii="Times New Roman" w:hAnsi="Times New Roman" w:cs="Times New Roman"/>
          <w:sz w:val="28"/>
        </w:rPr>
        <w:t>1. Общие положения</w:t>
      </w:r>
    </w:p>
    <w:p w:rsidR="00445AC9" w:rsidRPr="00D21E6A" w:rsidRDefault="00445AC9" w:rsidP="00D21E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445AC9" w:rsidP="00D21E6A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        1.1.   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445AC9" w:rsidRPr="00D21E6A" w:rsidRDefault="00445AC9" w:rsidP="00D21E6A">
      <w:pPr>
        <w:spacing w:after="0" w:line="240" w:lineRule="auto"/>
        <w:ind w:right="-22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        1.2. 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445AC9" w:rsidRPr="00D21E6A" w:rsidRDefault="00445AC9" w:rsidP="00D21E6A">
      <w:pPr>
        <w:spacing w:after="0" w:line="240" w:lineRule="auto"/>
        <w:ind w:right="-22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        1.3.   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445AC9" w:rsidRPr="00D21E6A" w:rsidRDefault="00445AC9" w:rsidP="00D21E6A">
      <w:pPr>
        <w:spacing w:after="0" w:line="240" w:lineRule="auto"/>
        <w:ind w:left="3686" w:right="-22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445AC9" w:rsidP="00D21E6A">
      <w:pPr>
        <w:spacing w:after="0" w:line="240" w:lineRule="auto"/>
        <w:ind w:left="3686" w:right="-22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b/>
          <w:sz w:val="28"/>
          <w:szCs w:val="28"/>
        </w:rPr>
        <w:t>2.Основные понятия</w:t>
      </w:r>
    </w:p>
    <w:p w:rsidR="00445AC9" w:rsidRPr="00D21E6A" w:rsidRDefault="00445AC9" w:rsidP="00D21E6A">
      <w:pPr>
        <w:spacing w:after="0" w:line="240" w:lineRule="auto"/>
        <w:ind w:left="-15" w:right="-2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В Правилах содержания и эксплуатации детских площадок и игрового оборудования, расположенных на территории </w:t>
      </w:r>
      <w:r w:rsidRPr="00D21E6A">
        <w:rPr>
          <w:rFonts w:ascii="Times New Roman" w:hAnsi="Times New Roman" w:cs="Times New Roman"/>
          <w:bCs/>
          <w:sz w:val="28"/>
          <w:szCs w:val="28"/>
        </w:rPr>
        <w:t>Козловского сельского поселения Терновского муниципального района</w:t>
      </w:r>
      <w:r w:rsidRPr="00D21E6A">
        <w:rPr>
          <w:rFonts w:ascii="Times New Roman" w:hAnsi="Times New Roman" w:cs="Times New Roman"/>
          <w:sz w:val="28"/>
          <w:szCs w:val="28"/>
        </w:rPr>
        <w:t xml:space="preserve"> Воронежской области (далее Правила), используются следующие основные термины и понятия: </w:t>
      </w:r>
    </w:p>
    <w:p w:rsidR="00445AC9" w:rsidRPr="00D21E6A" w:rsidRDefault="00445AC9" w:rsidP="00D21E6A">
      <w:pPr>
        <w:spacing w:after="0" w:line="240" w:lineRule="auto"/>
        <w:ind w:left="-15" w:right="-2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2.1. 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445AC9" w:rsidRPr="00D21E6A" w:rsidRDefault="00445AC9" w:rsidP="00D21E6A">
      <w:pPr>
        <w:spacing w:after="0" w:line="240" w:lineRule="auto"/>
        <w:ind w:right="-22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      2.2. Спортивная площадка - площадка, предназначенная для занятий физкультурой и спортом всех возрастных групп населения. </w:t>
      </w:r>
    </w:p>
    <w:p w:rsidR="00445AC9" w:rsidRPr="00D21E6A" w:rsidRDefault="00445AC9" w:rsidP="00D21E6A">
      <w:pPr>
        <w:spacing w:after="0" w:line="240" w:lineRule="auto"/>
        <w:ind w:right="-22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       2.3. 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BA5834" w:rsidRDefault="00445AC9" w:rsidP="00D21E6A">
      <w:pPr>
        <w:spacing w:after="0" w:line="240" w:lineRule="auto"/>
        <w:ind w:right="-22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A5834" w:rsidRDefault="00BA5834" w:rsidP="00D21E6A">
      <w:pPr>
        <w:spacing w:after="0" w:line="240" w:lineRule="auto"/>
        <w:ind w:right="-22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BA5834" w:rsidP="00D21E6A">
      <w:pPr>
        <w:spacing w:after="0" w:line="240" w:lineRule="auto"/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45AC9" w:rsidRPr="00D21E6A">
        <w:rPr>
          <w:rFonts w:ascii="Times New Roman" w:hAnsi="Times New Roman" w:cs="Times New Roman"/>
          <w:sz w:val="28"/>
          <w:szCs w:val="28"/>
        </w:rPr>
        <w:t xml:space="preserve">  2.4. 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445AC9" w:rsidRPr="00D21E6A" w:rsidRDefault="00445AC9" w:rsidP="00D21E6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       2.5.  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445AC9" w:rsidRPr="00D21E6A" w:rsidRDefault="00445AC9" w:rsidP="00D21E6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       2.6. 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445AC9" w:rsidRPr="00D21E6A" w:rsidRDefault="00445AC9" w:rsidP="00D21E6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       2.7.   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445AC9" w:rsidRPr="00D21E6A" w:rsidRDefault="00445AC9" w:rsidP="00D21E6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        2.8.Эксплуатация - стадия жизненного цикла изделия, на которой реализуется, поддерживается и восстанавливается его качество (работоспособное состояние)</w:t>
      </w:r>
    </w:p>
    <w:p w:rsidR="00445AC9" w:rsidRPr="00D21E6A" w:rsidRDefault="00445AC9" w:rsidP="00D21E6A">
      <w:pPr>
        <w:pStyle w:val="af9"/>
        <w:ind w:left="0" w:right="-1"/>
        <w:jc w:val="both"/>
        <w:rPr>
          <w:sz w:val="28"/>
          <w:szCs w:val="28"/>
        </w:rPr>
      </w:pPr>
      <w:r w:rsidRPr="00D21E6A">
        <w:rPr>
          <w:sz w:val="28"/>
          <w:szCs w:val="28"/>
        </w:rPr>
        <w:t>.</w:t>
      </w:r>
    </w:p>
    <w:p w:rsidR="00445AC9" w:rsidRPr="00D21E6A" w:rsidRDefault="00445AC9" w:rsidP="00D21E6A">
      <w:pPr>
        <w:pStyle w:val="af9"/>
        <w:ind w:left="0" w:right="-1"/>
        <w:jc w:val="both"/>
        <w:rPr>
          <w:b/>
          <w:sz w:val="28"/>
          <w:szCs w:val="28"/>
        </w:rPr>
      </w:pPr>
      <w:r w:rsidRPr="00D21E6A">
        <w:rPr>
          <w:sz w:val="28"/>
          <w:szCs w:val="28"/>
        </w:rPr>
        <w:t xml:space="preserve">                                </w:t>
      </w:r>
      <w:r w:rsidRPr="00D21E6A">
        <w:rPr>
          <w:b/>
          <w:sz w:val="28"/>
          <w:szCs w:val="28"/>
        </w:rPr>
        <w:t xml:space="preserve">3. Требования к техническому состоянию игровых </w:t>
      </w:r>
    </w:p>
    <w:p w:rsidR="00445AC9" w:rsidRPr="00D21E6A" w:rsidRDefault="00445AC9" w:rsidP="00D21E6A">
      <w:pPr>
        <w:pStyle w:val="af9"/>
        <w:ind w:left="0" w:right="-1"/>
        <w:jc w:val="both"/>
        <w:rPr>
          <w:b/>
          <w:sz w:val="28"/>
          <w:szCs w:val="28"/>
        </w:rPr>
      </w:pPr>
      <w:r w:rsidRPr="00D21E6A">
        <w:rPr>
          <w:b/>
          <w:sz w:val="28"/>
          <w:szCs w:val="28"/>
        </w:rPr>
        <w:t xml:space="preserve">                                                    и спортивных площадок</w:t>
      </w:r>
    </w:p>
    <w:p w:rsidR="00445AC9" w:rsidRPr="00D21E6A" w:rsidRDefault="00445AC9" w:rsidP="00D21E6A">
      <w:pPr>
        <w:pStyle w:val="af9"/>
        <w:ind w:left="0" w:right="-1"/>
        <w:jc w:val="both"/>
        <w:rPr>
          <w:sz w:val="28"/>
          <w:szCs w:val="28"/>
        </w:rPr>
      </w:pPr>
    </w:p>
    <w:p w:rsidR="00445AC9" w:rsidRPr="00D21E6A" w:rsidRDefault="00445AC9" w:rsidP="00D21E6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       3.1.   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445AC9" w:rsidRPr="00D21E6A" w:rsidRDefault="00445AC9" w:rsidP="00D21E6A">
      <w:pPr>
        <w:spacing w:after="0" w:line="240" w:lineRule="auto"/>
        <w:ind w:right="-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                                3.2.  Требования к материалу игрового оборудования и условиям его обработки следующие:</w:t>
      </w:r>
    </w:p>
    <w:p w:rsidR="00445AC9" w:rsidRPr="00D21E6A" w:rsidRDefault="00445AC9" w:rsidP="00D21E6A">
      <w:pPr>
        <w:tabs>
          <w:tab w:val="left" w:pos="1843"/>
        </w:tabs>
        <w:spacing w:after="0" w:line="240" w:lineRule="auto"/>
        <w:ind w:right="-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                                3.3.   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445AC9" w:rsidRPr="00D21E6A" w:rsidRDefault="00445AC9" w:rsidP="00D21E6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        3.4. 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металлопластик, который не травмирует, не ржавеет, морозоустойчив;</w:t>
      </w:r>
    </w:p>
    <w:p w:rsidR="00445AC9" w:rsidRPr="00D21E6A" w:rsidRDefault="00445AC9" w:rsidP="00D21E6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        3.5.   Бетонные и железобетонные элементы оборудования должны иметь гладкие поверхности;</w:t>
      </w:r>
    </w:p>
    <w:p w:rsidR="00445AC9" w:rsidRPr="00D21E6A" w:rsidRDefault="00445AC9" w:rsidP="00D21E6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         3.6.  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445AC9" w:rsidRPr="00D21E6A" w:rsidRDefault="00445AC9" w:rsidP="00D21E6A">
      <w:pPr>
        <w:spacing w:after="0" w:line="240" w:lineRule="auto"/>
        <w:ind w:left="3686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445AC9" w:rsidP="00D21E6A">
      <w:pPr>
        <w:spacing w:after="0" w:line="240" w:lineRule="auto"/>
        <w:ind w:left="1843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   </w:t>
      </w:r>
      <w:r w:rsidRPr="00D21E6A">
        <w:rPr>
          <w:rFonts w:ascii="Times New Roman" w:hAnsi="Times New Roman" w:cs="Times New Roman"/>
          <w:b/>
          <w:sz w:val="28"/>
          <w:szCs w:val="28"/>
        </w:rPr>
        <w:t xml:space="preserve">4. Контроль и техническое обслуживание детских и                    </w:t>
      </w:r>
    </w:p>
    <w:p w:rsidR="00445AC9" w:rsidRPr="00D21E6A" w:rsidRDefault="00445AC9" w:rsidP="00D21E6A">
      <w:pPr>
        <w:spacing w:after="0" w:line="240" w:lineRule="auto"/>
        <w:ind w:left="1843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E6A">
        <w:rPr>
          <w:rFonts w:ascii="Times New Roman" w:hAnsi="Times New Roman" w:cs="Times New Roman"/>
          <w:b/>
          <w:sz w:val="28"/>
          <w:szCs w:val="28"/>
        </w:rPr>
        <w:t xml:space="preserve">                              спортивных площадок</w:t>
      </w:r>
    </w:p>
    <w:p w:rsidR="00BA5834" w:rsidRDefault="00445AC9" w:rsidP="00D21E6A">
      <w:pPr>
        <w:spacing w:after="0" w:line="240" w:lineRule="auto"/>
        <w:ind w:right="-22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A5834" w:rsidRDefault="00BA5834" w:rsidP="00D21E6A">
      <w:pPr>
        <w:spacing w:after="0" w:line="240" w:lineRule="auto"/>
        <w:ind w:right="-22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0" w:line="240" w:lineRule="auto"/>
        <w:ind w:right="-22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0" w:line="240" w:lineRule="auto"/>
        <w:ind w:right="-22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BA5834" w:rsidP="00D21E6A">
      <w:pPr>
        <w:spacing w:after="0" w:line="240" w:lineRule="auto"/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45AC9" w:rsidRPr="00D21E6A">
        <w:rPr>
          <w:rFonts w:ascii="Times New Roman" w:hAnsi="Times New Roman" w:cs="Times New Roman"/>
          <w:sz w:val="28"/>
          <w:szCs w:val="28"/>
        </w:rPr>
        <w:t>4.1. Оборудование детских и спортивных площадок (далее - Оборудование), находящихся на обслуживании, подлежит техническому обслуживанию и контролю за его состоянием.</w:t>
      </w:r>
    </w:p>
    <w:p w:rsidR="00445AC9" w:rsidRPr="00D21E6A" w:rsidRDefault="00445AC9" w:rsidP="00D21E6A">
      <w:pPr>
        <w:spacing w:after="0" w:line="240" w:lineRule="auto"/>
        <w:ind w:right="-22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       4.2.  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445AC9" w:rsidRPr="00D21E6A" w:rsidRDefault="00445AC9" w:rsidP="00D21E6A">
      <w:pPr>
        <w:spacing w:after="0" w:line="240" w:lineRule="auto"/>
        <w:ind w:right="-22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        4.3. 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445AC9" w:rsidRPr="00D21E6A" w:rsidRDefault="00445AC9" w:rsidP="00D21E6A">
      <w:pPr>
        <w:spacing w:after="0" w:line="240" w:lineRule="auto"/>
        <w:ind w:right="-22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        4.4.  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445AC9" w:rsidRPr="00D21E6A" w:rsidRDefault="00445AC9" w:rsidP="00D21E6A">
      <w:pPr>
        <w:spacing w:after="0" w:line="240" w:lineRule="auto"/>
        <w:ind w:right="-22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         4.5.    Контроль технического состояния оборудования включает:</w:t>
      </w:r>
    </w:p>
    <w:p w:rsidR="00445AC9" w:rsidRPr="00D21E6A" w:rsidRDefault="00445AC9" w:rsidP="00D21E6A">
      <w:pPr>
        <w:spacing w:after="0" w:line="240" w:lineRule="auto"/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а) осмотр и проверку оборудования перед вводом в эксплуатацию;</w:t>
      </w:r>
    </w:p>
    <w:p w:rsidR="00445AC9" w:rsidRPr="00D21E6A" w:rsidRDefault="00445AC9" w:rsidP="00D21E6A">
      <w:pPr>
        <w:spacing w:after="0" w:line="240" w:lineRule="auto"/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б) регулярный визуальный осмотр;</w:t>
      </w:r>
    </w:p>
    <w:p w:rsidR="00445AC9" w:rsidRPr="00D21E6A" w:rsidRDefault="00445AC9" w:rsidP="00D21E6A">
      <w:pPr>
        <w:spacing w:after="0" w:line="240" w:lineRule="auto"/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в) функциональный осмотр; ежегодный основной смотр.</w:t>
      </w:r>
    </w:p>
    <w:p w:rsidR="00445AC9" w:rsidRPr="00D21E6A" w:rsidRDefault="00445AC9" w:rsidP="00D21E6A">
      <w:pPr>
        <w:spacing w:after="0" w:line="240" w:lineRule="auto"/>
        <w:ind w:right="-22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         4.6. Контроль оборудования и его частей производится следующим образом:</w:t>
      </w:r>
    </w:p>
    <w:p w:rsidR="00445AC9" w:rsidRPr="00D21E6A" w:rsidRDefault="00445AC9" w:rsidP="00D21E6A">
      <w:pPr>
        <w:spacing w:after="0" w:line="240" w:lineRule="auto"/>
        <w:ind w:left="709" w:right="-22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4.6.1. Регулярный визуальный осмотр.</w:t>
      </w:r>
    </w:p>
    <w:p w:rsidR="00445AC9" w:rsidRPr="00D21E6A" w:rsidRDefault="00445AC9" w:rsidP="00D21E6A">
      <w:pPr>
        <w:spacing w:after="0" w:line="240" w:lineRule="auto"/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445AC9" w:rsidRPr="00D21E6A" w:rsidRDefault="00445AC9" w:rsidP="00D21E6A">
      <w:pPr>
        <w:spacing w:after="0" w:line="240" w:lineRule="auto"/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445AC9" w:rsidRPr="00D21E6A" w:rsidRDefault="00445AC9" w:rsidP="00D21E6A">
      <w:pPr>
        <w:spacing w:after="0" w:line="240" w:lineRule="auto"/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445AC9" w:rsidRPr="00D21E6A" w:rsidRDefault="00445AC9" w:rsidP="00D21E6A">
      <w:pPr>
        <w:spacing w:after="0" w:line="240" w:lineRule="auto"/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445AC9" w:rsidRPr="00D21E6A" w:rsidRDefault="00445AC9" w:rsidP="00D21E6A">
      <w:pPr>
        <w:spacing w:after="0" w:line="240" w:lineRule="auto"/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4.6.2. Функциональный осмотр.</w:t>
      </w:r>
    </w:p>
    <w:p w:rsidR="00445AC9" w:rsidRPr="00D21E6A" w:rsidRDefault="00445AC9" w:rsidP="00D21E6A">
      <w:pPr>
        <w:spacing w:after="0" w:line="240" w:lineRule="auto"/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445AC9" w:rsidRPr="00D21E6A" w:rsidRDefault="00445AC9" w:rsidP="00D21E6A">
      <w:pPr>
        <w:spacing w:after="0" w:line="240" w:lineRule="auto"/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4.6.3. Ежегодный основной осмотр.</w:t>
      </w:r>
    </w:p>
    <w:p w:rsidR="00445AC9" w:rsidRPr="00D21E6A" w:rsidRDefault="00445AC9" w:rsidP="00D21E6A">
      <w:pPr>
        <w:spacing w:after="0" w:line="240" w:lineRule="auto"/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BA5834" w:rsidRDefault="00BA5834" w:rsidP="00D21E6A">
      <w:pPr>
        <w:spacing w:after="0" w:line="240" w:lineRule="auto"/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0" w:line="240" w:lineRule="auto"/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445AC9" w:rsidP="00D21E6A">
      <w:pPr>
        <w:spacing w:after="0" w:line="240" w:lineRule="auto"/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445AC9" w:rsidRPr="00D21E6A" w:rsidRDefault="00445AC9" w:rsidP="00D21E6A">
      <w:pPr>
        <w:spacing w:after="0" w:line="240" w:lineRule="auto"/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4.7. Если в результате осмотра обнаруживаются серьезные неисправности, влияющие на безопасность оборудования, то их следует незамедлительно Устранить.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445AC9" w:rsidRPr="00D21E6A" w:rsidRDefault="00445AC9" w:rsidP="00D21E6A">
      <w:pPr>
        <w:spacing w:after="0" w:line="240" w:lineRule="auto"/>
        <w:ind w:left="2513" w:right="-7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E6A">
        <w:rPr>
          <w:rFonts w:ascii="Times New Roman" w:hAnsi="Times New Roman" w:cs="Times New Roman"/>
          <w:b/>
          <w:sz w:val="28"/>
          <w:szCs w:val="28"/>
        </w:rPr>
        <w:t>5. Эксплуатация детских и спортивных площадок</w:t>
      </w:r>
    </w:p>
    <w:p w:rsidR="00445AC9" w:rsidRPr="00D21E6A" w:rsidRDefault="00445AC9" w:rsidP="00D21E6A">
      <w:pPr>
        <w:pStyle w:val="af9"/>
        <w:ind w:left="567" w:right="57"/>
        <w:jc w:val="both"/>
        <w:rPr>
          <w:sz w:val="28"/>
          <w:szCs w:val="28"/>
        </w:rPr>
      </w:pPr>
    </w:p>
    <w:p w:rsidR="00445AC9" w:rsidRPr="00D21E6A" w:rsidRDefault="00445AC9" w:rsidP="00D21E6A">
      <w:pPr>
        <w:spacing w:after="0" w:line="240" w:lineRule="auto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5.1.      Оценка мер безопасности.</w:t>
      </w:r>
    </w:p>
    <w:p w:rsidR="00445AC9" w:rsidRPr="00D21E6A" w:rsidRDefault="00445AC9" w:rsidP="00D21E6A">
      <w:pPr>
        <w:spacing w:after="0" w:line="240" w:lineRule="auto"/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          Обслуживающие лица (владелец) должны:</w:t>
      </w:r>
    </w:p>
    <w:p w:rsidR="00445AC9" w:rsidRPr="00D21E6A" w:rsidRDefault="00445AC9" w:rsidP="00D21E6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        5.1.1.   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445AC9" w:rsidRPr="00D21E6A" w:rsidRDefault="00445AC9" w:rsidP="00D21E6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        5.1.2. 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445AC9" w:rsidRPr="00D21E6A" w:rsidRDefault="00445AC9" w:rsidP="00D21E6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        5.2.   При проведении работ, предусмотренных в рамках управления безопасностью, вся информация должна документироваться.</w:t>
      </w:r>
    </w:p>
    <w:p w:rsidR="00445AC9" w:rsidRPr="00D21E6A" w:rsidRDefault="00445AC9" w:rsidP="00D21E6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Документация на оборудование должна содержать: </w:t>
      </w:r>
    </w:p>
    <w:p w:rsidR="00445AC9" w:rsidRPr="00D21E6A" w:rsidRDefault="00445AC9" w:rsidP="00D21E6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1) акты проверки;</w:t>
      </w:r>
    </w:p>
    <w:p w:rsidR="00445AC9" w:rsidRPr="00D21E6A" w:rsidRDefault="00445AC9" w:rsidP="00D21E6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2) контроль основных эксплуатационных и технических характеристик;</w:t>
      </w:r>
    </w:p>
    <w:p w:rsidR="00445AC9" w:rsidRPr="00D21E6A" w:rsidRDefault="00445AC9" w:rsidP="00D21E6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3) инструкции по эксплуатации;</w:t>
      </w:r>
    </w:p>
    <w:p w:rsidR="00445AC9" w:rsidRPr="00D21E6A" w:rsidRDefault="00445AC9" w:rsidP="00D21E6A">
      <w:pPr>
        <w:spacing w:after="0" w:line="240" w:lineRule="auto"/>
        <w:ind w:left="710" w:right="57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4) учет выполнения работ;</w:t>
      </w:r>
    </w:p>
    <w:p w:rsidR="00445AC9" w:rsidRPr="00D21E6A" w:rsidRDefault="00445AC9" w:rsidP="00D21E6A">
      <w:pPr>
        <w:spacing w:after="0" w:line="240" w:lineRule="auto"/>
        <w:ind w:left="710" w:right="57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5) чертежи и схемы (при необходимости).</w:t>
      </w:r>
    </w:p>
    <w:p w:rsidR="00445AC9" w:rsidRPr="00D21E6A" w:rsidRDefault="00445AC9" w:rsidP="00D21E6A">
      <w:pPr>
        <w:spacing w:after="0" w:line="240" w:lineRule="auto"/>
        <w:ind w:left="550" w:right="57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 5.3. Информационное обеспечение безопасности.</w:t>
      </w:r>
    </w:p>
    <w:p w:rsidR="00445AC9" w:rsidRPr="00D21E6A" w:rsidRDefault="00445AC9" w:rsidP="00D21E6A">
      <w:pPr>
        <w:spacing w:after="0" w:line="240" w:lineRule="auto"/>
        <w:ind w:left="-15" w:right="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445AC9" w:rsidRPr="00D21E6A" w:rsidRDefault="00445AC9" w:rsidP="00D21E6A">
      <w:pPr>
        <w:spacing w:after="0" w:line="240" w:lineRule="auto"/>
        <w:ind w:left="263" w:right="57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      1. Наименование таблички: Правила эксплуатации детской игровой (спортивной) площадки.</w:t>
      </w:r>
    </w:p>
    <w:p w:rsidR="00445AC9" w:rsidRPr="00D21E6A" w:rsidRDefault="00445AC9" w:rsidP="00D21E6A">
      <w:pPr>
        <w:spacing w:after="0" w:line="240" w:lineRule="auto"/>
        <w:ind w:left="263" w:right="57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       2.  Содержание:</w:t>
      </w:r>
    </w:p>
    <w:p w:rsidR="00445AC9" w:rsidRPr="00D21E6A" w:rsidRDefault="00445AC9" w:rsidP="00D21E6A">
      <w:pPr>
        <w:spacing w:after="0" w:line="240" w:lineRule="auto"/>
        <w:ind w:left="550" w:right="57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а) Адрес расположения площадки.</w:t>
      </w:r>
    </w:p>
    <w:p w:rsidR="00445AC9" w:rsidRPr="00D21E6A" w:rsidRDefault="00445AC9" w:rsidP="00D21E6A">
      <w:pPr>
        <w:spacing w:after="0" w:line="240" w:lineRule="auto"/>
        <w:ind w:left="-15" w:right="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445AC9" w:rsidRPr="00D21E6A" w:rsidRDefault="00445AC9" w:rsidP="00D21E6A">
      <w:pPr>
        <w:spacing w:after="0" w:line="240" w:lineRule="auto"/>
        <w:ind w:left="-15" w:right="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Перед использованием игрового (спортивного) оборудования убедитесь в его безопасности!</w:t>
      </w:r>
    </w:p>
    <w:p w:rsidR="00445AC9" w:rsidRPr="00D21E6A" w:rsidRDefault="00445AC9" w:rsidP="00D21E6A">
      <w:pPr>
        <w:spacing w:after="0" w:line="240" w:lineRule="auto"/>
        <w:ind w:left="-15" w:right="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445AC9" w:rsidRDefault="00445AC9" w:rsidP="00D21E6A">
      <w:pPr>
        <w:spacing w:after="0" w:line="240" w:lineRule="auto"/>
        <w:ind w:left="550" w:right="57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г) Текст: Уважаемые посетители! На площадке ЗАПРЕЩАЕТСЯ:</w:t>
      </w:r>
    </w:p>
    <w:p w:rsidR="00BA5834" w:rsidRDefault="00BA5834" w:rsidP="00D21E6A">
      <w:pPr>
        <w:spacing w:after="0" w:line="240" w:lineRule="auto"/>
        <w:ind w:left="55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Pr="00D21E6A" w:rsidRDefault="00BA5834" w:rsidP="00D21E6A">
      <w:pPr>
        <w:spacing w:after="0" w:line="240" w:lineRule="auto"/>
        <w:ind w:left="55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445AC9" w:rsidP="00D21E6A">
      <w:pPr>
        <w:numPr>
          <w:ilvl w:val="0"/>
          <w:numId w:val="43"/>
        </w:numPr>
        <w:spacing w:after="0" w:line="240" w:lineRule="auto"/>
        <w:ind w:right="57" w:hanging="163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Использовать оборудование не по назначению;</w:t>
      </w:r>
    </w:p>
    <w:p w:rsidR="00445AC9" w:rsidRPr="00D21E6A" w:rsidRDefault="00445AC9" w:rsidP="00D21E6A">
      <w:pPr>
        <w:numPr>
          <w:ilvl w:val="0"/>
          <w:numId w:val="43"/>
        </w:numPr>
        <w:spacing w:after="0" w:line="240" w:lineRule="auto"/>
        <w:ind w:right="57" w:hanging="163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445AC9" w:rsidRPr="00D21E6A" w:rsidRDefault="00445AC9" w:rsidP="00D21E6A">
      <w:pPr>
        <w:spacing w:after="0" w:line="240" w:lineRule="auto"/>
        <w:ind w:left="550" w:right="57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д) Телефоны служб экстренного реагирования:</w:t>
      </w:r>
    </w:p>
    <w:p w:rsidR="00445AC9" w:rsidRPr="00D21E6A" w:rsidRDefault="00445AC9" w:rsidP="00D21E6A">
      <w:pPr>
        <w:numPr>
          <w:ilvl w:val="0"/>
          <w:numId w:val="43"/>
        </w:numPr>
        <w:spacing w:after="0" w:line="240" w:lineRule="auto"/>
        <w:ind w:right="57" w:hanging="163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Единая служба спасения                                                                          - 112</w:t>
      </w:r>
    </w:p>
    <w:p w:rsidR="00445AC9" w:rsidRPr="00D21E6A" w:rsidRDefault="00445AC9" w:rsidP="00D21E6A">
      <w:pPr>
        <w:numPr>
          <w:ilvl w:val="0"/>
          <w:numId w:val="43"/>
        </w:numPr>
        <w:spacing w:after="0" w:line="240" w:lineRule="auto"/>
        <w:ind w:right="57" w:hanging="163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Скорая медицинская помощь                                                            - 103, 03</w:t>
      </w:r>
    </w:p>
    <w:p w:rsidR="00445AC9" w:rsidRPr="00D21E6A" w:rsidRDefault="00445AC9" w:rsidP="00D21E6A">
      <w:pPr>
        <w:numPr>
          <w:ilvl w:val="0"/>
          <w:numId w:val="43"/>
        </w:numPr>
        <w:spacing w:after="0" w:line="240" w:lineRule="auto"/>
        <w:ind w:left="567" w:right="57" w:firstLine="6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Полиция                                                                                                    - 102 – - Единая дежурно-диспетчерская                                          8(473) 200-83-00 служба </w:t>
      </w:r>
    </w:p>
    <w:p w:rsidR="00445AC9" w:rsidRPr="00D21E6A" w:rsidRDefault="00445AC9" w:rsidP="00D21E6A">
      <w:pPr>
        <w:spacing w:after="0" w:line="240" w:lineRule="auto"/>
        <w:ind w:left="263" w:right="57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     5.4.  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445AC9" w:rsidRPr="00D21E6A" w:rsidRDefault="00445AC9" w:rsidP="00D21E6A">
      <w:pPr>
        <w:spacing w:after="0" w:line="240" w:lineRule="auto"/>
        <w:ind w:left="263" w:right="57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     5.5.    Эксплуатация.</w:t>
      </w:r>
    </w:p>
    <w:p w:rsidR="00445AC9" w:rsidRPr="00D21E6A" w:rsidRDefault="00445AC9" w:rsidP="00D21E6A">
      <w:pPr>
        <w:spacing w:after="0" w:line="240" w:lineRule="auto"/>
        <w:ind w:left="-1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445AC9" w:rsidRPr="00D21E6A" w:rsidRDefault="00445AC9" w:rsidP="00D21E6A">
      <w:pPr>
        <w:spacing w:after="0" w:line="240" w:lineRule="auto"/>
        <w:ind w:left="-15" w:right="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С целью обеспечения соответствующего уровня безопасности и нормального функционирования техническое обслуживание оборудования и ударопоглощающих покрытий детских площадок включает следующие профилактические меры:</w:t>
      </w:r>
    </w:p>
    <w:p w:rsidR="00445AC9" w:rsidRPr="00D21E6A" w:rsidRDefault="00445AC9" w:rsidP="00D21E6A">
      <w:pPr>
        <w:spacing w:after="0" w:line="240" w:lineRule="auto"/>
        <w:ind w:left="540" w:right="57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      1)  проверку и подтягивание креплений;</w:t>
      </w:r>
    </w:p>
    <w:p w:rsidR="00445AC9" w:rsidRPr="00D21E6A" w:rsidRDefault="00445AC9" w:rsidP="00D21E6A">
      <w:pPr>
        <w:spacing w:after="0" w:line="240" w:lineRule="auto"/>
        <w:ind w:left="540" w:right="57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      2) обновление окраски и уход за поверхностями;</w:t>
      </w:r>
    </w:p>
    <w:p w:rsidR="00445AC9" w:rsidRPr="00D21E6A" w:rsidRDefault="00445AC9" w:rsidP="00D21E6A">
      <w:pPr>
        <w:spacing w:after="0" w:line="240" w:lineRule="auto"/>
        <w:ind w:left="540" w:right="57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      3) обслуживание ударопоглощающих покрытий;</w:t>
      </w:r>
    </w:p>
    <w:p w:rsidR="00445AC9" w:rsidRPr="00D21E6A" w:rsidRDefault="00445AC9" w:rsidP="00D21E6A">
      <w:pPr>
        <w:spacing w:after="0" w:line="240" w:lineRule="auto"/>
        <w:ind w:left="540" w:right="57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      4) смазку шарниров;</w:t>
      </w:r>
    </w:p>
    <w:p w:rsidR="00445AC9" w:rsidRPr="00D21E6A" w:rsidRDefault="00445AC9" w:rsidP="00D21E6A">
      <w:pPr>
        <w:spacing w:after="0" w:line="240" w:lineRule="auto"/>
        <w:ind w:left="540" w:right="57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      5) разметку оборудования, обозначающую требуемый уровень ударопоглощающего покрытия;</w:t>
      </w:r>
    </w:p>
    <w:p w:rsidR="00445AC9" w:rsidRPr="00D21E6A" w:rsidRDefault="00445AC9" w:rsidP="00D21E6A">
      <w:pPr>
        <w:spacing w:after="0" w:line="240" w:lineRule="auto"/>
        <w:ind w:left="540" w:right="57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      6) чистоту оборудования;</w:t>
      </w:r>
    </w:p>
    <w:p w:rsidR="00445AC9" w:rsidRPr="00D21E6A" w:rsidRDefault="00445AC9" w:rsidP="00D21E6A">
      <w:pPr>
        <w:tabs>
          <w:tab w:val="left" w:pos="1843"/>
        </w:tabs>
        <w:spacing w:after="0" w:line="240" w:lineRule="auto"/>
        <w:ind w:left="540" w:right="57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      7) чистоту покрытий (удаление битого стекла, камней и других посторонних предметов);</w:t>
      </w:r>
    </w:p>
    <w:p w:rsidR="00445AC9" w:rsidRPr="00D21E6A" w:rsidRDefault="00445AC9" w:rsidP="00D21E6A">
      <w:pPr>
        <w:spacing w:after="0" w:line="240" w:lineRule="auto"/>
        <w:ind w:left="540" w:right="57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      8) восстановление ударопоглощающих покрытий до необходимой высоты наполнения;</w:t>
      </w:r>
    </w:p>
    <w:p w:rsidR="00445AC9" w:rsidRPr="00D21E6A" w:rsidRDefault="00445AC9" w:rsidP="00D21E6A">
      <w:pPr>
        <w:spacing w:after="0" w:line="240" w:lineRule="auto"/>
        <w:ind w:left="540" w:right="57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      9) профилактический осмотр свободных пространств.</w:t>
      </w:r>
    </w:p>
    <w:p w:rsidR="00445AC9" w:rsidRPr="00D21E6A" w:rsidRDefault="00445AC9" w:rsidP="00D21E6A">
      <w:pPr>
        <w:spacing w:after="0" w:line="240" w:lineRule="auto"/>
        <w:ind w:left="550" w:right="57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5.6. Профилактические ремонтные работы.</w:t>
      </w:r>
    </w:p>
    <w:p w:rsidR="00445AC9" w:rsidRPr="00D21E6A" w:rsidRDefault="00445AC9" w:rsidP="00D21E6A">
      <w:pPr>
        <w:spacing w:after="0" w:line="240" w:lineRule="auto"/>
        <w:ind w:left="-15" w:right="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ударопоглощающих покрытий детских площадок:</w:t>
      </w:r>
    </w:p>
    <w:p w:rsidR="00445AC9" w:rsidRPr="00D21E6A" w:rsidRDefault="00445AC9" w:rsidP="00D21E6A">
      <w:pPr>
        <w:numPr>
          <w:ilvl w:val="0"/>
          <w:numId w:val="44"/>
        </w:numPr>
        <w:spacing w:after="0" w:line="240" w:lineRule="auto"/>
        <w:ind w:right="57" w:hanging="291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замену крепежных деталей;</w:t>
      </w:r>
    </w:p>
    <w:p w:rsidR="00445AC9" w:rsidRDefault="00445AC9" w:rsidP="00D21E6A">
      <w:pPr>
        <w:numPr>
          <w:ilvl w:val="0"/>
          <w:numId w:val="44"/>
        </w:numPr>
        <w:spacing w:after="0" w:line="240" w:lineRule="auto"/>
        <w:ind w:right="57" w:hanging="291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сварку и резку;</w:t>
      </w:r>
    </w:p>
    <w:p w:rsidR="00BA5834" w:rsidRDefault="00BA5834" w:rsidP="00BA583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Pr="00D21E6A" w:rsidRDefault="00BA5834" w:rsidP="00BA583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445AC9" w:rsidP="00D21E6A">
      <w:pPr>
        <w:numPr>
          <w:ilvl w:val="0"/>
          <w:numId w:val="44"/>
        </w:numPr>
        <w:spacing w:after="0" w:line="240" w:lineRule="auto"/>
        <w:ind w:right="57" w:hanging="291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замену изношенных или дефектных деталей; 4) замену неисправных элементов оборудования.</w:t>
      </w:r>
    </w:p>
    <w:p w:rsidR="00445AC9" w:rsidRPr="00D21E6A" w:rsidRDefault="00445AC9" w:rsidP="00D21E6A">
      <w:pPr>
        <w:spacing w:after="0" w:line="240" w:lineRule="auto"/>
        <w:ind w:left="550" w:right="57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5.7. Санитарное содержание.</w:t>
      </w:r>
    </w:p>
    <w:p w:rsidR="00445AC9" w:rsidRPr="00D21E6A" w:rsidRDefault="00445AC9" w:rsidP="00D21E6A">
      <w:pPr>
        <w:spacing w:after="0" w:line="240" w:lineRule="auto"/>
        <w:ind w:left="-15" w:right="57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Обслуживающие лица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</w:p>
    <w:p w:rsidR="00445AC9" w:rsidRPr="00D21E6A" w:rsidRDefault="00445AC9" w:rsidP="00D21E6A">
      <w:pPr>
        <w:spacing w:after="0" w:line="240" w:lineRule="auto"/>
        <w:ind w:left="-15" w:right="1787" w:firstLine="724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445AC9" w:rsidP="00D21E6A">
      <w:pPr>
        <w:spacing w:after="0" w:line="240" w:lineRule="auto"/>
        <w:ind w:left="-15" w:right="1787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6. Демонтаж детских и спортивных площадок</w:t>
      </w:r>
    </w:p>
    <w:p w:rsidR="00445AC9" w:rsidRPr="00D21E6A" w:rsidRDefault="00445AC9" w:rsidP="00D21E6A">
      <w:pPr>
        <w:spacing w:after="0" w:line="240" w:lineRule="auto"/>
        <w:ind w:left="-15" w:right="57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6.1.    Демонтаж Площадок, расположенных на земельных участках МКД.</w:t>
      </w:r>
    </w:p>
    <w:p w:rsidR="00445AC9" w:rsidRPr="00D21E6A" w:rsidRDefault="00445AC9" w:rsidP="00D21E6A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        6.1.1.  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445AC9" w:rsidRPr="00D21E6A" w:rsidRDefault="00445AC9" w:rsidP="00D21E6A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        6.1.2. 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445AC9" w:rsidRPr="00D21E6A" w:rsidRDefault="00445AC9" w:rsidP="00D21E6A">
      <w:pPr>
        <w:spacing w:after="0" w:line="240" w:lineRule="auto"/>
        <w:ind w:left="-15" w:right="57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6.2. Демонтаж иных Площадок, расположенных на территории </w:t>
      </w:r>
      <w:r w:rsidRPr="00D21E6A">
        <w:rPr>
          <w:rFonts w:ascii="Times New Roman" w:hAnsi="Times New Roman" w:cs="Times New Roman"/>
          <w:bCs/>
          <w:sz w:val="28"/>
          <w:szCs w:val="28"/>
        </w:rPr>
        <w:t>Козловского сельского поселения Терновского муниципального района</w:t>
      </w:r>
      <w:r w:rsidRPr="00D21E6A">
        <w:rPr>
          <w:rFonts w:ascii="Times New Roman" w:hAnsi="Times New Roman" w:cs="Times New Roman"/>
          <w:sz w:val="28"/>
          <w:szCs w:val="28"/>
        </w:rPr>
        <w:t>.</w:t>
      </w:r>
    </w:p>
    <w:p w:rsidR="00445AC9" w:rsidRPr="00D21E6A" w:rsidRDefault="00445AC9" w:rsidP="00D21E6A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        6.2.1. Решение о демонтаже иных Площадок, расположенных на территории </w:t>
      </w:r>
      <w:r w:rsidRPr="00D21E6A">
        <w:rPr>
          <w:rFonts w:ascii="Times New Roman" w:hAnsi="Times New Roman" w:cs="Times New Roman"/>
          <w:bCs/>
          <w:sz w:val="28"/>
          <w:szCs w:val="28"/>
        </w:rPr>
        <w:t>Козловского сельского поселения Терновского муниципального района</w:t>
      </w:r>
      <w:r w:rsidRPr="00D21E6A">
        <w:rPr>
          <w:rFonts w:ascii="Times New Roman" w:hAnsi="Times New Roman" w:cs="Times New Roman"/>
          <w:sz w:val="28"/>
          <w:szCs w:val="28"/>
        </w:rPr>
        <w:t>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:rsidR="00445AC9" w:rsidRPr="00D21E6A" w:rsidRDefault="00445AC9" w:rsidP="00D21E6A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         6.2.2. 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445AC9" w:rsidRPr="00D21E6A" w:rsidRDefault="00445AC9" w:rsidP="00D21E6A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445AC9" w:rsidP="00D21E6A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445AC9" w:rsidP="00D21E6A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445AC9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445AC9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445AC9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445AC9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445AC9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445AC9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445AC9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445AC9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445AC9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445AC9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445AC9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445AC9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445AC9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445AC9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445AC9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445AC9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BA5834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445AC9" w:rsidRPr="00D21E6A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445AC9" w:rsidRPr="00D21E6A" w:rsidRDefault="00445AC9" w:rsidP="00D21E6A">
      <w:pPr>
        <w:spacing w:after="12"/>
        <w:ind w:left="4378" w:right="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к  Правилам содержания и эксплуатации детских площадок и игрового оборудования, расположенных на территории </w:t>
      </w:r>
      <w:r w:rsidRPr="00D21E6A">
        <w:rPr>
          <w:rFonts w:ascii="Times New Roman" w:hAnsi="Times New Roman" w:cs="Times New Roman"/>
          <w:bCs/>
          <w:sz w:val="28"/>
          <w:szCs w:val="28"/>
        </w:rPr>
        <w:t>Козловского сельского поселения Терновского муниципального района</w:t>
      </w:r>
      <w:r w:rsidRPr="00D21E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5AC9" w:rsidRPr="00D21E6A" w:rsidRDefault="00445AC9" w:rsidP="00D21E6A">
      <w:pPr>
        <w:spacing w:after="12"/>
        <w:ind w:left="4253" w:right="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AC9" w:rsidRPr="00D21E6A" w:rsidRDefault="00445AC9" w:rsidP="00D21E6A">
      <w:pPr>
        <w:spacing w:after="12"/>
        <w:ind w:left="4253" w:right="55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445AC9" w:rsidRPr="00D21E6A" w:rsidRDefault="00445AC9" w:rsidP="00D21E6A">
      <w:pPr>
        <w:spacing w:after="0" w:line="238" w:lineRule="auto"/>
        <w:ind w:left="568" w:right="461" w:hanging="4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b/>
          <w:sz w:val="28"/>
          <w:szCs w:val="28"/>
        </w:rPr>
        <w:t xml:space="preserve"> результатов контроля над техническим состоянием оборудования и контроля соответствия требованиям безопасности, технического </w:t>
      </w:r>
    </w:p>
    <w:p w:rsidR="00445AC9" w:rsidRPr="00D21E6A" w:rsidRDefault="00445AC9" w:rsidP="00D21E6A">
      <w:pPr>
        <w:spacing w:after="311"/>
        <w:ind w:left="484" w:right="5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E6A">
        <w:rPr>
          <w:rFonts w:ascii="Times New Roman" w:hAnsi="Times New Roman" w:cs="Times New Roman"/>
          <w:b/>
          <w:sz w:val="28"/>
          <w:szCs w:val="28"/>
        </w:rPr>
        <w:t xml:space="preserve">обслуживания и ремонта детских игровых площадок, расположенных на территории </w:t>
      </w:r>
      <w:r w:rsidRPr="00D21E6A">
        <w:rPr>
          <w:rFonts w:ascii="Times New Roman" w:hAnsi="Times New Roman" w:cs="Times New Roman"/>
          <w:b/>
          <w:bCs/>
          <w:sz w:val="28"/>
          <w:szCs w:val="28"/>
        </w:rPr>
        <w:t>Козловского сельского поселения Терновского муниципального района</w:t>
      </w: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/>
      </w:tblPr>
      <w:tblGrid>
        <w:gridCol w:w="528"/>
        <w:gridCol w:w="2595"/>
        <w:gridCol w:w="1575"/>
        <w:gridCol w:w="1879"/>
        <w:gridCol w:w="1402"/>
        <w:gridCol w:w="1771"/>
      </w:tblGrid>
      <w:tr w:rsidR="00445AC9" w:rsidRPr="00D21E6A" w:rsidTr="00445AC9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6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6A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6A">
              <w:rPr>
                <w:rFonts w:ascii="Times New Roman" w:hAnsi="Times New Roman" w:cs="Times New Roman"/>
                <w:sz w:val="28"/>
                <w:szCs w:val="28"/>
              </w:rP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6A">
              <w:rPr>
                <w:rFonts w:ascii="Times New Roman" w:hAnsi="Times New Roman" w:cs="Times New Roman"/>
                <w:sz w:val="28"/>
                <w:szCs w:val="28"/>
              </w:rP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6A">
              <w:rPr>
                <w:rFonts w:ascii="Times New Roman" w:hAnsi="Times New Roman" w:cs="Times New Roman"/>
                <w:sz w:val="28"/>
                <w:szCs w:val="28"/>
              </w:rP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line="259" w:lineRule="auto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6A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445AC9" w:rsidRPr="00D21E6A" w:rsidTr="00445AC9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line="259" w:lineRule="auto"/>
              <w:ind w:left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line="259" w:lineRule="auto"/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line="259" w:lineRule="auto"/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line="259" w:lineRule="auto"/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line="259" w:lineRule="auto"/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line="259" w:lineRule="auto"/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5AC9" w:rsidRPr="00D21E6A" w:rsidTr="00445AC9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AC9" w:rsidRPr="00D21E6A" w:rsidTr="00445AC9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5AC9" w:rsidRPr="00D21E6A" w:rsidRDefault="00445AC9" w:rsidP="00D21E6A">
      <w:pPr>
        <w:spacing w:after="12"/>
        <w:ind w:right="144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445AC9" w:rsidP="00D21E6A">
      <w:pPr>
        <w:spacing w:after="12"/>
        <w:ind w:right="144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445AC9" w:rsidP="00D21E6A">
      <w:pPr>
        <w:spacing w:after="12"/>
        <w:ind w:right="144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445AC9" w:rsidP="00D21E6A">
      <w:pPr>
        <w:spacing w:after="12"/>
        <w:ind w:right="144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445AC9" w:rsidP="00D21E6A">
      <w:pPr>
        <w:spacing w:after="12"/>
        <w:ind w:right="144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445AC9" w:rsidP="00D21E6A">
      <w:pPr>
        <w:spacing w:after="12"/>
        <w:ind w:right="144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445AC9" w:rsidP="00D21E6A">
      <w:pPr>
        <w:spacing w:after="12"/>
        <w:ind w:right="144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445AC9" w:rsidP="00D21E6A">
      <w:pPr>
        <w:spacing w:after="12"/>
        <w:ind w:right="144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445AC9" w:rsidP="00D21E6A">
      <w:pPr>
        <w:spacing w:after="12"/>
        <w:ind w:right="144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445AC9" w:rsidP="00D21E6A">
      <w:pPr>
        <w:spacing w:after="12"/>
        <w:ind w:right="144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445AC9" w:rsidP="00D21E6A">
      <w:pPr>
        <w:spacing w:after="12"/>
        <w:ind w:right="144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445AC9" w:rsidP="00D21E6A">
      <w:pPr>
        <w:spacing w:after="12"/>
        <w:ind w:right="144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445AC9" w:rsidP="00D21E6A">
      <w:pPr>
        <w:spacing w:after="12"/>
        <w:ind w:right="144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445AC9" w:rsidP="00D21E6A">
      <w:pPr>
        <w:spacing w:after="12"/>
        <w:ind w:right="144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445AC9" w:rsidP="00D21E6A">
      <w:pPr>
        <w:spacing w:after="12"/>
        <w:ind w:right="144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445AC9" w:rsidP="00D21E6A">
      <w:pPr>
        <w:spacing w:after="12"/>
        <w:ind w:right="144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445AC9" w:rsidP="00D21E6A">
      <w:pPr>
        <w:spacing w:after="12"/>
        <w:ind w:right="144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445AC9" w:rsidP="00D21E6A">
      <w:pPr>
        <w:spacing w:after="12"/>
        <w:ind w:right="144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445AC9" w:rsidP="00D21E6A">
      <w:pPr>
        <w:spacing w:after="12"/>
        <w:ind w:right="144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445AC9" w:rsidP="00D21E6A">
      <w:pPr>
        <w:spacing w:after="12"/>
        <w:ind w:right="144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445AC9" w:rsidP="00D21E6A">
      <w:pPr>
        <w:spacing w:after="12"/>
        <w:ind w:right="144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445AC9" w:rsidP="00D21E6A">
      <w:pPr>
        <w:spacing w:after="12"/>
        <w:ind w:right="144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445AC9" w:rsidP="00D21E6A">
      <w:pPr>
        <w:spacing w:after="12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  </w:t>
      </w:r>
      <w:r w:rsidR="00BA58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D21E6A">
        <w:rPr>
          <w:rFonts w:ascii="Times New Roman" w:hAnsi="Times New Roman" w:cs="Times New Roman"/>
          <w:sz w:val="28"/>
          <w:szCs w:val="28"/>
        </w:rPr>
        <w:t xml:space="preserve">  Приложение № 2 </w:t>
      </w:r>
    </w:p>
    <w:p w:rsidR="00445AC9" w:rsidRPr="00D21E6A" w:rsidRDefault="00445AC9" w:rsidP="00D21E6A">
      <w:pPr>
        <w:spacing w:after="12"/>
        <w:ind w:left="4429" w:right="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к  Правилам содержания и эксплуатации детских площадок и игрового оборудования, расположенных на территории </w:t>
      </w:r>
      <w:r w:rsidRPr="00D21E6A">
        <w:rPr>
          <w:rFonts w:ascii="Times New Roman" w:hAnsi="Times New Roman" w:cs="Times New Roman"/>
          <w:bCs/>
          <w:sz w:val="28"/>
          <w:szCs w:val="28"/>
        </w:rPr>
        <w:t>Козловского сельского поселения Терновского муниципального района</w:t>
      </w:r>
      <w:r w:rsidRPr="00D21E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5AC9" w:rsidRPr="00D21E6A" w:rsidRDefault="00445AC9" w:rsidP="00D21E6A">
      <w:pPr>
        <w:spacing w:after="12"/>
        <w:ind w:left="4429" w:right="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AC9" w:rsidRPr="00D21E6A" w:rsidRDefault="00445AC9" w:rsidP="00D21E6A">
      <w:pPr>
        <w:spacing w:after="12"/>
        <w:ind w:left="4429" w:right="55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445AC9" w:rsidRPr="00D21E6A" w:rsidRDefault="00445AC9" w:rsidP="00D21E6A">
      <w:pPr>
        <w:spacing w:after="306"/>
        <w:ind w:left="484" w:right="544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b/>
          <w:sz w:val="28"/>
          <w:szCs w:val="28"/>
        </w:rPr>
        <w:t>осмотра и проверки оборудования детских игровых площадок</w:t>
      </w:r>
    </w:p>
    <w:p w:rsidR="00445AC9" w:rsidRPr="00D21E6A" w:rsidRDefault="00445AC9" w:rsidP="00D21E6A">
      <w:pPr>
        <w:spacing w:after="15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от _____________20__ г. № ____ </w:t>
      </w:r>
    </w:p>
    <w:p w:rsidR="00445AC9" w:rsidRPr="00D21E6A" w:rsidRDefault="00445AC9" w:rsidP="00D21E6A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445AC9" w:rsidP="00D21E6A">
      <w:pPr>
        <w:spacing w:after="0" w:line="238" w:lineRule="auto"/>
        <w:ind w:left="1501" w:right="1561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____________________________________ наименование населенного пункта</w:t>
      </w:r>
    </w:p>
    <w:p w:rsidR="00445AC9" w:rsidRPr="00D21E6A" w:rsidRDefault="00445AC9" w:rsidP="00D21E6A">
      <w:pPr>
        <w:spacing w:after="306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Владелец __________________________________________________________</w:t>
      </w:r>
    </w:p>
    <w:p w:rsidR="00445AC9" w:rsidRPr="00D21E6A" w:rsidRDefault="00445AC9" w:rsidP="00D21E6A">
      <w:pPr>
        <w:spacing w:after="306"/>
        <w:ind w:left="-5" w:right="57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Адрес установки____________________________________________________</w:t>
      </w:r>
    </w:p>
    <w:p w:rsidR="00445AC9" w:rsidRPr="00D21E6A" w:rsidRDefault="00445AC9" w:rsidP="00D21E6A">
      <w:pPr>
        <w:ind w:left="-5" w:right="57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Характеристика поверхности детской игровой площадки: </w:t>
      </w:r>
    </w:p>
    <w:p w:rsidR="00445AC9" w:rsidRPr="00D21E6A" w:rsidRDefault="00445AC9" w:rsidP="00D21E6A">
      <w:pPr>
        <w:spacing w:after="15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45AC9" w:rsidRPr="00D21E6A" w:rsidRDefault="00445AC9" w:rsidP="00D21E6A">
      <w:pPr>
        <w:spacing w:after="15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45AC9" w:rsidRPr="00D21E6A" w:rsidRDefault="00445AC9" w:rsidP="00D21E6A">
      <w:pPr>
        <w:spacing w:after="15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/>
      </w:tblPr>
      <w:tblGrid>
        <w:gridCol w:w="540"/>
        <w:gridCol w:w="3292"/>
        <w:gridCol w:w="1914"/>
        <w:gridCol w:w="1914"/>
        <w:gridCol w:w="1925"/>
      </w:tblGrid>
      <w:tr w:rsidR="00445AC9" w:rsidRPr="00D21E6A" w:rsidTr="00445AC9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6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6A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6A">
              <w:rPr>
                <w:rFonts w:ascii="Times New Roman" w:hAnsi="Times New Roman" w:cs="Times New Roman"/>
                <w:sz w:val="28"/>
                <w:szCs w:val="28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6A">
              <w:rPr>
                <w:rFonts w:ascii="Times New Roman" w:hAnsi="Times New Roman" w:cs="Times New Roman"/>
                <w:sz w:val="28"/>
                <w:szCs w:val="28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line="259" w:lineRule="auto"/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6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45AC9" w:rsidRPr="00D21E6A" w:rsidTr="00445AC9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AC9" w:rsidRPr="00D21E6A" w:rsidTr="00445AC9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AC9" w:rsidRPr="00D21E6A" w:rsidTr="00445AC9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5AC9" w:rsidRPr="00D21E6A" w:rsidRDefault="00445AC9" w:rsidP="00D21E6A">
      <w:pPr>
        <w:ind w:left="-5" w:right="57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445AC9" w:rsidRPr="00D21E6A" w:rsidRDefault="00445AC9" w:rsidP="00D21E6A">
      <w:pPr>
        <w:spacing w:after="15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45AC9" w:rsidRPr="00D21E6A" w:rsidRDefault="00445AC9" w:rsidP="00D21E6A">
      <w:pPr>
        <w:spacing w:after="306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</w:t>
      </w:r>
    </w:p>
    <w:p w:rsidR="00445AC9" w:rsidRPr="00D21E6A" w:rsidRDefault="00445AC9" w:rsidP="00D21E6A">
      <w:pPr>
        <w:spacing w:after="15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Ответственный исполнитель _____________________     ______________ </w:t>
      </w:r>
    </w:p>
    <w:p w:rsidR="00445AC9" w:rsidRPr="00D21E6A" w:rsidRDefault="00445AC9" w:rsidP="00D21E6A">
      <w:pPr>
        <w:ind w:left="-5" w:right="57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должность     подпись     инициалы, фамилия</w:t>
      </w:r>
    </w:p>
    <w:p w:rsidR="00445AC9" w:rsidRPr="00D21E6A" w:rsidRDefault="00445AC9" w:rsidP="00D21E6A">
      <w:pPr>
        <w:ind w:left="-5" w:right="57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445AC9" w:rsidRPr="00D21E6A" w:rsidRDefault="00445AC9" w:rsidP="00D21E6A">
      <w:pPr>
        <w:spacing w:after="15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_______________________________ ____________________</w:t>
      </w:r>
    </w:p>
    <w:p w:rsidR="00445AC9" w:rsidRPr="00D21E6A" w:rsidRDefault="00445AC9" w:rsidP="00D21E6A">
      <w:pPr>
        <w:spacing w:after="15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________________________________ ____________________</w:t>
      </w:r>
    </w:p>
    <w:p w:rsidR="00445AC9" w:rsidRPr="00D21E6A" w:rsidRDefault="00445AC9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Default="00445AC9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Pr="00D21E6A" w:rsidRDefault="00BA5834" w:rsidP="00D21E6A">
      <w:pPr>
        <w:spacing w:after="12"/>
        <w:ind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445AC9" w:rsidP="00BA5834">
      <w:pPr>
        <w:spacing w:after="12"/>
        <w:ind w:right="55"/>
        <w:jc w:val="right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45AC9" w:rsidRPr="00D21E6A" w:rsidRDefault="00445AC9" w:rsidP="00BA5834">
      <w:pPr>
        <w:spacing w:after="12"/>
        <w:ind w:right="55"/>
        <w:jc w:val="right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445AC9" w:rsidRPr="00D21E6A" w:rsidRDefault="00445AC9" w:rsidP="00D21E6A">
      <w:pPr>
        <w:ind w:left="5664" w:right="57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                         Постановлением администрации Козловского сельского поселения Терновского муниципального района  Воронежской области от 06 мая 2025 г. №20 </w:t>
      </w:r>
    </w:p>
    <w:p w:rsidR="00445AC9" w:rsidRPr="00D21E6A" w:rsidRDefault="00445AC9" w:rsidP="00D21E6A">
      <w:pPr>
        <w:spacing w:after="12"/>
        <w:ind w:left="2271" w:right="2335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445AC9" w:rsidP="00D21E6A">
      <w:pPr>
        <w:spacing w:after="12"/>
        <w:ind w:left="2271" w:right="2335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445AC9" w:rsidRPr="00D21E6A" w:rsidRDefault="00445AC9" w:rsidP="00D21E6A">
      <w:pPr>
        <w:spacing w:after="12"/>
        <w:ind w:right="74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Козловское сельское поселение  Терновского муниципального</w:t>
      </w:r>
      <w:r w:rsidRPr="00D21E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E6A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445AC9" w:rsidRPr="00D21E6A" w:rsidRDefault="00445AC9" w:rsidP="00D21E6A">
      <w:pPr>
        <w:spacing w:after="12"/>
        <w:ind w:left="2271" w:right="2335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445AC9" w:rsidRPr="00D21E6A" w:rsidRDefault="00445AC9" w:rsidP="00D21E6A">
      <w:pPr>
        <w:spacing w:after="306"/>
        <w:ind w:left="484" w:right="5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AC9" w:rsidRPr="00D21E6A" w:rsidRDefault="00BA5834" w:rsidP="00D21E6A">
      <w:pPr>
        <w:spacing w:after="306"/>
        <w:ind w:left="484" w:right="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445AC9" w:rsidRPr="00D21E6A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445AC9" w:rsidRPr="00D21E6A" w:rsidRDefault="00445AC9" w:rsidP="00D21E6A">
      <w:pPr>
        <w:spacing w:after="0" w:line="23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_______________________________________________________________ _______________________________________________________________</w:t>
      </w:r>
    </w:p>
    <w:p w:rsidR="00445AC9" w:rsidRPr="00D21E6A" w:rsidRDefault="00445AC9" w:rsidP="00D21E6A">
      <w:pPr>
        <w:spacing w:after="306"/>
        <w:ind w:left="2271" w:right="2335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(наименование объекта)</w:t>
      </w:r>
    </w:p>
    <w:p w:rsidR="00445AC9" w:rsidRPr="00D21E6A" w:rsidRDefault="00445AC9" w:rsidP="00D21E6A">
      <w:pPr>
        <w:numPr>
          <w:ilvl w:val="0"/>
          <w:numId w:val="45"/>
        </w:numPr>
        <w:spacing w:after="306" w:line="249" w:lineRule="auto"/>
        <w:ind w:right="57" w:hanging="280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Сведения общего характера</w:t>
      </w:r>
    </w:p>
    <w:p w:rsidR="00445AC9" w:rsidRPr="00D21E6A" w:rsidRDefault="00445AC9" w:rsidP="00D21E6A">
      <w:pPr>
        <w:numPr>
          <w:ilvl w:val="1"/>
          <w:numId w:val="45"/>
        </w:numPr>
        <w:spacing w:after="310" w:line="249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Полное наименование объекта _______________________________ __________________________________________________________________</w:t>
      </w:r>
    </w:p>
    <w:p w:rsidR="00445AC9" w:rsidRPr="00D21E6A" w:rsidRDefault="00445AC9" w:rsidP="00D21E6A">
      <w:pPr>
        <w:numPr>
          <w:ilvl w:val="1"/>
          <w:numId w:val="45"/>
        </w:numPr>
        <w:spacing w:after="306" w:line="24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Адрес объекта (наименование населенного пункта, улица, дом)________________________________________________________________________</w:t>
      </w:r>
    </w:p>
    <w:p w:rsidR="00445AC9" w:rsidRPr="00D21E6A" w:rsidRDefault="00445AC9" w:rsidP="00D21E6A">
      <w:pPr>
        <w:numPr>
          <w:ilvl w:val="1"/>
          <w:numId w:val="45"/>
        </w:numPr>
        <w:spacing w:after="3" w:line="249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Наименование организации, ответственной за эксплуатацию объекта</w:t>
      </w:r>
    </w:p>
    <w:p w:rsidR="00445AC9" w:rsidRPr="00D21E6A" w:rsidRDefault="00445AC9" w:rsidP="00D21E6A">
      <w:pPr>
        <w:spacing w:after="30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45AC9" w:rsidRPr="00D21E6A" w:rsidRDefault="00445AC9" w:rsidP="00D21E6A">
      <w:pPr>
        <w:numPr>
          <w:ilvl w:val="1"/>
          <w:numId w:val="45"/>
        </w:numPr>
        <w:spacing w:after="3" w:line="249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Ф.И.О. руководителя организации, ответственной за эксплуатацию объекта </w:t>
      </w:r>
    </w:p>
    <w:p w:rsidR="00445AC9" w:rsidRPr="00D21E6A" w:rsidRDefault="00445AC9" w:rsidP="00D21E6A">
      <w:pPr>
        <w:spacing w:after="30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45AC9" w:rsidRPr="00D21E6A" w:rsidRDefault="00445AC9" w:rsidP="00D21E6A">
      <w:pPr>
        <w:numPr>
          <w:ilvl w:val="1"/>
          <w:numId w:val="45"/>
        </w:numPr>
        <w:spacing w:after="306" w:line="24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Номер телефона, факса организации, ответственной за эксплуатацию_______________________________________________________</w:t>
      </w:r>
    </w:p>
    <w:p w:rsidR="00445AC9" w:rsidRPr="00D21E6A" w:rsidRDefault="00445AC9" w:rsidP="00D21E6A">
      <w:pPr>
        <w:numPr>
          <w:ilvl w:val="1"/>
          <w:numId w:val="45"/>
        </w:numPr>
        <w:spacing w:after="306" w:line="249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Год и месяц ввода в эксплуатацию объекта _____________________</w:t>
      </w:r>
    </w:p>
    <w:p w:rsidR="00445AC9" w:rsidRPr="00D21E6A" w:rsidRDefault="00445AC9" w:rsidP="00D21E6A">
      <w:pPr>
        <w:numPr>
          <w:ilvl w:val="1"/>
          <w:numId w:val="45"/>
        </w:numPr>
        <w:spacing w:after="306" w:line="249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lastRenderedPageBreak/>
        <w:t>Балансовая стоимость объекта (руб.) __________________________</w:t>
      </w:r>
    </w:p>
    <w:p w:rsidR="00445AC9" w:rsidRPr="00D21E6A" w:rsidRDefault="00445AC9" w:rsidP="00D21E6A">
      <w:pPr>
        <w:numPr>
          <w:ilvl w:val="1"/>
          <w:numId w:val="45"/>
        </w:numPr>
        <w:spacing w:after="3" w:line="249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Общая площадь объекта (кв. м), размеры объекта _______________</w:t>
      </w:r>
    </w:p>
    <w:p w:rsidR="00445AC9" w:rsidRPr="00D21E6A" w:rsidRDefault="00445AC9" w:rsidP="00D21E6A">
      <w:pPr>
        <w:numPr>
          <w:ilvl w:val="1"/>
          <w:numId w:val="45"/>
        </w:numPr>
        <w:spacing w:after="3" w:line="249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Наличие ограждения территории объекта (да/нет), высота (м)</w:t>
      </w:r>
    </w:p>
    <w:p w:rsidR="00445AC9" w:rsidRPr="00D21E6A" w:rsidRDefault="00445AC9" w:rsidP="00D21E6A">
      <w:pPr>
        <w:spacing w:after="30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45AC9" w:rsidRPr="00D21E6A" w:rsidRDefault="00445AC9" w:rsidP="00D21E6A">
      <w:pPr>
        <w:numPr>
          <w:ilvl w:val="1"/>
          <w:numId w:val="45"/>
        </w:numPr>
        <w:spacing w:after="310" w:line="249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Материал ограждения объекта (бетон, металл, дерево, пластик и т.д.) __________________________________________________________________</w:t>
      </w:r>
    </w:p>
    <w:p w:rsidR="00445AC9" w:rsidRPr="00D21E6A" w:rsidRDefault="00445AC9" w:rsidP="00D21E6A">
      <w:pPr>
        <w:numPr>
          <w:ilvl w:val="1"/>
          <w:numId w:val="45"/>
        </w:numPr>
        <w:spacing w:after="306" w:line="249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Наличие покрытия объекта (да/нет) ___________________________</w:t>
      </w:r>
    </w:p>
    <w:p w:rsidR="00445AC9" w:rsidRPr="00D21E6A" w:rsidRDefault="00445AC9" w:rsidP="00D21E6A">
      <w:pPr>
        <w:numPr>
          <w:ilvl w:val="1"/>
          <w:numId w:val="45"/>
        </w:numPr>
        <w:spacing w:after="3" w:line="249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Материал покрытия объекта (песок, асфальт, бетон, щебень, деревянное покрытие, искусственная трава, резинобитум, декоративная плитка и т.д.) ______________________________________________________________</w:t>
      </w:r>
    </w:p>
    <w:p w:rsidR="00445AC9" w:rsidRPr="00D21E6A" w:rsidRDefault="00445AC9" w:rsidP="00D21E6A">
      <w:pPr>
        <w:spacing w:after="15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45AC9" w:rsidRPr="00D21E6A" w:rsidRDefault="00445AC9" w:rsidP="00D21E6A">
      <w:pPr>
        <w:numPr>
          <w:ilvl w:val="1"/>
          <w:numId w:val="45"/>
        </w:numPr>
        <w:spacing w:after="306" w:line="249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Наличие электрического освещения объекта (да/нет) ____________</w:t>
      </w:r>
    </w:p>
    <w:p w:rsidR="00445AC9" w:rsidRPr="00D21E6A" w:rsidRDefault="00445AC9" w:rsidP="00D21E6A">
      <w:pPr>
        <w:numPr>
          <w:ilvl w:val="1"/>
          <w:numId w:val="45"/>
        </w:numPr>
        <w:spacing w:after="161" w:line="357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Вид электрического освещения объекта (подвесное, прожекторное и др.)_________________________________________________________________ </w:t>
      </w:r>
    </w:p>
    <w:p w:rsidR="00445AC9" w:rsidRPr="00D21E6A" w:rsidRDefault="00445AC9" w:rsidP="00D21E6A">
      <w:pPr>
        <w:numPr>
          <w:ilvl w:val="1"/>
          <w:numId w:val="45"/>
        </w:numPr>
        <w:spacing w:after="161" w:line="357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Единовременная пропускная способность объекта (нормативная)________________________________________________________</w:t>
      </w:r>
    </w:p>
    <w:p w:rsidR="00445AC9" w:rsidRPr="00D21E6A" w:rsidRDefault="00445AC9" w:rsidP="00D21E6A">
      <w:pPr>
        <w:numPr>
          <w:ilvl w:val="1"/>
          <w:numId w:val="45"/>
        </w:numPr>
        <w:spacing w:after="15" w:line="357" w:lineRule="auto"/>
        <w:ind w:lef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Дополнительные сведения об объекте:_________________________</w:t>
      </w:r>
    </w:p>
    <w:p w:rsidR="00445AC9" w:rsidRPr="00D21E6A" w:rsidRDefault="00445AC9" w:rsidP="00D21E6A">
      <w:pPr>
        <w:spacing w:after="15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45AC9" w:rsidRPr="00D21E6A" w:rsidRDefault="00445AC9" w:rsidP="00D21E6A">
      <w:pPr>
        <w:spacing w:after="306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45AC9" w:rsidRPr="00D21E6A" w:rsidRDefault="00445AC9" w:rsidP="00D21E6A">
      <w:pPr>
        <w:numPr>
          <w:ilvl w:val="0"/>
          <w:numId w:val="45"/>
        </w:numPr>
        <w:spacing w:after="306" w:line="249" w:lineRule="auto"/>
        <w:ind w:right="57" w:hanging="280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Техническая характеристика объекта:</w:t>
      </w:r>
    </w:p>
    <w:p w:rsidR="00445AC9" w:rsidRPr="00D21E6A" w:rsidRDefault="00445AC9" w:rsidP="00D21E6A">
      <w:pPr>
        <w:numPr>
          <w:ilvl w:val="1"/>
          <w:numId w:val="45"/>
        </w:numPr>
        <w:spacing w:after="3" w:line="249" w:lineRule="auto"/>
        <w:ind w:right="57" w:hanging="630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Наименование оборудования расположенного на объекте.</w:t>
      </w:r>
    </w:p>
    <w:p w:rsidR="00445AC9" w:rsidRPr="00D21E6A" w:rsidRDefault="00445AC9" w:rsidP="00D21E6A">
      <w:pPr>
        <w:spacing w:after="0" w:line="259" w:lineRule="auto"/>
        <w:ind w:left="-113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eastAsia="Calibri" w:hAnsi="Times New Roman" w:cs="Times New Roman"/>
          <w:noProof/>
          <w:sz w:val="28"/>
          <w:szCs w:val="28"/>
        </w:rPr>
      </w:r>
      <w:r w:rsidRPr="00D21E6A">
        <w:rPr>
          <w:rFonts w:ascii="Times New Roman" w:eastAsia="Calibri" w:hAnsi="Times New Roman" w:cs="Times New Roman"/>
          <w:noProof/>
          <w:sz w:val="28"/>
          <w:szCs w:val="28"/>
        </w:rPr>
        <w:pict>
          <v:group id="Group 22668" o:spid="_x0000_s1026" style="width:477pt;height:213.3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">
            <v:rect id="Rectangle 4094" o:spid="_x0000_s1027" style="position:absolute;left:717;top:5570;width:22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4+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" filled="f" stroked="f">
              <v:textbox inset="0,0,0,0">
                <w:txbxContent>
                  <w:p w:rsidR="00445AC9" w:rsidRDefault="00445AC9" w:rsidP="00445AC9">
                    <w:pPr>
                      <w:spacing w:after="160" w:line="259" w:lineRule="auto"/>
                    </w:pPr>
                    <w:r>
                      <w:t>№</w:t>
                    </w:r>
                  </w:p>
                </w:txbxContent>
              </v:textbox>
            </v:rect>
            <v:rect id="Rectangle 4095" o:spid="_x0000_s1028" style="position:absolute;left:4260;top:458;width:14763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ul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MoGcPjTXgCcv4HAAD//wMAUEsBAi0AFAAGAAgAAAAhANvh9svuAAAAhQEAABMAAAAAAAAA&#10;AAAAAAAAAAAAAFtDb250ZW50X1R5cGVzXS54bWxQSwECLQAUAAYACAAAACEAWvQsW78AAAAVAQAA&#10;CwAAAAAAAAAAAAAAAAAfAQAAX3JlbHMvLnJlbHNQSwECLQAUAAYACAAAACEA2mgbpcYAAADdAAAA&#10;DwAAAAAAAAAAAAAAAAAHAgAAZHJzL2Rvd25yZXYueG1sUEsFBgAAAAADAAMAtwAAAPoCAAAAAA==&#10;" filled="f" stroked="f">
              <v:textbox inset="0,0,0,0">
                <w:txbxContent>
                  <w:p w:rsidR="00445AC9" w:rsidRDefault="00445AC9" w:rsidP="00445AC9">
                    <w:pPr>
                      <w:spacing w:after="160" w:line="259" w:lineRule="auto"/>
                    </w:pPr>
                    <w:r>
                      <w:t>Наименование</w:t>
                    </w:r>
                  </w:p>
                </w:txbxContent>
              </v:textbox>
            </v:rect>
            <v:rect id="Rectangle 4096" o:spid="_x0000_s1029" style="position:absolute;left:15360;top:458;width:591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XS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tconsP/m/AE5PoPAAD//wMAUEsBAi0AFAAGAAgAAAAhANvh9svuAAAAhQEAABMAAAAAAAAA&#10;AAAAAAAAAAAAAFtDb250ZW50X1R5cGVzXS54bWxQSwECLQAUAAYACAAAACEAWvQsW78AAAAVAQAA&#10;CwAAAAAAAAAAAAAAAAAfAQAAX3JlbHMvLnJlbHNQSwECLQAUAAYACAAAACEAKrqF0sYAAADdAAAA&#10;DwAAAAAAAAAAAAAAAAAHAgAAZHJzL2Rvd25yZXYueG1sUEsFBgAAAAADAAMAtwAAAPoCAAAAAA==&#10;" filled="f" stroked="f">
              <v:textbox inset="0,0,0,0">
                <w:txbxContent>
                  <w:p w:rsidR="00445AC9" w:rsidRDefault="00445AC9" w:rsidP="00445AC9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4097" o:spid="_x0000_s1030" style="position:absolute;left:4508;top:2503;width:14104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iBJ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aMomcDjTXgCcv4HAAD//wMAUEsBAi0AFAAGAAgAAAAhANvh9svuAAAAhQEAABMAAAAAAAAA&#10;AAAAAAAAAAAAAFtDb250ZW50X1R5cGVzXS54bWxQSwECLQAUAAYACAAAACEAWvQsW78AAAAVAQAA&#10;CwAAAAAAAAAAAAAAAAAfAQAAX3JlbHMvLnJlbHNQSwECLQAUAAYACAAAACEARfYgScYAAADdAAAA&#10;DwAAAAAAAAAAAAAAAAAHAgAAZHJzL2Rvd25yZXYueG1sUEsFBgAAAAADAAMAtwAAAPoCAAAAAA==&#10;" filled="f" stroked="f">
              <v:textbox inset="0,0,0,0">
                <w:txbxContent>
                  <w:p w:rsidR="00445AC9" w:rsidRDefault="00445AC9" w:rsidP="00445AC9">
                    <w:pPr>
                      <w:spacing w:after="160" w:line="259" w:lineRule="auto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098" o:spid="_x0000_s1031" style="position:absolute;left:15112;top:2503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bQ7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4D1J49z4Jj4BufwDAAD//wMAUEsBAi0AFAAGAAgAAAAhANvh9svuAAAAhQEAABMAAAAAAAAAAAAA&#10;AAAAAAAAAFtDb250ZW50X1R5cGVzXS54bWxQSwECLQAUAAYACAAAACEAWvQsW78AAAAVAQAACwAA&#10;AAAAAAAAAAAAAAAfAQAAX3JlbHMvLnJlbHNQSwECLQAUAAYACAAAACEANGm0O8MAAADdAAAADwAA&#10;AAAAAAAAAAAAAAAHAgAAZHJzL2Rvd25yZXYueG1sUEsFBgAAAAADAAMAtwAAAPcCAAAAAA==&#10;" filled="f" stroked="f">
              <v:textbox inset="0,0,0,0">
                <w:txbxContent>
                  <w:p w:rsidR="00445AC9" w:rsidRDefault="00445AC9" w:rsidP="00445AC9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2230" o:spid="_x0000_s1032" style="position:absolute;left:4446;top:4548;width:150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" filled="f" stroked="f">
              <v:textbox inset="0,0,0,0">
                <w:txbxContent>
                  <w:p w:rsidR="00445AC9" w:rsidRDefault="00445AC9" w:rsidP="00445AC9">
                    <w:pPr>
                      <w:spacing w:after="160" w:line="259" w:lineRule="auto"/>
                    </w:pPr>
                    <w:r>
                      <w:t>конструктивно</w:t>
                    </w:r>
                  </w:p>
                </w:txbxContent>
              </v:textbox>
            </v:rect>
            <v:rect id="Rectangle 22229" o:spid="_x0000_s1033" style="position:absolute;left:3854;top:4548;width:787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" filled="f" stroked="f">
              <v:textbox inset="0,0,0,0">
                <w:txbxContent>
                  <w:p w:rsidR="00445AC9" w:rsidRDefault="00445AC9" w:rsidP="00445AC9">
                    <w:pPr>
                      <w:spacing w:after="160" w:line="259" w:lineRule="auto"/>
                    </w:pPr>
                    <w:r>
                      <w:t>(</w:t>
                    </w:r>
                  </w:p>
                </w:txbxContent>
              </v:textbox>
            </v:rect>
            <v:rect id="Rectangle 4100" o:spid="_x0000_s1034" style="position:absolute;left:5969;top:6592;width:126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CIn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/eBOegMz/AAAA//8DAFBLAQItABQABgAIAAAAIQDb4fbL7gAAAIUBAAATAAAAAAAAAAAA&#10;AAAAAAAAAABbQ29udGVudF9UeXBlc10ueG1sUEsBAi0AFAAGAAgAAAAhAFr0LFu/AAAAFQEAAAsA&#10;AAAAAAAAAAAAAAAAHwEAAF9yZWxzLy5yZWxzUEsBAi0AFAAGAAgAAAAhAFT0IifEAAAA3QAAAA8A&#10;AAAAAAAAAAAAAAAABwIAAGRycy9kb3ducmV2LnhtbFBLBQYAAAAAAwADALcAAAD4AgAAAAA=&#10;" filled="f" stroked="f">
              <v:textbox inset="0,0,0,0">
                <w:txbxContent>
                  <w:p w:rsidR="00445AC9" w:rsidRDefault="00445AC9" w:rsidP="00445AC9">
                    <w:pPr>
                      <w:spacing w:after="160" w:line="259" w:lineRule="auto"/>
                    </w:pPr>
                    <w:r>
                      <w:t>й</w:t>
                    </w:r>
                  </w:p>
                </w:txbxContent>
              </v:textbox>
            </v:rect>
            <v:rect id="Rectangle 4101" o:spid="_x0000_s1035" style="position:absolute;left:6920;top:6592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" filled="f" stroked="f">
              <v:textbox inset="0,0,0,0">
                <w:txbxContent>
                  <w:p w:rsidR="00445AC9" w:rsidRDefault="00445AC9" w:rsidP="00445AC9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4102" o:spid="_x0000_s1036" style="position:absolute;left:7365;top:6592;width:836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nL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" filled="f" stroked="f">
              <v:textbox inset="0,0,0,0">
                <w:txbxContent>
                  <w:p w:rsidR="00445AC9" w:rsidRDefault="00445AC9" w:rsidP="00445AC9">
                    <w:pPr>
                      <w:spacing w:after="160" w:line="259" w:lineRule="auto"/>
                    </w:pPr>
                    <w:r>
                      <w:t>формы),</w:t>
                    </w:r>
                  </w:p>
                </w:txbxContent>
              </v:textbox>
            </v:rect>
            <v:rect id="Rectangle 4103" o:spid="_x0000_s1037" style="position:absolute;left:13652;top:6592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xQ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0QJ+34QnINd3AAAA//8DAFBLAQItABQABgAIAAAAIQDb4fbL7gAAAIUBAAATAAAAAAAA&#10;AAAAAAAAAAAAAABbQ29udGVudF9UeXBlc10ueG1sUEsBAi0AFAAGAAgAAAAhAFr0LFu/AAAAFQEA&#10;AAsAAAAAAAAAAAAAAAAAHwEAAF9yZWxzLy5yZWxzUEsBAi0AFAAGAAgAAAAhAKQmvFDHAAAA3QAA&#10;AA8AAAAAAAAAAAAAAAAABwIAAGRycy9kb3ducmV2LnhtbFBLBQYAAAAAAwADALcAAAD7AgAAAAA=&#10;" filled="f" stroked="f">
              <v:textbox inset="0,0,0,0">
                <w:txbxContent>
                  <w:p w:rsidR="00445AC9" w:rsidRDefault="00445AC9" w:rsidP="00445AC9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4104" o:spid="_x0000_s1038" style="position:absolute;left:3766;top:8637;width:16078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" filled="f" stroked="f">
              <v:textbox inset="0,0,0,0">
                <w:txbxContent>
                  <w:p w:rsidR="00445AC9" w:rsidRDefault="00445AC9" w:rsidP="00445AC9">
                    <w:pPr>
                      <w:spacing w:after="160" w:line="259" w:lineRule="auto"/>
                    </w:pPr>
                    <w:r>
                      <w:t>расположенных</w:t>
                    </w:r>
                  </w:p>
                </w:txbxContent>
              </v:textbox>
            </v:rect>
            <v:rect id="Rectangle 4105" o:spid="_x0000_s1039" style="position:absolute;left:15855;top:8637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4G/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6Al+34QnINd3AAAA//8DAFBLAQItABQABgAIAAAAIQDb4fbL7gAAAIUBAAATAAAAAAAA&#10;AAAAAAAAAAAAAABbQ29udGVudF9UeXBlc10ueG1sUEsBAi0AFAAGAAgAAAAhAFr0LFu/AAAAFQEA&#10;AAsAAAAAAAAAAAAAAAAAHwEAAF9yZWxzLy5yZWxzUEsBAi0AFAAGAAgAAAAhAESDgb/HAAAA3QAA&#10;AA8AAAAAAAAAAAAAAAAABwIAAGRycy9kb3ducmV2LnhtbFBLBQYAAAAAAwADALcAAAD7AgAAAAA=&#10;" filled="f" stroked="f">
              <v:textbox inset="0,0,0,0">
                <w:txbxContent>
                  <w:p w:rsidR="00445AC9" w:rsidRDefault="00445AC9" w:rsidP="00445AC9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4106" o:spid="_x0000_s1040" style="position:absolute;left:5752;top:10681;width:231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R/IxAAAAN0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IBrB75vwBOT8AwAA//8DAFBLAQItABQABgAIAAAAIQDb4fbL7gAAAIUBAAATAAAAAAAAAAAA&#10;AAAAAAAAAABbQ29udGVudF9UeXBlc10ueG1sUEsBAi0AFAAGAAgAAAAhAFr0LFu/AAAAFQEAAAsA&#10;AAAAAAAAAAAAAAAAHwEAAF9yZWxzLy5yZWxzUEsBAi0AFAAGAAgAAAAhALRRH8jEAAAA3QAAAA8A&#10;AAAAAAAAAAAAAAAABwIAAGRycy9kb3ducmV2LnhtbFBLBQYAAAAAAwADALcAAAD4AgAAAAA=&#10;" filled="f" stroked="f">
              <v:textbox inset="0,0,0,0">
                <w:txbxContent>
                  <w:p w:rsidR="00445AC9" w:rsidRDefault="00445AC9" w:rsidP="00445AC9">
                    <w:pPr>
                      <w:spacing w:after="160" w:line="259" w:lineRule="auto"/>
                    </w:pPr>
                    <w:r>
                      <w:t>на</w:t>
                    </w:r>
                  </w:p>
                </w:txbxContent>
              </v:textbox>
            </v:rect>
            <v:rect id="Rectangle 4107" o:spid="_x0000_s1041" style="position:absolute;left:7492;top:10681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bpTxwAAAN0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6Bl+34QnINd3AAAA//8DAFBLAQItABQABgAIAAAAIQDb4fbL7gAAAIUBAAATAAAAAAAA&#10;AAAAAAAAAAAAAABbQ29udGVudF9UeXBlc10ueG1sUEsBAi0AFAAGAAgAAAAhAFr0LFu/AAAAFQEA&#10;AAsAAAAAAAAAAAAAAAAAHwEAAF9yZWxzLy5yZWxzUEsBAi0AFAAGAAgAAAAhANsdulPHAAAA3QAA&#10;AA8AAAAAAAAAAAAAAAAABwIAAGRycy9kb3ducmV2LnhtbFBLBQYAAAAAAwADALcAAAD7AgAAAAA=&#10;" filled="f" stroked="f">
              <v:textbox inset="0,0,0,0">
                <w:txbxContent>
                  <w:p w:rsidR="00445AC9" w:rsidRDefault="00445AC9" w:rsidP="00445AC9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4108" o:spid="_x0000_s1042" style="position:absolute;left:7937;top:10681;width:78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4h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ueBOegMz/AAAA//8DAFBLAQItABQABgAIAAAAIQDb4fbL7gAAAIUBAAATAAAAAAAAAAAA&#10;AAAAAAAAAABbQ29udGVudF9UeXBlc10ueG1sUEsBAi0AFAAGAAgAAAAhAFr0LFu/AAAAFQEAAAsA&#10;AAAAAAAAAAAAAAAAHwEAAF9yZWxzLy5yZWxzUEsBAi0AFAAGAAgAAAAhAKqCLiHEAAAA3QAAAA8A&#10;AAAAAAAAAAAAAAAABwIAAGRycy9kb3ducmV2LnhtbFBLBQYAAAAAAwADALcAAAD4AgAAAAA=&#10;" filled="f" stroked="f">
              <v:textbox inset="0,0,0,0">
                <w:txbxContent>
                  <w:p w:rsidR="00445AC9" w:rsidRDefault="00445AC9" w:rsidP="00445AC9">
                    <w:pPr>
                      <w:spacing w:after="160" w:line="259" w:lineRule="auto"/>
                    </w:pPr>
                    <w:r>
                      <w:t>объекте</w:t>
                    </w:r>
                  </w:p>
                </w:txbxContent>
              </v:textbox>
            </v:rect>
            <v:rect id="Rectangle 4109" o:spid="_x0000_s1043" style="position:absolute;left:18244;top:3525;width:712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" filled="f" stroked="f">
              <v:textbox inset="0,0,0,0">
                <w:txbxContent>
                  <w:p w:rsidR="00445AC9" w:rsidRDefault="00445AC9" w:rsidP="00445AC9">
                    <w:pPr>
                      <w:spacing w:after="160" w:line="259" w:lineRule="auto"/>
                    </w:pPr>
                    <w:r>
                      <w:t>Марка,</w:t>
                    </w:r>
                  </w:p>
                </w:txbxContent>
              </v:textbox>
            </v:rect>
            <v:rect id="Rectangle 4110" o:spid="_x0000_s1044" style="position:absolute;left:23602;top:3525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" filled="f" stroked="f">
              <v:textbox inset="0,0,0,0">
                <w:txbxContent>
                  <w:p w:rsidR="00445AC9" w:rsidRDefault="00445AC9" w:rsidP="00445AC9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4111" o:spid="_x0000_s1045" style="position:absolute;left:19661;top:5570;width:33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" filled="f" stroked="f">
              <v:textbox inset="0,0,0,0">
                <w:txbxContent>
                  <w:p w:rsidR="00445AC9" w:rsidRDefault="00445AC9" w:rsidP="00445AC9">
                    <w:pPr>
                      <w:spacing w:after="160" w:line="259" w:lineRule="auto"/>
                    </w:pPr>
                    <w:r>
                      <w:t>год</w:t>
                    </w:r>
                  </w:p>
                </w:txbxContent>
              </v:textbox>
            </v:rect>
            <v:rect id="Rectangle 4112" o:spid="_x0000_s1046" style="position:absolute;left:22184;top:5570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48W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x3P4fROegNz+AAAA//8DAFBLAQItABQABgAIAAAAIQDb4fbL7gAAAIUBAAATAAAAAAAA&#10;AAAAAAAAAAAAAABbQ29udGVudF9UeXBlc10ueG1sUEsBAi0AFAAGAAgAAAAhAFr0LFu/AAAAFQEA&#10;AAsAAAAAAAAAAAAAAAAAHwEAAF9yZWxzLy5yZWxzUEsBAi0AFAAGAAgAAAAhAE6zjxbHAAAA3QAA&#10;AA8AAAAAAAAAAAAAAAAABwIAAGRycy9kb3ducmV2LnhtbFBLBQYAAAAAAwADALcAAAD7AgAAAAA=&#10;" filled="f" stroked="f">
              <v:textbox inset="0,0,0,0">
                <w:txbxContent>
                  <w:p w:rsidR="00445AC9" w:rsidRDefault="00445AC9" w:rsidP="00445AC9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4113" o:spid="_x0000_s1047" style="position:absolute;left:17764;top:7614;width:8402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" filled="f" stroked="f">
              <v:textbox inset="0,0,0,0">
                <w:txbxContent>
                  <w:p w:rsidR="00445AC9" w:rsidRDefault="00445AC9" w:rsidP="00445AC9">
                    <w:pPr>
                      <w:spacing w:after="160" w:line="259" w:lineRule="auto"/>
                    </w:pPr>
                    <w:r>
                      <w:t>выпуска</w:t>
                    </w:r>
                  </w:p>
                </w:txbxContent>
              </v:textbox>
            </v:rect>
            <v:rect id="Rectangle 4114" o:spid="_x0000_s1048" style="position:absolute;left:28309;top:2503;width:9913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" filled="f" stroked="f">
              <v:textbox inset="0,0,0,0">
                <w:txbxContent>
                  <w:p w:rsidR="00445AC9" w:rsidRDefault="00445AC9" w:rsidP="00445AC9">
                    <w:pPr>
                      <w:spacing w:after="160" w:line="259" w:lineRule="auto"/>
                    </w:pPr>
                    <w:r>
                      <w:t>Материал</w:t>
                    </w:r>
                  </w:p>
                </w:txbxContent>
              </v:textbox>
            </v:rect>
            <v:rect id="Rectangle 4115" o:spid="_x0000_s1049" style="position:absolute;left:35762;top:2503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" filled="f" stroked="f">
              <v:textbox inset="0,0,0,0">
                <w:txbxContent>
                  <w:p w:rsidR="00445AC9" w:rsidRDefault="00445AC9" w:rsidP="00445AC9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4116" o:spid="_x0000_s1050" style="position:absolute;left:26733;top:4548;width:14104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" filled="f" stroked="f">
              <v:textbox inset="0,0,0,0">
                <w:txbxContent>
                  <w:p w:rsidR="00445AC9" w:rsidRDefault="00445AC9" w:rsidP="00445AC9">
                    <w:pPr>
                      <w:spacing w:after="160" w:line="259" w:lineRule="auto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117" o:spid="_x0000_s1051" style="position:absolute;left:37337;top:4548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Cy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XH3/D3JjwBOXkCAAD//wMAUEsBAi0AFAAGAAgAAAAhANvh9svuAAAAhQEAABMAAAAAAAAA&#10;AAAAAAAAAAAAAFtDb250ZW50X1R5cGVzXS54bWxQSwECLQAUAAYACAAAACEAWvQsW78AAAAVAQAA&#10;CwAAAAAAAAAAAAAAAAAfAQAAX3JlbHMvLnJlbHNQSwECLQAUAAYACAAAACEAXsQsjsYAAADdAAAA&#10;DwAAAAAAAAAAAAAAAAAHAgAAZHJzL2Rvd25yZXYueG1sUEsFBgAAAAADAAMAtwAAAPoCAAAAAA==&#10;" filled="f" stroked="f">
              <v:textbox inset="0,0,0,0">
                <w:txbxContent>
                  <w:p w:rsidR="00445AC9" w:rsidRDefault="00445AC9" w:rsidP="00445AC9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2231" o:spid="_x0000_s1052" style="position:absolute;left:26079;top:6592;width:787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PdrxgAAAN4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HE8HMDzTrgCcv4AAAD//wMAUEsBAi0AFAAGAAgAAAAhANvh9svuAAAAhQEAABMAAAAAAAAA&#10;AAAAAAAAAAAAAFtDb250ZW50X1R5cGVzXS54bWxQSwECLQAUAAYACAAAACEAWvQsW78AAAAVAQAA&#10;CwAAAAAAAAAAAAAAAAAfAQAAX3JlbHMvLnJlbHNQSwECLQAUAAYACAAAACEAO8j3a8YAAADeAAAA&#10;DwAAAAAAAAAAAAAAAAAHAgAAZHJzL2Rvd25yZXYueG1sUEsFBgAAAAADAAMAtwAAAPoCAAAAAA==&#10;" filled="f" stroked="f">
              <v:textbox inset="0,0,0,0">
                <w:txbxContent>
                  <w:p w:rsidR="00445AC9" w:rsidRDefault="00445AC9" w:rsidP="00445AC9">
                    <w:pPr>
                      <w:spacing w:after="160" w:line="259" w:lineRule="auto"/>
                    </w:pPr>
                    <w:r>
                      <w:t>(</w:t>
                    </w:r>
                  </w:p>
                </w:txbxContent>
              </v:textbox>
            </v:rect>
            <v:rect id="Rectangle 22232" o:spid="_x0000_s1053" style="position:absolute;left:26671;top:6592;width:150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" filled="f" stroked="f">
              <v:textbox inset="0,0,0,0">
                <w:txbxContent>
                  <w:p w:rsidR="00445AC9" w:rsidRDefault="00445AC9" w:rsidP="00445AC9">
                    <w:pPr>
                      <w:spacing w:after="160" w:line="259" w:lineRule="auto"/>
                    </w:pPr>
                    <w:r>
                      <w:t>конструктивно</w:t>
                    </w:r>
                  </w:p>
                </w:txbxContent>
              </v:textbox>
            </v:rect>
            <v:rect id="Rectangle 4119" o:spid="_x0000_s1054" style="position:absolute;left:28416;top:8637;width:126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" filled="f" stroked="f">
              <v:textbox inset="0,0,0,0">
                <w:txbxContent>
                  <w:p w:rsidR="00445AC9" w:rsidRDefault="00445AC9" w:rsidP="00445AC9">
                    <w:pPr>
                      <w:spacing w:after="160" w:line="259" w:lineRule="auto"/>
                    </w:pPr>
                    <w:r>
                      <w:t>й</w:t>
                    </w:r>
                  </w:p>
                </w:txbxContent>
              </v:textbox>
            </v:rect>
            <v:rect id="Rectangle 4120" o:spid="_x0000_s1055" style="position:absolute;left:29367;top:8637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" filled="f" stroked="f">
              <v:textbox inset="0,0,0,0">
                <w:txbxContent>
                  <w:p w:rsidR="00445AC9" w:rsidRDefault="00445AC9" w:rsidP="00445AC9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4121" o:spid="_x0000_s1056" style="position:absolute;left:29812;top:8637;width:777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vc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z2P4fROegNz+AAAA//8DAFBLAQItABQABgAIAAAAIQDb4fbL7gAAAIUBAAATAAAAAAAA&#10;AAAAAAAAAAAAAABbQ29udGVudF9UeXBlc10ueG1sUEsBAi0AFAAGAAgAAAAhAFr0LFu/AAAAFQEA&#10;AAsAAAAAAAAAAAAAAAAAHwEAAF9yZWxzLy5yZWxzUEsBAi0AFAAGAAgAAAAhAHAN29zHAAAA3QAA&#10;AA8AAAAAAAAAAAAAAAAABwIAAGRycy9kb3ducmV2LnhtbFBLBQYAAAAAAwADALcAAAD7AgAAAAA=&#10;" filled="f" stroked="f">
              <v:textbox inset="0,0,0,0">
                <w:txbxContent>
                  <w:p w:rsidR="00445AC9" w:rsidRDefault="00445AC9" w:rsidP="00445AC9">
                    <w:pPr>
                      <w:spacing w:after="160" w:line="259" w:lineRule="auto"/>
                    </w:pPr>
                    <w:r>
                      <w:t>формы)</w:t>
                    </w:r>
                  </w:p>
                </w:txbxContent>
              </v:textbox>
            </v:rect>
            <v:rect id="Rectangle 4122" o:spid="_x0000_s1057" style="position:absolute;left:40962;top:3525;width:1287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0Wr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" filled="f" stroked="f">
              <v:textbox inset="0,0,0,0">
                <w:txbxContent>
                  <w:p w:rsidR="00445AC9" w:rsidRDefault="00445AC9" w:rsidP="00445AC9">
                    <w:pPr>
                      <w:spacing w:after="160" w:line="259" w:lineRule="auto"/>
                    </w:pPr>
                    <w:r>
                      <w:t>Техническое</w:t>
                    </w:r>
                  </w:p>
                </w:txbxContent>
              </v:textbox>
            </v:rect>
            <v:rect id="Rectangle 4123" o:spid="_x0000_s1058" style="position:absolute;left:50643;top:3525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+Aw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NjrD+D1JjwBOX8CAAD//wMAUEsBAi0AFAAGAAgAAAAhANvh9svuAAAAhQEAABMAAAAAAAAA&#10;AAAAAAAAAAAAAFtDb250ZW50X1R5cGVzXS54bWxQSwECLQAUAAYACAAAACEAWvQsW78AAAAVAQAA&#10;CwAAAAAAAAAAAAAAAAAfAQAAX3JlbHMvLnJlbHNQSwECLQAUAAYACAAAACEA75PgMMYAAADdAAAA&#10;DwAAAAAAAAAAAAAAAAAHAgAAZHJzL2Rvd25yZXYueG1sUEsFBgAAAAADAAMAtwAAAPoCAAAAAA==&#10;" filled="f" stroked="f">
              <v:textbox inset="0,0,0,0">
                <w:txbxContent>
                  <w:p w:rsidR="00445AC9" w:rsidRDefault="00445AC9" w:rsidP="00445AC9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4124" o:spid="_x0000_s1059" style="position:absolute;left:51088;top:3525;width:1016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nhE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cyS6Qyub8ITkOt/AAAA//8DAFBLAQItABQABgAIAAAAIQDb4fbL7gAAAIUBAAATAAAAAAAA&#10;AAAAAAAAAAAAAABbQ29udGVudF9UeXBlc10ueG1sUEsBAi0AFAAGAAgAAAAhAFr0LFu/AAAAFQEA&#10;AAsAAAAAAAAAAAAAAAAAHwEAAF9yZWxzLy5yZWxzUEsBAi0AFAAGAAgAAAAhAGB6eETHAAAA3QAA&#10;AA8AAAAAAAAAAAAAAAAABwIAAGRycy9kb3ducmV2LnhtbFBLBQYAAAAAAwADALcAAAD7AgAAAAA=&#10;" filled="f" stroked="f">
              <v:textbox inset="0,0,0,0">
                <w:txbxContent>
                  <w:p w:rsidR="00445AC9" w:rsidRDefault="00445AC9" w:rsidP="00445AC9">
                    <w:pPr>
                      <w:spacing w:after="160" w:line="259" w:lineRule="auto"/>
                    </w:pPr>
                    <w:r>
                      <w:t>состояние</w:t>
                    </w:r>
                  </w:p>
                </w:txbxContent>
              </v:textbox>
            </v:rect>
            <v:rect id="Rectangle 4125" o:spid="_x0000_s1060" style="position:absolute;left:58732;top:3525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t3f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Hr9IbzehCcg508AAAD//wMAUEsBAi0AFAAGAAgAAAAhANvh9svuAAAAhQEAABMAAAAAAAAA&#10;AAAAAAAAAAAAAFtDb250ZW50X1R5cGVzXS54bWxQSwECLQAUAAYACAAAACEAWvQsW78AAAAVAQAA&#10;CwAAAAAAAAAAAAAAAAAfAQAAX3JlbHMvLnJlbHNQSwECLQAUAAYACAAAACEADzbd38YAAADdAAAA&#10;DwAAAAAAAAAAAAAAAAAHAgAAZHJzL2Rvd25yZXYueG1sUEsFBgAAAAADAAMAtwAAAPoCAAAAAA==&#10;" filled="f" stroked="f">
              <v:textbox inset="0,0,0,0">
                <w:txbxContent>
                  <w:p w:rsidR="00445AC9" w:rsidRDefault="00445AC9" w:rsidP="00445AC9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4126" o:spid="_x0000_s1061" style="position:absolute;left:44545;top:5570;width:14103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EOo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4CWZzuDvTXgCcv0LAAD//wMAUEsBAi0AFAAGAAgAAAAhANvh9svuAAAAhQEAABMAAAAAAAAA&#10;AAAAAAAAAAAAAFtDb250ZW50X1R5cGVzXS54bWxQSwECLQAUAAYACAAAACEAWvQsW78AAAAVAQAA&#10;CwAAAAAAAAAAAAAAAAAfAQAAX3JlbHMvLnJlbHNQSwECLQAUAAYACAAAACEA/+RDqMYAAADdAAAA&#10;DwAAAAAAAAAAAAAAAAAHAgAAZHJzL2Rvd25yZXYueG1sUEsFBgAAAAADAAMAtwAAAPoCAAAAAA==&#10;" filled="f" stroked="f">
              <v:textbox inset="0,0,0,0">
                <w:txbxContent>
                  <w:p w:rsidR="00445AC9" w:rsidRDefault="00445AC9" w:rsidP="00445AC9">
                    <w:pPr>
                      <w:spacing w:after="160" w:line="259" w:lineRule="auto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127" o:spid="_x0000_s1062" style="position:absolute;left:55149;top:5570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OYz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Drj+D1JjwBOX8CAAD//wMAUEsBAi0AFAAGAAgAAAAhANvh9svuAAAAhQEAABMAAAAAAAAA&#10;AAAAAAAAAAAAAFtDb250ZW50X1R5cGVzXS54bWxQSwECLQAUAAYACAAAACEAWvQsW78AAAAVAQAA&#10;CwAAAAAAAAAAAAAAAAAfAQAAX3JlbHMvLnJlbHNQSwECLQAUAAYACAAAACEAkKjmM8YAAADdAAAA&#10;DwAAAAAAAAAAAAAAAAAHAgAAZHJzL2Rvd25yZXYueG1sUEsFBgAAAAADAAMAtwAAAPoCAAAAAA==&#10;" filled="f" stroked="f">
              <v:textbox inset="0,0,0,0">
                <w:txbxContent>
                  <w:p w:rsidR="00445AC9" w:rsidRDefault="00445AC9" w:rsidP="00445AC9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2233" o:spid="_x0000_s1063" style="position:absolute;left:40272;top:7614;width:787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" filled="f" stroked="f">
              <v:textbox inset="0,0,0,0">
                <w:txbxContent>
                  <w:p w:rsidR="00445AC9" w:rsidRDefault="00445AC9" w:rsidP="00445AC9">
                    <w:pPr>
                      <w:spacing w:after="160" w:line="259" w:lineRule="auto"/>
                    </w:pPr>
                    <w:r>
                      <w:t>(</w:t>
                    </w:r>
                  </w:p>
                </w:txbxContent>
              </v:textbox>
            </v:rect>
            <v:rect id="Rectangle 22234" o:spid="_x0000_s1064" style="position:absolute;left:40864;top:7614;width:16321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TzxwAAAN4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RJ8jaC251wBeT8DwAA//8DAFBLAQItABQABgAIAAAAIQDb4fbL7gAAAIUBAAATAAAAAAAA&#10;AAAAAAAAAAAAAABbQ29udGVudF9UeXBlc10ueG1sUEsBAi0AFAAGAAgAAAAhAFr0LFu/AAAAFQEA&#10;AAsAAAAAAAAAAAAAAAAAHwEAAF9yZWxzLy5yZWxzUEsBAi0AFAAGAAgAAAAhACu/VPPHAAAA3gAA&#10;AA8AAAAAAAAAAAAAAAAABwIAAGRycy9kb3ducmV2LnhtbFBLBQYAAAAAAwADALcAAAD7AgAAAAA=&#10;" filled="f" stroked="f">
              <v:textbox inset="0,0,0,0">
                <w:txbxContent>
                  <w:p w:rsidR="00445AC9" w:rsidRDefault="00445AC9" w:rsidP="00445AC9">
                    <w:pPr>
                      <w:spacing w:after="160" w:line="259" w:lineRule="auto"/>
                    </w:pPr>
                    <w:r>
                      <w:t>конструктивной</w:t>
                    </w:r>
                  </w:p>
                </w:txbxContent>
              </v:textbox>
            </v:rect>
            <v:rect id="Rectangle 4129" o:spid="_x0000_s1065" style="position:absolute;left:53135;top:7614;width:592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9fa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uf5IobfN+EJyM0PAAAA//8DAFBLAQItABQABgAIAAAAIQDb4fbL7gAAAIUBAAATAAAAAAAA&#10;AAAAAAAAAAAAAABbQ29udGVudF9UeXBlc10ueG1sUEsBAi0AFAAGAAgAAAAhAFr0LFu/AAAAFQEA&#10;AAsAAAAAAAAAAAAAAAAAHwEAAF9yZWxzLy5yZWxzUEsBAi0AFAAGAAgAAAAhAI5719rHAAAA3QAA&#10;AA8AAAAAAAAAAAAAAAAABwIAAGRycy9kb3ducmV2LnhtbFBLBQYAAAAAAwADALcAAAD7AgAAAAA=&#10;" filled="f" stroked="f">
              <v:textbox inset="0,0,0,0">
                <w:txbxContent>
                  <w:p w:rsidR="00445AC9" w:rsidRDefault="00445AC9" w:rsidP="00445AC9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4130" o:spid="_x0000_s1066" style="position:absolute;left:53580;top:7614;width:7770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Oia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z+E47A9vwhOQixcAAAD//wMAUEsBAi0AFAAGAAgAAAAhANvh9svuAAAAhQEAABMAAAAAAAAAAAAA&#10;AAAAAAAAAFtDb250ZW50X1R5cGVzXS54bWxQSwECLQAUAAYACAAAACEAWvQsW78AAAAVAQAACwAA&#10;AAAAAAAAAAAAAAAfAQAAX3JlbHMvLnJlbHNQSwECLQAUAAYACAAAACEAmpjomsMAAADdAAAADwAA&#10;AAAAAAAAAAAAAAAHAgAAZHJzL2Rvd25yZXYueG1sUEsFBgAAAAADAAMAtwAAAPcCAAAAAA==&#10;" filled="f" stroked="f">
              <v:textbox inset="0,0,0,0">
                <w:txbxContent>
                  <w:p w:rsidR="00445AC9" w:rsidRDefault="00445AC9" w:rsidP="00445AC9">
                    <w:pPr>
                      <w:spacing w:after="160" w:line="259" w:lineRule="auto"/>
                    </w:pPr>
                    <w:r>
                      <w:t>формы)</w:t>
                    </w:r>
                  </w:p>
                </w:txbxContent>
              </v:textbox>
            </v:rect>
            <v:shape id="Shape 4131" o:spid="_x0000_s1067" style="position:absolute;left:31;top:31;width:0;height:27024;visibility:visible" coordsize="0,27023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" adj="0,,0" path="m,l,2702395e" filled="f" strokeweight=".5pt">
              <v:stroke miterlimit="83231f" joinstyle="miter"/>
              <v:formulas/>
              <v:path arrowok="t" o:connecttype="segments" textboxrect="0,0,0,2702395"/>
            </v:shape>
            <v:shape id="Shape 4132" o:spid="_x0000_s1068" style="position:absolute;left:2698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33" o:spid="_x0000_s1069" style="position:absolute;left:2698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4" o:spid="_x0000_s1070" style="position:absolute;left:2698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nf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SQb/b9ITkIs7AAAA//8DAFBLAQItABQABgAIAAAAIQDb4fbL7gAAAIUBAAATAAAAAAAAAAAA&#10;AAAAAAAAAABbQ29udGVudF9UeXBlc10ueG1sUEsBAi0AFAAGAAgAAAAhAFr0LFu/AAAAFQEAAAsA&#10;AAAAAAAAAAAAAAAAHwEAAF9yZWxzLy5yZWxzUEsBAi0AFAAGAAgAAAAhABG/id/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5" o:spid="_x0000_s1071" style="position:absolute;left:2698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yxE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ow94vElPQM7vAAAA//8DAFBLAQItABQABgAIAAAAIQDb4fbL7gAAAIUBAAATAAAAAAAAAAAA&#10;AAAAAAAAAABbQ29udGVudF9UeXBlc10ueG1sUEsBAi0AFAAGAAgAAAAhAFr0LFu/AAAAFQEAAAsA&#10;AAAAAAAAAAAAAAAAHwEAAF9yZWxzLy5yZWxzUEsBAi0AFAAGAAgAAAAhAH7zLET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6" o:spid="_x0000_s1072" style="position:absolute;left:2698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bIz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9rqAvzfpCcj8FwAA//8DAFBLAQItABQABgAIAAAAIQDb4fbL7gAAAIUBAAATAAAAAAAAAAAA&#10;AAAAAAAAAABbQ29udGVudF9UeXBlc10ueG1sUEsBAi0AFAAGAAgAAAAhAFr0LFu/AAAAFQEAAAsA&#10;AAAAAAAAAAAAAAAAHwEAAF9yZWxzLy5yZWxzUEsBAi0AFAAGAAgAAAAhAI4hsjP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7" o:spid="_x0000_s1073" style="position:absolute;left:2698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8" o:spid="_x0000_s1074" style="position:absolute;left:2698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9" o:spid="_x0000_s1075" style="position:absolute;left:2698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0" o:spid="_x0000_s1076" style="position:absolute;left:16922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Ty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dwf38QnIA+/AAAA//8DAFBLAQItABQABgAIAAAAIQDb4fbL7gAAAIUBAAATAAAAAAAAAAAAAAAA&#10;AAAAAABbQ29udGVudF9UeXBlc10ueG1sUEsBAi0AFAAGAAgAAAAhAFr0LFu/AAAAFQEAAAsAAAAA&#10;AAAAAAAAAAAAHwEAAF9yZWxzLy5yZWxzUEsBAi0AFAAGAAgAAAAhABGCxPLBAAAA3QAAAA8AAAAA&#10;AAAAAAAAAAAABwIAAGRycy9kb3ducmV2LnhtbFBLBQYAAAAAAwADALcAAAD1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41" o:spid="_x0000_s1077" style="position:absolute;left:16922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2" o:spid="_x0000_s1078" style="position:absolute;left:16922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3" o:spid="_x0000_s1079" style="position:absolute;left:16922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GLW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bAL/b9ITkIs7AAAA//8DAFBLAQItABQABgAIAAAAIQDb4fbL7gAAAIUBAAATAAAAAAAAAAAA&#10;AAAAAAAAAABbQ29udGVudF9UeXBlc10ueG1sUEsBAi0AFAAGAAgAAAAhAFr0LFu/AAAAFQEAAAsA&#10;AAAAAAAAAAAAAAAAHwEAAF9yZWxzLy5yZWxzUEsBAi0AFAAGAAgAAAAhAMZQYtb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4" o:spid="_x0000_s1080" style="position:absolute;left:16922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5" o:spid="_x0000_s1081" style="position:absolute;left:16922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V85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2QSeb9ITkIsHAAAA//8DAFBLAQItABQABgAIAAAAIQDb4fbL7gAAAIUBAAATAAAAAAAAAAAA&#10;AAAAAAAAAABbQ29udGVudF9UeXBlc10ueG1sUEsBAi0AFAAGAAgAAAAhAFr0LFu/AAAAFQEAAAsA&#10;AAAAAAAAAAAAAAAAHwEAAF9yZWxzLy5yZWxzUEsBAi0AFAAGAAgAAAAhACb1Xzn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6" o:spid="_x0000_s1082" style="position:absolute;left:16922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7" o:spid="_x0000_s1083" style="position:absolute;left:16922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8" o:spid="_x0000_s1084" style="position:absolute;left:24923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Mj0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Zwb38QnIA+/AAAA//8DAFBLAQItABQABgAIAAAAIQDb4fbL7gAAAIUBAAATAAAAAAAAAAAAAAAA&#10;AAAAAABbQ29udGVudF9UeXBlc10ueG1sUEsBAi0AFAAGAAgAAAAhAFr0LFu/AAAAFQEAAAsAAAAA&#10;AAAAAAAAAAAAHwEAAF9yZWxzLy5yZWxzUEsBAi0AFAAGAAgAAAAhAO/0yPTBAAAA3QAAAA8AAAAA&#10;AAAAAAAAAAAABwIAAGRycy9kb3ducmV2LnhtbFBLBQYAAAAAAwADALcAAAD1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49" o:spid="_x0000_s1085" style="position:absolute;left:24923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0" o:spid="_x0000_s1086" style="position:absolute;left:24923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2p8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v7yRJ6DXvwAAAP//AwBQSwECLQAUAAYACAAAACEA2+H2y+4AAACFAQAAEwAAAAAAAAAAAAAA&#10;AAAAAAAAW0NvbnRlbnRfVHlwZXNdLnhtbFBLAQItABQABgAIAAAAIQBa9CxbvwAAABUBAAALAAAA&#10;AAAAAAAAAAAAAB8BAABfcmVscy8ucmVsc1BLAQItABQABgAIAAAAIQCzW2p8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1" o:spid="_x0000_s1087" style="position:absolute;left:24923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2" o:spid="_x0000_s1088" style="position:absolute;left:24923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3" o:spid="_x0000_s1089" style="position:absolute;left:24923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fQL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HyN4vElPQM7vAAAA//8DAFBLAQItABQABgAIAAAAIQDb4fbL7gAAAIUBAAATAAAAAAAAAAAA&#10;AAAAAAAAAABbQ29udGVudF9UeXBlc10ueG1sUEsBAi0AFAAGAAgAAAAhAFr0LFu/AAAAFQEAAAsA&#10;AAAAAAAAAAAAAAAAHwEAAF9yZWxzLy5yZWxzUEsBAi0AFAAGAAgAAAAhAEOJ9Av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4" o:spid="_x0000_s1090" style="position:absolute;left:24923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x/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kwyeb9ITkIsHAAAA//8DAFBLAQItABQABgAIAAAAIQDb4fbL7gAAAIUBAAATAAAAAAAAAAAA&#10;AAAAAAAAAABbQ29udGVudF9UeXBlc10ueG1sUEsBAi0AFAAGAAgAAAAhAFr0LFu/AAAAFQEAAAsA&#10;AAAAAAAAAAAAAAAAHwEAAF9yZWxzLy5yZWxzUEsBAi0AFAAGAAgAAAAhAMxgbH/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5" o:spid="_x0000_s1091" style="position:absolute;left:24923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6" o:spid="_x0000_s1092" style="position:absolute;left:39147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57" o:spid="_x0000_s1093" style="position:absolute;left:39147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8" o:spid="_x0000_s1094" style="position:absolute;left:39147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WZ6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rryRJ6DXvwAAAP//AwBQSwECLQAUAAYACAAAACEA2+H2y+4AAACFAQAAEwAAAAAAAAAAAAAA&#10;AAAAAAAAW0NvbnRlbnRfVHlwZXNdLnhtbFBLAQItABQABgAIAAAAIQBa9CxbvwAAABUBAAALAAAA&#10;AAAAAAAAAAAAAB8BAABfcmVscy8ucmVsc1BLAQItABQABgAIAAAAIQBNLWZ6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9" o:spid="_x0000_s1095" style="position:absolute;left:39147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0" o:spid="_x0000_s1096" style="position:absolute;left:39147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1" o:spid="_x0000_s1097" style="position:absolute;left:39147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2" o:spid="_x0000_s1098" style="position:absolute;left:39147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3" o:spid="_x0000_s1099" style="position:absolute;left:39147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T62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tniFvzfpCcj8FwAA//8DAFBLAQItABQABgAIAAAAIQDb4fbL7gAAAIUBAAATAAAAAAAAAAAA&#10;AAAAAAAAAABbQ29udGVudF9UeXBlc10ueG1sUEsBAi0AFAAGAAgAAAAhAFr0LFu/AAAAFQEAAAsA&#10;AAAAAAAAAAAAAAAAHwEAAF9yZWxzLy5yZWxzUEsBAi0AFAAGAAgAAAAhAI3lPrb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4" o:spid="_x0000_s1100" style="position:absolute;left:60547;top:31;width:0;height:27024;visibility:visible" coordsize="0,27023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" adj="0,,0" path="m,l,2702395e" filled="f" strokeweight=".5pt">
              <v:stroke miterlimit="83231f" joinstyle="miter"/>
              <v:formulas/>
              <v:path arrowok="t" o:connecttype="segments" textboxrect="0,0,0,2702395"/>
            </v:shape>
            <v:shape id="Shape 4165" o:spid="_x0000_s1101" style="position:absolute;width:60579;height:0;visibility:visible" coordsize="6057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" adj="0,,0" path="m,l6057900,e" filled="f" strokeweight=".5pt">
              <v:stroke miterlimit="83231f" joinstyle="miter"/>
              <v:formulas/>
              <v:path arrowok="t" o:connecttype="segments" textboxrect="0,0,6057900,0"/>
            </v:shape>
            <v:shape id="Shape 4166" o:spid="_x0000_s1102" style="position:absolute;left:63;top:12330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7" o:spid="_x0000_s1103" style="position:absolute;left:63;top:14439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8" o:spid="_x0000_s1104" style="position:absolute;left:63;top:16547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9" o:spid="_x0000_s1105" style="position:absolute;left:63;top:18655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0" o:spid="_x0000_s1106" style="position:absolute;left:63;top:20763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1" o:spid="_x0000_s1107" style="position:absolute;left:63;top:22871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2" o:spid="_x0000_s1108" style="position:absolute;left:63;top:24979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3" o:spid="_x0000_s1109" style="position:absolute;top:27087;width:60579;height:0;visibility:visible" coordsize="6057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" adj="0,,0" path="m,l6057900,e" filled="f" strokeweight=".5pt">
              <v:stroke miterlimit="83231f" joinstyle="miter"/>
              <v:formulas/>
              <v:path arrowok="t" o:connecttype="segments" textboxrect="0,0,6057900,0"/>
            </v:shape>
            <w10:wrap type="none"/>
            <w10:anchorlock/>
          </v:group>
        </w:pict>
      </w:r>
    </w:p>
    <w:tbl>
      <w:tblPr>
        <w:tblStyle w:val="TableGrid"/>
        <w:tblW w:w="9530" w:type="dxa"/>
        <w:tblInd w:w="-108" w:type="dxa"/>
        <w:tblCellMar>
          <w:left w:w="115" w:type="dxa"/>
          <w:right w:w="115" w:type="dxa"/>
        </w:tblCellMar>
        <w:tblLook w:val="04A0"/>
      </w:tblPr>
      <w:tblGrid>
        <w:gridCol w:w="420"/>
        <w:gridCol w:w="2240"/>
        <w:gridCol w:w="1260"/>
        <w:gridCol w:w="2240"/>
        <w:gridCol w:w="3370"/>
      </w:tblGrid>
      <w:tr w:rsidR="00445AC9" w:rsidRPr="00D21E6A" w:rsidTr="00445AC9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AC9" w:rsidRPr="00D21E6A" w:rsidTr="00445AC9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AC9" w:rsidRPr="00D21E6A" w:rsidTr="00445AC9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AC9" w:rsidRPr="00D21E6A" w:rsidTr="00445AC9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5AC9" w:rsidRPr="00D21E6A" w:rsidRDefault="00445AC9" w:rsidP="00D21E6A">
      <w:pPr>
        <w:numPr>
          <w:ilvl w:val="1"/>
          <w:numId w:val="45"/>
        </w:numPr>
        <w:spacing w:after="3" w:line="249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Предназначение эксплуатации объекта.</w:t>
      </w:r>
    </w:p>
    <w:p w:rsidR="00445AC9" w:rsidRPr="00D21E6A" w:rsidRDefault="00445AC9" w:rsidP="00D21E6A">
      <w:pPr>
        <w:spacing w:after="15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45AC9" w:rsidRPr="00D21E6A" w:rsidRDefault="00445AC9" w:rsidP="00D21E6A">
      <w:pPr>
        <w:spacing w:after="15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__________________________________________________________________ Дополнительная информация.</w:t>
      </w:r>
    </w:p>
    <w:p w:rsidR="00445AC9" w:rsidRPr="00D21E6A" w:rsidRDefault="00445AC9" w:rsidP="00D21E6A">
      <w:pPr>
        <w:spacing w:after="15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45AC9" w:rsidRPr="00D21E6A" w:rsidRDefault="00445AC9" w:rsidP="00D21E6A">
      <w:pPr>
        <w:spacing w:after="15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45AC9" w:rsidRPr="00D21E6A" w:rsidRDefault="00445AC9" w:rsidP="00D21E6A">
      <w:pPr>
        <w:spacing w:after="15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45AC9" w:rsidRPr="00D21E6A" w:rsidRDefault="00445AC9" w:rsidP="00D21E6A">
      <w:pPr>
        <w:spacing w:after="306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45AC9" w:rsidRPr="00D21E6A" w:rsidRDefault="00445AC9" w:rsidP="00D21E6A">
      <w:pPr>
        <w:spacing w:after="306"/>
        <w:ind w:left="-5" w:right="57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Паспорт объекта составил</w:t>
      </w:r>
    </w:p>
    <w:p w:rsidR="00445AC9" w:rsidRPr="00D21E6A" w:rsidRDefault="00445AC9" w:rsidP="00D21E6A">
      <w:pPr>
        <w:spacing w:after="15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Ф.И.О. ______________ Должность _______________ Подпись __________</w:t>
      </w:r>
    </w:p>
    <w:p w:rsidR="00445AC9" w:rsidRPr="00D21E6A" w:rsidRDefault="00445AC9" w:rsidP="00D21E6A">
      <w:pPr>
        <w:jc w:val="both"/>
        <w:rPr>
          <w:rFonts w:ascii="Times New Roman" w:hAnsi="Times New Roman" w:cs="Times New Roman"/>
          <w:sz w:val="28"/>
          <w:szCs w:val="28"/>
        </w:rPr>
        <w:sectPr w:rsidR="00445AC9" w:rsidRPr="00D21E6A" w:rsidSect="00D21E6A">
          <w:pgSz w:w="11906" w:h="16838"/>
          <w:pgMar w:top="0" w:right="567" w:bottom="1702" w:left="1701" w:header="720" w:footer="720" w:gutter="0"/>
          <w:cols w:space="720"/>
          <w:docGrid w:linePitch="381"/>
        </w:sectPr>
      </w:pPr>
    </w:p>
    <w:p w:rsidR="00BA5834" w:rsidRDefault="00BA5834" w:rsidP="00BA5834">
      <w:pPr>
        <w:spacing w:after="12"/>
        <w:ind w:right="55"/>
        <w:jc w:val="right"/>
        <w:rPr>
          <w:rFonts w:ascii="Times New Roman" w:hAnsi="Times New Roman" w:cs="Times New Roman"/>
          <w:sz w:val="28"/>
          <w:szCs w:val="28"/>
        </w:rPr>
      </w:pPr>
    </w:p>
    <w:p w:rsidR="00445AC9" w:rsidRPr="00D21E6A" w:rsidRDefault="00445AC9" w:rsidP="00BA5834">
      <w:pPr>
        <w:spacing w:after="12"/>
        <w:ind w:right="55"/>
        <w:jc w:val="right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445AC9" w:rsidRPr="00D21E6A" w:rsidRDefault="00445AC9" w:rsidP="00BA5834">
      <w:pPr>
        <w:spacing w:after="12"/>
        <w:ind w:right="55"/>
        <w:jc w:val="right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445AC9" w:rsidRPr="00D21E6A" w:rsidRDefault="00445AC9" w:rsidP="00D21E6A">
      <w:pPr>
        <w:ind w:left="5664" w:right="57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                         Постановлением </w:t>
      </w:r>
    </w:p>
    <w:p w:rsidR="00445AC9" w:rsidRPr="00D21E6A" w:rsidRDefault="00445AC9" w:rsidP="00D21E6A">
      <w:pPr>
        <w:ind w:left="5664" w:right="57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администрации Козловского </w:t>
      </w:r>
    </w:p>
    <w:p w:rsidR="00445AC9" w:rsidRPr="00D21E6A" w:rsidRDefault="00445AC9" w:rsidP="00D21E6A">
      <w:pPr>
        <w:ind w:left="5664" w:right="57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445AC9" w:rsidRPr="00D21E6A" w:rsidRDefault="00445AC9" w:rsidP="00D21E6A">
      <w:pPr>
        <w:ind w:left="5664" w:right="57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Терновского муниципального </w:t>
      </w:r>
    </w:p>
    <w:p w:rsidR="00445AC9" w:rsidRPr="00D21E6A" w:rsidRDefault="00445AC9" w:rsidP="00D21E6A">
      <w:pPr>
        <w:ind w:left="5664" w:right="57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района  Воронежской области </w:t>
      </w:r>
    </w:p>
    <w:p w:rsidR="00445AC9" w:rsidRPr="00D21E6A" w:rsidRDefault="00445AC9" w:rsidP="00D21E6A">
      <w:pPr>
        <w:ind w:left="5664" w:right="57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от 06 мая 2025 г. №20 </w:t>
      </w:r>
    </w:p>
    <w:p w:rsidR="00445AC9" w:rsidRPr="00D21E6A" w:rsidRDefault="00445AC9" w:rsidP="00BA5834">
      <w:pPr>
        <w:spacing w:after="12"/>
        <w:ind w:left="484" w:right="544"/>
        <w:jc w:val="center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445AC9" w:rsidRPr="00D21E6A" w:rsidRDefault="00445AC9" w:rsidP="00BA5834">
      <w:pPr>
        <w:spacing w:after="12"/>
        <w:ind w:left="484" w:right="544"/>
        <w:jc w:val="center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b/>
          <w:sz w:val="28"/>
          <w:szCs w:val="28"/>
        </w:rPr>
        <w:t>детских игровых площадок</w:t>
      </w: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/>
      </w:tblPr>
      <w:tblGrid>
        <w:gridCol w:w="434"/>
        <w:gridCol w:w="1913"/>
        <w:gridCol w:w="1607"/>
        <w:gridCol w:w="2366"/>
        <w:gridCol w:w="2189"/>
        <w:gridCol w:w="1863"/>
        <w:gridCol w:w="1641"/>
        <w:gridCol w:w="1937"/>
        <w:gridCol w:w="1715"/>
      </w:tblGrid>
      <w:tr w:rsidR="00445AC9" w:rsidRPr="00D21E6A" w:rsidTr="00445AC9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6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6A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6A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</w:t>
            </w:r>
          </w:p>
          <w:p w:rsidR="00445AC9" w:rsidRPr="00D21E6A" w:rsidRDefault="00445AC9" w:rsidP="00D21E6A">
            <w:pPr>
              <w:spacing w:line="259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6A">
              <w:rPr>
                <w:rFonts w:ascii="Times New Roman" w:hAnsi="Times New Roman" w:cs="Times New Roman"/>
                <w:sz w:val="28"/>
                <w:szCs w:val="28"/>
              </w:rPr>
              <w:t xml:space="preserve">объекта </w:t>
            </w:r>
          </w:p>
          <w:p w:rsidR="00445AC9" w:rsidRPr="00D21E6A" w:rsidRDefault="00445AC9" w:rsidP="00D21E6A">
            <w:pPr>
              <w:spacing w:line="259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6A"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6A">
              <w:rPr>
                <w:rFonts w:ascii="Times New Roman" w:hAnsi="Times New Roman" w:cs="Times New Roman"/>
                <w:sz w:val="28"/>
                <w:szCs w:val="28"/>
              </w:rPr>
              <w:t>Балансодержатель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6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ответственная за </w:t>
            </w:r>
          </w:p>
          <w:p w:rsidR="00445AC9" w:rsidRPr="00D21E6A" w:rsidRDefault="00445AC9" w:rsidP="00D21E6A">
            <w:pPr>
              <w:spacing w:line="238" w:lineRule="auto"/>
              <w:ind w:left="153" w:right="1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6A">
              <w:rPr>
                <w:rFonts w:ascii="Times New Roman" w:hAnsi="Times New Roman" w:cs="Times New Roman"/>
                <w:sz w:val="28"/>
                <w:szCs w:val="28"/>
              </w:rPr>
              <w:t xml:space="preserve">эксплуатацию объекта, Ф.И.О. руководителя, </w:t>
            </w:r>
          </w:p>
          <w:p w:rsidR="00445AC9" w:rsidRPr="00D21E6A" w:rsidRDefault="00445AC9" w:rsidP="00D21E6A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6A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line="238" w:lineRule="auto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6A"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нормативного документа об </w:t>
            </w:r>
          </w:p>
          <w:p w:rsidR="00445AC9" w:rsidRPr="00D21E6A" w:rsidRDefault="00445AC9" w:rsidP="00D21E6A">
            <w:pPr>
              <w:spacing w:line="259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6A">
              <w:rPr>
                <w:rFonts w:ascii="Times New Roman" w:hAnsi="Times New Roman" w:cs="Times New Roman"/>
                <w:sz w:val="28"/>
                <w:szCs w:val="28"/>
              </w:rPr>
              <w:t xml:space="preserve">эксплуатации </w:t>
            </w:r>
          </w:p>
          <w:p w:rsidR="00445AC9" w:rsidRPr="00D21E6A" w:rsidRDefault="00445AC9" w:rsidP="00D21E6A">
            <w:pPr>
              <w:spacing w:line="259" w:lineRule="auto"/>
              <w:ind w:left="266" w:right="2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6A">
              <w:rPr>
                <w:rFonts w:ascii="Times New Roman" w:hAnsi="Times New Roman" w:cs="Times New Roman"/>
                <w:sz w:val="28"/>
                <w:szCs w:val="28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6A">
              <w:rPr>
                <w:rFonts w:ascii="Times New Roman" w:hAnsi="Times New Roman" w:cs="Times New Roman"/>
                <w:sz w:val="28"/>
                <w:szCs w:val="28"/>
              </w:rPr>
              <w:t xml:space="preserve">Общее техническое </w:t>
            </w:r>
          </w:p>
          <w:p w:rsidR="00445AC9" w:rsidRPr="00D21E6A" w:rsidRDefault="00445AC9" w:rsidP="00D21E6A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6A">
              <w:rPr>
                <w:rFonts w:ascii="Times New Roman" w:hAnsi="Times New Roman" w:cs="Times New Roman"/>
                <w:sz w:val="28"/>
                <w:szCs w:val="28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6A">
              <w:rPr>
                <w:rFonts w:ascii="Times New Roman" w:hAnsi="Times New Roman" w:cs="Times New Roman"/>
                <w:sz w:val="28"/>
                <w:szCs w:val="28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line="259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6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45AC9" w:rsidRPr="00D21E6A" w:rsidTr="00445AC9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line="259" w:lineRule="auto"/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line="259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line="259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line="259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line="259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line="259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line="259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line="259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C9" w:rsidRPr="00D21E6A" w:rsidRDefault="00445AC9" w:rsidP="00D21E6A">
            <w:pPr>
              <w:spacing w:line="259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E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445AC9" w:rsidRPr="00D21E6A" w:rsidRDefault="00445AC9" w:rsidP="00D21E6A">
      <w:pPr>
        <w:spacing w:after="15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Исполнитель: ________________        ________________        ________________</w:t>
      </w:r>
    </w:p>
    <w:p w:rsidR="00445AC9" w:rsidRPr="00D21E6A" w:rsidRDefault="00445AC9" w:rsidP="00D21E6A">
      <w:pPr>
        <w:ind w:left="-5" w:right="57"/>
        <w:jc w:val="both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                            должность                            подпись                 инициалы, фамилия</w:t>
      </w:r>
    </w:p>
    <w:p w:rsidR="00445AC9" w:rsidRDefault="00445AC9" w:rsidP="00D21E6A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BA5834" w:rsidP="00D21E6A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Pr="00D21E6A" w:rsidRDefault="00BA5834" w:rsidP="00D21E6A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B45849" w:rsidRDefault="00445AC9" w:rsidP="00BA5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5849">
        <w:rPr>
          <w:rFonts w:ascii="Times New Roman" w:hAnsi="Times New Roman"/>
          <w:sz w:val="28"/>
          <w:szCs w:val="28"/>
        </w:rPr>
        <w:t>АДМИНИСТРАЦИЯ</w:t>
      </w:r>
    </w:p>
    <w:p w:rsidR="00445AC9" w:rsidRPr="00B45849" w:rsidRDefault="00445AC9" w:rsidP="00BA5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КОЗЛОВСКОГО СЕЛЬСКОГО </w:t>
      </w:r>
      <w:r w:rsidRPr="00B45849">
        <w:rPr>
          <w:rFonts w:ascii="Times New Roman" w:hAnsi="Times New Roman"/>
          <w:sz w:val="28"/>
          <w:szCs w:val="28"/>
        </w:rPr>
        <w:t xml:space="preserve"> ПОСЕЛЕНИЯ</w:t>
      </w:r>
    </w:p>
    <w:p w:rsidR="00445AC9" w:rsidRDefault="00445AC9" w:rsidP="00BA5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ТЕРНОВСКОГО </w:t>
      </w:r>
      <w:r w:rsidRPr="00B45849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445AC9" w:rsidRPr="00B45849" w:rsidRDefault="00445AC9" w:rsidP="00BA5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5849">
        <w:rPr>
          <w:rFonts w:ascii="Times New Roman" w:hAnsi="Times New Roman"/>
          <w:sz w:val="28"/>
          <w:szCs w:val="28"/>
        </w:rPr>
        <w:t>ВОРОНЕЖСКОЙ ОБЛАСТИ</w:t>
      </w:r>
    </w:p>
    <w:p w:rsidR="00445AC9" w:rsidRPr="00B45849" w:rsidRDefault="00445AC9" w:rsidP="00BA5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5849">
        <w:rPr>
          <w:rFonts w:ascii="Times New Roman" w:hAnsi="Times New Roman"/>
          <w:sz w:val="28"/>
          <w:szCs w:val="28"/>
        </w:rPr>
        <w:t>ПОСТАНОВЛЕНИЕ</w:t>
      </w:r>
    </w:p>
    <w:p w:rsidR="00445AC9" w:rsidRPr="00B45849" w:rsidRDefault="00445AC9" w:rsidP="00BA5834">
      <w:pPr>
        <w:tabs>
          <w:tab w:val="left" w:pos="1172"/>
        </w:tabs>
        <w:spacing w:after="0"/>
        <w:rPr>
          <w:rFonts w:ascii="Times New Roman" w:hAnsi="Times New Roman"/>
        </w:rPr>
      </w:pPr>
    </w:p>
    <w:p w:rsidR="00445AC9" w:rsidRPr="004D352C" w:rsidRDefault="00445AC9" w:rsidP="00445AC9">
      <w:pPr>
        <w:tabs>
          <w:tab w:val="left" w:pos="1172"/>
        </w:tabs>
        <w:rPr>
          <w:rFonts w:ascii="Times New Roman" w:hAnsi="Times New Roman"/>
          <w:b/>
        </w:rPr>
      </w:pPr>
      <w:r w:rsidRPr="004D352C">
        <w:rPr>
          <w:rFonts w:ascii="Times New Roman" w:hAnsi="Times New Roman"/>
          <w:b/>
        </w:rPr>
        <w:t xml:space="preserve">От </w:t>
      </w:r>
      <w:r>
        <w:rPr>
          <w:rFonts w:ascii="Times New Roman" w:hAnsi="Times New Roman"/>
          <w:b/>
        </w:rPr>
        <w:t xml:space="preserve"> 16 </w:t>
      </w:r>
      <w:r w:rsidRPr="004D352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мая </w:t>
      </w:r>
      <w:r w:rsidRPr="004D352C"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5</w:t>
      </w:r>
      <w:r w:rsidRPr="004D352C">
        <w:rPr>
          <w:rFonts w:ascii="Times New Roman" w:hAnsi="Times New Roman"/>
          <w:b/>
        </w:rPr>
        <w:t xml:space="preserve"> г.  </w:t>
      </w:r>
      <w:r>
        <w:rPr>
          <w:rFonts w:ascii="Times New Roman" w:hAnsi="Times New Roman"/>
          <w:b/>
        </w:rPr>
        <w:t xml:space="preserve">                            </w:t>
      </w:r>
      <w:r w:rsidRPr="004D352C">
        <w:rPr>
          <w:rFonts w:ascii="Times New Roman" w:hAnsi="Times New Roman"/>
          <w:b/>
        </w:rPr>
        <w:t xml:space="preserve">№ </w:t>
      </w:r>
      <w:r>
        <w:rPr>
          <w:rFonts w:ascii="Times New Roman" w:hAnsi="Times New Roman"/>
          <w:b/>
        </w:rPr>
        <w:t>21</w:t>
      </w:r>
    </w:p>
    <w:p w:rsidR="00445AC9" w:rsidRDefault="00445AC9" w:rsidP="00445AC9">
      <w:pPr>
        <w:rPr>
          <w:rFonts w:ascii="Times New Roman" w:hAnsi="Times New Roman"/>
          <w:b/>
        </w:rPr>
      </w:pPr>
      <w:r w:rsidRPr="004D352C">
        <w:rPr>
          <w:rFonts w:ascii="Times New Roman" w:hAnsi="Times New Roman"/>
          <w:b/>
        </w:rPr>
        <w:t>с. Козловка</w:t>
      </w:r>
    </w:p>
    <w:p w:rsidR="00445AC9" w:rsidRPr="00DF7F12" w:rsidRDefault="00445AC9" w:rsidP="00BA5834">
      <w:pPr>
        <w:ind w:right="2834"/>
        <w:jc w:val="both"/>
        <w:rPr>
          <w:rFonts w:ascii="Times New Roman" w:hAnsi="Times New Roman"/>
          <w:b/>
          <w:sz w:val="28"/>
        </w:rPr>
      </w:pPr>
      <w:r w:rsidRPr="008D2CBC">
        <w:rPr>
          <w:rFonts w:ascii="Times New Roman" w:hAnsi="Times New Roman"/>
          <w:b/>
          <w:sz w:val="28"/>
        </w:rPr>
        <w:t xml:space="preserve">О внесении изменений в постановление  </w:t>
      </w:r>
      <w:r>
        <w:rPr>
          <w:rFonts w:ascii="Times New Roman" w:hAnsi="Times New Roman"/>
          <w:b/>
          <w:sz w:val="28"/>
        </w:rPr>
        <w:t xml:space="preserve">администрации </w:t>
      </w:r>
      <w:r w:rsidRPr="008D2CBC">
        <w:rPr>
          <w:rFonts w:ascii="Times New Roman" w:hAnsi="Times New Roman"/>
          <w:b/>
          <w:sz w:val="28"/>
        </w:rPr>
        <w:t xml:space="preserve">Козловского сельского поселения </w:t>
      </w:r>
      <w:r w:rsidRPr="006E7992">
        <w:rPr>
          <w:rFonts w:ascii="Times New Roman" w:eastAsia="Calibri" w:hAnsi="Times New Roman"/>
          <w:b/>
          <w:sz w:val="28"/>
          <w:szCs w:val="28"/>
        </w:rPr>
        <w:t xml:space="preserve">Терновского муниципального </w:t>
      </w:r>
      <w:r>
        <w:rPr>
          <w:rFonts w:ascii="Times New Roman" w:eastAsia="Calibri" w:hAnsi="Times New Roman"/>
          <w:b/>
          <w:sz w:val="28"/>
          <w:szCs w:val="28"/>
        </w:rPr>
        <w:t xml:space="preserve">района </w:t>
      </w:r>
      <w:r w:rsidRPr="006E7992">
        <w:rPr>
          <w:rFonts w:ascii="Times New Roman" w:eastAsia="Calibri" w:hAnsi="Times New Roman"/>
          <w:b/>
          <w:sz w:val="28"/>
          <w:szCs w:val="28"/>
        </w:rPr>
        <w:t>Воронежской области</w:t>
      </w:r>
      <w:r w:rsidRPr="008D2CBC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от «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>29</w:t>
      </w:r>
      <w:r w:rsidRPr="008D2CBC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»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>ноября</w:t>
      </w:r>
      <w:r w:rsidRPr="008D2CBC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 2023 №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37                          </w:t>
      </w:r>
      <w:r w:rsidRPr="008D2C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34D4A">
        <w:rPr>
          <w:rFonts w:ascii="Times New Roman" w:hAnsi="Times New Roman"/>
          <w:b/>
          <w:sz w:val="28"/>
          <w:szCs w:val="28"/>
        </w:rPr>
        <w:t xml:space="preserve">«Об утверждении административного регламента предоставления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34D4A">
        <w:rPr>
          <w:rFonts w:ascii="Times New Roman" w:hAnsi="Times New Roman"/>
          <w:b/>
          <w:sz w:val="28"/>
          <w:szCs w:val="28"/>
        </w:rPr>
        <w:t xml:space="preserve">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Козловского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34D4A">
        <w:rPr>
          <w:rFonts w:ascii="Times New Roman" w:hAnsi="Times New Roman"/>
          <w:b/>
          <w:sz w:val="28"/>
          <w:szCs w:val="28"/>
        </w:rPr>
        <w:t>Терновского  муниципального района Воронежской области"</w:t>
      </w:r>
    </w:p>
    <w:p w:rsidR="00445AC9" w:rsidRDefault="00445AC9" w:rsidP="00445AC9">
      <w:pPr>
        <w:pStyle w:val="Title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445AC9" w:rsidRPr="00BA5834" w:rsidRDefault="00445AC9" w:rsidP="00BA58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834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A5834">
        <w:rPr>
          <w:rStyle w:val="FontStyle18"/>
          <w:sz w:val="28"/>
          <w:szCs w:val="28"/>
        </w:rPr>
        <w:t>,</w:t>
      </w:r>
      <w:r w:rsidRPr="00BA5834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28.12.2024 № 521-ФЗ «О внесении изменений в отдельные законодательные акты Российской Федерации»,</w:t>
      </w:r>
      <w:r w:rsidRPr="00BA5834">
        <w:rPr>
          <w:rFonts w:ascii="Times New Roman" w:hAnsi="Times New Roman" w:cs="Times New Roman"/>
          <w:sz w:val="28"/>
          <w:szCs w:val="28"/>
        </w:rPr>
        <w:t>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Уставом Козловского сельского поселения Терновского муниципального района Воронежской области  администрация Козловского сельского поселения Терновского муниципального района Воронежской области*</w:t>
      </w:r>
    </w:p>
    <w:p w:rsidR="00445AC9" w:rsidRPr="00BA5834" w:rsidRDefault="00445AC9" w:rsidP="00BA5834">
      <w:pPr>
        <w:pStyle w:val="afd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BA5834" w:rsidRDefault="00445AC9" w:rsidP="00BA5834">
      <w:pPr>
        <w:pStyle w:val="afd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83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45AC9" w:rsidRPr="00BA5834" w:rsidRDefault="00445AC9" w:rsidP="00BA5834">
      <w:pPr>
        <w:pStyle w:val="afd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AC9" w:rsidRPr="00BA5834" w:rsidRDefault="00445AC9" w:rsidP="00BA5834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834">
        <w:rPr>
          <w:rFonts w:ascii="Times New Roman" w:hAnsi="Times New Roman" w:cs="Times New Roman"/>
          <w:sz w:val="28"/>
          <w:szCs w:val="28"/>
        </w:rPr>
        <w:t xml:space="preserve">       1. Внести в постановление администрации Козловского сельского поселения Терновского муниципального района Воронежской области от «29»ноября  2023 г. №37 «Об утверждении административного регламента предоставления  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Козловского сельского поселения   Терновского  муниципального района Воронежской области", следующие изменения:</w:t>
      </w:r>
    </w:p>
    <w:p w:rsidR="00445AC9" w:rsidRPr="00BA5834" w:rsidRDefault="00445AC9" w:rsidP="00BA5834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A5834">
        <w:rPr>
          <w:rFonts w:ascii="Times New Roman" w:hAnsi="Times New Roman" w:cs="Times New Roman"/>
          <w:sz w:val="28"/>
          <w:szCs w:val="28"/>
        </w:rPr>
        <w:t xml:space="preserve">1.1. </w:t>
      </w:r>
      <w:r w:rsidRPr="00BA5834">
        <w:rPr>
          <w:rFonts w:ascii="Times New Roman" w:eastAsiaTheme="minorHAnsi" w:hAnsi="Times New Roman" w:cs="Times New Roman"/>
          <w:sz w:val="28"/>
          <w:szCs w:val="28"/>
        </w:rPr>
        <w:t>В подпункте 5.6.3 пункта 5.6 слова «в пункте 9.3» заменить словами «в пункте 10».</w:t>
      </w:r>
    </w:p>
    <w:p w:rsidR="00445AC9" w:rsidRPr="00BA5834" w:rsidRDefault="00445AC9" w:rsidP="00BA5834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A5834">
        <w:rPr>
          <w:rFonts w:ascii="Times New Roman" w:eastAsiaTheme="minorHAnsi" w:hAnsi="Times New Roman" w:cs="Times New Roman"/>
          <w:sz w:val="28"/>
          <w:szCs w:val="28"/>
        </w:rPr>
        <w:t>1.2. В пункте 6.1:</w:t>
      </w:r>
    </w:p>
    <w:p w:rsidR="00445AC9" w:rsidRPr="00BA5834" w:rsidRDefault="00445AC9" w:rsidP="00BA5834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A5834">
        <w:rPr>
          <w:rFonts w:ascii="Times New Roman" w:eastAsiaTheme="minorHAnsi" w:hAnsi="Times New Roman" w:cs="Times New Roman"/>
          <w:sz w:val="28"/>
          <w:szCs w:val="28"/>
        </w:rPr>
        <w:t>1.2.1. В подпункте 6.1.4 слова «государственной или» исключить.</w:t>
      </w:r>
    </w:p>
    <w:p w:rsidR="00445AC9" w:rsidRPr="00BA5834" w:rsidRDefault="00445AC9" w:rsidP="00BA5834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A5834">
        <w:rPr>
          <w:rFonts w:ascii="Times New Roman" w:eastAsiaTheme="minorHAnsi" w:hAnsi="Times New Roman" w:cs="Times New Roman"/>
          <w:sz w:val="28"/>
          <w:szCs w:val="28"/>
        </w:rPr>
        <w:t>1.2.2. Дополнить подпунктом 6.1.6 следующего содержания:</w:t>
      </w:r>
    </w:p>
    <w:p w:rsidR="00445AC9" w:rsidRPr="00BA5834" w:rsidRDefault="00445AC9" w:rsidP="00BA5834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A5834">
        <w:rPr>
          <w:rFonts w:ascii="Times New Roman" w:eastAsiaTheme="minorHAnsi" w:hAnsi="Times New Roman" w:cs="Times New Roman"/>
          <w:sz w:val="28"/>
          <w:szCs w:val="28"/>
        </w:rPr>
        <w:t>«6.1.6. дубликат выданного в результате предоставления Муниципальной услуги документа.».</w:t>
      </w:r>
    </w:p>
    <w:p w:rsidR="00445AC9" w:rsidRPr="00BA5834" w:rsidRDefault="00445AC9" w:rsidP="00BA5834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A5834">
        <w:rPr>
          <w:rFonts w:ascii="Times New Roman" w:eastAsiaTheme="minorHAnsi" w:hAnsi="Times New Roman" w:cs="Times New Roman"/>
          <w:sz w:val="28"/>
          <w:szCs w:val="28"/>
        </w:rPr>
        <w:t>1.3. В  абзаце 3  пункта 6.6 слова "</w:t>
      </w:r>
      <w:r w:rsidRPr="00BA5834">
        <w:rPr>
          <w:rFonts w:ascii="Times New Roman" w:hAnsi="Times New Roman" w:cs="Times New Roman"/>
          <w:sz w:val="28"/>
          <w:szCs w:val="28"/>
        </w:rPr>
        <w:t xml:space="preserve">пунктами 22.1.5, 22.2.6, 22.3.7, 22.4.6" заменить словами </w:t>
      </w:r>
      <w:r w:rsidRPr="00BA5834">
        <w:rPr>
          <w:rFonts w:ascii="Times New Roman" w:eastAsiaTheme="minorHAnsi" w:hAnsi="Times New Roman" w:cs="Times New Roman"/>
          <w:sz w:val="28"/>
          <w:szCs w:val="28"/>
        </w:rPr>
        <w:t>"</w:t>
      </w:r>
      <w:r w:rsidRPr="00BA5834">
        <w:rPr>
          <w:rFonts w:ascii="Times New Roman" w:hAnsi="Times New Roman" w:cs="Times New Roman"/>
          <w:sz w:val="28"/>
          <w:szCs w:val="28"/>
        </w:rPr>
        <w:t>пунктами 20.1.5, 20.2.6, 20.3.7, 20.4.6".</w:t>
      </w:r>
    </w:p>
    <w:p w:rsidR="00445AC9" w:rsidRPr="00BA5834" w:rsidRDefault="00445AC9" w:rsidP="00BA5834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A5834">
        <w:rPr>
          <w:rFonts w:ascii="Times New Roman" w:eastAsiaTheme="minorHAnsi" w:hAnsi="Times New Roman" w:cs="Times New Roman"/>
          <w:sz w:val="28"/>
          <w:szCs w:val="28"/>
        </w:rPr>
        <w:t>1.4. В пункте 9.2:</w:t>
      </w:r>
    </w:p>
    <w:p w:rsidR="00445AC9" w:rsidRPr="00BA5834" w:rsidRDefault="00445AC9" w:rsidP="00BA5834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A5834">
        <w:rPr>
          <w:rFonts w:ascii="Times New Roman" w:eastAsiaTheme="minorHAnsi" w:hAnsi="Times New Roman" w:cs="Times New Roman"/>
          <w:sz w:val="28"/>
          <w:szCs w:val="28"/>
        </w:rPr>
        <w:t>1.4.1. В подпункте 9.2.14 слова «пп.1» заменить словами «пп.2».</w:t>
      </w:r>
    </w:p>
    <w:p w:rsidR="00445AC9" w:rsidRPr="00BA5834" w:rsidRDefault="00445AC9" w:rsidP="00BA5834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A5834">
        <w:rPr>
          <w:rFonts w:ascii="Times New Roman" w:eastAsiaTheme="minorHAnsi" w:hAnsi="Times New Roman" w:cs="Times New Roman"/>
          <w:sz w:val="28"/>
          <w:szCs w:val="28"/>
        </w:rPr>
        <w:t>1.4.2. Подпункт 9.2.15 признать утратившим силу.</w:t>
      </w:r>
    </w:p>
    <w:p w:rsidR="00445AC9" w:rsidRPr="00BA5834" w:rsidRDefault="00445AC9" w:rsidP="00BA5834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A5834">
        <w:rPr>
          <w:rFonts w:ascii="Times New Roman" w:eastAsiaTheme="minorHAnsi" w:hAnsi="Times New Roman" w:cs="Times New Roman"/>
          <w:sz w:val="28"/>
          <w:szCs w:val="28"/>
        </w:rPr>
        <w:t>1.5. Подпункт 10.1.29 пункта 10.1признать утратившим силу.</w:t>
      </w:r>
    </w:p>
    <w:p w:rsidR="00445AC9" w:rsidRPr="00BA5834" w:rsidRDefault="00445AC9" w:rsidP="00BA5834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A5834">
        <w:rPr>
          <w:rFonts w:ascii="Times New Roman" w:eastAsiaTheme="minorHAnsi" w:hAnsi="Times New Roman" w:cs="Times New Roman"/>
          <w:sz w:val="28"/>
          <w:szCs w:val="28"/>
        </w:rPr>
        <w:t>1.6. Подпункт 13 пункта 12.2 изложить в следующей редакции:</w:t>
      </w:r>
    </w:p>
    <w:p w:rsidR="00445AC9" w:rsidRPr="00BA5834" w:rsidRDefault="00445AC9" w:rsidP="00BA5834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A583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BA5834">
        <w:rPr>
          <w:rFonts w:ascii="Times New Roman" w:hAnsi="Times New Roman" w:cs="Times New Roman"/>
          <w:sz w:val="28"/>
          <w:szCs w:val="28"/>
        </w:rPr>
        <w:t xml:space="preserve">13) в отношении земельного участка, указанного в заявлении о его предоставлении, размещено в соответствии с </w:t>
      </w:r>
      <w:r w:rsidRPr="00BA5834">
        <w:rPr>
          <w:rStyle w:val="a5"/>
          <w:rFonts w:ascii="Times New Roman" w:hAnsi="Times New Roman" w:cs="Times New Roman"/>
          <w:sz w:val="28"/>
          <w:szCs w:val="28"/>
        </w:rPr>
        <w:t>подпунктом 1 пункта 1 статьи 39.18</w:t>
      </w:r>
      <w:r w:rsidRPr="00BA5834">
        <w:rPr>
          <w:rFonts w:ascii="Times New Roman" w:hAnsi="Times New Roman" w:cs="Times New Roman"/>
          <w:sz w:val="28"/>
          <w:szCs w:val="28"/>
        </w:rPr>
        <w:t xml:space="preserve">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</w:t>
      </w:r>
      <w:r w:rsidRPr="00BA5834">
        <w:rPr>
          <w:rFonts w:ascii="Times New Roman" w:eastAsiaTheme="minorHAnsi" w:hAnsi="Times New Roman" w:cs="Times New Roman"/>
          <w:sz w:val="28"/>
          <w:szCs w:val="28"/>
        </w:rPr>
        <w:t>».</w:t>
      </w:r>
    </w:p>
    <w:p w:rsidR="00445AC9" w:rsidRPr="00BA5834" w:rsidRDefault="00445AC9" w:rsidP="00BA5834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A5834">
        <w:rPr>
          <w:rFonts w:ascii="Times New Roman" w:eastAsiaTheme="minorHAnsi" w:hAnsi="Times New Roman" w:cs="Times New Roman"/>
          <w:sz w:val="28"/>
          <w:szCs w:val="28"/>
        </w:rPr>
        <w:t>1.7. Абзац одиннадцатый пункта 20.1.2 изложить в следующей редакции:</w:t>
      </w:r>
    </w:p>
    <w:p w:rsidR="00445AC9" w:rsidRPr="00BA5834" w:rsidRDefault="00445AC9" w:rsidP="00BA5834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A5834">
        <w:rPr>
          <w:rFonts w:ascii="Times New Roman" w:eastAsiaTheme="minorHAnsi" w:hAnsi="Times New Roman" w:cs="Times New Roman"/>
          <w:sz w:val="28"/>
          <w:szCs w:val="28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445AC9" w:rsidRPr="00BA5834" w:rsidRDefault="00445AC9" w:rsidP="00BA5834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A5834">
        <w:rPr>
          <w:rFonts w:ascii="Times New Roman" w:eastAsiaTheme="minorHAnsi" w:hAnsi="Times New Roman" w:cs="Times New Roman"/>
          <w:sz w:val="28"/>
          <w:szCs w:val="28"/>
        </w:rPr>
        <w:t>1.8. В абзацах четвертом и десятом пункта 20.1.3 слова «п.9.3» заменить словами «пункте 10».</w:t>
      </w:r>
    </w:p>
    <w:p w:rsidR="00445AC9" w:rsidRPr="00BA5834" w:rsidRDefault="00445AC9" w:rsidP="00BA5834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A5834">
        <w:rPr>
          <w:rFonts w:ascii="Times New Roman" w:eastAsiaTheme="minorHAnsi" w:hAnsi="Times New Roman" w:cs="Times New Roman"/>
          <w:sz w:val="28"/>
          <w:szCs w:val="28"/>
        </w:rPr>
        <w:t xml:space="preserve">1.9. В пункте 20.3.1 слова «пп.24.1.2-24.1.3» заменить словами «пп. 20.1.2.-20.1.3». </w:t>
      </w:r>
    </w:p>
    <w:p w:rsidR="00445AC9" w:rsidRPr="00BA5834" w:rsidRDefault="00445AC9" w:rsidP="00BA5834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A5834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1.10. В пункте 20.4.1 слова «пп.24.1.2-24.1.3» заменить словами «пп. 20.1.2.-20.1.3». </w:t>
      </w:r>
    </w:p>
    <w:p w:rsidR="00445AC9" w:rsidRPr="00BA5834" w:rsidRDefault="00445AC9" w:rsidP="00BA5834">
      <w:pPr>
        <w:pStyle w:val="afd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834">
        <w:rPr>
          <w:rFonts w:ascii="Times New Roman" w:hAnsi="Times New Roman" w:cs="Times New Roman"/>
          <w:sz w:val="28"/>
          <w:szCs w:val="28"/>
        </w:rPr>
        <w:t xml:space="preserve">2.   Опубликовать настоящее постановление в </w:t>
      </w:r>
      <w:r w:rsidRPr="00BA5834">
        <w:rPr>
          <w:rFonts w:ascii="Times New Roman" w:hAnsi="Times New Roman" w:cs="Times New Roman"/>
          <w:bCs/>
          <w:sz w:val="28"/>
          <w:szCs w:val="28"/>
        </w:rPr>
        <w:t xml:space="preserve"> периодическом печатном издании «Вестник муниципальных правовых актов Козловского сельского поселения Терновского муниципального района» и разместить </w:t>
      </w:r>
      <w:r w:rsidRPr="00BA5834">
        <w:rPr>
          <w:rFonts w:ascii="Times New Roman" w:hAnsi="Times New Roman" w:cs="Times New Roman"/>
          <w:sz w:val="28"/>
          <w:szCs w:val="28"/>
        </w:rPr>
        <w:t>на официальном сайте в информационно-телекоммуникационной сети «Интернет».</w:t>
      </w:r>
    </w:p>
    <w:p w:rsidR="00445AC9" w:rsidRPr="00BA5834" w:rsidRDefault="00445AC9" w:rsidP="00BA5834">
      <w:pPr>
        <w:tabs>
          <w:tab w:val="left" w:pos="9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34">
        <w:rPr>
          <w:rFonts w:ascii="Times New Roman" w:eastAsia="Calibri" w:hAnsi="Times New Roman" w:cs="Times New Roman"/>
          <w:sz w:val="28"/>
          <w:szCs w:val="28"/>
        </w:rPr>
        <w:t>3.    Настоящее постановление вступает в силу с даты его официального опубликования.</w:t>
      </w:r>
    </w:p>
    <w:p w:rsidR="00445AC9" w:rsidRPr="00BA5834" w:rsidRDefault="00445AC9" w:rsidP="00BA5834">
      <w:pPr>
        <w:tabs>
          <w:tab w:val="left" w:pos="9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34">
        <w:rPr>
          <w:rFonts w:ascii="Times New Roman" w:hAnsi="Times New Roman" w:cs="Times New Roman"/>
          <w:sz w:val="28"/>
          <w:szCs w:val="28"/>
        </w:rPr>
        <w:t>4.     Контроль за исполнением постановления оставляю за собой.</w:t>
      </w:r>
      <w:r w:rsidRPr="00BA58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5AC9" w:rsidRPr="00CD1634" w:rsidRDefault="00445AC9" w:rsidP="00BA583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445AC9" w:rsidRPr="00654CF9" w:rsidRDefault="00BA5834" w:rsidP="00BA583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45AC9" w:rsidRPr="00654CF9">
        <w:rPr>
          <w:rFonts w:ascii="Times New Roman" w:hAnsi="Times New Roman"/>
          <w:sz w:val="28"/>
          <w:szCs w:val="28"/>
        </w:rPr>
        <w:t>Глава Козловского</w:t>
      </w:r>
    </w:p>
    <w:p w:rsidR="00445AC9" w:rsidRPr="00654CF9" w:rsidRDefault="00445AC9" w:rsidP="00BA5834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654CF9">
        <w:rPr>
          <w:rFonts w:ascii="Times New Roman" w:hAnsi="Times New Roman"/>
          <w:sz w:val="28"/>
          <w:szCs w:val="28"/>
        </w:rPr>
        <w:t xml:space="preserve">        сельского поселения:</w:t>
      </w:r>
      <w:r w:rsidRPr="00654CF9">
        <w:rPr>
          <w:rFonts w:ascii="Times New Roman" w:hAnsi="Times New Roman"/>
          <w:sz w:val="28"/>
          <w:szCs w:val="28"/>
        </w:rPr>
        <w:tab/>
        <w:t xml:space="preserve">                                              Ю.В. Микляев</w:t>
      </w:r>
    </w:p>
    <w:p w:rsidR="00445AC9" w:rsidRDefault="00445AC9" w:rsidP="002B0ED6">
      <w:pPr>
        <w:pStyle w:val="a3"/>
        <w:spacing w:before="0" w:beforeAutospacing="0" w:after="0"/>
        <w:rPr>
          <w:sz w:val="28"/>
          <w:szCs w:val="28"/>
        </w:rPr>
      </w:pPr>
    </w:p>
    <w:p w:rsidR="00445AC9" w:rsidRPr="00B45849" w:rsidRDefault="00445AC9" w:rsidP="00BA5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5849">
        <w:rPr>
          <w:rFonts w:ascii="Times New Roman" w:hAnsi="Times New Roman"/>
          <w:sz w:val="28"/>
          <w:szCs w:val="28"/>
        </w:rPr>
        <w:t>АДМИНИСТРАЦИЯ</w:t>
      </w:r>
    </w:p>
    <w:p w:rsidR="00445AC9" w:rsidRPr="00B45849" w:rsidRDefault="00445AC9" w:rsidP="00BA5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КОЗЛОВСКОГО СЕЛЬСКОГО </w:t>
      </w:r>
      <w:r w:rsidRPr="00B45849">
        <w:rPr>
          <w:rFonts w:ascii="Times New Roman" w:hAnsi="Times New Roman"/>
          <w:sz w:val="28"/>
          <w:szCs w:val="28"/>
        </w:rPr>
        <w:t xml:space="preserve"> ПОСЕЛЕНИЯ</w:t>
      </w:r>
    </w:p>
    <w:p w:rsidR="00445AC9" w:rsidRDefault="00445AC9" w:rsidP="00BA5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ТЕРНОВСКОГО </w:t>
      </w:r>
      <w:r w:rsidRPr="00B45849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445AC9" w:rsidRPr="00B45849" w:rsidRDefault="00445AC9" w:rsidP="00BA5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5849">
        <w:rPr>
          <w:rFonts w:ascii="Times New Roman" w:hAnsi="Times New Roman"/>
          <w:sz w:val="28"/>
          <w:szCs w:val="28"/>
        </w:rPr>
        <w:t>ВОРОНЕЖСКОЙ ОБЛАСТИ</w:t>
      </w:r>
    </w:p>
    <w:p w:rsidR="00445AC9" w:rsidRPr="00B45849" w:rsidRDefault="00445AC9" w:rsidP="00BA5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5849">
        <w:rPr>
          <w:rFonts w:ascii="Times New Roman" w:hAnsi="Times New Roman"/>
          <w:sz w:val="28"/>
          <w:szCs w:val="28"/>
        </w:rPr>
        <w:t>ПОСТАНОВЛЕНИЕ</w:t>
      </w:r>
    </w:p>
    <w:p w:rsidR="00445AC9" w:rsidRPr="00B45849" w:rsidRDefault="00445AC9" w:rsidP="00BA5834">
      <w:pPr>
        <w:tabs>
          <w:tab w:val="left" w:pos="1172"/>
        </w:tabs>
        <w:spacing w:after="0"/>
        <w:rPr>
          <w:rFonts w:ascii="Times New Roman" w:hAnsi="Times New Roman"/>
        </w:rPr>
      </w:pPr>
    </w:p>
    <w:p w:rsidR="00445AC9" w:rsidRPr="004D352C" w:rsidRDefault="00445AC9" w:rsidP="00445AC9">
      <w:pPr>
        <w:tabs>
          <w:tab w:val="left" w:pos="1172"/>
        </w:tabs>
        <w:rPr>
          <w:rFonts w:ascii="Times New Roman" w:hAnsi="Times New Roman"/>
          <w:b/>
        </w:rPr>
      </w:pPr>
      <w:r w:rsidRPr="004D352C">
        <w:rPr>
          <w:rFonts w:ascii="Times New Roman" w:hAnsi="Times New Roman"/>
          <w:b/>
        </w:rPr>
        <w:t xml:space="preserve">От </w:t>
      </w:r>
      <w:r>
        <w:rPr>
          <w:rFonts w:ascii="Times New Roman" w:hAnsi="Times New Roman"/>
          <w:b/>
        </w:rPr>
        <w:t xml:space="preserve"> 16 </w:t>
      </w:r>
      <w:r w:rsidRPr="004D352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мая </w:t>
      </w:r>
      <w:r w:rsidRPr="004D352C"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5</w:t>
      </w:r>
      <w:r w:rsidRPr="004D352C">
        <w:rPr>
          <w:rFonts w:ascii="Times New Roman" w:hAnsi="Times New Roman"/>
          <w:b/>
        </w:rPr>
        <w:t xml:space="preserve"> г.  </w:t>
      </w:r>
      <w:r>
        <w:rPr>
          <w:rFonts w:ascii="Times New Roman" w:hAnsi="Times New Roman"/>
          <w:b/>
        </w:rPr>
        <w:t xml:space="preserve">                            </w:t>
      </w:r>
      <w:r w:rsidRPr="004D352C">
        <w:rPr>
          <w:rFonts w:ascii="Times New Roman" w:hAnsi="Times New Roman"/>
          <w:b/>
        </w:rPr>
        <w:t xml:space="preserve">№ </w:t>
      </w:r>
      <w:r>
        <w:rPr>
          <w:rFonts w:ascii="Times New Roman" w:hAnsi="Times New Roman"/>
          <w:b/>
        </w:rPr>
        <w:t>21</w:t>
      </w:r>
    </w:p>
    <w:p w:rsidR="00445AC9" w:rsidRDefault="00445AC9" w:rsidP="00445AC9">
      <w:pPr>
        <w:rPr>
          <w:rFonts w:ascii="Times New Roman" w:hAnsi="Times New Roman"/>
          <w:b/>
        </w:rPr>
      </w:pPr>
      <w:r w:rsidRPr="004D352C">
        <w:rPr>
          <w:rFonts w:ascii="Times New Roman" w:hAnsi="Times New Roman"/>
          <w:b/>
        </w:rPr>
        <w:t>с. Козловка</w:t>
      </w:r>
    </w:p>
    <w:p w:rsidR="00445AC9" w:rsidRPr="00BA5834" w:rsidRDefault="00445AC9" w:rsidP="00BA5834">
      <w:pPr>
        <w:spacing w:after="0"/>
        <w:ind w:right="28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83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 администрации Козловского сельского поселения </w:t>
      </w:r>
      <w:r w:rsidRPr="00BA5834">
        <w:rPr>
          <w:rFonts w:ascii="Times New Roman" w:eastAsia="Calibri" w:hAnsi="Times New Roman" w:cs="Times New Roman"/>
          <w:b/>
          <w:sz w:val="28"/>
          <w:szCs w:val="28"/>
        </w:rPr>
        <w:t>Терновского муниципального района Воронежской области</w:t>
      </w:r>
      <w:r w:rsidRPr="00BA5834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от «29» ноября  2023 №37                          </w:t>
      </w:r>
      <w:r w:rsidRPr="00BA5834">
        <w:rPr>
          <w:rFonts w:ascii="Times New Roman" w:hAnsi="Times New Roman" w:cs="Times New Roman"/>
          <w:sz w:val="28"/>
          <w:szCs w:val="28"/>
        </w:rPr>
        <w:t xml:space="preserve">    </w:t>
      </w:r>
      <w:r w:rsidRPr="00BA5834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предоставления  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Козловского сельского поселения   Терновского  муниципального района Воронежской области"</w:t>
      </w:r>
    </w:p>
    <w:p w:rsidR="00445AC9" w:rsidRPr="00BA5834" w:rsidRDefault="00445AC9" w:rsidP="00BA5834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BA5834" w:rsidRDefault="00445AC9" w:rsidP="00BA58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834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A5834">
        <w:rPr>
          <w:rStyle w:val="FontStyle18"/>
          <w:sz w:val="28"/>
          <w:szCs w:val="28"/>
        </w:rPr>
        <w:t>,</w:t>
      </w:r>
      <w:r w:rsidRPr="00BA5834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28.12.2024 № 521-ФЗ «О внесении изменений в отдельные законодательные акты Российской Федерации»,</w:t>
      </w:r>
      <w:r w:rsidRPr="00BA5834">
        <w:rPr>
          <w:rFonts w:ascii="Times New Roman" w:hAnsi="Times New Roman" w:cs="Times New Roman"/>
          <w:sz w:val="28"/>
          <w:szCs w:val="28"/>
        </w:rPr>
        <w:t xml:space="preserve">от 28.12.2024 № 538-ФЗ «О внесении изменений в Земельный кодекс Российской Федерации и статью 3 Федерального закона «О внесении изменений в Земельный кодекс </w:t>
      </w:r>
      <w:r w:rsidRPr="00BA5834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Уставом Козловского сельского поселения Терновского муниципального района Воронежской области  администрация Козловского сельского поселения Терновского муниципального района Воронежской области*</w:t>
      </w:r>
    </w:p>
    <w:p w:rsidR="00445AC9" w:rsidRPr="00BA5834" w:rsidRDefault="00445AC9" w:rsidP="00BA5834">
      <w:pPr>
        <w:pStyle w:val="afd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BA5834" w:rsidRDefault="00445AC9" w:rsidP="00BA5834">
      <w:pPr>
        <w:pStyle w:val="afd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83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45AC9" w:rsidRPr="00BA5834" w:rsidRDefault="00445AC9" w:rsidP="00BA5834">
      <w:pPr>
        <w:pStyle w:val="afd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AC9" w:rsidRPr="00BA5834" w:rsidRDefault="00445AC9" w:rsidP="00BA5834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834">
        <w:rPr>
          <w:rFonts w:ascii="Times New Roman" w:hAnsi="Times New Roman" w:cs="Times New Roman"/>
          <w:sz w:val="28"/>
          <w:szCs w:val="28"/>
        </w:rPr>
        <w:t xml:space="preserve">       1. Внести в постановление администрации Козловского сельского поселения Терновского муниципального района Воронежской области от «29»ноября  2023 г. №37 «Об утверждении административного регламента предоставления  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Козловского сельского поселения   Терновского  муниципального района Воронежской области", следующие изменения:</w:t>
      </w:r>
    </w:p>
    <w:p w:rsidR="00445AC9" w:rsidRPr="00BA5834" w:rsidRDefault="00445AC9" w:rsidP="00BA5834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A5834">
        <w:rPr>
          <w:rFonts w:ascii="Times New Roman" w:hAnsi="Times New Roman" w:cs="Times New Roman"/>
          <w:sz w:val="28"/>
          <w:szCs w:val="28"/>
        </w:rPr>
        <w:t xml:space="preserve">1.1. </w:t>
      </w:r>
      <w:r w:rsidRPr="00BA5834">
        <w:rPr>
          <w:rFonts w:ascii="Times New Roman" w:eastAsiaTheme="minorHAnsi" w:hAnsi="Times New Roman" w:cs="Times New Roman"/>
          <w:sz w:val="28"/>
          <w:szCs w:val="28"/>
        </w:rPr>
        <w:t>В подпункте 5.6.3 пункта 5.6 слова «в пункте 9.3» заменить словами «в пункте 10».</w:t>
      </w:r>
    </w:p>
    <w:p w:rsidR="00445AC9" w:rsidRPr="00BA5834" w:rsidRDefault="00445AC9" w:rsidP="00BA5834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A5834">
        <w:rPr>
          <w:rFonts w:ascii="Times New Roman" w:eastAsiaTheme="minorHAnsi" w:hAnsi="Times New Roman" w:cs="Times New Roman"/>
          <w:sz w:val="28"/>
          <w:szCs w:val="28"/>
        </w:rPr>
        <w:t>1.2. В пункте 6.1:</w:t>
      </w:r>
    </w:p>
    <w:p w:rsidR="00445AC9" w:rsidRPr="00BA5834" w:rsidRDefault="00445AC9" w:rsidP="00BA5834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A5834">
        <w:rPr>
          <w:rFonts w:ascii="Times New Roman" w:eastAsiaTheme="minorHAnsi" w:hAnsi="Times New Roman" w:cs="Times New Roman"/>
          <w:sz w:val="28"/>
          <w:szCs w:val="28"/>
        </w:rPr>
        <w:t>1.2.1. В подпункте 6.1.4 слова «государственной или» исключить.</w:t>
      </w:r>
    </w:p>
    <w:p w:rsidR="00445AC9" w:rsidRPr="00BA5834" w:rsidRDefault="00445AC9" w:rsidP="00BA5834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A5834">
        <w:rPr>
          <w:rFonts w:ascii="Times New Roman" w:eastAsiaTheme="minorHAnsi" w:hAnsi="Times New Roman" w:cs="Times New Roman"/>
          <w:sz w:val="28"/>
          <w:szCs w:val="28"/>
        </w:rPr>
        <w:t>1.2.2. Дополнить подпунктом 6.1.6 следующего содержания:</w:t>
      </w:r>
    </w:p>
    <w:p w:rsidR="00445AC9" w:rsidRPr="00BA5834" w:rsidRDefault="00445AC9" w:rsidP="00BA5834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A5834">
        <w:rPr>
          <w:rFonts w:ascii="Times New Roman" w:eastAsiaTheme="minorHAnsi" w:hAnsi="Times New Roman" w:cs="Times New Roman"/>
          <w:sz w:val="28"/>
          <w:szCs w:val="28"/>
        </w:rPr>
        <w:t>«6.1.6. дубликат выданного в результате предоставления Муниципальной услуги документа.».</w:t>
      </w:r>
    </w:p>
    <w:p w:rsidR="00445AC9" w:rsidRPr="00BA5834" w:rsidRDefault="00445AC9" w:rsidP="00BA5834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A5834">
        <w:rPr>
          <w:rFonts w:ascii="Times New Roman" w:eastAsiaTheme="minorHAnsi" w:hAnsi="Times New Roman" w:cs="Times New Roman"/>
          <w:sz w:val="28"/>
          <w:szCs w:val="28"/>
        </w:rPr>
        <w:t>1.3. В  абзаце 3  пункта 6.6 слова "</w:t>
      </w:r>
      <w:r w:rsidRPr="00BA5834">
        <w:rPr>
          <w:rFonts w:ascii="Times New Roman" w:hAnsi="Times New Roman" w:cs="Times New Roman"/>
          <w:sz w:val="28"/>
          <w:szCs w:val="28"/>
        </w:rPr>
        <w:t xml:space="preserve">пунктами 22.1.5, 22.2.6, 22.3.7, 22.4.6" заменить словами </w:t>
      </w:r>
      <w:r w:rsidRPr="00BA5834">
        <w:rPr>
          <w:rFonts w:ascii="Times New Roman" w:eastAsiaTheme="minorHAnsi" w:hAnsi="Times New Roman" w:cs="Times New Roman"/>
          <w:sz w:val="28"/>
          <w:szCs w:val="28"/>
        </w:rPr>
        <w:t>"</w:t>
      </w:r>
      <w:r w:rsidRPr="00BA5834">
        <w:rPr>
          <w:rFonts w:ascii="Times New Roman" w:hAnsi="Times New Roman" w:cs="Times New Roman"/>
          <w:sz w:val="28"/>
          <w:szCs w:val="28"/>
        </w:rPr>
        <w:t>пунктами 20.1.5, 20.2.6, 20.3.7, 20.4.6".</w:t>
      </w:r>
    </w:p>
    <w:p w:rsidR="00445AC9" w:rsidRPr="00BA5834" w:rsidRDefault="00445AC9" w:rsidP="00BA5834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A5834">
        <w:rPr>
          <w:rFonts w:ascii="Times New Roman" w:eastAsiaTheme="minorHAnsi" w:hAnsi="Times New Roman" w:cs="Times New Roman"/>
          <w:sz w:val="28"/>
          <w:szCs w:val="28"/>
        </w:rPr>
        <w:t>1.4. В пункте 9.2:</w:t>
      </w:r>
    </w:p>
    <w:p w:rsidR="00445AC9" w:rsidRPr="00BA5834" w:rsidRDefault="00445AC9" w:rsidP="00BA5834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A5834">
        <w:rPr>
          <w:rFonts w:ascii="Times New Roman" w:eastAsiaTheme="minorHAnsi" w:hAnsi="Times New Roman" w:cs="Times New Roman"/>
          <w:sz w:val="28"/>
          <w:szCs w:val="28"/>
        </w:rPr>
        <w:t>1.4.1. В подпункте 9.2.14 слова «пп.1» заменить словами «пп.2».</w:t>
      </w:r>
    </w:p>
    <w:p w:rsidR="00445AC9" w:rsidRPr="00BA5834" w:rsidRDefault="00445AC9" w:rsidP="00BA5834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A5834">
        <w:rPr>
          <w:rFonts w:ascii="Times New Roman" w:eastAsiaTheme="minorHAnsi" w:hAnsi="Times New Roman" w:cs="Times New Roman"/>
          <w:sz w:val="28"/>
          <w:szCs w:val="28"/>
        </w:rPr>
        <w:t>1.4.2. Подпункт 9.2.15 признать утратившим силу.</w:t>
      </w:r>
    </w:p>
    <w:p w:rsidR="00445AC9" w:rsidRPr="00BA5834" w:rsidRDefault="00445AC9" w:rsidP="00BA5834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A5834">
        <w:rPr>
          <w:rFonts w:ascii="Times New Roman" w:eastAsiaTheme="minorHAnsi" w:hAnsi="Times New Roman" w:cs="Times New Roman"/>
          <w:sz w:val="28"/>
          <w:szCs w:val="28"/>
        </w:rPr>
        <w:t>1.5. Подпункт 10.1.29 пункта 10.1признать утратившим силу.</w:t>
      </w:r>
    </w:p>
    <w:p w:rsidR="00445AC9" w:rsidRPr="00BA5834" w:rsidRDefault="00445AC9" w:rsidP="00BA5834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A5834">
        <w:rPr>
          <w:rFonts w:ascii="Times New Roman" w:eastAsiaTheme="minorHAnsi" w:hAnsi="Times New Roman" w:cs="Times New Roman"/>
          <w:sz w:val="28"/>
          <w:szCs w:val="28"/>
        </w:rPr>
        <w:t>1.6. Подпункт 13 пункта 12.2 изложить в следующей редакции:</w:t>
      </w:r>
    </w:p>
    <w:p w:rsidR="00445AC9" w:rsidRPr="00BA5834" w:rsidRDefault="00445AC9" w:rsidP="00BA5834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A583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BA5834">
        <w:rPr>
          <w:rFonts w:ascii="Times New Roman" w:hAnsi="Times New Roman" w:cs="Times New Roman"/>
          <w:sz w:val="28"/>
          <w:szCs w:val="28"/>
        </w:rPr>
        <w:t xml:space="preserve">13) в отношении земельного участка, указанного в заявлении о его предоставлении, размещено в соответствии с </w:t>
      </w:r>
      <w:r w:rsidRPr="00BA5834">
        <w:rPr>
          <w:rStyle w:val="a5"/>
          <w:rFonts w:ascii="Times New Roman" w:hAnsi="Times New Roman" w:cs="Times New Roman"/>
          <w:sz w:val="28"/>
          <w:szCs w:val="28"/>
        </w:rPr>
        <w:t>подпунктом 1 пункта 1 статьи 39.18</w:t>
      </w:r>
      <w:r w:rsidRPr="00BA5834">
        <w:rPr>
          <w:rFonts w:ascii="Times New Roman" w:hAnsi="Times New Roman" w:cs="Times New Roman"/>
          <w:sz w:val="28"/>
          <w:szCs w:val="28"/>
        </w:rPr>
        <w:t xml:space="preserve">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</w:t>
      </w:r>
      <w:r w:rsidRPr="00BA5834">
        <w:rPr>
          <w:rFonts w:ascii="Times New Roman" w:eastAsiaTheme="minorHAnsi" w:hAnsi="Times New Roman" w:cs="Times New Roman"/>
          <w:sz w:val="28"/>
          <w:szCs w:val="28"/>
        </w:rPr>
        <w:t>».</w:t>
      </w:r>
    </w:p>
    <w:p w:rsidR="00445AC9" w:rsidRPr="00BA5834" w:rsidRDefault="00445AC9" w:rsidP="00BA5834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A5834">
        <w:rPr>
          <w:rFonts w:ascii="Times New Roman" w:eastAsiaTheme="minorHAnsi" w:hAnsi="Times New Roman" w:cs="Times New Roman"/>
          <w:sz w:val="28"/>
          <w:szCs w:val="28"/>
        </w:rPr>
        <w:t>1.7. Абзац одиннадцатый пункта 20.1.2 изложить в следующей редакции:</w:t>
      </w:r>
    </w:p>
    <w:p w:rsidR="00445AC9" w:rsidRPr="00BA5834" w:rsidRDefault="00445AC9" w:rsidP="00BA5834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A5834">
        <w:rPr>
          <w:rFonts w:ascii="Times New Roman" w:eastAsiaTheme="minorHAnsi" w:hAnsi="Times New Roman" w:cs="Times New Roman"/>
          <w:sz w:val="28"/>
          <w:szCs w:val="28"/>
        </w:rPr>
        <w:t xml:space="preserve"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</w:t>
      </w:r>
      <w:r w:rsidRPr="00BA5834">
        <w:rPr>
          <w:rFonts w:ascii="Times New Roman" w:eastAsiaTheme="minorHAnsi" w:hAnsi="Times New Roman" w:cs="Times New Roman"/>
          <w:sz w:val="28"/>
          <w:szCs w:val="28"/>
        </w:rPr>
        <w:lastRenderedPageBreak/>
        <w:t>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445AC9" w:rsidRPr="00BA5834" w:rsidRDefault="00445AC9" w:rsidP="00BA5834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A5834">
        <w:rPr>
          <w:rFonts w:ascii="Times New Roman" w:eastAsiaTheme="minorHAnsi" w:hAnsi="Times New Roman" w:cs="Times New Roman"/>
          <w:sz w:val="28"/>
          <w:szCs w:val="28"/>
        </w:rPr>
        <w:t>1.8. В абзацах четвертом и десятом пункта 20.1.3 слова «п.9.3» заменить словами «пункте 10».</w:t>
      </w:r>
    </w:p>
    <w:p w:rsidR="00445AC9" w:rsidRPr="00BA5834" w:rsidRDefault="00445AC9" w:rsidP="00BA5834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A5834">
        <w:rPr>
          <w:rFonts w:ascii="Times New Roman" w:eastAsiaTheme="minorHAnsi" w:hAnsi="Times New Roman" w:cs="Times New Roman"/>
          <w:sz w:val="28"/>
          <w:szCs w:val="28"/>
        </w:rPr>
        <w:t xml:space="preserve">1.9. В пункте 20.3.1 слова «пп.24.1.2-24.1.3» заменить словами «пп. 20.1.2.-20.1.3». </w:t>
      </w:r>
    </w:p>
    <w:p w:rsidR="00445AC9" w:rsidRPr="00BA5834" w:rsidRDefault="00445AC9" w:rsidP="00BA5834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A5834">
        <w:rPr>
          <w:rFonts w:ascii="Times New Roman" w:eastAsiaTheme="minorHAnsi" w:hAnsi="Times New Roman" w:cs="Times New Roman"/>
          <w:sz w:val="28"/>
          <w:szCs w:val="28"/>
        </w:rPr>
        <w:t xml:space="preserve">1.10. В пункте 20.4.1 слова «пп.24.1.2-24.1.3» заменить словами «пп. 20.1.2.-20.1.3». </w:t>
      </w:r>
    </w:p>
    <w:p w:rsidR="00445AC9" w:rsidRPr="00BA5834" w:rsidRDefault="00445AC9" w:rsidP="00BA5834">
      <w:pPr>
        <w:pStyle w:val="afd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834">
        <w:rPr>
          <w:rFonts w:ascii="Times New Roman" w:hAnsi="Times New Roman" w:cs="Times New Roman"/>
          <w:sz w:val="28"/>
          <w:szCs w:val="28"/>
        </w:rPr>
        <w:t xml:space="preserve">2.   Опубликовать настоящее постановление в </w:t>
      </w:r>
      <w:r w:rsidRPr="00BA5834">
        <w:rPr>
          <w:rFonts w:ascii="Times New Roman" w:hAnsi="Times New Roman" w:cs="Times New Roman"/>
          <w:bCs/>
          <w:sz w:val="28"/>
          <w:szCs w:val="28"/>
        </w:rPr>
        <w:t xml:space="preserve"> периодическом печатном издании «Вестник муниципальных правовых актов Козловского сельского поселения Терновского муниципального района» и разместить </w:t>
      </w:r>
      <w:r w:rsidRPr="00BA5834">
        <w:rPr>
          <w:rFonts w:ascii="Times New Roman" w:hAnsi="Times New Roman" w:cs="Times New Roman"/>
          <w:sz w:val="28"/>
          <w:szCs w:val="28"/>
        </w:rPr>
        <w:t>на официальном сайте в информационно-телекоммуникационной сети «Интернет».</w:t>
      </w:r>
    </w:p>
    <w:p w:rsidR="00445AC9" w:rsidRPr="00BA5834" w:rsidRDefault="00445AC9" w:rsidP="00BA5834">
      <w:pPr>
        <w:tabs>
          <w:tab w:val="left" w:pos="9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34">
        <w:rPr>
          <w:rFonts w:ascii="Times New Roman" w:eastAsia="Calibri" w:hAnsi="Times New Roman" w:cs="Times New Roman"/>
          <w:sz w:val="28"/>
          <w:szCs w:val="28"/>
        </w:rPr>
        <w:t>3.    Настоящее постановление вступает в силу с даты его официального опубликования.</w:t>
      </w:r>
    </w:p>
    <w:p w:rsidR="00445AC9" w:rsidRPr="00BA5834" w:rsidRDefault="00445AC9" w:rsidP="00BA5834">
      <w:pPr>
        <w:tabs>
          <w:tab w:val="left" w:pos="9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34">
        <w:rPr>
          <w:rFonts w:ascii="Times New Roman" w:hAnsi="Times New Roman" w:cs="Times New Roman"/>
          <w:sz w:val="28"/>
          <w:szCs w:val="28"/>
        </w:rPr>
        <w:t>4.     Контроль за исполнением постановления оставляю за собой.</w:t>
      </w:r>
      <w:r w:rsidRPr="00BA58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5AC9" w:rsidRPr="00BA5834" w:rsidRDefault="00445AC9" w:rsidP="00BA58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445AC9" w:rsidP="00BA5834">
      <w:pPr>
        <w:spacing w:after="0"/>
        <w:rPr>
          <w:rFonts w:ascii="Times New Roman" w:hAnsi="Times New Roman"/>
          <w:sz w:val="28"/>
          <w:szCs w:val="28"/>
        </w:rPr>
      </w:pPr>
      <w:r w:rsidRPr="00654CF9">
        <w:rPr>
          <w:rFonts w:ascii="Times New Roman" w:hAnsi="Times New Roman"/>
          <w:sz w:val="28"/>
          <w:szCs w:val="28"/>
        </w:rPr>
        <w:t>Глава Козловского</w:t>
      </w:r>
    </w:p>
    <w:p w:rsidR="00445AC9" w:rsidRPr="00654CF9" w:rsidRDefault="00445AC9" w:rsidP="00BA5834">
      <w:pPr>
        <w:spacing w:after="0"/>
        <w:rPr>
          <w:rFonts w:ascii="Times New Roman" w:hAnsi="Times New Roman"/>
          <w:sz w:val="28"/>
          <w:szCs w:val="28"/>
        </w:rPr>
      </w:pPr>
      <w:r w:rsidRPr="00654CF9">
        <w:rPr>
          <w:rFonts w:ascii="Times New Roman" w:hAnsi="Times New Roman"/>
          <w:sz w:val="28"/>
          <w:szCs w:val="28"/>
        </w:rPr>
        <w:t xml:space="preserve">  сельского поселения:</w:t>
      </w:r>
      <w:r w:rsidRPr="00654CF9">
        <w:rPr>
          <w:rFonts w:ascii="Times New Roman" w:hAnsi="Times New Roman"/>
          <w:sz w:val="28"/>
          <w:szCs w:val="28"/>
        </w:rPr>
        <w:tab/>
        <w:t xml:space="preserve">                                              Ю.В. Микляев</w:t>
      </w:r>
    </w:p>
    <w:p w:rsidR="00BA5834" w:rsidRDefault="00BA5834" w:rsidP="00445AC9">
      <w:pPr>
        <w:jc w:val="center"/>
        <w:rPr>
          <w:rFonts w:ascii="Times New Roman" w:hAnsi="Times New Roman"/>
          <w:sz w:val="28"/>
          <w:szCs w:val="28"/>
        </w:rPr>
      </w:pPr>
    </w:p>
    <w:p w:rsidR="00BA5834" w:rsidRDefault="00BA5834" w:rsidP="00445AC9">
      <w:pPr>
        <w:jc w:val="center"/>
        <w:rPr>
          <w:rFonts w:ascii="Times New Roman" w:hAnsi="Times New Roman"/>
          <w:sz w:val="28"/>
          <w:szCs w:val="28"/>
        </w:rPr>
      </w:pPr>
    </w:p>
    <w:p w:rsidR="00445AC9" w:rsidRPr="00B45849" w:rsidRDefault="00445AC9" w:rsidP="00BA5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5849">
        <w:rPr>
          <w:rFonts w:ascii="Times New Roman" w:hAnsi="Times New Roman"/>
          <w:sz w:val="28"/>
          <w:szCs w:val="28"/>
        </w:rPr>
        <w:t>АДМИНИСТРАЦИЯ</w:t>
      </w:r>
    </w:p>
    <w:p w:rsidR="00445AC9" w:rsidRPr="00B45849" w:rsidRDefault="00445AC9" w:rsidP="00BA5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КОЗЛОВСКОГО СЕЛЬСКОГО </w:t>
      </w:r>
      <w:r w:rsidRPr="00B45849">
        <w:rPr>
          <w:rFonts w:ascii="Times New Roman" w:hAnsi="Times New Roman"/>
          <w:sz w:val="28"/>
          <w:szCs w:val="28"/>
        </w:rPr>
        <w:t xml:space="preserve"> ПОСЕЛЕНИЯ</w:t>
      </w:r>
    </w:p>
    <w:p w:rsidR="00445AC9" w:rsidRDefault="00445AC9" w:rsidP="00BA5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ТЕРНОВСКОГО </w:t>
      </w:r>
      <w:r w:rsidRPr="00B45849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445AC9" w:rsidRPr="00B45849" w:rsidRDefault="00445AC9" w:rsidP="00BA5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5849">
        <w:rPr>
          <w:rFonts w:ascii="Times New Roman" w:hAnsi="Times New Roman"/>
          <w:sz w:val="28"/>
          <w:szCs w:val="28"/>
        </w:rPr>
        <w:t>ВОРОНЕЖСКОЙ ОБЛАСТИ</w:t>
      </w:r>
    </w:p>
    <w:p w:rsidR="00445AC9" w:rsidRPr="00B45849" w:rsidRDefault="00445AC9" w:rsidP="00BA5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5849">
        <w:rPr>
          <w:rFonts w:ascii="Times New Roman" w:hAnsi="Times New Roman"/>
          <w:sz w:val="28"/>
          <w:szCs w:val="28"/>
        </w:rPr>
        <w:t>ПОСТАНОВЛЕНИЕ</w:t>
      </w:r>
    </w:p>
    <w:p w:rsidR="00445AC9" w:rsidRPr="00B45849" w:rsidRDefault="00445AC9" w:rsidP="00BA5834">
      <w:pPr>
        <w:tabs>
          <w:tab w:val="left" w:pos="1172"/>
        </w:tabs>
        <w:spacing w:after="0"/>
        <w:rPr>
          <w:rFonts w:ascii="Times New Roman" w:hAnsi="Times New Roman"/>
        </w:rPr>
      </w:pPr>
    </w:p>
    <w:p w:rsidR="00445AC9" w:rsidRPr="004D352C" w:rsidRDefault="00445AC9" w:rsidP="00445AC9">
      <w:pPr>
        <w:tabs>
          <w:tab w:val="left" w:pos="1172"/>
        </w:tabs>
        <w:rPr>
          <w:rFonts w:ascii="Times New Roman" w:hAnsi="Times New Roman"/>
          <w:b/>
        </w:rPr>
      </w:pPr>
      <w:r w:rsidRPr="004D352C">
        <w:rPr>
          <w:rFonts w:ascii="Times New Roman" w:hAnsi="Times New Roman"/>
          <w:b/>
        </w:rPr>
        <w:t xml:space="preserve">От </w:t>
      </w:r>
      <w:r>
        <w:rPr>
          <w:rFonts w:ascii="Times New Roman" w:hAnsi="Times New Roman"/>
          <w:b/>
        </w:rPr>
        <w:t xml:space="preserve"> 16 </w:t>
      </w:r>
      <w:r w:rsidRPr="004D352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мая </w:t>
      </w:r>
      <w:r w:rsidRPr="004D352C"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5</w:t>
      </w:r>
      <w:r w:rsidRPr="004D352C">
        <w:rPr>
          <w:rFonts w:ascii="Times New Roman" w:hAnsi="Times New Roman"/>
          <w:b/>
        </w:rPr>
        <w:t xml:space="preserve"> г.  </w:t>
      </w:r>
      <w:r>
        <w:rPr>
          <w:rFonts w:ascii="Times New Roman" w:hAnsi="Times New Roman"/>
          <w:b/>
        </w:rPr>
        <w:t xml:space="preserve">                            </w:t>
      </w:r>
      <w:r w:rsidRPr="004D352C">
        <w:rPr>
          <w:rFonts w:ascii="Times New Roman" w:hAnsi="Times New Roman"/>
          <w:b/>
        </w:rPr>
        <w:t xml:space="preserve">№ </w:t>
      </w:r>
      <w:r>
        <w:rPr>
          <w:rFonts w:ascii="Times New Roman" w:hAnsi="Times New Roman"/>
          <w:b/>
        </w:rPr>
        <w:t>21</w:t>
      </w:r>
    </w:p>
    <w:p w:rsidR="00445AC9" w:rsidRDefault="00445AC9" w:rsidP="00445AC9">
      <w:pPr>
        <w:rPr>
          <w:rFonts w:ascii="Times New Roman" w:hAnsi="Times New Roman"/>
          <w:b/>
        </w:rPr>
      </w:pPr>
      <w:r w:rsidRPr="004D352C">
        <w:rPr>
          <w:rFonts w:ascii="Times New Roman" w:hAnsi="Times New Roman"/>
          <w:b/>
        </w:rPr>
        <w:t>с. Козловка</w:t>
      </w:r>
    </w:p>
    <w:p w:rsidR="00445AC9" w:rsidRPr="00DF7F12" w:rsidRDefault="00445AC9" w:rsidP="00BA5834">
      <w:pPr>
        <w:spacing w:after="0" w:line="240" w:lineRule="auto"/>
        <w:ind w:right="2834"/>
        <w:jc w:val="both"/>
        <w:rPr>
          <w:rFonts w:ascii="Times New Roman" w:hAnsi="Times New Roman"/>
          <w:b/>
          <w:sz w:val="28"/>
        </w:rPr>
      </w:pPr>
      <w:r w:rsidRPr="008D2CBC">
        <w:rPr>
          <w:rFonts w:ascii="Times New Roman" w:hAnsi="Times New Roman"/>
          <w:b/>
          <w:sz w:val="28"/>
        </w:rPr>
        <w:t xml:space="preserve">О внесении изменений в постановление  </w:t>
      </w:r>
      <w:r>
        <w:rPr>
          <w:rFonts w:ascii="Times New Roman" w:hAnsi="Times New Roman"/>
          <w:b/>
          <w:sz w:val="28"/>
        </w:rPr>
        <w:t xml:space="preserve">администрации </w:t>
      </w:r>
      <w:r w:rsidRPr="008D2CBC">
        <w:rPr>
          <w:rFonts w:ascii="Times New Roman" w:hAnsi="Times New Roman"/>
          <w:b/>
          <w:sz w:val="28"/>
        </w:rPr>
        <w:t xml:space="preserve">Козловского сельского поселения </w:t>
      </w:r>
      <w:r w:rsidRPr="006E7992">
        <w:rPr>
          <w:rFonts w:ascii="Times New Roman" w:eastAsia="Calibri" w:hAnsi="Times New Roman"/>
          <w:b/>
          <w:sz w:val="28"/>
          <w:szCs w:val="28"/>
        </w:rPr>
        <w:t xml:space="preserve">Терновского муниципального </w:t>
      </w:r>
      <w:r>
        <w:rPr>
          <w:rFonts w:ascii="Times New Roman" w:eastAsia="Calibri" w:hAnsi="Times New Roman"/>
          <w:b/>
          <w:sz w:val="28"/>
          <w:szCs w:val="28"/>
        </w:rPr>
        <w:t xml:space="preserve">района </w:t>
      </w:r>
      <w:r w:rsidRPr="006E7992">
        <w:rPr>
          <w:rFonts w:ascii="Times New Roman" w:eastAsia="Calibri" w:hAnsi="Times New Roman"/>
          <w:b/>
          <w:sz w:val="28"/>
          <w:szCs w:val="28"/>
        </w:rPr>
        <w:t>Воронежской области</w:t>
      </w:r>
      <w:r w:rsidRPr="008D2CBC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от «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>29</w:t>
      </w:r>
      <w:r w:rsidRPr="008D2CBC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»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>ноября</w:t>
      </w:r>
      <w:r w:rsidRPr="008D2CBC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 2023 №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37                          </w:t>
      </w:r>
      <w:r w:rsidRPr="008D2C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34D4A">
        <w:rPr>
          <w:rFonts w:ascii="Times New Roman" w:hAnsi="Times New Roman"/>
          <w:b/>
          <w:sz w:val="28"/>
          <w:szCs w:val="28"/>
        </w:rPr>
        <w:t xml:space="preserve">«Об утверждении административного регламента предоставления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34D4A">
        <w:rPr>
          <w:rFonts w:ascii="Times New Roman" w:hAnsi="Times New Roman"/>
          <w:b/>
          <w:sz w:val="28"/>
          <w:szCs w:val="28"/>
        </w:rPr>
        <w:t xml:space="preserve">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Козловского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34D4A">
        <w:rPr>
          <w:rFonts w:ascii="Times New Roman" w:hAnsi="Times New Roman"/>
          <w:b/>
          <w:sz w:val="28"/>
          <w:szCs w:val="28"/>
        </w:rPr>
        <w:t>Терновского  муниципального района Воронежской области"</w:t>
      </w:r>
    </w:p>
    <w:p w:rsidR="00445AC9" w:rsidRDefault="00445AC9" w:rsidP="00BA5834">
      <w:pPr>
        <w:pStyle w:val="Title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BA5834" w:rsidRDefault="00BA5834" w:rsidP="00445AC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A5834" w:rsidRDefault="00BA5834" w:rsidP="00445AC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45AC9" w:rsidRPr="00BA5834" w:rsidRDefault="00BA5834" w:rsidP="00BA58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834">
        <w:rPr>
          <w:rFonts w:ascii="Times New Roman" w:hAnsi="Times New Roman" w:cs="Times New Roman"/>
          <w:sz w:val="28"/>
          <w:szCs w:val="28"/>
        </w:rPr>
        <w:t xml:space="preserve">        </w:t>
      </w:r>
      <w:r w:rsidR="00445AC9" w:rsidRPr="00BA5834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445AC9" w:rsidRPr="00BA5834">
        <w:rPr>
          <w:rStyle w:val="FontStyle18"/>
          <w:sz w:val="28"/>
          <w:szCs w:val="28"/>
        </w:rPr>
        <w:t>,</w:t>
      </w:r>
      <w:r w:rsidR="00445AC9" w:rsidRPr="00BA5834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28.12.2024 № 521-ФЗ «О внесении изменений в отдельные законодательные акты Российской Федерации»,</w:t>
      </w:r>
      <w:r w:rsidR="00445AC9" w:rsidRPr="00BA5834">
        <w:rPr>
          <w:rFonts w:ascii="Times New Roman" w:hAnsi="Times New Roman" w:cs="Times New Roman"/>
          <w:sz w:val="28"/>
          <w:szCs w:val="28"/>
        </w:rPr>
        <w:t>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Уставом Козловского сельского поселения Терновского муниципального района Воронежской области  администрация Козловского сельского поселения Терновского муниципального района Воронежской области*</w:t>
      </w:r>
    </w:p>
    <w:p w:rsidR="00445AC9" w:rsidRPr="00BA5834" w:rsidRDefault="00445AC9" w:rsidP="00BA5834">
      <w:pPr>
        <w:pStyle w:val="afd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BA5834" w:rsidRDefault="00445AC9" w:rsidP="00BA5834">
      <w:pPr>
        <w:pStyle w:val="afd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83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45AC9" w:rsidRPr="00BA5834" w:rsidRDefault="00445AC9" w:rsidP="00BA5834">
      <w:pPr>
        <w:pStyle w:val="afd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AC9" w:rsidRPr="00BA5834" w:rsidRDefault="00445AC9" w:rsidP="00BA5834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834">
        <w:rPr>
          <w:rFonts w:ascii="Times New Roman" w:hAnsi="Times New Roman" w:cs="Times New Roman"/>
          <w:sz w:val="28"/>
          <w:szCs w:val="28"/>
        </w:rPr>
        <w:t xml:space="preserve">       1. Внести в постановление администрации Козловского сельского поселения Терновского муниципального района Воронежской области от «29»ноября  2023 г. №37 «Об утверждении административного регламента предоставления  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Козловского сельского поселения   Терновского  муниципального района Воронежской области", следующие изменения:</w:t>
      </w:r>
    </w:p>
    <w:p w:rsidR="00445AC9" w:rsidRPr="00BA5834" w:rsidRDefault="00445AC9" w:rsidP="00BA5834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A5834">
        <w:rPr>
          <w:rFonts w:ascii="Times New Roman" w:hAnsi="Times New Roman" w:cs="Times New Roman"/>
          <w:sz w:val="28"/>
          <w:szCs w:val="28"/>
        </w:rPr>
        <w:t xml:space="preserve">1.1. </w:t>
      </w:r>
      <w:r w:rsidRPr="00BA5834">
        <w:rPr>
          <w:rFonts w:ascii="Times New Roman" w:eastAsiaTheme="minorHAnsi" w:hAnsi="Times New Roman" w:cs="Times New Roman"/>
          <w:sz w:val="28"/>
          <w:szCs w:val="28"/>
        </w:rPr>
        <w:t>В подпункте 5.6.3 пункта 5.6 слова «в пункте 9.3» заменить словами «в пункте 10».</w:t>
      </w:r>
    </w:p>
    <w:p w:rsidR="00445AC9" w:rsidRPr="00BA5834" w:rsidRDefault="00445AC9" w:rsidP="00BA5834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A5834">
        <w:rPr>
          <w:rFonts w:ascii="Times New Roman" w:eastAsiaTheme="minorHAnsi" w:hAnsi="Times New Roman" w:cs="Times New Roman"/>
          <w:sz w:val="28"/>
          <w:szCs w:val="28"/>
        </w:rPr>
        <w:t>1.2. В пункте 6.1:</w:t>
      </w:r>
    </w:p>
    <w:p w:rsidR="00445AC9" w:rsidRPr="00BA5834" w:rsidRDefault="00445AC9" w:rsidP="00BA5834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A5834">
        <w:rPr>
          <w:rFonts w:ascii="Times New Roman" w:eastAsiaTheme="minorHAnsi" w:hAnsi="Times New Roman" w:cs="Times New Roman"/>
          <w:sz w:val="28"/>
          <w:szCs w:val="28"/>
        </w:rPr>
        <w:t>1.2.1. В подпункте 6.1.4 слова «государственной или» исключить.</w:t>
      </w:r>
    </w:p>
    <w:p w:rsidR="00445AC9" w:rsidRPr="00BA5834" w:rsidRDefault="00445AC9" w:rsidP="00BA5834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A5834">
        <w:rPr>
          <w:rFonts w:ascii="Times New Roman" w:eastAsiaTheme="minorHAnsi" w:hAnsi="Times New Roman" w:cs="Times New Roman"/>
          <w:sz w:val="28"/>
          <w:szCs w:val="28"/>
        </w:rPr>
        <w:t>1.2.2. Дополнить подпунктом 6.1.6 следующего содержания:</w:t>
      </w:r>
    </w:p>
    <w:p w:rsidR="00445AC9" w:rsidRPr="00BA5834" w:rsidRDefault="00445AC9" w:rsidP="00BA5834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A5834">
        <w:rPr>
          <w:rFonts w:ascii="Times New Roman" w:eastAsiaTheme="minorHAnsi" w:hAnsi="Times New Roman" w:cs="Times New Roman"/>
          <w:sz w:val="28"/>
          <w:szCs w:val="28"/>
        </w:rPr>
        <w:t>«6.1.6. дубликат выданного в результате предоставления Муниципальной услуги документа.».</w:t>
      </w:r>
    </w:p>
    <w:p w:rsidR="00445AC9" w:rsidRPr="00BA5834" w:rsidRDefault="00445AC9" w:rsidP="00BA5834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A5834">
        <w:rPr>
          <w:rFonts w:ascii="Times New Roman" w:eastAsiaTheme="minorHAnsi" w:hAnsi="Times New Roman" w:cs="Times New Roman"/>
          <w:sz w:val="28"/>
          <w:szCs w:val="28"/>
          <w:highlight w:val="yellow"/>
        </w:rPr>
        <w:t>1.3. В  абзаце 3  пункта 6.6 слова "</w:t>
      </w:r>
      <w:r w:rsidRPr="00BA5834">
        <w:rPr>
          <w:rFonts w:ascii="Times New Roman" w:hAnsi="Times New Roman" w:cs="Times New Roman"/>
          <w:sz w:val="28"/>
          <w:szCs w:val="28"/>
          <w:highlight w:val="yellow"/>
        </w:rPr>
        <w:t xml:space="preserve">пунктами 22.1.5, 22.2.6, 22.3.7, 22.4.6" заменить словами </w:t>
      </w:r>
      <w:r w:rsidRPr="00BA5834">
        <w:rPr>
          <w:rFonts w:ascii="Times New Roman" w:eastAsiaTheme="minorHAnsi" w:hAnsi="Times New Roman" w:cs="Times New Roman"/>
          <w:sz w:val="28"/>
          <w:szCs w:val="28"/>
          <w:highlight w:val="yellow"/>
        </w:rPr>
        <w:t>"</w:t>
      </w:r>
      <w:r w:rsidRPr="00BA5834">
        <w:rPr>
          <w:rFonts w:ascii="Times New Roman" w:hAnsi="Times New Roman" w:cs="Times New Roman"/>
          <w:sz w:val="28"/>
          <w:szCs w:val="28"/>
          <w:highlight w:val="yellow"/>
        </w:rPr>
        <w:t>пунктами 20.1.5, 20.2.6, 20.3.7, 20.4.6".</w:t>
      </w:r>
    </w:p>
    <w:p w:rsidR="00445AC9" w:rsidRPr="00BA5834" w:rsidRDefault="00445AC9" w:rsidP="00BA5834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A5834">
        <w:rPr>
          <w:rFonts w:ascii="Times New Roman" w:eastAsiaTheme="minorHAnsi" w:hAnsi="Times New Roman" w:cs="Times New Roman"/>
          <w:sz w:val="28"/>
          <w:szCs w:val="28"/>
        </w:rPr>
        <w:t>1.4. В пункте 9.2:</w:t>
      </w:r>
    </w:p>
    <w:p w:rsidR="00445AC9" w:rsidRPr="00BA5834" w:rsidRDefault="00445AC9" w:rsidP="00BA5834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A5834">
        <w:rPr>
          <w:rFonts w:ascii="Times New Roman" w:eastAsiaTheme="minorHAnsi" w:hAnsi="Times New Roman" w:cs="Times New Roman"/>
          <w:sz w:val="28"/>
          <w:szCs w:val="28"/>
        </w:rPr>
        <w:t>1.4.1. В подпункте 9.2.14 слова «пп.1» заменить словами «пп.2».</w:t>
      </w:r>
    </w:p>
    <w:p w:rsidR="00445AC9" w:rsidRPr="00BA5834" w:rsidRDefault="00445AC9" w:rsidP="00BA5834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A5834">
        <w:rPr>
          <w:rFonts w:ascii="Times New Roman" w:eastAsiaTheme="minorHAnsi" w:hAnsi="Times New Roman" w:cs="Times New Roman"/>
          <w:sz w:val="28"/>
          <w:szCs w:val="28"/>
        </w:rPr>
        <w:t>1.4.2. Подпункт 9.2.15 признать утратившим силу.</w:t>
      </w:r>
    </w:p>
    <w:p w:rsidR="00445AC9" w:rsidRPr="00BA5834" w:rsidRDefault="00445AC9" w:rsidP="00BA5834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A5834">
        <w:rPr>
          <w:rFonts w:ascii="Times New Roman" w:eastAsiaTheme="minorHAnsi" w:hAnsi="Times New Roman" w:cs="Times New Roman"/>
          <w:sz w:val="28"/>
          <w:szCs w:val="28"/>
        </w:rPr>
        <w:t>1.5. Подпункт 10.1.29 пункта 10.1признать утратившим силу.</w:t>
      </w:r>
    </w:p>
    <w:p w:rsidR="00445AC9" w:rsidRPr="00BA5834" w:rsidRDefault="00445AC9" w:rsidP="00BA5834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A5834">
        <w:rPr>
          <w:rFonts w:ascii="Times New Roman" w:eastAsiaTheme="minorHAnsi" w:hAnsi="Times New Roman" w:cs="Times New Roman"/>
          <w:sz w:val="28"/>
          <w:szCs w:val="28"/>
        </w:rPr>
        <w:t>1.6. Подпункт 13 пункта 12.2 изложить в следующей редакции:</w:t>
      </w:r>
    </w:p>
    <w:p w:rsidR="00BA5834" w:rsidRDefault="00445AC9" w:rsidP="00BA5834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834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BA5834">
        <w:rPr>
          <w:rFonts w:ascii="Times New Roman" w:hAnsi="Times New Roman" w:cs="Times New Roman"/>
          <w:sz w:val="28"/>
          <w:szCs w:val="28"/>
        </w:rPr>
        <w:t xml:space="preserve">13) в отношении земельного участка, указанного в заявлении о его </w:t>
      </w:r>
    </w:p>
    <w:p w:rsidR="00BA5834" w:rsidRDefault="00BA5834" w:rsidP="00BA5834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5AC9" w:rsidRPr="00BA5834" w:rsidRDefault="00445AC9" w:rsidP="00BA5834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A5834">
        <w:rPr>
          <w:rFonts w:ascii="Times New Roman" w:hAnsi="Times New Roman" w:cs="Times New Roman"/>
          <w:sz w:val="28"/>
          <w:szCs w:val="28"/>
        </w:rPr>
        <w:t xml:space="preserve">предоставлении, размещено в соответствии с </w:t>
      </w:r>
      <w:r w:rsidRPr="00BA5834">
        <w:rPr>
          <w:rStyle w:val="a5"/>
          <w:rFonts w:ascii="Times New Roman" w:hAnsi="Times New Roman" w:cs="Times New Roman"/>
          <w:sz w:val="28"/>
          <w:szCs w:val="28"/>
        </w:rPr>
        <w:t>подпунктом 1 пункта 1 статьи 39.18</w:t>
      </w:r>
      <w:r w:rsidRPr="00BA5834">
        <w:rPr>
          <w:rFonts w:ascii="Times New Roman" w:hAnsi="Times New Roman" w:cs="Times New Roman"/>
          <w:sz w:val="28"/>
          <w:szCs w:val="28"/>
        </w:rPr>
        <w:t xml:space="preserve">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</w:t>
      </w:r>
      <w:r w:rsidRPr="00BA5834">
        <w:rPr>
          <w:rFonts w:ascii="Times New Roman" w:eastAsiaTheme="minorHAnsi" w:hAnsi="Times New Roman" w:cs="Times New Roman"/>
          <w:sz w:val="28"/>
          <w:szCs w:val="28"/>
        </w:rPr>
        <w:t>».</w:t>
      </w:r>
    </w:p>
    <w:p w:rsidR="00445AC9" w:rsidRPr="00BA5834" w:rsidRDefault="00445AC9" w:rsidP="00BA5834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A5834">
        <w:rPr>
          <w:rFonts w:ascii="Times New Roman" w:eastAsiaTheme="minorHAnsi" w:hAnsi="Times New Roman" w:cs="Times New Roman"/>
          <w:sz w:val="28"/>
          <w:szCs w:val="28"/>
        </w:rPr>
        <w:t>1.7. Абзац одиннадцатый пункта 20.1.2 изложить в следующей редакции:</w:t>
      </w:r>
    </w:p>
    <w:p w:rsidR="00445AC9" w:rsidRPr="00BA5834" w:rsidRDefault="00445AC9" w:rsidP="00BA5834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A5834">
        <w:rPr>
          <w:rFonts w:ascii="Times New Roman" w:eastAsiaTheme="minorHAnsi" w:hAnsi="Times New Roman" w:cs="Times New Roman"/>
          <w:sz w:val="28"/>
          <w:szCs w:val="28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445AC9" w:rsidRPr="00BA5834" w:rsidRDefault="00445AC9" w:rsidP="00BA5834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A5834">
        <w:rPr>
          <w:rFonts w:ascii="Times New Roman" w:eastAsiaTheme="minorHAnsi" w:hAnsi="Times New Roman" w:cs="Times New Roman"/>
          <w:sz w:val="28"/>
          <w:szCs w:val="28"/>
        </w:rPr>
        <w:t>1.8. В абзацах четвертом и десятом пункта 20.1.3 слова «п.9.3» заменить словами «пункте 10».</w:t>
      </w:r>
    </w:p>
    <w:p w:rsidR="00445AC9" w:rsidRPr="00BA5834" w:rsidRDefault="00445AC9" w:rsidP="00BA5834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A5834">
        <w:rPr>
          <w:rFonts w:ascii="Times New Roman" w:eastAsiaTheme="minorHAnsi" w:hAnsi="Times New Roman" w:cs="Times New Roman"/>
          <w:sz w:val="28"/>
          <w:szCs w:val="28"/>
        </w:rPr>
        <w:t xml:space="preserve">1.9. В пункте 20.3.1 слова «пп.24.1.2-24.1.3» заменить словами «пп. 20.1.2.-20.1.3». </w:t>
      </w:r>
    </w:p>
    <w:p w:rsidR="00445AC9" w:rsidRPr="00BA5834" w:rsidRDefault="00445AC9" w:rsidP="00BA5834">
      <w:pPr>
        <w:pStyle w:val="af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A5834">
        <w:rPr>
          <w:rFonts w:ascii="Times New Roman" w:eastAsiaTheme="minorHAnsi" w:hAnsi="Times New Roman" w:cs="Times New Roman"/>
          <w:sz w:val="28"/>
          <w:szCs w:val="28"/>
        </w:rPr>
        <w:t xml:space="preserve">1.10. В пункте 20.4.1 слова «пп.24.1.2-24.1.3» заменить словами «пп. 20.1.2.-20.1.3». </w:t>
      </w:r>
    </w:p>
    <w:p w:rsidR="00445AC9" w:rsidRPr="00BA5834" w:rsidRDefault="00445AC9" w:rsidP="00BA5834">
      <w:pPr>
        <w:pStyle w:val="afd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834">
        <w:rPr>
          <w:rFonts w:ascii="Times New Roman" w:hAnsi="Times New Roman" w:cs="Times New Roman"/>
          <w:sz w:val="28"/>
          <w:szCs w:val="28"/>
        </w:rPr>
        <w:t xml:space="preserve">2.   Опубликовать настоящее постановление в </w:t>
      </w:r>
      <w:r w:rsidRPr="00BA5834">
        <w:rPr>
          <w:rFonts w:ascii="Times New Roman" w:hAnsi="Times New Roman" w:cs="Times New Roman"/>
          <w:bCs/>
          <w:sz w:val="28"/>
          <w:szCs w:val="28"/>
        </w:rPr>
        <w:t xml:space="preserve"> периодическом печатном издании «Вестник муниципальных правовых актов Козловского сельского поселения Терновского муниципального района» и разместить </w:t>
      </w:r>
      <w:r w:rsidRPr="00BA5834">
        <w:rPr>
          <w:rFonts w:ascii="Times New Roman" w:hAnsi="Times New Roman" w:cs="Times New Roman"/>
          <w:sz w:val="28"/>
          <w:szCs w:val="28"/>
        </w:rPr>
        <w:t>на официальном сайте в информационно-телекоммуникационной сети «Интернет».</w:t>
      </w:r>
    </w:p>
    <w:p w:rsidR="00445AC9" w:rsidRPr="00BA5834" w:rsidRDefault="00445AC9" w:rsidP="00BA5834">
      <w:pPr>
        <w:tabs>
          <w:tab w:val="left" w:pos="9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34">
        <w:rPr>
          <w:rFonts w:ascii="Times New Roman" w:eastAsia="Calibri" w:hAnsi="Times New Roman" w:cs="Times New Roman"/>
          <w:sz w:val="28"/>
          <w:szCs w:val="28"/>
        </w:rPr>
        <w:t>3.    Настоящее постановление вступает в силу с даты его официального опубликования.</w:t>
      </w:r>
    </w:p>
    <w:p w:rsidR="00445AC9" w:rsidRPr="00BA5834" w:rsidRDefault="00445AC9" w:rsidP="00BA5834">
      <w:pPr>
        <w:tabs>
          <w:tab w:val="left" w:pos="9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34">
        <w:rPr>
          <w:rFonts w:ascii="Times New Roman" w:hAnsi="Times New Roman" w:cs="Times New Roman"/>
          <w:sz w:val="28"/>
          <w:szCs w:val="28"/>
        </w:rPr>
        <w:t>4.     Контроль за исполнением постановления оставляю за собой.</w:t>
      </w:r>
      <w:r w:rsidRPr="00BA58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5AC9" w:rsidRPr="00BA5834" w:rsidRDefault="00445AC9" w:rsidP="00BA58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834" w:rsidRDefault="00445AC9" w:rsidP="00BA5834">
      <w:pPr>
        <w:spacing w:after="0"/>
        <w:rPr>
          <w:rFonts w:ascii="Times New Roman" w:hAnsi="Times New Roman"/>
          <w:sz w:val="28"/>
          <w:szCs w:val="28"/>
        </w:rPr>
      </w:pPr>
      <w:r w:rsidRPr="00654CF9">
        <w:rPr>
          <w:rFonts w:ascii="Times New Roman" w:hAnsi="Times New Roman"/>
          <w:sz w:val="28"/>
          <w:szCs w:val="28"/>
        </w:rPr>
        <w:t>Глава Козловского</w:t>
      </w:r>
    </w:p>
    <w:p w:rsidR="00445AC9" w:rsidRPr="00654CF9" w:rsidRDefault="00445AC9" w:rsidP="00BA5834">
      <w:pPr>
        <w:spacing w:after="0"/>
        <w:rPr>
          <w:rFonts w:ascii="Times New Roman" w:hAnsi="Times New Roman"/>
          <w:sz w:val="28"/>
          <w:szCs w:val="28"/>
        </w:rPr>
      </w:pPr>
      <w:r w:rsidRPr="00654CF9">
        <w:rPr>
          <w:rFonts w:ascii="Times New Roman" w:hAnsi="Times New Roman"/>
          <w:sz w:val="28"/>
          <w:szCs w:val="28"/>
        </w:rPr>
        <w:t xml:space="preserve"> сельского поселения:</w:t>
      </w:r>
      <w:r w:rsidRPr="00654CF9">
        <w:rPr>
          <w:rFonts w:ascii="Times New Roman" w:hAnsi="Times New Roman"/>
          <w:sz w:val="28"/>
          <w:szCs w:val="28"/>
        </w:rPr>
        <w:tab/>
        <w:t xml:space="preserve">                                              Ю.В. Микляев</w:t>
      </w:r>
    </w:p>
    <w:p w:rsidR="00445AC9" w:rsidRDefault="00445AC9" w:rsidP="002B0ED6">
      <w:pPr>
        <w:pStyle w:val="a3"/>
        <w:spacing w:before="0" w:beforeAutospacing="0" w:after="0"/>
        <w:rPr>
          <w:sz w:val="28"/>
          <w:szCs w:val="28"/>
        </w:rPr>
      </w:pPr>
    </w:p>
    <w:p w:rsidR="00445AC9" w:rsidRDefault="00445AC9" w:rsidP="002B0ED6">
      <w:pPr>
        <w:pStyle w:val="a3"/>
        <w:spacing w:before="0" w:beforeAutospacing="0" w:after="0"/>
        <w:rPr>
          <w:sz w:val="28"/>
          <w:szCs w:val="28"/>
        </w:rPr>
      </w:pPr>
    </w:p>
    <w:p w:rsidR="00C2337A" w:rsidRPr="00F61ABF" w:rsidRDefault="00C2337A" w:rsidP="002B0ED6">
      <w:pPr>
        <w:pStyle w:val="a3"/>
        <w:spacing w:before="0" w:beforeAutospacing="0" w:after="0"/>
        <w:rPr>
          <w:sz w:val="28"/>
          <w:szCs w:val="28"/>
        </w:rPr>
      </w:pPr>
      <w:r w:rsidRPr="00F61ABF">
        <w:rPr>
          <w:sz w:val="28"/>
          <w:szCs w:val="28"/>
        </w:rPr>
        <w:t>Ответственный за выпуск:                                                                                                                                       глава Козловского сельского поселения                                                                                       Терновского муниципального района                                                                                       Воронежской области                                           Микляев Юрий Владимирович</w:t>
      </w:r>
    </w:p>
    <w:p w:rsidR="00C2337A" w:rsidRPr="00F61ABF" w:rsidRDefault="00C2337A" w:rsidP="002B0ED6">
      <w:pPr>
        <w:pStyle w:val="a3"/>
        <w:spacing w:before="0" w:beforeAutospacing="0" w:after="0"/>
        <w:rPr>
          <w:sz w:val="28"/>
          <w:szCs w:val="28"/>
        </w:rPr>
      </w:pPr>
    </w:p>
    <w:p w:rsidR="00C2337A" w:rsidRPr="00F61ABF" w:rsidRDefault="00C2337A" w:rsidP="002B0ED6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337A" w:rsidRPr="00F61ABF" w:rsidRDefault="00C2337A" w:rsidP="002B0E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5D4B" w:rsidRPr="00F61ABF" w:rsidRDefault="00635D4B" w:rsidP="002B0ED6">
      <w:pPr>
        <w:keepNext/>
        <w:keepLines/>
        <w:spacing w:after="306" w:line="240" w:lineRule="auto"/>
        <w:ind w:left="6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5D4B" w:rsidRPr="00F61ABF" w:rsidRDefault="00635D4B" w:rsidP="002B0ED6">
      <w:pPr>
        <w:keepNext/>
        <w:keepLines/>
        <w:spacing w:after="306" w:line="240" w:lineRule="auto"/>
        <w:ind w:left="6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5D4B" w:rsidRPr="00F61ABF" w:rsidRDefault="00635D4B" w:rsidP="002B0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199E" w:rsidRPr="00F61ABF" w:rsidRDefault="002F199E" w:rsidP="002B0ED6">
      <w:pPr>
        <w:pStyle w:val="ConsPlusNormal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FC2AAF" w:rsidRPr="00F61ABF" w:rsidRDefault="00FC2AAF" w:rsidP="002B0ED6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sectPr w:rsidR="00FC2AAF" w:rsidRPr="00F61ABF" w:rsidSect="00445AC9">
      <w:footerReference w:type="default" r:id="rId9"/>
      <w:pgSz w:w="11906" w:h="16838"/>
      <w:pgMar w:top="0" w:right="567" w:bottom="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B48" w:rsidRDefault="00553B48" w:rsidP="00B309A2">
      <w:pPr>
        <w:spacing w:after="0" w:line="240" w:lineRule="auto"/>
      </w:pPr>
      <w:r>
        <w:separator/>
      </w:r>
    </w:p>
  </w:endnote>
  <w:endnote w:type="continuationSeparator" w:id="1">
    <w:p w:rsidR="00553B48" w:rsidRDefault="00553B48" w:rsidP="00B3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86082"/>
      <w:docPartObj>
        <w:docPartGallery w:val="Page Numbers (Bottom of Page)"/>
        <w:docPartUnique/>
      </w:docPartObj>
    </w:sdtPr>
    <w:sdtContent>
      <w:p w:rsidR="00445AC9" w:rsidRDefault="00445AC9">
        <w:pPr>
          <w:pStyle w:val="ab"/>
          <w:jc w:val="right"/>
        </w:pPr>
        <w:fldSimple w:instr=" PAGE   \* MERGEFORMAT ">
          <w:r w:rsidR="00BA5834">
            <w:rPr>
              <w:noProof/>
            </w:rPr>
            <w:t>2</w:t>
          </w:r>
        </w:fldSimple>
      </w:p>
    </w:sdtContent>
  </w:sdt>
  <w:p w:rsidR="00445AC9" w:rsidRDefault="00445AC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AC9" w:rsidRDefault="00445AC9">
    <w:pPr>
      <w:pStyle w:val="ab"/>
      <w:jc w:val="right"/>
    </w:pPr>
    <w:fldSimple w:instr="PAGE   \* MERGEFORMAT">
      <w:r w:rsidR="00BA5834">
        <w:rPr>
          <w:noProof/>
        </w:rPr>
        <w:t>102</w:t>
      </w:r>
    </w:fldSimple>
  </w:p>
  <w:p w:rsidR="00445AC9" w:rsidRDefault="00445AC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B48" w:rsidRDefault="00553B48" w:rsidP="00B309A2">
      <w:pPr>
        <w:spacing w:after="0" w:line="240" w:lineRule="auto"/>
      </w:pPr>
      <w:r>
        <w:separator/>
      </w:r>
    </w:p>
  </w:footnote>
  <w:footnote w:type="continuationSeparator" w:id="1">
    <w:p w:rsidR="00553B48" w:rsidRDefault="00553B48" w:rsidP="00B30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E4CBD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7B480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3E43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3EA32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8EEE2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B27E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FA08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7E7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00D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7C0B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09D85A25"/>
    <w:multiLevelType w:val="hybridMultilevel"/>
    <w:tmpl w:val="4EA4524A"/>
    <w:lvl w:ilvl="0" w:tplc="0419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>
    <w:nsid w:val="103B5850"/>
    <w:multiLevelType w:val="hybridMultilevel"/>
    <w:tmpl w:val="D338C5C4"/>
    <w:lvl w:ilvl="0" w:tplc="6CB6F566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0C0436C"/>
    <w:multiLevelType w:val="multilevel"/>
    <w:tmpl w:val="8FCAC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12C302F9"/>
    <w:multiLevelType w:val="hybridMultilevel"/>
    <w:tmpl w:val="8774E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7161E3"/>
    <w:multiLevelType w:val="hybridMultilevel"/>
    <w:tmpl w:val="5238C014"/>
    <w:lvl w:ilvl="0" w:tplc="16C84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1E846AA7"/>
    <w:multiLevelType w:val="multilevel"/>
    <w:tmpl w:val="CD7C8C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1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2F7420C9"/>
    <w:multiLevelType w:val="hybridMultilevel"/>
    <w:tmpl w:val="A1FCBFB4"/>
    <w:lvl w:ilvl="0" w:tplc="04190005">
      <w:start w:val="1"/>
      <w:numFmt w:val="bullet"/>
      <w:lvlText w:val=""/>
      <w:lvlJc w:val="left"/>
      <w:pPr>
        <w:ind w:left="124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3">
    <w:nsid w:val="325059BD"/>
    <w:multiLevelType w:val="hybridMultilevel"/>
    <w:tmpl w:val="903A9E0A"/>
    <w:lvl w:ilvl="0" w:tplc="B27602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>
    <w:nsid w:val="3256577B"/>
    <w:multiLevelType w:val="hybridMultilevel"/>
    <w:tmpl w:val="351A9FBA"/>
    <w:lvl w:ilvl="0" w:tplc="856042F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4A9551B"/>
    <w:multiLevelType w:val="multilevel"/>
    <w:tmpl w:val="5AC23D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B856B55"/>
    <w:multiLevelType w:val="multilevel"/>
    <w:tmpl w:val="CA64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82762B"/>
    <w:multiLevelType w:val="multilevel"/>
    <w:tmpl w:val="5B02F8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70E09C4"/>
    <w:multiLevelType w:val="multilevel"/>
    <w:tmpl w:val="867E36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>
    <w:nsid w:val="6FE1493F"/>
    <w:multiLevelType w:val="multilevel"/>
    <w:tmpl w:val="5C8278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2E6804"/>
    <w:multiLevelType w:val="hybridMultilevel"/>
    <w:tmpl w:val="4E8821E8"/>
    <w:lvl w:ilvl="0" w:tplc="3BE06250">
      <w:start w:val="1"/>
      <w:numFmt w:val="decimal"/>
      <w:lvlText w:val="%1."/>
      <w:lvlJc w:val="left"/>
      <w:pPr>
        <w:ind w:left="1543" w:hanging="97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58"/>
        </w:tabs>
        <w:ind w:left="14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78"/>
        </w:tabs>
        <w:ind w:left="21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18"/>
        </w:tabs>
        <w:ind w:left="36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38"/>
        </w:tabs>
        <w:ind w:left="43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78"/>
        </w:tabs>
        <w:ind w:left="57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98"/>
        </w:tabs>
        <w:ind w:left="6498" w:hanging="360"/>
      </w:pPr>
    </w:lvl>
  </w:abstractNum>
  <w:abstractNum w:abstractNumId="39">
    <w:nsid w:val="74C03349"/>
    <w:multiLevelType w:val="multilevel"/>
    <w:tmpl w:val="42623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40">
    <w:nsid w:val="766607C6"/>
    <w:multiLevelType w:val="hybridMultilevel"/>
    <w:tmpl w:val="EF8EDC0A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6BF54E4"/>
    <w:multiLevelType w:val="hybridMultilevel"/>
    <w:tmpl w:val="63868BB4"/>
    <w:lvl w:ilvl="0" w:tplc="206879EA">
      <w:start w:val="1"/>
      <w:numFmt w:val="decimal"/>
      <w:lvlText w:val="%1."/>
      <w:lvlJc w:val="left"/>
      <w:pPr>
        <w:ind w:left="960" w:hanging="600"/>
      </w:pPr>
      <w:rPr>
        <w:rFonts w:ascii="Times New Roman" w:eastAsiaTheme="minorHAnsi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6E0355"/>
    <w:multiLevelType w:val="multilevel"/>
    <w:tmpl w:val="2C203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E025BE5"/>
    <w:multiLevelType w:val="multilevel"/>
    <w:tmpl w:val="52DE6F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FDC738B"/>
    <w:multiLevelType w:val="hybridMultilevel"/>
    <w:tmpl w:val="3BA4593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9"/>
  </w:num>
  <w:num w:numId="2">
    <w:abstractNumId w:val="35"/>
  </w:num>
  <w:num w:numId="3">
    <w:abstractNumId w:val="42"/>
  </w:num>
  <w:num w:numId="4">
    <w:abstractNumId w:val="43"/>
  </w:num>
  <w:num w:numId="5">
    <w:abstractNumId w:val="28"/>
  </w:num>
  <w:num w:numId="6">
    <w:abstractNumId w:val="44"/>
  </w:num>
  <w:num w:numId="7">
    <w:abstractNumId w:val="16"/>
  </w:num>
  <w:num w:numId="8">
    <w:abstractNumId w:val="38"/>
  </w:num>
  <w:num w:numId="9">
    <w:abstractNumId w:val="41"/>
  </w:num>
  <w:num w:numId="10">
    <w:abstractNumId w:val="12"/>
  </w:num>
  <w:num w:numId="11">
    <w:abstractNumId w:val="22"/>
  </w:num>
  <w:num w:numId="12">
    <w:abstractNumId w:val="26"/>
  </w:num>
  <w:num w:numId="13">
    <w:abstractNumId w:val="19"/>
  </w:num>
  <w:num w:numId="14">
    <w:abstractNumId w:val="34"/>
  </w:num>
  <w:num w:numId="15">
    <w:abstractNumId w:val="31"/>
  </w:num>
  <w:num w:numId="16">
    <w:abstractNumId w:val="21"/>
  </w:num>
  <w:num w:numId="17">
    <w:abstractNumId w:val="11"/>
  </w:num>
  <w:num w:numId="18">
    <w:abstractNumId w:val="36"/>
  </w:num>
  <w:num w:numId="19">
    <w:abstractNumId w:val="37"/>
  </w:num>
  <w:num w:numId="20">
    <w:abstractNumId w:val="27"/>
  </w:num>
  <w:num w:numId="21">
    <w:abstractNumId w:val="15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40"/>
  </w:num>
  <w:num w:numId="38">
    <w:abstractNumId w:val="30"/>
  </w:num>
  <w:num w:numId="39">
    <w:abstractNumId w:val="24"/>
  </w:num>
  <w:num w:numId="40">
    <w:abstractNumId w:val="32"/>
  </w:num>
  <w:num w:numId="41">
    <w:abstractNumId w:val="17"/>
  </w:num>
  <w:num w:numId="42">
    <w:abstractNumId w:val="23"/>
  </w:num>
  <w:num w:numId="43">
    <w:abstractNumId w:val="18"/>
  </w:num>
  <w:num w:numId="44">
    <w:abstractNumId w:val="25"/>
  </w:num>
  <w:num w:numId="45">
    <w:abstractNumId w:val="3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47E9"/>
    <w:rsid w:val="0005564F"/>
    <w:rsid w:val="000B5986"/>
    <w:rsid w:val="00174269"/>
    <w:rsid w:val="001855DF"/>
    <w:rsid w:val="001A5C11"/>
    <w:rsid w:val="001B6CAF"/>
    <w:rsid w:val="00205399"/>
    <w:rsid w:val="00213967"/>
    <w:rsid w:val="00213A9D"/>
    <w:rsid w:val="0024733F"/>
    <w:rsid w:val="002B0ED6"/>
    <w:rsid w:val="002F199E"/>
    <w:rsid w:val="00311201"/>
    <w:rsid w:val="003376AF"/>
    <w:rsid w:val="0037398E"/>
    <w:rsid w:val="003806B8"/>
    <w:rsid w:val="003E05FC"/>
    <w:rsid w:val="0041673B"/>
    <w:rsid w:val="0041741F"/>
    <w:rsid w:val="004309B9"/>
    <w:rsid w:val="00445AC9"/>
    <w:rsid w:val="0044792B"/>
    <w:rsid w:val="004723C6"/>
    <w:rsid w:val="004C39E6"/>
    <w:rsid w:val="004F44C0"/>
    <w:rsid w:val="00504C7B"/>
    <w:rsid w:val="0051412A"/>
    <w:rsid w:val="0055144A"/>
    <w:rsid w:val="00553B48"/>
    <w:rsid w:val="00566E78"/>
    <w:rsid w:val="005B0609"/>
    <w:rsid w:val="005C792C"/>
    <w:rsid w:val="00635D4B"/>
    <w:rsid w:val="00685C48"/>
    <w:rsid w:val="006B3930"/>
    <w:rsid w:val="00703C1D"/>
    <w:rsid w:val="00716DE9"/>
    <w:rsid w:val="007421BB"/>
    <w:rsid w:val="007647E9"/>
    <w:rsid w:val="0076563C"/>
    <w:rsid w:val="007C1DA3"/>
    <w:rsid w:val="007D453E"/>
    <w:rsid w:val="00817BC3"/>
    <w:rsid w:val="00857766"/>
    <w:rsid w:val="00897E9F"/>
    <w:rsid w:val="008E0D94"/>
    <w:rsid w:val="009C4676"/>
    <w:rsid w:val="009D5D2B"/>
    <w:rsid w:val="00A0211D"/>
    <w:rsid w:val="00A86565"/>
    <w:rsid w:val="00A90D3F"/>
    <w:rsid w:val="00AD26FB"/>
    <w:rsid w:val="00AE5D64"/>
    <w:rsid w:val="00B057B4"/>
    <w:rsid w:val="00B309A2"/>
    <w:rsid w:val="00B36616"/>
    <w:rsid w:val="00BA5834"/>
    <w:rsid w:val="00BE7FDB"/>
    <w:rsid w:val="00C2337A"/>
    <w:rsid w:val="00C66E3E"/>
    <w:rsid w:val="00C734DF"/>
    <w:rsid w:val="00CC4D21"/>
    <w:rsid w:val="00CD05B8"/>
    <w:rsid w:val="00CE15AA"/>
    <w:rsid w:val="00D17FA5"/>
    <w:rsid w:val="00D21E6A"/>
    <w:rsid w:val="00D24BC9"/>
    <w:rsid w:val="00D433ED"/>
    <w:rsid w:val="00DF2BA9"/>
    <w:rsid w:val="00E46B09"/>
    <w:rsid w:val="00E644F7"/>
    <w:rsid w:val="00E80B9F"/>
    <w:rsid w:val="00EB0C06"/>
    <w:rsid w:val="00EE4FB6"/>
    <w:rsid w:val="00F12544"/>
    <w:rsid w:val="00F33DA5"/>
    <w:rsid w:val="00F61ABF"/>
    <w:rsid w:val="00F64912"/>
    <w:rsid w:val="00F8569A"/>
    <w:rsid w:val="00FB70A4"/>
    <w:rsid w:val="00FC00F4"/>
    <w:rsid w:val="00FC2AAF"/>
    <w:rsid w:val="00FC5A7F"/>
    <w:rsid w:val="00FE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AF"/>
  </w:style>
  <w:style w:type="paragraph" w:styleId="1">
    <w:name w:val="heading 1"/>
    <w:aliases w:val="!Части документа"/>
    <w:basedOn w:val="a"/>
    <w:next w:val="a"/>
    <w:link w:val="10"/>
    <w:qFormat/>
    <w:rsid w:val="0041673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nhideWhenUsed/>
    <w:qFormat/>
    <w:rsid w:val="0041673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nhideWhenUsed/>
    <w:qFormat/>
    <w:rsid w:val="0041673B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nhideWhenUsed/>
    <w:qFormat/>
    <w:rsid w:val="0041673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734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4D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7647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1"/>
    <w:basedOn w:val="a0"/>
    <w:link w:val="1"/>
    <w:rsid w:val="0041673B"/>
    <w:rPr>
      <w:rFonts w:ascii="Arial" w:eastAsia="Times New Roman" w:hAnsi="Arial" w:cs="Arial"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41673B"/>
    <w:rPr>
      <w:rFonts w:ascii="Arial" w:eastAsia="Times New Roman" w:hAnsi="Arial" w:cs="Arial"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41673B"/>
    <w:rPr>
      <w:rFonts w:ascii="Arial" w:eastAsia="Times New Roman" w:hAnsi="Arial" w:cs="Arial"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41673B"/>
    <w:rPr>
      <w:rFonts w:ascii="Arial" w:eastAsia="Times New Roman" w:hAnsi="Arial" w:cs="Times New Roman"/>
      <w:sz w:val="26"/>
      <w:szCs w:val="28"/>
    </w:rPr>
  </w:style>
  <w:style w:type="character" w:styleId="a5">
    <w:name w:val="Hyperlink"/>
    <w:unhideWhenUsed/>
    <w:rsid w:val="0041673B"/>
    <w:rPr>
      <w:strike w:val="0"/>
      <w:dstrike w:val="0"/>
      <w:color w:val="0000FF"/>
      <w:u w:val="none"/>
      <w:effect w:val="none"/>
    </w:rPr>
  </w:style>
  <w:style w:type="character" w:styleId="a6">
    <w:name w:val="FollowedHyperlink"/>
    <w:basedOn w:val="a0"/>
    <w:uiPriority w:val="99"/>
    <w:unhideWhenUsed/>
    <w:rsid w:val="0041673B"/>
    <w:rPr>
      <w:color w:val="954F72"/>
      <w:u w:val="single"/>
    </w:rPr>
  </w:style>
  <w:style w:type="character" w:customStyle="1" w:styleId="11">
    <w:name w:val="Заголовок 1 Знак1"/>
    <w:aliases w:val="!Части документа Знак"/>
    <w:basedOn w:val="a0"/>
    <w:rsid w:val="0041673B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"/>
    <w:basedOn w:val="a0"/>
    <w:semiHidden/>
    <w:rsid w:val="0041673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semiHidden/>
    <w:rsid w:val="0041673B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semiHidden/>
    <w:rsid w:val="0041673B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styleId="HTML">
    <w:name w:val="HTML Variable"/>
    <w:aliases w:val="!Ссылки в документе"/>
    <w:semiHidden/>
    <w:unhideWhenUsed/>
    <w:rsid w:val="0041673B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7">
    <w:name w:val="Текст примечания Знак"/>
    <w:aliases w:val="!Равноширинный текст документа Знак1"/>
    <w:basedOn w:val="a0"/>
    <w:link w:val="a8"/>
    <w:locked/>
    <w:rsid w:val="0041673B"/>
    <w:rPr>
      <w:rFonts w:ascii="Courier" w:hAnsi="Courier"/>
    </w:rPr>
  </w:style>
  <w:style w:type="paragraph" w:styleId="a8">
    <w:name w:val="annotation text"/>
    <w:aliases w:val="!Равноширинный текст документа"/>
    <w:basedOn w:val="a"/>
    <w:link w:val="a7"/>
    <w:unhideWhenUsed/>
    <w:rsid w:val="0041673B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link w:val="a8"/>
    <w:semiHidden/>
    <w:rsid w:val="0041673B"/>
    <w:rPr>
      <w:sz w:val="20"/>
      <w:szCs w:val="20"/>
    </w:rPr>
  </w:style>
  <w:style w:type="paragraph" w:styleId="a9">
    <w:name w:val="header"/>
    <w:basedOn w:val="a"/>
    <w:link w:val="aa"/>
    <w:unhideWhenUsed/>
    <w:rsid w:val="0041673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41673B"/>
    <w:rPr>
      <w:rFonts w:ascii="Arial" w:eastAsia="Times New Roman" w:hAnsi="Arial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1673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41673B"/>
    <w:rPr>
      <w:rFonts w:ascii="Arial" w:eastAsia="Times New Roman" w:hAnsi="Arial" w:cs="Times New Roman"/>
      <w:sz w:val="24"/>
      <w:szCs w:val="24"/>
    </w:rPr>
  </w:style>
  <w:style w:type="paragraph" w:styleId="ad">
    <w:name w:val="Title"/>
    <w:basedOn w:val="a"/>
    <w:next w:val="a"/>
    <w:link w:val="ae"/>
    <w:qFormat/>
    <w:rsid w:val="0041673B"/>
    <w:pPr>
      <w:spacing w:before="240" w:after="60" w:line="240" w:lineRule="auto"/>
      <w:ind w:firstLine="567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41673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">
    <w:name w:val="Body Text"/>
    <w:basedOn w:val="a"/>
    <w:link w:val="af0"/>
    <w:unhideWhenUsed/>
    <w:rsid w:val="0041673B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41673B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 Indent"/>
    <w:basedOn w:val="a"/>
    <w:link w:val="af2"/>
    <w:unhideWhenUsed/>
    <w:rsid w:val="0041673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rsid w:val="0041673B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Subtitle"/>
    <w:basedOn w:val="a"/>
    <w:link w:val="af4"/>
    <w:qFormat/>
    <w:rsid w:val="0041673B"/>
    <w:pPr>
      <w:spacing w:after="60" w:line="240" w:lineRule="auto"/>
      <w:ind w:firstLine="567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4">
    <w:name w:val="Подзаголовок Знак"/>
    <w:basedOn w:val="a0"/>
    <w:link w:val="af3"/>
    <w:rsid w:val="0041673B"/>
    <w:rPr>
      <w:rFonts w:ascii="Arial" w:eastAsia="Times New Roman" w:hAnsi="Arial" w:cs="Arial"/>
      <w:sz w:val="24"/>
      <w:szCs w:val="24"/>
    </w:rPr>
  </w:style>
  <w:style w:type="paragraph" w:styleId="22">
    <w:name w:val="Body Text First Indent 2"/>
    <w:basedOn w:val="af1"/>
    <w:link w:val="23"/>
    <w:semiHidden/>
    <w:unhideWhenUsed/>
    <w:rsid w:val="0041673B"/>
    <w:pPr>
      <w:spacing w:after="120"/>
      <w:ind w:left="283" w:firstLine="210"/>
      <w:jc w:val="left"/>
    </w:pPr>
  </w:style>
  <w:style w:type="character" w:customStyle="1" w:styleId="23">
    <w:name w:val="Красная строка 2 Знак"/>
    <w:basedOn w:val="af2"/>
    <w:link w:val="22"/>
    <w:semiHidden/>
    <w:rsid w:val="0041673B"/>
  </w:style>
  <w:style w:type="paragraph" w:styleId="24">
    <w:name w:val="Body Text 2"/>
    <w:basedOn w:val="a"/>
    <w:link w:val="25"/>
    <w:unhideWhenUsed/>
    <w:rsid w:val="004167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semiHidden/>
    <w:rsid w:val="0041673B"/>
    <w:rPr>
      <w:rFonts w:ascii="Times New Roman" w:eastAsia="Times New Roman" w:hAnsi="Times New Roman" w:cs="Times New Roman"/>
      <w:sz w:val="28"/>
      <w:szCs w:val="20"/>
    </w:rPr>
  </w:style>
  <w:style w:type="paragraph" w:styleId="32">
    <w:name w:val="Body Text Indent 3"/>
    <w:basedOn w:val="a"/>
    <w:link w:val="33"/>
    <w:unhideWhenUsed/>
    <w:rsid w:val="0041673B"/>
    <w:pPr>
      <w:snapToGri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customStyle="1" w:styleId="33">
    <w:name w:val="Основной текст с отступом 3 Знак"/>
    <w:basedOn w:val="a0"/>
    <w:link w:val="32"/>
    <w:rsid w:val="0041673B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paragraph" w:styleId="af5">
    <w:name w:val="Balloon Text"/>
    <w:basedOn w:val="a"/>
    <w:link w:val="af6"/>
    <w:uiPriority w:val="99"/>
    <w:unhideWhenUsed/>
    <w:rsid w:val="0041673B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41673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uiPriority w:val="99"/>
    <w:rsid w:val="004167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7">
    <w:name w:val="Знак Знак Знак Знак Знак Знак Знак Знак Знак Знак"/>
    <w:basedOn w:val="a"/>
    <w:rsid w:val="0041673B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3">
    <w:name w:val="Статья1"/>
    <w:basedOn w:val="a"/>
    <w:next w:val="a"/>
    <w:rsid w:val="0041673B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Calibri" w:hAnsi="Arial" w:cs="Times New Roman"/>
      <w:b/>
      <w:bCs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4167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Title">
    <w:name w:val="Title!Название НПА"/>
    <w:basedOn w:val="a"/>
    <w:rsid w:val="0041673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14">
    <w:name w:val="Основной текст Знак1"/>
    <w:basedOn w:val="a0"/>
    <w:uiPriority w:val="99"/>
    <w:semiHidden/>
    <w:rsid w:val="0041673B"/>
    <w:rPr>
      <w:rFonts w:ascii="Arial" w:hAnsi="Arial" w:cs="Arial" w:hint="default"/>
      <w:sz w:val="24"/>
      <w:szCs w:val="24"/>
    </w:rPr>
  </w:style>
  <w:style w:type="character" w:customStyle="1" w:styleId="15">
    <w:name w:val="Основной текст с отступом Знак1"/>
    <w:basedOn w:val="a0"/>
    <w:uiPriority w:val="99"/>
    <w:semiHidden/>
    <w:rsid w:val="0041673B"/>
    <w:rPr>
      <w:rFonts w:ascii="Arial" w:hAnsi="Arial" w:cs="Arial" w:hint="default"/>
      <w:sz w:val="24"/>
      <w:szCs w:val="24"/>
    </w:rPr>
  </w:style>
  <w:style w:type="character" w:customStyle="1" w:styleId="16">
    <w:name w:val="Подзаголовок Знак1"/>
    <w:basedOn w:val="a0"/>
    <w:uiPriority w:val="11"/>
    <w:rsid w:val="0041673B"/>
    <w:rPr>
      <w:rFonts w:ascii="Calibri" w:eastAsia="Times New Roman" w:hAnsi="Calibri" w:cs="Times New Roman" w:hint="default"/>
      <w:color w:val="5A5A5A"/>
      <w:spacing w:val="15"/>
      <w:sz w:val="22"/>
      <w:szCs w:val="22"/>
    </w:rPr>
  </w:style>
  <w:style w:type="character" w:customStyle="1" w:styleId="210">
    <w:name w:val="Красная строка 2 Знак1"/>
    <w:basedOn w:val="15"/>
    <w:uiPriority w:val="99"/>
    <w:semiHidden/>
    <w:rsid w:val="0041673B"/>
  </w:style>
  <w:style w:type="character" w:customStyle="1" w:styleId="211">
    <w:name w:val="Основной текст 2 Знак1"/>
    <w:basedOn w:val="a0"/>
    <w:uiPriority w:val="99"/>
    <w:semiHidden/>
    <w:rsid w:val="0041673B"/>
    <w:rPr>
      <w:rFonts w:ascii="Arial" w:hAnsi="Arial" w:cs="Arial" w:hint="default"/>
      <w:sz w:val="24"/>
      <w:szCs w:val="24"/>
    </w:rPr>
  </w:style>
  <w:style w:type="character" w:customStyle="1" w:styleId="310">
    <w:name w:val="Основной текст с отступом 3 Знак1"/>
    <w:basedOn w:val="a0"/>
    <w:uiPriority w:val="99"/>
    <w:semiHidden/>
    <w:rsid w:val="0041673B"/>
    <w:rPr>
      <w:rFonts w:ascii="Arial" w:hAnsi="Arial" w:cs="Arial" w:hint="default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41673B"/>
    <w:rPr>
      <w:rFonts w:ascii="Segoe UI" w:hAnsi="Segoe UI" w:cs="Segoe UI" w:hint="default"/>
      <w:sz w:val="18"/>
      <w:szCs w:val="18"/>
    </w:rPr>
  </w:style>
  <w:style w:type="table" w:styleId="af8">
    <w:name w:val="Table Grid"/>
    <w:basedOn w:val="a1"/>
    <w:rsid w:val="004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aliases w:val="ТЗ список,Абзац списка нумерованный"/>
    <w:basedOn w:val="a"/>
    <w:link w:val="afa"/>
    <w:uiPriority w:val="34"/>
    <w:qFormat/>
    <w:rsid w:val="00FE29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Знак Знак Знак Знак Знак"/>
    <w:basedOn w:val="a"/>
    <w:rsid w:val="00D433E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D43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0">
    <w:name w:val="HTML Preformatted"/>
    <w:basedOn w:val="a"/>
    <w:link w:val="HTML1"/>
    <w:uiPriority w:val="99"/>
    <w:unhideWhenUsed/>
    <w:rsid w:val="00D43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D433ED"/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Абзац списка1"/>
    <w:basedOn w:val="a"/>
    <w:qFormat/>
    <w:rsid w:val="003376AF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fc">
    <w:name w:val="Strong"/>
    <w:uiPriority w:val="22"/>
    <w:qFormat/>
    <w:rsid w:val="00C734DF"/>
    <w:rPr>
      <w:rFonts w:ascii="Times New Roman" w:hAnsi="Times New Roman" w:cs="Times New Roman" w:hint="default"/>
      <w:b/>
      <w:bCs/>
    </w:rPr>
  </w:style>
  <w:style w:type="paragraph" w:customStyle="1" w:styleId="26">
    <w:name w:val="Без интервала2"/>
    <w:rsid w:val="00C734DF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27">
    <w:name w:val="2Название Знак"/>
    <w:link w:val="28"/>
    <w:locked/>
    <w:rsid w:val="00C734DF"/>
    <w:rPr>
      <w:rFonts w:ascii="Arial" w:eastAsia="Calibri" w:hAnsi="Arial" w:cs="Times New Roman"/>
      <w:b/>
      <w:sz w:val="26"/>
      <w:szCs w:val="28"/>
      <w:lang w:eastAsia="ar-SA"/>
    </w:rPr>
  </w:style>
  <w:style w:type="paragraph" w:customStyle="1" w:styleId="28">
    <w:name w:val="2Название"/>
    <w:basedOn w:val="a"/>
    <w:link w:val="27"/>
    <w:rsid w:val="00C734DF"/>
    <w:pPr>
      <w:spacing w:after="0" w:line="240" w:lineRule="auto"/>
      <w:ind w:right="4536" w:firstLine="567"/>
      <w:jc w:val="both"/>
    </w:pPr>
    <w:rPr>
      <w:rFonts w:ascii="Arial" w:eastAsia="Calibri" w:hAnsi="Arial" w:cs="Times New Roman"/>
      <w:b/>
      <w:sz w:val="26"/>
      <w:szCs w:val="28"/>
      <w:lang w:eastAsia="ar-SA"/>
    </w:rPr>
  </w:style>
  <w:style w:type="paragraph" w:styleId="afd">
    <w:name w:val="No Spacing"/>
    <w:link w:val="afe"/>
    <w:qFormat/>
    <w:rsid w:val="00C734DF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C734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734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f">
    <w:name w:val="Emphasis"/>
    <w:qFormat/>
    <w:rsid w:val="00C734DF"/>
    <w:rPr>
      <w:i/>
      <w:iCs/>
    </w:rPr>
  </w:style>
  <w:style w:type="character" w:customStyle="1" w:styleId="34">
    <w:name w:val="3Приложение Знак"/>
    <w:basedOn w:val="a0"/>
    <w:link w:val="35"/>
    <w:uiPriority w:val="99"/>
    <w:locked/>
    <w:rsid w:val="009C4676"/>
    <w:rPr>
      <w:rFonts w:ascii="Arial" w:eastAsia="Times New Roman" w:hAnsi="Arial" w:cs="Arial"/>
      <w:sz w:val="26"/>
      <w:szCs w:val="28"/>
    </w:rPr>
  </w:style>
  <w:style w:type="paragraph" w:customStyle="1" w:styleId="35">
    <w:name w:val="3Приложение"/>
    <w:basedOn w:val="a"/>
    <w:link w:val="34"/>
    <w:uiPriority w:val="99"/>
    <w:rsid w:val="009C4676"/>
    <w:pPr>
      <w:spacing w:after="0" w:line="240" w:lineRule="auto"/>
      <w:ind w:left="5103" w:firstLine="567"/>
      <w:jc w:val="both"/>
    </w:pPr>
    <w:rPr>
      <w:rFonts w:ascii="Arial" w:eastAsia="Times New Roman" w:hAnsi="Arial" w:cs="Arial"/>
      <w:sz w:val="26"/>
      <w:szCs w:val="28"/>
    </w:rPr>
  </w:style>
  <w:style w:type="character" w:customStyle="1" w:styleId="afe">
    <w:name w:val="Без интервала Знак"/>
    <w:link w:val="afd"/>
    <w:locked/>
    <w:rsid w:val="009C4676"/>
    <w:rPr>
      <w:rFonts w:ascii="Calibri" w:eastAsia="Calibri" w:hAnsi="Calibri" w:cs="Calibri"/>
      <w:lang w:eastAsia="en-US"/>
    </w:rPr>
  </w:style>
  <w:style w:type="paragraph" w:customStyle="1" w:styleId="ConsPlusTitle">
    <w:name w:val="ConsPlusTitle"/>
    <w:uiPriority w:val="99"/>
    <w:rsid w:val="009C46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qFormat/>
    <w:rsid w:val="009C4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4-">
    <w:name w:val="4Таблица-Т"/>
    <w:basedOn w:val="35"/>
    <w:uiPriority w:val="99"/>
    <w:rsid w:val="009C4676"/>
    <w:pPr>
      <w:ind w:left="0"/>
    </w:pPr>
    <w:rPr>
      <w:sz w:val="22"/>
    </w:rPr>
  </w:style>
  <w:style w:type="paragraph" w:customStyle="1" w:styleId="consplusnormal1">
    <w:name w:val="consplusnormal"/>
    <w:basedOn w:val="a"/>
    <w:uiPriority w:val="99"/>
    <w:rsid w:val="009C4676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footnote text"/>
    <w:basedOn w:val="a"/>
    <w:link w:val="aff1"/>
    <w:uiPriority w:val="99"/>
    <w:unhideWhenUsed/>
    <w:rsid w:val="00B309A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B309A2"/>
    <w:rPr>
      <w:rFonts w:eastAsiaTheme="minorHAnsi"/>
      <w:sz w:val="20"/>
      <w:szCs w:val="20"/>
      <w:lang w:eastAsia="en-US"/>
    </w:rPr>
  </w:style>
  <w:style w:type="character" w:styleId="aff2">
    <w:name w:val="footnote reference"/>
    <w:basedOn w:val="a0"/>
    <w:uiPriority w:val="99"/>
    <w:unhideWhenUsed/>
    <w:rsid w:val="00B309A2"/>
    <w:rPr>
      <w:vertAlign w:val="superscript"/>
    </w:rPr>
  </w:style>
  <w:style w:type="numbering" w:customStyle="1" w:styleId="19">
    <w:name w:val="Нет списка1"/>
    <w:next w:val="a2"/>
    <w:uiPriority w:val="99"/>
    <w:semiHidden/>
    <w:unhideWhenUsed/>
    <w:rsid w:val="002F199E"/>
  </w:style>
  <w:style w:type="paragraph" w:styleId="aff3">
    <w:name w:val="endnote text"/>
    <w:basedOn w:val="a"/>
    <w:link w:val="aff4"/>
    <w:unhideWhenUsed/>
    <w:rsid w:val="002F199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rsid w:val="002F199E"/>
    <w:rPr>
      <w:rFonts w:ascii="Arial" w:eastAsia="Times New Roman" w:hAnsi="Arial" w:cs="Times New Roman"/>
      <w:sz w:val="20"/>
      <w:szCs w:val="20"/>
    </w:rPr>
  </w:style>
  <w:style w:type="paragraph" w:styleId="aff5">
    <w:name w:val="annotation subject"/>
    <w:basedOn w:val="a8"/>
    <w:next w:val="a8"/>
    <w:link w:val="aff6"/>
    <w:uiPriority w:val="99"/>
    <w:unhideWhenUsed/>
    <w:rsid w:val="002F199E"/>
    <w:rPr>
      <w:rFonts w:eastAsiaTheme="minorHAnsi"/>
      <w:b/>
      <w:bCs/>
      <w:lang w:eastAsia="en-US"/>
    </w:rPr>
  </w:style>
  <w:style w:type="character" w:customStyle="1" w:styleId="aff6">
    <w:name w:val="Тема примечания Знак"/>
    <w:basedOn w:val="a7"/>
    <w:link w:val="aff5"/>
    <w:uiPriority w:val="99"/>
    <w:rsid w:val="002F199E"/>
    <w:rPr>
      <w:rFonts w:eastAsiaTheme="minorHAnsi"/>
      <w:b/>
      <w:bCs/>
      <w:lang w:eastAsia="en-US"/>
    </w:rPr>
  </w:style>
  <w:style w:type="character" w:customStyle="1" w:styleId="ConsPlusNormal0">
    <w:name w:val="ConsPlusNormal Знак"/>
    <w:link w:val="ConsPlusNormal"/>
    <w:locked/>
    <w:rsid w:val="002F199E"/>
    <w:rPr>
      <w:rFonts w:ascii="Arial" w:eastAsia="Times New Roman" w:hAnsi="Arial" w:cs="Times New Roman"/>
      <w:sz w:val="20"/>
      <w:szCs w:val="20"/>
    </w:rPr>
  </w:style>
  <w:style w:type="character" w:styleId="aff7">
    <w:name w:val="annotation reference"/>
    <w:uiPriority w:val="99"/>
    <w:unhideWhenUsed/>
    <w:rsid w:val="002F199E"/>
    <w:rPr>
      <w:sz w:val="16"/>
      <w:szCs w:val="16"/>
    </w:rPr>
  </w:style>
  <w:style w:type="character" w:styleId="aff8">
    <w:name w:val="endnote reference"/>
    <w:unhideWhenUsed/>
    <w:rsid w:val="002F199E"/>
    <w:rPr>
      <w:vertAlign w:val="superscript"/>
    </w:rPr>
  </w:style>
  <w:style w:type="character" w:styleId="aff9">
    <w:name w:val="page number"/>
    <w:basedOn w:val="a0"/>
    <w:uiPriority w:val="99"/>
    <w:rsid w:val="002F199E"/>
  </w:style>
  <w:style w:type="character" w:customStyle="1" w:styleId="apple-converted-space">
    <w:name w:val="apple-converted-space"/>
    <w:basedOn w:val="a0"/>
    <w:rsid w:val="002F199E"/>
  </w:style>
  <w:style w:type="paragraph" w:customStyle="1" w:styleId="ConsPlusDocList">
    <w:name w:val="ConsPlusDocList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2F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a">
    <w:name w:val="Заглавие"/>
    <w:basedOn w:val="a"/>
    <w:uiPriority w:val="99"/>
    <w:qFormat/>
    <w:rsid w:val="00A8656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ConsPlusNormal10">
    <w:name w:val="ConsPlusNormal1"/>
    <w:locked/>
    <w:rsid w:val="004F44C0"/>
    <w:rPr>
      <w:rFonts w:eastAsia="Times New Roman" w:cs="Calibri"/>
      <w:lang w:eastAsia="ru-RU" w:bidi="ar-SA"/>
    </w:rPr>
  </w:style>
  <w:style w:type="table" w:customStyle="1" w:styleId="1a">
    <w:name w:val="Сетка таблицы1"/>
    <w:basedOn w:val="a1"/>
    <w:next w:val="af8"/>
    <w:rsid w:val="004F44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f8"/>
    <w:rsid w:val="004F44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8"/>
    <w:rsid w:val="004F44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link w:val="1c"/>
    <w:uiPriority w:val="99"/>
    <w:locked/>
    <w:rsid w:val="00635D4B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fb">
    <w:name w:val="Колонтитул_"/>
    <w:link w:val="affc"/>
    <w:uiPriority w:val="99"/>
    <w:locked/>
    <w:rsid w:val="00635D4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00">
    <w:name w:val="Колонтитул + 10"/>
    <w:aliases w:val="5 pt,Полужирный,Интервал 0 pt,Основной текст (9) + Не курсив,Основной текст + 15"/>
    <w:uiPriority w:val="99"/>
    <w:rsid w:val="00635D4B"/>
    <w:rPr>
      <w:rFonts w:ascii="Times New Roman" w:hAnsi="Times New Roman" w:cs="Times New Roman"/>
      <w:b/>
      <w:bCs/>
      <w:spacing w:val="10"/>
      <w:sz w:val="21"/>
      <w:szCs w:val="21"/>
    </w:rPr>
  </w:style>
  <w:style w:type="character" w:customStyle="1" w:styleId="affd">
    <w:name w:val="Основной текст_"/>
    <w:link w:val="1d"/>
    <w:locked/>
    <w:rsid w:val="00635D4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a">
    <w:name w:val="Основной текст (2)_"/>
    <w:link w:val="2b"/>
    <w:uiPriority w:val="99"/>
    <w:locked/>
    <w:rsid w:val="00635D4B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c">
    <w:name w:val="Заголовок №1"/>
    <w:basedOn w:val="a"/>
    <w:link w:val="1b"/>
    <w:uiPriority w:val="99"/>
    <w:rsid w:val="00635D4B"/>
    <w:pPr>
      <w:shd w:val="clear" w:color="auto" w:fill="FFFFFF"/>
      <w:spacing w:after="900" w:line="322" w:lineRule="exact"/>
      <w:jc w:val="right"/>
      <w:outlineLvl w:val="0"/>
    </w:pPr>
    <w:rPr>
      <w:rFonts w:ascii="Times New Roman" w:hAnsi="Times New Roman" w:cs="Times New Roman"/>
      <w:sz w:val="27"/>
      <w:szCs w:val="27"/>
    </w:rPr>
  </w:style>
  <w:style w:type="paragraph" w:customStyle="1" w:styleId="affc">
    <w:name w:val="Колонтитул"/>
    <w:basedOn w:val="a"/>
    <w:link w:val="affb"/>
    <w:uiPriority w:val="99"/>
    <w:rsid w:val="00635D4B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d">
    <w:name w:val="Основной текст1"/>
    <w:basedOn w:val="a"/>
    <w:link w:val="affd"/>
    <w:rsid w:val="00635D4B"/>
    <w:pPr>
      <w:shd w:val="clear" w:color="auto" w:fill="FFFFFF"/>
      <w:spacing w:after="0" w:line="240" w:lineRule="atLeast"/>
      <w:ind w:hanging="160"/>
    </w:pPr>
    <w:rPr>
      <w:rFonts w:ascii="Times New Roman" w:hAnsi="Times New Roman" w:cs="Times New Roman"/>
      <w:sz w:val="23"/>
      <w:szCs w:val="23"/>
    </w:rPr>
  </w:style>
  <w:style w:type="paragraph" w:customStyle="1" w:styleId="2b">
    <w:name w:val="Основной текст (2)"/>
    <w:basedOn w:val="a"/>
    <w:link w:val="2a"/>
    <w:uiPriority w:val="99"/>
    <w:rsid w:val="00635D4B"/>
    <w:pPr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37">
    <w:name w:val="Основной текст (3)_"/>
    <w:link w:val="38"/>
    <w:uiPriority w:val="99"/>
    <w:locked/>
    <w:rsid w:val="00635D4B"/>
    <w:rPr>
      <w:rFonts w:cs="Times New Roman"/>
      <w:sz w:val="23"/>
      <w:szCs w:val="23"/>
      <w:shd w:val="clear" w:color="auto" w:fill="FFFFFF"/>
    </w:rPr>
  </w:style>
  <w:style w:type="paragraph" w:customStyle="1" w:styleId="38">
    <w:name w:val="Основной текст (3)"/>
    <w:basedOn w:val="a"/>
    <w:link w:val="37"/>
    <w:uiPriority w:val="99"/>
    <w:rsid w:val="00635D4B"/>
    <w:pPr>
      <w:shd w:val="clear" w:color="auto" w:fill="FFFFFF"/>
      <w:spacing w:after="0" w:line="240" w:lineRule="atLeast"/>
    </w:pPr>
    <w:rPr>
      <w:rFonts w:cs="Times New Roman"/>
      <w:sz w:val="23"/>
      <w:szCs w:val="23"/>
    </w:rPr>
  </w:style>
  <w:style w:type="paragraph" w:customStyle="1" w:styleId="212">
    <w:name w:val="Основной текст 21"/>
    <w:basedOn w:val="a"/>
    <w:rsid w:val="00635D4B"/>
    <w:pPr>
      <w:suppressAutoHyphens/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c">
    <w:name w:val="Основной текст2"/>
    <w:basedOn w:val="a"/>
    <w:rsid w:val="00635D4B"/>
    <w:pPr>
      <w:shd w:val="clear" w:color="auto" w:fill="FFFFFF"/>
      <w:spacing w:before="120" w:after="360" w:line="0" w:lineRule="atLeast"/>
      <w:ind w:hanging="1800"/>
      <w:jc w:val="both"/>
    </w:pPr>
    <w:rPr>
      <w:rFonts w:ascii="Calibri" w:eastAsia="Times New Roman" w:hAnsi="Calibri" w:cs="Times New Roman"/>
      <w:spacing w:val="7"/>
      <w:sz w:val="20"/>
      <w:szCs w:val="20"/>
    </w:rPr>
  </w:style>
  <w:style w:type="paragraph" w:customStyle="1" w:styleId="1e">
    <w:name w:val="_а_Е’__ (дќа) И’ц_1"/>
    <w:aliases w:val="_а_Е’__ (дќа) И’ц_ И’ц_,___С¬__ (_x_) ÷¬__1,___С¬__ (_x_) ÷¬__ ÷¬__"/>
    <w:basedOn w:val="a"/>
    <w:next w:val="a"/>
    <w:link w:val="affe"/>
    <w:qFormat/>
    <w:rsid w:val="00635D4B"/>
    <w:pPr>
      <w:spacing w:before="240" w:after="60" w:line="240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4">
    <w:name w:val="Обычный (веб) Знак"/>
    <w:link w:val="a3"/>
    <w:uiPriority w:val="99"/>
    <w:locked/>
    <w:rsid w:val="00635D4B"/>
    <w:rPr>
      <w:rFonts w:ascii="Times New Roman" w:eastAsia="Times New Roman" w:hAnsi="Times New Roman" w:cs="Times New Roman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635D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ff">
    <w:name w:val="Знак Знак Знак Знак"/>
    <w:basedOn w:val="a"/>
    <w:rsid w:val="00635D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-11">
    <w:name w:val="Цветная заливка - Акцент 11"/>
    <w:hidden/>
    <w:uiPriority w:val="71"/>
    <w:rsid w:val="00635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">
    <w:name w:val="Тема примечания Знак1"/>
    <w:uiPriority w:val="99"/>
    <w:locked/>
    <w:rsid w:val="00635D4B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635D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d">
    <w:name w:val="Body Text Indent 2"/>
    <w:basedOn w:val="a"/>
    <w:link w:val="2e"/>
    <w:rsid w:val="00635D4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">
    <w:name w:val="Основной текст с отступом 2 Знак"/>
    <w:basedOn w:val="a0"/>
    <w:link w:val="2d"/>
    <w:rsid w:val="00635D4B"/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hidden/>
    <w:rsid w:val="00635D4B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</w:rPr>
  </w:style>
  <w:style w:type="paragraph" w:customStyle="1" w:styleId="P59">
    <w:name w:val="P59"/>
    <w:basedOn w:val="a"/>
    <w:hidden/>
    <w:rsid w:val="00635D4B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1">
    <w:name w:val="P61"/>
    <w:basedOn w:val="a"/>
    <w:hidden/>
    <w:rsid w:val="00635D4B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103">
    <w:name w:val="P103"/>
    <w:basedOn w:val="a"/>
    <w:hidden/>
    <w:rsid w:val="00635D4B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3">
    <w:name w:val="T3"/>
    <w:hidden/>
    <w:rsid w:val="00635D4B"/>
    <w:rPr>
      <w:sz w:val="24"/>
    </w:rPr>
  </w:style>
  <w:style w:type="paragraph" w:customStyle="1" w:styleId="formattext">
    <w:name w:val="formattext"/>
    <w:basedOn w:val="a"/>
    <w:rsid w:val="00635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35D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fff1">
    <w:name w:val="МУ Обычный стиль"/>
    <w:basedOn w:val="a"/>
    <w:autoRedefine/>
    <w:rsid w:val="00635D4B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rsid w:val="00635D4B"/>
  </w:style>
  <w:style w:type="paragraph" w:customStyle="1" w:styleId="8">
    <w:name w:val="Стиль8"/>
    <w:basedOn w:val="a"/>
    <w:rsid w:val="00635D4B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afa">
    <w:name w:val="Абзац списка Знак"/>
    <w:aliases w:val="ТЗ список Знак,Абзац списка нумерованный Знак"/>
    <w:link w:val="af9"/>
    <w:uiPriority w:val="34"/>
    <w:qFormat/>
    <w:locked/>
    <w:rsid w:val="00635D4B"/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Revision"/>
    <w:hidden/>
    <w:uiPriority w:val="99"/>
    <w:semiHidden/>
    <w:rsid w:val="00635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e">
    <w:name w:val="Заголовок Знак"/>
    <w:link w:val="1e"/>
    <w:rsid w:val="00635D4B"/>
    <w:rPr>
      <w:rFonts w:ascii="Calibri Light" w:hAnsi="Calibri Light"/>
      <w:b/>
      <w:bCs/>
      <w:kern w:val="28"/>
      <w:sz w:val="32"/>
      <w:szCs w:val="32"/>
    </w:rPr>
  </w:style>
  <w:style w:type="character" w:customStyle="1" w:styleId="9">
    <w:name w:val="Основной текст (9)_"/>
    <w:link w:val="90"/>
    <w:locked/>
    <w:rsid w:val="00635D4B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35D4B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character" w:customStyle="1" w:styleId="101">
    <w:name w:val="Основной текст (10)_"/>
    <w:link w:val="102"/>
    <w:rsid w:val="00635D4B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635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635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2">
    <w:name w:val="Основной текст (10)"/>
    <w:basedOn w:val="a"/>
    <w:link w:val="101"/>
    <w:rsid w:val="00635D4B"/>
    <w:pPr>
      <w:shd w:val="clear" w:color="auto" w:fill="FFFFFF"/>
      <w:spacing w:after="0" w:line="273" w:lineRule="exact"/>
      <w:ind w:firstLine="700"/>
      <w:jc w:val="both"/>
    </w:pPr>
    <w:rPr>
      <w:spacing w:val="10"/>
    </w:rPr>
  </w:style>
  <w:style w:type="character" w:customStyle="1" w:styleId="90pt">
    <w:name w:val="Основной текст (9) + Не курсив;Интервал 0 pt"/>
    <w:rsid w:val="00635D4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f0">
    <w:name w:val="Стиль1"/>
    <w:basedOn w:val="a"/>
    <w:qFormat/>
    <w:rsid w:val="00635D4B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bidi="ru-RU"/>
    </w:rPr>
  </w:style>
  <w:style w:type="paragraph" w:customStyle="1" w:styleId="afff3">
    <w:name w:val="Содержимое таблицы"/>
    <w:basedOn w:val="a"/>
    <w:rsid w:val="00635D4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  <w:lang w:eastAsia="en-US"/>
    </w:rPr>
  </w:style>
  <w:style w:type="paragraph" w:customStyle="1" w:styleId="richfactdown-paragraph">
    <w:name w:val="richfactdown-paragraph"/>
    <w:basedOn w:val="a"/>
    <w:rsid w:val="00635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1">
    <w:name w:val="Основной текст (5)_"/>
    <w:link w:val="52"/>
    <w:rsid w:val="00635D4B"/>
    <w:rPr>
      <w:rFonts w:ascii="Arial" w:eastAsia="Arial" w:hAnsi="Arial" w:cs="Arial"/>
    </w:rPr>
  </w:style>
  <w:style w:type="paragraph" w:customStyle="1" w:styleId="52">
    <w:name w:val="Основной текст (5)"/>
    <w:basedOn w:val="a"/>
    <w:link w:val="51"/>
    <w:rsid w:val="00635D4B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character" w:customStyle="1" w:styleId="42">
    <w:name w:val="Основной текст (4)_"/>
    <w:link w:val="43"/>
    <w:rsid w:val="00635D4B"/>
    <w:rPr>
      <w:rFonts w:ascii="Times New Roman" w:hAnsi="Times New Roman"/>
    </w:rPr>
  </w:style>
  <w:style w:type="paragraph" w:customStyle="1" w:styleId="43">
    <w:name w:val="Основной текст (4)"/>
    <w:basedOn w:val="a"/>
    <w:link w:val="42"/>
    <w:rsid w:val="00635D4B"/>
    <w:pPr>
      <w:widowControl w:val="0"/>
      <w:spacing w:after="240" w:line="240" w:lineRule="auto"/>
      <w:jc w:val="center"/>
    </w:pPr>
    <w:rPr>
      <w:rFonts w:ascii="Times New Roman" w:hAnsi="Times New Roman"/>
    </w:rPr>
  </w:style>
  <w:style w:type="character" w:customStyle="1" w:styleId="1105pt">
    <w:name w:val="Заголовок №1 + 10;5 pt"/>
    <w:rsid w:val="00635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pt">
    <w:name w:val="Основной текст + 11 pt;Полужирный;Не курсив"/>
    <w:rsid w:val="00635D4B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pt0pt">
    <w:name w:val="Основной текст + 10 pt;Не курсив;Интервал 0 pt"/>
    <w:rsid w:val="00635D4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LucidaSansUnicode4pt1pt">
    <w:name w:val="Основной текст + Lucida Sans Unicode;4 pt;Не курсив;Интервал 1 pt"/>
    <w:rsid w:val="00635D4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3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0pt">
    <w:name w:val="Основной текст + 4 pt;Не курсив;Интервал 0 pt"/>
    <w:rsid w:val="00635D4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0pt0">
    <w:name w:val="Основной текст + 4 pt;Интервал 0 pt"/>
    <w:rsid w:val="00635D4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0pt-1pt">
    <w:name w:val="Основной текст + 10 pt;Не курсив;Интервал -1 pt"/>
    <w:rsid w:val="00635D4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pt-1pt">
    <w:name w:val="Основной текст + 4 pt;Интервал -1 pt"/>
    <w:rsid w:val="00635D4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10pt-1pt0">
    <w:name w:val="Основной текст + 10 pt;Не курсив;Малые прописные;Интервал -1 pt"/>
    <w:rsid w:val="00635D4B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pt1pt">
    <w:name w:val="Основной текст + 4 pt;Интервал 1 pt"/>
    <w:rsid w:val="00635D4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2pt">
    <w:name w:val="Основной текст + 12 pt;Не курсив"/>
    <w:rsid w:val="00635D4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15pt0pt">
    <w:name w:val="Основной текст + 11;5 pt;Интервал 0 pt"/>
    <w:rsid w:val="00635D4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paragraph" w:customStyle="1" w:styleId="53">
    <w:name w:val="Знак Знак5"/>
    <w:basedOn w:val="a"/>
    <w:rsid w:val="00635D4B"/>
    <w:pPr>
      <w:spacing w:after="0" w:line="240" w:lineRule="auto"/>
    </w:pPr>
    <w:rPr>
      <w:rFonts w:ascii="Verdana" w:eastAsia="Times New Roman" w:hAnsi="Verdana" w:cs="Verdana"/>
      <w:sz w:val="24"/>
      <w:szCs w:val="24"/>
      <w:lang w:eastAsia="en-US"/>
    </w:rPr>
  </w:style>
  <w:style w:type="paragraph" w:customStyle="1" w:styleId="110">
    <w:name w:val="Знак1 Знак Знак Знак1"/>
    <w:basedOn w:val="a"/>
    <w:rsid w:val="00635D4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Nonformat">
    <w:name w:val="ConsNonformat"/>
    <w:uiPriority w:val="99"/>
    <w:rsid w:val="00635D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4">
    <w:name w:val="Основной текст + Полужирный"/>
    <w:uiPriority w:val="99"/>
    <w:rsid w:val="00635D4B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4Exact1">
    <w:name w:val="Основной текст (4) Exact1"/>
    <w:uiPriority w:val="99"/>
    <w:rsid w:val="00635D4B"/>
    <w:rPr>
      <w:rFonts w:ascii="Franklin Gothic Book" w:hAnsi="Franklin Gothic Book" w:cs="Franklin Gothic Book"/>
      <w:spacing w:val="-4"/>
      <w:sz w:val="12"/>
      <w:szCs w:val="12"/>
      <w:u w:val="none"/>
    </w:rPr>
  </w:style>
  <w:style w:type="character" w:customStyle="1" w:styleId="54">
    <w:name w:val="Заголовок №5_"/>
    <w:link w:val="510"/>
    <w:uiPriority w:val="99"/>
    <w:locked/>
    <w:rsid w:val="00635D4B"/>
    <w:rPr>
      <w:rFonts w:cs="Times New Roman"/>
      <w:spacing w:val="-20"/>
      <w:sz w:val="46"/>
      <w:szCs w:val="46"/>
      <w:shd w:val="clear" w:color="auto" w:fill="FFFFFF"/>
    </w:rPr>
  </w:style>
  <w:style w:type="character" w:customStyle="1" w:styleId="55">
    <w:name w:val="Заголовок №5"/>
    <w:uiPriority w:val="99"/>
    <w:rsid w:val="00635D4B"/>
    <w:rPr>
      <w:rFonts w:cs="Times New Roman"/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uiPriority w:val="99"/>
    <w:rsid w:val="00635D4B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0">
    <w:name w:val="Заголовок №51"/>
    <w:basedOn w:val="a"/>
    <w:link w:val="54"/>
    <w:uiPriority w:val="99"/>
    <w:rsid w:val="00635D4B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cs="Times New Roman"/>
      <w:spacing w:val="-20"/>
      <w:sz w:val="46"/>
      <w:szCs w:val="46"/>
    </w:rPr>
  </w:style>
  <w:style w:type="character" w:customStyle="1" w:styleId="44">
    <w:name w:val="Знак Знак4"/>
    <w:rsid w:val="00635D4B"/>
    <w:rPr>
      <w:sz w:val="24"/>
      <w:szCs w:val="24"/>
      <w:lang w:eastAsia="ru-RU" w:bidi="ar-SA"/>
    </w:rPr>
  </w:style>
  <w:style w:type="character" w:customStyle="1" w:styleId="3Exact">
    <w:name w:val="Основной текст (3) Exact"/>
    <w:rsid w:val="00635D4B"/>
    <w:rPr>
      <w:b/>
      <w:bCs/>
      <w:spacing w:val="7"/>
      <w:w w:val="50"/>
      <w:sz w:val="27"/>
      <w:szCs w:val="27"/>
      <w:shd w:val="clear" w:color="auto" w:fill="FFFFFF"/>
    </w:rPr>
  </w:style>
  <w:style w:type="paragraph" w:customStyle="1" w:styleId="afff5">
    <w:name w:val="Обычный.Название подразделения"/>
    <w:rsid w:val="00635D4B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</w:rPr>
  </w:style>
  <w:style w:type="paragraph" w:customStyle="1" w:styleId="afff6">
    <w:name w:val="Знак Знак Знак Знак"/>
    <w:basedOn w:val="a"/>
    <w:rsid w:val="00635D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f">
    <w:name w:val="Абзац списка2"/>
    <w:basedOn w:val="a"/>
    <w:link w:val="ListParagraphChar"/>
    <w:rsid w:val="00635D4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0">
    <w:name w:val="90"/>
    <w:basedOn w:val="a"/>
    <w:rsid w:val="00635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635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rsid w:val="00635D4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f1">
    <w:name w:val="Без интервала1"/>
    <w:qFormat/>
    <w:rsid w:val="00635D4B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fff7">
    <w:name w:val="Стиль"/>
    <w:uiPriority w:val="99"/>
    <w:rsid w:val="00F61ABF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fff8">
    <w:name w:val="Block Text"/>
    <w:basedOn w:val="a"/>
    <w:uiPriority w:val="99"/>
    <w:rsid w:val="00F61ABF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9">
    <w:name w:val="ЗАК_ПОСТ_РЕШ"/>
    <w:basedOn w:val="af3"/>
    <w:next w:val="a"/>
    <w:uiPriority w:val="99"/>
    <w:rsid w:val="00F61ABF"/>
    <w:pPr>
      <w:spacing w:before="360" w:after="840"/>
      <w:ind w:firstLine="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ffa">
    <w:name w:val="ВорОблДума"/>
    <w:basedOn w:val="a"/>
    <w:next w:val="a"/>
    <w:uiPriority w:val="99"/>
    <w:rsid w:val="00F61ABF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uiPriority w:val="99"/>
    <w:rsid w:val="00F61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b">
    <w:name w:val="Вопрос"/>
    <w:basedOn w:val="ad"/>
    <w:uiPriority w:val="99"/>
    <w:rsid w:val="00F61ABF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customStyle="1" w:styleId="u">
    <w:name w:val="u"/>
    <w:basedOn w:val="a"/>
    <w:uiPriority w:val="99"/>
    <w:rsid w:val="00F61ABF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c">
    <w:name w:val="Знак Знак Знак Знак Знак Знак Знак Знак Знак Знак"/>
    <w:basedOn w:val="a"/>
    <w:rsid w:val="00F61AB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no-indent">
    <w:name w:val="no-indent"/>
    <w:basedOn w:val="a"/>
    <w:rsid w:val="00F6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rsid w:val="00445AC9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S2">
    <w:name w:val="S_Заголовок 2 Знак Знак"/>
    <w:link w:val="S20"/>
    <w:locked/>
    <w:rsid w:val="00445AC9"/>
    <w:rPr>
      <w:sz w:val="28"/>
      <w:szCs w:val="28"/>
    </w:rPr>
  </w:style>
  <w:style w:type="paragraph" w:customStyle="1" w:styleId="S20">
    <w:name w:val="S_Заголовок 2"/>
    <w:basedOn w:val="2"/>
    <w:link w:val="S2"/>
    <w:autoRedefine/>
    <w:rsid w:val="00445AC9"/>
    <w:pPr>
      <w:tabs>
        <w:tab w:val="left" w:pos="1410"/>
      </w:tabs>
      <w:spacing w:after="120"/>
    </w:pPr>
    <w:rPr>
      <w:rFonts w:asciiTheme="minorHAnsi" w:eastAsiaTheme="minorEastAsia" w:hAnsiTheme="minorHAnsi" w:cstheme="minorBidi"/>
      <w:iCs w:val="0"/>
      <w:sz w:val="28"/>
    </w:rPr>
  </w:style>
  <w:style w:type="character" w:customStyle="1" w:styleId="ListParagraphChar">
    <w:name w:val="List Paragraph Char"/>
    <w:link w:val="2f"/>
    <w:locked/>
    <w:rsid w:val="00445AC9"/>
    <w:rPr>
      <w:rFonts w:ascii="Times New Roman" w:eastAsia="Times New Roman" w:hAnsi="Times New Roman" w:cs="Times New Roman"/>
      <w:sz w:val="24"/>
      <w:szCs w:val="20"/>
    </w:rPr>
  </w:style>
  <w:style w:type="paragraph" w:customStyle="1" w:styleId="afffd">
    <w:name w:val="Табличный_центр"/>
    <w:basedOn w:val="a"/>
    <w:rsid w:val="00445AC9"/>
    <w:pPr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fffe">
    <w:name w:val="Табличный_слева"/>
    <w:basedOn w:val="a"/>
    <w:rsid w:val="00445AC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ff">
    <w:name w:val="caption"/>
    <w:basedOn w:val="a"/>
    <w:next w:val="a"/>
    <w:qFormat/>
    <w:rsid w:val="00445A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2f0">
    <w:name w:val="Нет списка2"/>
    <w:next w:val="a2"/>
    <w:uiPriority w:val="99"/>
    <w:semiHidden/>
    <w:unhideWhenUsed/>
    <w:rsid w:val="00445AC9"/>
  </w:style>
  <w:style w:type="numbering" w:customStyle="1" w:styleId="39">
    <w:name w:val="Нет списка3"/>
    <w:next w:val="a2"/>
    <w:uiPriority w:val="99"/>
    <w:semiHidden/>
    <w:unhideWhenUsed/>
    <w:rsid w:val="00445AC9"/>
  </w:style>
  <w:style w:type="numbering" w:customStyle="1" w:styleId="45">
    <w:name w:val="Нет списка4"/>
    <w:next w:val="a2"/>
    <w:uiPriority w:val="99"/>
    <w:semiHidden/>
    <w:unhideWhenUsed/>
    <w:rsid w:val="00445AC9"/>
  </w:style>
  <w:style w:type="numbering" w:customStyle="1" w:styleId="56">
    <w:name w:val="Нет списка5"/>
    <w:next w:val="a2"/>
    <w:uiPriority w:val="99"/>
    <w:semiHidden/>
    <w:unhideWhenUsed/>
    <w:rsid w:val="00445AC9"/>
  </w:style>
  <w:style w:type="numbering" w:customStyle="1" w:styleId="6">
    <w:name w:val="Нет списка6"/>
    <w:next w:val="a2"/>
    <w:uiPriority w:val="99"/>
    <w:semiHidden/>
    <w:unhideWhenUsed/>
    <w:rsid w:val="00445AC9"/>
  </w:style>
  <w:style w:type="table" w:customStyle="1" w:styleId="TableGrid">
    <w:name w:val="TableGrid"/>
    <w:rsid w:val="00445AC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6B4E0-14F6-44DB-BCB5-128C3A23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29189</Words>
  <Characters>166378</Characters>
  <Application>Microsoft Office Word</Application>
  <DocSecurity>0</DocSecurity>
  <Lines>1386</Lines>
  <Paragraphs>390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2025-05-27T11:46:00Z</cp:lastPrinted>
  <dcterms:created xsi:type="dcterms:W3CDTF">2021-01-26T09:35:00Z</dcterms:created>
  <dcterms:modified xsi:type="dcterms:W3CDTF">2025-06-24T12:41:00Z</dcterms:modified>
</cp:coreProperties>
</file>