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999" w:rsidRPr="00904393" w:rsidRDefault="009D49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>Публичный доклад</w:t>
      </w:r>
    </w:p>
    <w:p w:rsidR="002C02C0" w:rsidRPr="00904393" w:rsidRDefault="002C02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4999" w:rsidRPr="00904393" w:rsidRDefault="009D49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>о результатах деятельности Главы</w:t>
      </w:r>
    </w:p>
    <w:p w:rsidR="009D4999" w:rsidRPr="00904393" w:rsidRDefault="009D49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>Козловского сельского поселения Терновского  муниципального района</w:t>
      </w:r>
    </w:p>
    <w:p w:rsidR="009D4999" w:rsidRPr="00904393" w:rsidRDefault="004324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>Воронежской области за 2018</w:t>
      </w:r>
      <w:r w:rsidR="009D4999" w:rsidRPr="00904393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D4999" w:rsidRPr="00904393" w:rsidRDefault="009D4999">
      <w:pPr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1A40" w:rsidRPr="00904393" w:rsidRDefault="006B1A40" w:rsidP="009043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F0185" w:rsidRDefault="000F01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F0185" w:rsidRPr="00904393" w:rsidRDefault="000F0185" w:rsidP="00886387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380F4F" w:rsidRPr="00904393" w:rsidRDefault="00380F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0F4F" w:rsidRPr="00904393" w:rsidRDefault="00432498" w:rsidP="006B1A4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904393">
        <w:rPr>
          <w:rFonts w:ascii="Times New Roman" w:hAnsi="Times New Roman" w:cs="Times New Roman"/>
          <w:bCs/>
          <w:sz w:val="32"/>
          <w:szCs w:val="32"/>
        </w:rPr>
        <w:t>с</w:t>
      </w:r>
      <w:proofErr w:type="gramEnd"/>
      <w:r w:rsidRPr="00904393"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spellStart"/>
      <w:proofErr w:type="gramStart"/>
      <w:r w:rsidRPr="00904393">
        <w:rPr>
          <w:rFonts w:ascii="Times New Roman" w:hAnsi="Times New Roman" w:cs="Times New Roman"/>
          <w:bCs/>
          <w:sz w:val="32"/>
          <w:szCs w:val="32"/>
        </w:rPr>
        <w:t>Козловка</w:t>
      </w:r>
      <w:proofErr w:type="spellEnd"/>
      <w:proofErr w:type="gramEnd"/>
      <w:r w:rsidRPr="00904393">
        <w:rPr>
          <w:rFonts w:ascii="Times New Roman" w:hAnsi="Times New Roman" w:cs="Times New Roman"/>
          <w:bCs/>
          <w:sz w:val="32"/>
          <w:szCs w:val="32"/>
        </w:rPr>
        <w:t>, 2019</w:t>
      </w:r>
      <w:r w:rsidR="006B1A40" w:rsidRPr="00904393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380F4F" w:rsidRPr="00904393" w:rsidRDefault="00380F4F" w:rsidP="007C466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Аннотация публичного доклада о результатах деятельности</w:t>
      </w:r>
    </w:p>
    <w:p w:rsidR="00380F4F" w:rsidRPr="00904393" w:rsidRDefault="00380F4F" w:rsidP="00904393">
      <w:pPr>
        <w:widowControl/>
        <w:autoSpaceDE/>
        <w:autoSpaceDN/>
        <w:adjustRightInd/>
        <w:ind w:firstLine="992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Главы Козловского сельского поселения Терновского </w:t>
      </w:r>
      <w:r w:rsid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</w:t>
      </w:r>
      <w:r w:rsidRP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муниципального района</w:t>
      </w:r>
    </w:p>
    <w:p w:rsidR="00380F4F" w:rsidRPr="00904393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Настоящий доклад содержит комплексный анализ территории Козловс</w:t>
      </w:r>
      <w:r w:rsidR="00432498" w:rsidRPr="009043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кого сельского поселения за 2018</w:t>
      </w:r>
      <w:r w:rsidRPr="009043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год.</w:t>
      </w:r>
      <w:r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043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Предложенные данные позволяют дать общую характеристику состояния территории, получить информацию об основных направлениях и результатах деятельности администрации, проблемах и перспективах развития поселения. </w:t>
      </w:r>
    </w:p>
    <w:p w:rsidR="00380F4F" w:rsidRPr="00904393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Гла</w:t>
      </w:r>
      <w:r w:rsidR="00432498" w:rsidRPr="00904393">
        <w:rPr>
          <w:rFonts w:ascii="Times New Roman" w:hAnsi="Times New Roman" w:cs="Times New Roman"/>
          <w:color w:val="000000"/>
          <w:sz w:val="32"/>
          <w:szCs w:val="32"/>
        </w:rPr>
        <w:t>вная задача администрации в 2018</w:t>
      </w:r>
      <w:r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 году состояла в исполнении полномочий согласно ФЗ №131  «Об общих принципах организации местного самоуправления в РФ», Устава поселения и других федеральных и областных правовых актов, </w:t>
      </w: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была ориентирована на создание комфортных условий проживания граждан в сложных социально-экономических условиях. </w:t>
      </w:r>
      <w:r w:rsidRPr="00904393">
        <w:rPr>
          <w:rFonts w:ascii="Times New Roman" w:hAnsi="Times New Roman" w:cs="Times New Roman"/>
          <w:color w:val="000000"/>
          <w:sz w:val="32"/>
          <w:szCs w:val="32"/>
        </w:rPr>
        <w:t>Это, прежде всего:</w:t>
      </w:r>
    </w:p>
    <w:p w:rsidR="00380F4F" w:rsidRPr="00904393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- исполнение бюджета поселения;</w:t>
      </w:r>
    </w:p>
    <w:p w:rsidR="00380F4F" w:rsidRPr="00904393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- обеспечение бесперебойной работы учреждений культуры;</w:t>
      </w:r>
    </w:p>
    <w:p w:rsidR="00380F4F" w:rsidRPr="00904393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- благоустройство территории населенного пункта;</w:t>
      </w:r>
    </w:p>
    <w:p w:rsidR="00380F4F" w:rsidRPr="00904393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- обеспечение жизнедеятельности населения поселения;</w:t>
      </w:r>
    </w:p>
    <w:p w:rsidR="00380F4F" w:rsidRPr="00904393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- социальная защита малоимущих граждан;</w:t>
      </w:r>
    </w:p>
    <w:p w:rsidR="00380F4F" w:rsidRPr="00904393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80F4F" w:rsidRPr="00904393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Реализ</w:t>
      </w:r>
      <w:r w:rsidR="00432498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овать поставленную задачу в 2018</w:t>
      </w: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 удалось по следующим направлениям:</w:t>
      </w:r>
    </w:p>
    <w:p w:rsidR="00380F4F" w:rsidRPr="00904393" w:rsidRDefault="00380F4F" w:rsidP="007C466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Укрепление доходной базы бюджета: сокращение недоимки, увеличение доли зарегистрированного имущества, развитие предприятий  малого бизнеса, участие в целевых программах, привлечение средств бюджетов других уровней, внебюджетных источников.</w:t>
      </w:r>
    </w:p>
    <w:p w:rsidR="00380F4F" w:rsidRPr="00904393" w:rsidRDefault="00380F4F" w:rsidP="007C466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Сохранение и развитие существующей инфраструктуры: совместная работа учреждений и организаций поселения и района, оптимизация неэффективных расходов по содержанию объектов, оказание помощи при проведении ремонтов в учреждениях социальной сферы.</w:t>
      </w:r>
    </w:p>
    <w:p w:rsidR="00380F4F" w:rsidRPr="00904393" w:rsidRDefault="00380F4F" w:rsidP="007C466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Осуществление благоустройства территории: систематизация работы по сбору и вывозу ТБО, </w:t>
      </w:r>
      <w:proofErr w:type="spellStart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окашивание</w:t>
      </w:r>
      <w:proofErr w:type="spellEnd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территории, содержание и ремонт дорог местного значения.</w:t>
      </w:r>
    </w:p>
    <w:p w:rsidR="00380F4F" w:rsidRPr="00904393" w:rsidRDefault="00380F4F" w:rsidP="007C466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Систематизация работы учреждений культуры, образования, администрации, общественных организаций по духовно-нравственному воспитанию социума.</w:t>
      </w:r>
    </w:p>
    <w:p w:rsidR="00380F4F" w:rsidRPr="00904393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Для реализации поставленных задач были использованы разнообразные методы работы с населением: проведение встреч, сходов, собр</w:t>
      </w:r>
      <w:r w:rsidR="00071C33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аний, отчетов перед населением;</w:t>
      </w: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индивидуальные беседы, кон</w:t>
      </w:r>
      <w:r w:rsidR="00577BFC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сультации;</w:t>
      </w: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профилактическая и контролирующая работа. </w:t>
      </w:r>
    </w:p>
    <w:p w:rsidR="00380F4F" w:rsidRPr="00904393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Используемые методы работы позволили до</w:t>
      </w:r>
      <w:r w:rsidR="00E8635A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стичь следующих результатов: </w:t>
      </w: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рост собственных доходов бюджета, поддержка предприятий ма</w:t>
      </w:r>
      <w:r w:rsidR="00E8635A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лого бизнеса, </w:t>
      </w: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улучшение качества дорог </w:t>
      </w:r>
      <w:r w:rsidR="00E8635A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и внешнего облика населенного пункта</w:t>
      </w: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, сохранение памятных мест территории, рост активности населения.</w:t>
      </w:r>
    </w:p>
    <w:p w:rsidR="00380F4F" w:rsidRPr="00904393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Основными проблемами территории являются:</w:t>
      </w:r>
    </w:p>
    <w:p w:rsidR="00380F4F" w:rsidRPr="00904393" w:rsidRDefault="00380F4F" w:rsidP="007C466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Дефицит бюджета;</w:t>
      </w:r>
    </w:p>
    <w:p w:rsidR="00380F4F" w:rsidRPr="00904393" w:rsidRDefault="00E8635A" w:rsidP="007C466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Отсутствие крупных предприятий</w:t>
      </w:r>
      <w:r w:rsidR="00380F4F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;</w:t>
      </w:r>
    </w:p>
    <w:p w:rsidR="00380F4F" w:rsidRPr="00904393" w:rsidRDefault="00380F4F" w:rsidP="007C466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Необходим</w:t>
      </w:r>
      <w:r w:rsidR="00BB2D04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ость капитального ремонта здания амбулатории.</w:t>
      </w:r>
    </w:p>
    <w:p w:rsidR="00380F4F" w:rsidRPr="00904393" w:rsidRDefault="00380F4F" w:rsidP="007C466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Недостаточная активность населения в жизни поселения.</w:t>
      </w:r>
    </w:p>
    <w:p w:rsidR="00380F4F" w:rsidRPr="00904393" w:rsidRDefault="00380F4F" w:rsidP="007C466B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</w:p>
    <w:p w:rsidR="00380F4F" w:rsidRPr="00904393" w:rsidRDefault="00380F4F" w:rsidP="007C466B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Данные проблемы  -  приоритетные направления работы комплексного развития потенциала территории.</w:t>
      </w:r>
    </w:p>
    <w:p w:rsidR="00071C33" w:rsidRPr="00904393" w:rsidRDefault="00071C33" w:rsidP="007C466B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</w:p>
    <w:p w:rsidR="00380F4F" w:rsidRPr="00904393" w:rsidRDefault="00380F4F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8635A" w:rsidRPr="00904393" w:rsidRDefault="00E8635A" w:rsidP="007C466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Анализ социально-экономического положения</w:t>
      </w:r>
    </w:p>
    <w:p w:rsidR="00E8635A" w:rsidRPr="00904393" w:rsidRDefault="00E8635A" w:rsidP="007C466B">
      <w:pPr>
        <w:widowControl/>
        <w:autoSpaceDE/>
        <w:autoSpaceDN/>
        <w:adjustRightInd/>
        <w:ind w:left="108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Козловс</w:t>
      </w:r>
      <w:r w:rsidR="00432498" w:rsidRP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кого сельского поселения за 2018</w:t>
      </w:r>
      <w:r w:rsidRP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год</w:t>
      </w:r>
    </w:p>
    <w:p w:rsidR="00E8635A" w:rsidRPr="00904393" w:rsidRDefault="00E8635A" w:rsidP="007C466B">
      <w:pPr>
        <w:widowControl/>
        <w:autoSpaceDE/>
        <w:autoSpaceDN/>
        <w:adjustRightInd/>
        <w:ind w:left="108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8635A" w:rsidRPr="00904393" w:rsidRDefault="00E8635A" w:rsidP="007C466B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2.1. Географическое положение</w:t>
      </w:r>
    </w:p>
    <w:p w:rsidR="00E8635A" w:rsidRPr="00904393" w:rsidRDefault="00E8635A" w:rsidP="007C466B">
      <w:pPr>
        <w:jc w:val="both"/>
        <w:rPr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04393">
        <w:rPr>
          <w:rFonts w:ascii="Times New Roman" w:hAnsi="Times New Roman" w:cs="Times New Roman"/>
          <w:sz w:val="32"/>
          <w:szCs w:val="32"/>
        </w:rPr>
        <w:t>Козловское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 xml:space="preserve"> сельское поселение  расположено в западной части Терновского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муниципального района и имеет удобное географическое положение.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Через поселение проходит  автомобильная дорога Терновка-Эртиль. </w:t>
      </w:r>
      <w:r w:rsidRPr="00904393">
        <w:rPr>
          <w:rFonts w:ascii="Times New Roman" w:hAnsi="Times New Roman" w:cs="Times New Roman"/>
          <w:sz w:val="32"/>
          <w:szCs w:val="32"/>
        </w:rPr>
        <w:lastRenderedPageBreak/>
        <w:t>Это положительно сказывается на автомобильном сообщении с областным центром.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Административный центр муниципального образования – от областного центра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расположен на расстоянии 170 км  и 27 км от районного центра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66EFA" w:rsidRPr="00904393" w:rsidRDefault="00C66EFA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Общая площадь Козловского сельского поселения составляет  15599  га.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В состав  территории  входит  один  населенный  пункт 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ело 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Козловка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>.</w:t>
      </w:r>
    </w:p>
    <w:p w:rsidR="00E8635A" w:rsidRPr="00904393" w:rsidRDefault="009D4999" w:rsidP="007C466B">
      <w:pPr>
        <w:jc w:val="both"/>
        <w:rPr>
          <w:b/>
          <w:bCs/>
          <w:sz w:val="32"/>
          <w:szCs w:val="32"/>
          <w:u w:val="single"/>
        </w:rPr>
      </w:pPr>
      <w:r w:rsidRPr="00904393">
        <w:rPr>
          <w:b/>
          <w:bCs/>
          <w:sz w:val="32"/>
          <w:szCs w:val="32"/>
        </w:rPr>
        <w:t xml:space="preserve">   </w:t>
      </w:r>
    </w:p>
    <w:p w:rsidR="00E8635A" w:rsidRPr="00904393" w:rsidRDefault="00E8635A" w:rsidP="007C466B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2.2</w:t>
      </w:r>
      <w:r w:rsidRPr="0090439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r w:rsidRPr="0090439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Демографическая ситуация</w:t>
      </w:r>
    </w:p>
    <w:p w:rsidR="00E8635A" w:rsidRPr="00904393" w:rsidRDefault="00E8635A" w:rsidP="007C466B">
      <w:pPr>
        <w:jc w:val="both"/>
        <w:rPr>
          <w:b/>
          <w:bCs/>
          <w:sz w:val="32"/>
          <w:szCs w:val="32"/>
          <w:u w:val="single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Население  на 01.01</w:t>
      </w:r>
      <w:r w:rsidR="00432498" w:rsidRPr="00904393">
        <w:rPr>
          <w:rFonts w:ascii="Times New Roman" w:hAnsi="Times New Roman" w:cs="Times New Roman"/>
          <w:sz w:val="32"/>
          <w:szCs w:val="32"/>
        </w:rPr>
        <w:t>.2019 составляет 2222</w:t>
      </w:r>
      <w:r w:rsidRPr="00904393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B225F3" w:rsidRPr="00904393" w:rsidRDefault="00B225F3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B225F3" w:rsidRPr="00904393" w:rsidRDefault="00B225F3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Один из важных и основных показателей развития территории «Численность населения» имеет отрицательную динамику.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За последние 3 года численность населения в поселении уменьшилась на 9,6 %. Количество населения в трудоспособном возрасте </w:t>
      </w:r>
      <w:r w:rsidR="00683B1A" w:rsidRPr="00904393">
        <w:rPr>
          <w:rFonts w:ascii="Times New Roman" w:hAnsi="Times New Roman" w:cs="Times New Roman"/>
          <w:sz w:val="32"/>
          <w:szCs w:val="32"/>
        </w:rPr>
        <w:t>составляет 56 %. Пенсионеры – 28</w:t>
      </w:r>
      <w:r w:rsidRPr="00904393">
        <w:rPr>
          <w:rFonts w:ascii="Times New Roman" w:hAnsi="Times New Roman" w:cs="Times New Roman"/>
          <w:sz w:val="32"/>
          <w:szCs w:val="32"/>
        </w:rPr>
        <w:t xml:space="preserve"> % от общего колич</w:t>
      </w:r>
      <w:r w:rsidR="007F1736" w:rsidRPr="00904393">
        <w:rPr>
          <w:rFonts w:ascii="Times New Roman" w:hAnsi="Times New Roman" w:cs="Times New Roman"/>
          <w:sz w:val="32"/>
          <w:szCs w:val="32"/>
        </w:rPr>
        <w:t xml:space="preserve">ества </w:t>
      </w:r>
      <w:proofErr w:type="gramStart"/>
      <w:r w:rsidR="007F1736" w:rsidRPr="00904393">
        <w:rPr>
          <w:rFonts w:ascii="Times New Roman" w:hAnsi="Times New Roman" w:cs="Times New Roman"/>
          <w:sz w:val="32"/>
          <w:szCs w:val="32"/>
        </w:rPr>
        <w:t>проживающих</w:t>
      </w:r>
      <w:proofErr w:type="gramEnd"/>
      <w:r w:rsidR="007F1736" w:rsidRPr="00904393">
        <w:rPr>
          <w:rFonts w:ascii="Times New Roman" w:hAnsi="Times New Roman" w:cs="Times New Roman"/>
          <w:sz w:val="32"/>
          <w:szCs w:val="32"/>
        </w:rPr>
        <w:t>, молодежь – 14</w:t>
      </w:r>
      <w:r w:rsidRPr="00904393">
        <w:rPr>
          <w:rFonts w:ascii="Times New Roman" w:hAnsi="Times New Roman" w:cs="Times New Roman"/>
          <w:sz w:val="32"/>
          <w:szCs w:val="32"/>
        </w:rPr>
        <w:t xml:space="preserve"> %. </w:t>
      </w:r>
      <w:r w:rsidR="00B225F3" w:rsidRPr="00904393">
        <w:rPr>
          <w:rFonts w:ascii="Times New Roman" w:hAnsi="Times New Roman" w:cs="Times New Roman"/>
          <w:sz w:val="32"/>
          <w:szCs w:val="32"/>
        </w:rPr>
        <w:t xml:space="preserve">Сокращение произошло, в основном, за счет естественной убыли населения.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22C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Численность населения Козловского сельского поселения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Таблица 1</w:t>
      </w:r>
    </w:p>
    <w:tbl>
      <w:tblPr>
        <w:tblW w:w="5000" w:type="pct"/>
        <w:tblCellSpacing w:w="1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909"/>
        <w:gridCol w:w="2857"/>
        <w:gridCol w:w="1838"/>
        <w:gridCol w:w="2175"/>
      </w:tblGrid>
      <w:tr w:rsidR="009D4999" w:rsidRPr="00904393" w:rsidTr="007F1736">
        <w:trPr>
          <w:tblCellSpacing w:w="15" w:type="dxa"/>
        </w:trPr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Всего </w:t>
            </w:r>
            <w:proofErr w:type="gramStart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поселению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В т. ч. трудоспособного</w:t>
            </w:r>
          </w:p>
          <w:p w:rsidR="009D4999" w:rsidRPr="00904393" w:rsidRDefault="008D632E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9D4999" w:rsidRPr="00904393">
              <w:rPr>
                <w:rFonts w:ascii="Times New Roman" w:hAnsi="Times New Roman" w:cs="Times New Roman"/>
                <w:sz w:val="32"/>
                <w:szCs w:val="32"/>
              </w:rPr>
              <w:t>озраста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Молодежь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Пенсионеры</w:t>
            </w:r>
          </w:p>
        </w:tc>
      </w:tr>
      <w:tr w:rsidR="009D4999" w:rsidRPr="00904393" w:rsidTr="007F1736">
        <w:trPr>
          <w:tblCellSpacing w:w="15" w:type="dxa"/>
        </w:trPr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2315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1298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334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683</w:t>
            </w:r>
          </w:p>
        </w:tc>
      </w:tr>
      <w:tr w:rsidR="009D4999" w:rsidRPr="00904393" w:rsidTr="007F1736">
        <w:trPr>
          <w:tblCellSpacing w:w="15" w:type="dxa"/>
        </w:trPr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2271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1270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309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999" w:rsidRPr="00904393" w:rsidRDefault="009D4999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692</w:t>
            </w:r>
          </w:p>
        </w:tc>
      </w:tr>
      <w:tr w:rsidR="00432498" w:rsidRPr="00904393" w:rsidTr="007F1736">
        <w:trPr>
          <w:tblCellSpacing w:w="15" w:type="dxa"/>
        </w:trPr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98" w:rsidRPr="00904393" w:rsidRDefault="00432498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98" w:rsidRPr="00904393" w:rsidRDefault="00432498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2222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98" w:rsidRPr="00904393" w:rsidRDefault="00432498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1238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498" w:rsidRPr="00904393" w:rsidRDefault="007F1736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298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2498" w:rsidRPr="00904393" w:rsidRDefault="00432498" w:rsidP="007C466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616</w:t>
            </w:r>
          </w:p>
        </w:tc>
      </w:tr>
    </w:tbl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Уровень рождаемости в поселении остается низким. Количество дете</w:t>
      </w:r>
      <w:r w:rsidR="00432498" w:rsidRPr="00904393">
        <w:rPr>
          <w:rFonts w:ascii="Times New Roman" w:hAnsi="Times New Roman" w:cs="Times New Roman"/>
          <w:sz w:val="32"/>
          <w:szCs w:val="32"/>
        </w:rPr>
        <w:t xml:space="preserve">й, родившихся </w:t>
      </w:r>
      <w:r w:rsidRPr="00904393">
        <w:rPr>
          <w:rFonts w:ascii="Times New Roman" w:hAnsi="Times New Roman" w:cs="Times New Roman"/>
          <w:sz w:val="32"/>
          <w:szCs w:val="32"/>
        </w:rPr>
        <w:t xml:space="preserve"> в 2016 </w:t>
      </w:r>
      <w:r w:rsidR="00432498" w:rsidRPr="00904393">
        <w:rPr>
          <w:rFonts w:ascii="Times New Roman" w:hAnsi="Times New Roman" w:cs="Times New Roman"/>
          <w:sz w:val="32"/>
          <w:szCs w:val="32"/>
        </w:rPr>
        <w:t xml:space="preserve">году - 11 , в 2017 году - </w:t>
      </w:r>
      <w:r w:rsidRPr="00904393">
        <w:rPr>
          <w:rFonts w:ascii="Times New Roman" w:hAnsi="Times New Roman" w:cs="Times New Roman"/>
          <w:sz w:val="32"/>
          <w:szCs w:val="32"/>
        </w:rPr>
        <w:t xml:space="preserve"> 7 </w:t>
      </w:r>
      <w:r w:rsidR="00432498" w:rsidRPr="00904393">
        <w:rPr>
          <w:rFonts w:ascii="Times New Roman" w:hAnsi="Times New Roman" w:cs="Times New Roman"/>
          <w:sz w:val="32"/>
          <w:szCs w:val="32"/>
        </w:rPr>
        <w:t>, в 2018 родилось 11</w:t>
      </w:r>
      <w:r w:rsidRPr="00904393">
        <w:rPr>
          <w:rFonts w:ascii="Times New Roman" w:hAnsi="Times New Roman" w:cs="Times New Roman"/>
          <w:sz w:val="32"/>
          <w:szCs w:val="32"/>
        </w:rPr>
        <w:t>детей.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Смертность в поселении осталась пр</w:t>
      </w:r>
      <w:r w:rsidR="00432498" w:rsidRPr="00904393">
        <w:rPr>
          <w:rFonts w:ascii="Times New Roman" w:hAnsi="Times New Roman" w:cs="Times New Roman"/>
          <w:sz w:val="32"/>
          <w:szCs w:val="32"/>
        </w:rPr>
        <w:t>иблизительно на одном уровне. В 2016 году умерло-</w:t>
      </w:r>
      <w:r w:rsidRPr="00904393">
        <w:rPr>
          <w:rFonts w:ascii="Times New Roman" w:hAnsi="Times New Roman" w:cs="Times New Roman"/>
          <w:sz w:val="32"/>
          <w:szCs w:val="32"/>
        </w:rPr>
        <w:t xml:space="preserve"> 43, в 2017 году - 37, </w:t>
      </w:r>
      <w:r w:rsidR="00432498" w:rsidRPr="00904393">
        <w:rPr>
          <w:rFonts w:ascii="Times New Roman" w:hAnsi="Times New Roman" w:cs="Times New Roman"/>
          <w:sz w:val="32"/>
          <w:szCs w:val="32"/>
        </w:rPr>
        <w:t>в 2018 -34</w:t>
      </w:r>
      <w:r w:rsidR="007F1736" w:rsidRPr="00904393">
        <w:rPr>
          <w:rFonts w:ascii="Times New Roman" w:hAnsi="Times New Roman" w:cs="Times New Roman"/>
          <w:sz w:val="32"/>
          <w:szCs w:val="32"/>
        </w:rPr>
        <w:t>,</w:t>
      </w:r>
      <w:r w:rsidRPr="00904393">
        <w:rPr>
          <w:rFonts w:ascii="Times New Roman" w:hAnsi="Times New Roman" w:cs="Times New Roman"/>
          <w:sz w:val="32"/>
          <w:szCs w:val="32"/>
        </w:rPr>
        <w:t xml:space="preserve"> что по-прежнему превышает рождаемость.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7036A3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Демографическая ситуация в сельском поселении  аналогична происходящим процессам в других сельских поселениях, как Терновского района, так и в целом по области.</w:t>
      </w:r>
    </w:p>
    <w:p w:rsidR="00B225F3" w:rsidRPr="00904393" w:rsidRDefault="00B225F3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04393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</w:p>
    <w:p w:rsidR="00ED632D" w:rsidRPr="00904393" w:rsidRDefault="00ED632D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b/>
          <w:i/>
          <w:color w:val="000000"/>
          <w:sz w:val="32"/>
          <w:szCs w:val="32"/>
        </w:rPr>
        <w:t>Г</w:t>
      </w:r>
      <w:r w:rsidRPr="00904393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лавная задача администрации, руководителей учреждений и организаций, населения: сделать комфортной и привлекательной для проживания территорию поселения.</w:t>
      </w:r>
    </w:p>
    <w:p w:rsidR="001550A6" w:rsidRPr="00904393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</w:p>
    <w:p w:rsidR="001550A6" w:rsidRPr="00904393" w:rsidRDefault="00C74B0C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b/>
          <w:iCs/>
          <w:color w:val="000000"/>
          <w:sz w:val="32"/>
          <w:szCs w:val="32"/>
        </w:rPr>
        <w:t>2</w:t>
      </w:r>
      <w:r w:rsidR="001550A6" w:rsidRPr="00904393">
        <w:rPr>
          <w:rFonts w:ascii="Times New Roman" w:hAnsi="Times New Roman" w:cs="Times New Roman"/>
          <w:b/>
          <w:iCs/>
          <w:color w:val="000000"/>
          <w:sz w:val="32"/>
          <w:szCs w:val="32"/>
        </w:rPr>
        <w:t>.3. Ситуация на рынке труда</w:t>
      </w:r>
    </w:p>
    <w:p w:rsidR="001550A6" w:rsidRPr="00904393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Трудосп</w:t>
      </w:r>
      <w:r w:rsidR="00071C33" w:rsidRPr="00904393">
        <w:rPr>
          <w:rFonts w:ascii="Times New Roman" w:hAnsi="Times New Roman" w:cs="Times New Roman"/>
          <w:sz w:val="32"/>
          <w:szCs w:val="32"/>
        </w:rPr>
        <w:t>о</w:t>
      </w:r>
      <w:r w:rsidR="007F1736" w:rsidRPr="00904393">
        <w:rPr>
          <w:rFonts w:ascii="Times New Roman" w:hAnsi="Times New Roman" w:cs="Times New Roman"/>
          <w:sz w:val="32"/>
          <w:szCs w:val="32"/>
        </w:rPr>
        <w:t>собное население составляет 1238</w:t>
      </w:r>
      <w:r w:rsidR="00071C33" w:rsidRPr="00904393">
        <w:rPr>
          <w:rFonts w:ascii="Times New Roman" w:hAnsi="Times New Roman" w:cs="Times New Roman"/>
          <w:sz w:val="32"/>
          <w:szCs w:val="32"/>
        </w:rPr>
        <w:t xml:space="preserve"> человек, 56</w:t>
      </w:r>
      <w:r w:rsidRPr="00904393">
        <w:rPr>
          <w:rFonts w:ascii="Times New Roman" w:hAnsi="Times New Roman" w:cs="Times New Roman"/>
          <w:sz w:val="32"/>
          <w:szCs w:val="32"/>
        </w:rPr>
        <w:t xml:space="preserve"> % от общей численности населения.</w:t>
      </w:r>
      <w:r w:rsidRPr="00904393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904393">
        <w:rPr>
          <w:rFonts w:ascii="Times New Roman" w:hAnsi="Times New Roman" w:cs="Times New Roman"/>
          <w:sz w:val="32"/>
          <w:szCs w:val="32"/>
        </w:rPr>
        <w:t xml:space="preserve">Основная часть 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работающих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 на территории сельского поселения </w:t>
      </w:r>
      <w:r w:rsidR="00071C33" w:rsidRPr="00904393">
        <w:rPr>
          <w:rFonts w:ascii="Times New Roman" w:hAnsi="Times New Roman" w:cs="Times New Roman"/>
          <w:sz w:val="32"/>
          <w:szCs w:val="32"/>
        </w:rPr>
        <w:t>занята в социальной сфере  – 9</w:t>
      </w:r>
      <w:r w:rsidRPr="00904393">
        <w:rPr>
          <w:rFonts w:ascii="Times New Roman" w:hAnsi="Times New Roman" w:cs="Times New Roman"/>
          <w:sz w:val="32"/>
          <w:szCs w:val="32"/>
        </w:rPr>
        <w:t xml:space="preserve">%. </w:t>
      </w:r>
      <w:r w:rsidR="00071C33" w:rsidRPr="00904393">
        <w:rPr>
          <w:rFonts w:ascii="Times New Roman" w:hAnsi="Times New Roman" w:cs="Times New Roman"/>
          <w:sz w:val="32"/>
          <w:szCs w:val="32"/>
        </w:rPr>
        <w:t xml:space="preserve"> и сельском хозяйстве -10%</w:t>
      </w:r>
    </w:p>
    <w:p w:rsidR="001550A6" w:rsidRPr="00904393" w:rsidRDefault="001550A6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550A6" w:rsidRPr="00904393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04393">
        <w:rPr>
          <w:rFonts w:ascii="Times New Roman" w:hAnsi="Times New Roman" w:cs="Times New Roman"/>
          <w:b/>
          <w:i/>
          <w:sz w:val="32"/>
          <w:szCs w:val="32"/>
        </w:rPr>
        <w:t>Структура трудоспособного населения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6140"/>
        <w:gridCol w:w="2096"/>
      </w:tblGrid>
      <w:tr w:rsidR="001550A6" w:rsidRPr="00904393" w:rsidTr="00CC4FA5">
        <w:trPr>
          <w:jc w:val="center"/>
        </w:trPr>
        <w:tc>
          <w:tcPr>
            <w:tcW w:w="62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14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Организация </w:t>
            </w:r>
          </w:p>
        </w:tc>
        <w:tc>
          <w:tcPr>
            <w:tcW w:w="1762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Численность </w:t>
            </w:r>
            <w:proofErr w:type="gramStart"/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>работающих</w:t>
            </w:r>
            <w:proofErr w:type="gramEnd"/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550A6" w:rsidRPr="00904393" w:rsidTr="00CC4FA5">
        <w:trPr>
          <w:jc w:val="center"/>
        </w:trPr>
        <w:tc>
          <w:tcPr>
            <w:tcW w:w="62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Социальная сфера</w:t>
            </w:r>
          </w:p>
        </w:tc>
        <w:tc>
          <w:tcPr>
            <w:tcW w:w="1762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50A6" w:rsidRPr="00904393" w:rsidTr="00CC4FA5">
        <w:trPr>
          <w:jc w:val="center"/>
        </w:trPr>
        <w:tc>
          <w:tcPr>
            <w:tcW w:w="62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4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Администрац</w:t>
            </w:r>
            <w:r w:rsidR="000B7BCA"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ия сельского Козловского поселения </w:t>
            </w:r>
          </w:p>
        </w:tc>
        <w:tc>
          <w:tcPr>
            <w:tcW w:w="1762" w:type="dxa"/>
          </w:tcPr>
          <w:p w:rsidR="001550A6" w:rsidRPr="00904393" w:rsidRDefault="00AB2B4D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550A6" w:rsidRPr="00904393" w:rsidTr="00CC4FA5">
        <w:trPr>
          <w:jc w:val="center"/>
        </w:trPr>
        <w:tc>
          <w:tcPr>
            <w:tcW w:w="62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140" w:type="dxa"/>
          </w:tcPr>
          <w:p w:rsidR="001550A6" w:rsidRPr="00904393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ДОУ структурное подразделение Козловский </w:t>
            </w:r>
            <w:r w:rsidR="001550A6" w:rsidRPr="00904393">
              <w:rPr>
                <w:rFonts w:ascii="Times New Roman" w:hAnsi="Times New Roman" w:cs="Times New Roman"/>
                <w:sz w:val="32"/>
                <w:szCs w:val="32"/>
              </w:rPr>
              <w:t>детский сад»</w:t>
            </w:r>
          </w:p>
        </w:tc>
        <w:tc>
          <w:tcPr>
            <w:tcW w:w="1762" w:type="dxa"/>
          </w:tcPr>
          <w:p w:rsidR="001550A6" w:rsidRPr="00904393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550A6" w:rsidRPr="00904393" w:rsidTr="00CC4FA5">
        <w:trPr>
          <w:jc w:val="center"/>
        </w:trPr>
        <w:tc>
          <w:tcPr>
            <w:tcW w:w="62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140" w:type="dxa"/>
          </w:tcPr>
          <w:p w:rsidR="001550A6" w:rsidRPr="00904393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МКОУ Козловская средняя общеобразовательная </w:t>
            </w:r>
            <w:r w:rsidR="001550A6"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школа»</w:t>
            </w:r>
          </w:p>
        </w:tc>
        <w:tc>
          <w:tcPr>
            <w:tcW w:w="1762" w:type="dxa"/>
          </w:tcPr>
          <w:p w:rsidR="001550A6" w:rsidRPr="00904393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1550A6" w:rsidRPr="00904393" w:rsidTr="00CC4FA5">
        <w:trPr>
          <w:jc w:val="center"/>
        </w:trPr>
        <w:tc>
          <w:tcPr>
            <w:tcW w:w="620" w:type="dxa"/>
          </w:tcPr>
          <w:p w:rsidR="001550A6" w:rsidRPr="00904393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140" w:type="dxa"/>
          </w:tcPr>
          <w:p w:rsidR="001550A6" w:rsidRPr="00904393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МКУК Козловский</w:t>
            </w:r>
            <w:r w:rsidR="00CC4FA5"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КОЦ</w:t>
            </w:r>
          </w:p>
        </w:tc>
        <w:tc>
          <w:tcPr>
            <w:tcW w:w="1762" w:type="dxa"/>
          </w:tcPr>
          <w:p w:rsidR="001550A6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550A6" w:rsidRPr="00904393" w:rsidTr="00CC4FA5">
        <w:trPr>
          <w:jc w:val="center"/>
        </w:trPr>
        <w:tc>
          <w:tcPr>
            <w:tcW w:w="620" w:type="dxa"/>
          </w:tcPr>
          <w:p w:rsidR="001550A6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140" w:type="dxa"/>
          </w:tcPr>
          <w:p w:rsidR="001550A6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</w:tc>
        <w:tc>
          <w:tcPr>
            <w:tcW w:w="1762" w:type="dxa"/>
          </w:tcPr>
          <w:p w:rsidR="001550A6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14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БУЗ Терновская  ЦРБ Козловская врачебная амбулатория</w:t>
            </w:r>
          </w:p>
        </w:tc>
        <w:tc>
          <w:tcPr>
            <w:tcW w:w="1762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CC4FA5" w:rsidRPr="00904393" w:rsidTr="00CC4FA5">
        <w:trPr>
          <w:trHeight w:val="341"/>
          <w:jc w:val="center"/>
        </w:trPr>
        <w:tc>
          <w:tcPr>
            <w:tcW w:w="62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14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ОПС </w:t>
            </w:r>
          </w:p>
        </w:tc>
        <w:tc>
          <w:tcPr>
            <w:tcW w:w="1762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Аптека</w:t>
            </w:r>
          </w:p>
        </w:tc>
        <w:tc>
          <w:tcPr>
            <w:tcW w:w="1762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14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Подстанция </w:t>
            </w:r>
            <w:proofErr w:type="spellStart"/>
            <w:r w:rsidR="009A3838" w:rsidRPr="00904393">
              <w:rPr>
                <w:rFonts w:ascii="Times New Roman" w:hAnsi="Times New Roman" w:cs="Times New Roman"/>
                <w:sz w:val="32"/>
                <w:szCs w:val="32"/>
              </w:rPr>
              <w:t>Козловка</w:t>
            </w:r>
            <w:proofErr w:type="spellEnd"/>
            <w:r w:rsidR="009A3838"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Терновский РЭС </w:t>
            </w: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Пожарная часть</w:t>
            </w:r>
          </w:p>
        </w:tc>
        <w:tc>
          <w:tcPr>
            <w:tcW w:w="1762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1D290F" w:rsidRPr="00904393" w:rsidTr="00CC4FA5">
        <w:trPr>
          <w:jc w:val="center"/>
        </w:trPr>
        <w:tc>
          <w:tcPr>
            <w:tcW w:w="620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6140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Вет</w:t>
            </w:r>
            <w:proofErr w:type="spellEnd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0B42DD" w:rsidRPr="0090439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лужба</w:t>
            </w:r>
          </w:p>
        </w:tc>
        <w:tc>
          <w:tcPr>
            <w:tcW w:w="1762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D290F" w:rsidRPr="00904393" w:rsidTr="00CC4FA5">
        <w:trPr>
          <w:jc w:val="center"/>
        </w:trPr>
        <w:tc>
          <w:tcPr>
            <w:tcW w:w="620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6140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АТС</w:t>
            </w:r>
          </w:p>
        </w:tc>
        <w:tc>
          <w:tcPr>
            <w:tcW w:w="1762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328A3" w:rsidRPr="00904393" w:rsidTr="00CC4FA5">
        <w:trPr>
          <w:jc w:val="center"/>
        </w:trPr>
        <w:tc>
          <w:tcPr>
            <w:tcW w:w="620" w:type="dxa"/>
          </w:tcPr>
          <w:p w:rsidR="00E328A3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140" w:type="dxa"/>
          </w:tcPr>
          <w:p w:rsidR="00E328A3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Сбербанк</w:t>
            </w:r>
          </w:p>
        </w:tc>
        <w:tc>
          <w:tcPr>
            <w:tcW w:w="1762" w:type="dxa"/>
          </w:tcPr>
          <w:p w:rsidR="00E328A3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328A3" w:rsidRPr="00904393" w:rsidTr="00CC4FA5">
        <w:trPr>
          <w:jc w:val="center"/>
        </w:trPr>
        <w:tc>
          <w:tcPr>
            <w:tcW w:w="620" w:type="dxa"/>
          </w:tcPr>
          <w:p w:rsidR="00E328A3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140" w:type="dxa"/>
          </w:tcPr>
          <w:p w:rsidR="00E328A3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Ритуальные услуги</w:t>
            </w:r>
          </w:p>
        </w:tc>
        <w:tc>
          <w:tcPr>
            <w:tcW w:w="1762" w:type="dxa"/>
          </w:tcPr>
          <w:p w:rsidR="00E328A3" w:rsidRPr="00904393" w:rsidRDefault="00683B1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1762" w:type="dxa"/>
          </w:tcPr>
          <w:p w:rsidR="00CC4FA5" w:rsidRPr="00904393" w:rsidRDefault="00462B39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>120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сфера</w:t>
            </w:r>
          </w:p>
        </w:tc>
        <w:tc>
          <w:tcPr>
            <w:tcW w:w="1762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ООО </w:t>
            </w:r>
            <w:proofErr w:type="spellStart"/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Агротехнологии</w:t>
            </w:r>
            <w:proofErr w:type="spellEnd"/>
          </w:p>
        </w:tc>
        <w:tc>
          <w:tcPr>
            <w:tcW w:w="1762" w:type="dxa"/>
          </w:tcPr>
          <w:p w:rsidR="00CC4FA5" w:rsidRPr="00904393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ИП Глава КФХ Ефремов</w:t>
            </w:r>
          </w:p>
        </w:tc>
        <w:tc>
          <w:tcPr>
            <w:tcW w:w="1762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ИП Глава КФХ Рожнов</w:t>
            </w:r>
          </w:p>
        </w:tc>
        <w:tc>
          <w:tcPr>
            <w:tcW w:w="1762" w:type="dxa"/>
          </w:tcPr>
          <w:p w:rsidR="00CC4FA5" w:rsidRPr="00904393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</w:t>
            </w:r>
            <w:proofErr w:type="spellStart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Ряховский</w:t>
            </w:r>
            <w:proofErr w:type="spellEnd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С. В.</w:t>
            </w:r>
          </w:p>
        </w:tc>
        <w:tc>
          <w:tcPr>
            <w:tcW w:w="1762" w:type="dxa"/>
          </w:tcPr>
          <w:p w:rsidR="00CC4FA5" w:rsidRPr="00904393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</w:t>
            </w:r>
            <w:proofErr w:type="spellStart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Ряховский</w:t>
            </w:r>
            <w:proofErr w:type="spellEnd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А. В.</w:t>
            </w:r>
          </w:p>
        </w:tc>
        <w:tc>
          <w:tcPr>
            <w:tcW w:w="1762" w:type="dxa"/>
          </w:tcPr>
          <w:p w:rsidR="00CC4FA5" w:rsidRPr="00904393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140" w:type="dxa"/>
          </w:tcPr>
          <w:p w:rsidR="00CC4FA5" w:rsidRPr="00904393" w:rsidRDefault="00E7566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</w:t>
            </w:r>
            <w:proofErr w:type="spellStart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Сизов</w:t>
            </w:r>
            <w:proofErr w:type="spellEnd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Ю</w:t>
            </w:r>
            <w:r w:rsidR="009A3838"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 М.</w:t>
            </w:r>
          </w:p>
        </w:tc>
        <w:tc>
          <w:tcPr>
            <w:tcW w:w="1762" w:type="dxa"/>
          </w:tcPr>
          <w:p w:rsidR="00CC4FA5" w:rsidRPr="00904393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</w:t>
            </w:r>
            <w:r w:rsidR="00071C33"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Комаров Э. Ф.</w:t>
            </w:r>
          </w:p>
        </w:tc>
        <w:tc>
          <w:tcPr>
            <w:tcW w:w="1762" w:type="dxa"/>
          </w:tcPr>
          <w:p w:rsidR="00CC4FA5" w:rsidRPr="00904393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Путинцев С. </w:t>
            </w:r>
            <w:r w:rsidR="00071C33"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В.</w:t>
            </w:r>
          </w:p>
        </w:tc>
        <w:tc>
          <w:tcPr>
            <w:tcW w:w="1762" w:type="dxa"/>
          </w:tcPr>
          <w:p w:rsidR="00CC4FA5" w:rsidRPr="00904393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140" w:type="dxa"/>
          </w:tcPr>
          <w:p w:rsidR="00CC4FA5" w:rsidRPr="00904393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ИП Глава КФХ </w:t>
            </w:r>
            <w:proofErr w:type="spellStart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Шабаев</w:t>
            </w:r>
            <w:proofErr w:type="spellEnd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</w:tcPr>
          <w:p w:rsidR="00CC4FA5" w:rsidRPr="00904393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140" w:type="dxa"/>
          </w:tcPr>
          <w:p w:rsidR="00CC4FA5" w:rsidRPr="00904393" w:rsidRDefault="00692234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ИП</w:t>
            </w:r>
            <w:proofErr w:type="gramStart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.Г</w:t>
            </w:r>
            <w:proofErr w:type="gramEnd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лава</w:t>
            </w:r>
            <w:proofErr w:type="spellEnd"/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КФХ </w:t>
            </w:r>
            <w:r w:rsidR="001D290F"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Щербатых Е. И.</w:t>
            </w:r>
          </w:p>
        </w:tc>
        <w:tc>
          <w:tcPr>
            <w:tcW w:w="1762" w:type="dxa"/>
          </w:tcPr>
          <w:p w:rsidR="00CC4FA5" w:rsidRPr="00904393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Итого </w:t>
            </w:r>
          </w:p>
        </w:tc>
        <w:tc>
          <w:tcPr>
            <w:tcW w:w="1762" w:type="dxa"/>
          </w:tcPr>
          <w:p w:rsidR="00CC4FA5" w:rsidRPr="00904393" w:rsidRDefault="00692234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124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4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>Прочие виды деятельности</w:t>
            </w:r>
          </w:p>
        </w:tc>
        <w:tc>
          <w:tcPr>
            <w:tcW w:w="1762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140" w:type="dxa"/>
          </w:tcPr>
          <w:p w:rsidR="00CC4FA5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ИП Труфанов Н.</w:t>
            </w:r>
            <w:r w:rsidR="00692234" w:rsidRPr="00904393">
              <w:rPr>
                <w:rFonts w:ascii="Times New Roman" w:hAnsi="Times New Roman" w:cs="Times New Roman"/>
                <w:sz w:val="32"/>
                <w:szCs w:val="32"/>
              </w:rPr>
              <w:t>И.</w:t>
            </w: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62" w:type="dxa"/>
          </w:tcPr>
          <w:p w:rsidR="00CC4FA5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140" w:type="dxa"/>
          </w:tcPr>
          <w:p w:rsidR="00CC4FA5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Кавешникова</w:t>
            </w:r>
            <w:proofErr w:type="spellEnd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Г. А.</w:t>
            </w:r>
          </w:p>
        </w:tc>
        <w:tc>
          <w:tcPr>
            <w:tcW w:w="1762" w:type="dxa"/>
          </w:tcPr>
          <w:p w:rsidR="00CC4FA5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140" w:type="dxa"/>
          </w:tcPr>
          <w:p w:rsidR="00CC4FA5" w:rsidRPr="00904393" w:rsidRDefault="00E7566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ИП Свиридова С. В.</w:t>
            </w:r>
          </w:p>
        </w:tc>
        <w:tc>
          <w:tcPr>
            <w:tcW w:w="1762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140" w:type="dxa"/>
          </w:tcPr>
          <w:p w:rsidR="00CC4FA5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ИП Воронов Д. В.</w:t>
            </w:r>
          </w:p>
        </w:tc>
        <w:tc>
          <w:tcPr>
            <w:tcW w:w="1762" w:type="dxa"/>
          </w:tcPr>
          <w:p w:rsidR="00CC4FA5" w:rsidRPr="00904393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140" w:type="dxa"/>
          </w:tcPr>
          <w:p w:rsidR="00CC4FA5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ИП Рожнов Н. И.</w:t>
            </w:r>
          </w:p>
        </w:tc>
        <w:tc>
          <w:tcPr>
            <w:tcW w:w="1762" w:type="dxa"/>
          </w:tcPr>
          <w:p w:rsidR="00CC4FA5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D290F" w:rsidRPr="00904393" w:rsidTr="00CC4FA5">
        <w:trPr>
          <w:jc w:val="center"/>
        </w:trPr>
        <w:tc>
          <w:tcPr>
            <w:tcW w:w="620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140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ИП</w:t>
            </w:r>
            <w:r w:rsidR="007F69A2"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Симонова </w:t>
            </w:r>
          </w:p>
        </w:tc>
        <w:tc>
          <w:tcPr>
            <w:tcW w:w="1762" w:type="dxa"/>
          </w:tcPr>
          <w:p w:rsidR="001D290F" w:rsidRPr="00904393" w:rsidRDefault="00692234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D290F" w:rsidRPr="00904393" w:rsidTr="00CC4FA5">
        <w:trPr>
          <w:jc w:val="center"/>
        </w:trPr>
        <w:tc>
          <w:tcPr>
            <w:tcW w:w="620" w:type="dxa"/>
          </w:tcPr>
          <w:p w:rsidR="001D290F" w:rsidRPr="00904393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140" w:type="dxa"/>
          </w:tcPr>
          <w:p w:rsidR="001D290F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Студеникин</w:t>
            </w:r>
            <w:proofErr w:type="spellEnd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А. И</w:t>
            </w:r>
          </w:p>
        </w:tc>
        <w:tc>
          <w:tcPr>
            <w:tcW w:w="1762" w:type="dxa"/>
          </w:tcPr>
          <w:p w:rsidR="001D290F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328A3" w:rsidRPr="00904393" w:rsidTr="00CC4FA5">
        <w:trPr>
          <w:jc w:val="center"/>
        </w:trPr>
        <w:tc>
          <w:tcPr>
            <w:tcW w:w="620" w:type="dxa"/>
          </w:tcPr>
          <w:p w:rsidR="00E328A3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6140" w:type="dxa"/>
          </w:tcPr>
          <w:p w:rsidR="00E328A3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Кавешников</w:t>
            </w:r>
            <w:proofErr w:type="spellEnd"/>
            <w:r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  <w:r w:rsidR="007F69A2" w:rsidRPr="00904393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</w:p>
        </w:tc>
        <w:tc>
          <w:tcPr>
            <w:tcW w:w="1762" w:type="dxa"/>
          </w:tcPr>
          <w:p w:rsidR="00E328A3" w:rsidRPr="00904393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C4FA5" w:rsidRPr="00904393" w:rsidTr="00CC4FA5">
        <w:trPr>
          <w:jc w:val="center"/>
        </w:trPr>
        <w:tc>
          <w:tcPr>
            <w:tcW w:w="62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0" w:type="dxa"/>
          </w:tcPr>
          <w:p w:rsidR="00CC4FA5" w:rsidRPr="00904393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1762" w:type="dxa"/>
          </w:tcPr>
          <w:p w:rsidR="00CC4FA5" w:rsidRPr="00904393" w:rsidRDefault="00462B39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4393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</w:tbl>
    <w:p w:rsidR="001550A6" w:rsidRPr="00904393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D1F72" w:rsidRPr="00904393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i/>
          <w:color w:val="000000"/>
          <w:sz w:val="32"/>
          <w:szCs w:val="32"/>
        </w:rPr>
        <w:t>На т</w:t>
      </w:r>
      <w:r w:rsidR="00462B39" w:rsidRPr="00904393">
        <w:rPr>
          <w:rFonts w:ascii="Times New Roman" w:hAnsi="Times New Roman" w:cs="Times New Roman"/>
          <w:i/>
          <w:color w:val="000000"/>
          <w:sz w:val="32"/>
          <w:szCs w:val="32"/>
        </w:rPr>
        <w:t>ерритории поселения работают 266 человек (1</w:t>
      </w:r>
      <w:r w:rsidR="007F69A2" w:rsidRPr="00904393">
        <w:rPr>
          <w:rFonts w:ascii="Times New Roman" w:hAnsi="Times New Roman" w:cs="Times New Roman"/>
          <w:i/>
          <w:color w:val="000000"/>
          <w:sz w:val="32"/>
          <w:szCs w:val="32"/>
        </w:rPr>
        <w:t>2</w:t>
      </w:r>
      <w:r w:rsidRPr="0090439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%)</w:t>
      </w:r>
      <w:r w:rsidR="00FF7959" w:rsidRPr="00904393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90439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за </w:t>
      </w:r>
      <w:r w:rsidR="00462B39" w:rsidRPr="00904393">
        <w:rPr>
          <w:rFonts w:ascii="Times New Roman" w:hAnsi="Times New Roman" w:cs="Times New Roman"/>
          <w:i/>
          <w:color w:val="000000"/>
          <w:sz w:val="32"/>
          <w:szCs w:val="32"/>
        </w:rPr>
        <w:t>пределами района 89</w:t>
      </w:r>
      <w:r w:rsidR="00DD1F72" w:rsidRPr="0090439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человек (4</w:t>
      </w:r>
      <w:r w:rsidRPr="0090439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%). </w:t>
      </w:r>
      <w:r w:rsidR="00DD1F72" w:rsidRPr="00904393">
        <w:rPr>
          <w:rFonts w:ascii="Times New Roman" w:hAnsi="Times New Roman" w:cs="Times New Roman"/>
          <w:i/>
          <w:color w:val="000000"/>
          <w:sz w:val="32"/>
          <w:szCs w:val="32"/>
        </w:rPr>
        <w:t>Остальное население из-за отсутствия рабочих мест работают в личных подсобных хозяйствах.</w:t>
      </w:r>
    </w:p>
    <w:p w:rsidR="001550A6" w:rsidRPr="00904393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По данным</w:t>
      </w:r>
      <w:r w:rsidR="00692234" w:rsidRPr="00904393">
        <w:rPr>
          <w:rFonts w:ascii="Times New Roman" w:hAnsi="Times New Roman" w:cs="Times New Roman"/>
          <w:sz w:val="32"/>
          <w:szCs w:val="32"/>
        </w:rPr>
        <w:t xml:space="preserve">  центра занятости на 31.12.2018 г. состоят на учете 29</w:t>
      </w:r>
      <w:r w:rsidR="00DD1F72" w:rsidRPr="00904393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904393">
        <w:rPr>
          <w:rFonts w:ascii="Times New Roman" w:hAnsi="Times New Roman" w:cs="Times New Roman"/>
          <w:sz w:val="32"/>
          <w:szCs w:val="32"/>
        </w:rPr>
        <w:t>. Уровень регистри</w:t>
      </w:r>
      <w:r w:rsidR="00AB2B4D" w:rsidRPr="00904393">
        <w:rPr>
          <w:rFonts w:ascii="Times New Roman" w:hAnsi="Times New Roman" w:cs="Times New Roman"/>
          <w:sz w:val="32"/>
          <w:szCs w:val="32"/>
        </w:rPr>
        <w:t>руемой безработицы составил 1,3</w:t>
      </w:r>
      <w:r w:rsidRPr="00904393">
        <w:rPr>
          <w:rFonts w:ascii="Times New Roman" w:hAnsi="Times New Roman" w:cs="Times New Roman"/>
          <w:sz w:val="32"/>
          <w:szCs w:val="32"/>
        </w:rPr>
        <w:t xml:space="preserve"> %.</w:t>
      </w:r>
    </w:p>
    <w:p w:rsidR="009D4999" w:rsidRPr="00904393" w:rsidRDefault="009D4999" w:rsidP="007C466B">
      <w:pPr>
        <w:jc w:val="both"/>
        <w:rPr>
          <w:sz w:val="32"/>
          <w:szCs w:val="32"/>
        </w:rPr>
      </w:pPr>
    </w:p>
    <w:p w:rsidR="00AB2B4D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Администрация поселения тесно  взаимодействует с центром занятости населения в плане создания дополнительных рабочих мест, за отчетный   весе</w:t>
      </w:r>
      <w:r w:rsidR="00692234" w:rsidRPr="00904393">
        <w:rPr>
          <w:rFonts w:ascii="Times New Roman" w:hAnsi="Times New Roman" w:cs="Times New Roman"/>
          <w:sz w:val="32"/>
          <w:szCs w:val="32"/>
        </w:rPr>
        <w:t>нне-летний период было создано 2</w:t>
      </w:r>
      <w:r w:rsidR="007250DB" w:rsidRPr="00904393">
        <w:rPr>
          <w:rFonts w:ascii="Times New Roman" w:hAnsi="Times New Roman" w:cs="Times New Roman"/>
          <w:sz w:val="32"/>
          <w:szCs w:val="32"/>
        </w:rPr>
        <w:t>0</w:t>
      </w:r>
      <w:r w:rsidRPr="00904393">
        <w:rPr>
          <w:rFonts w:ascii="Times New Roman" w:hAnsi="Times New Roman" w:cs="Times New Roman"/>
          <w:sz w:val="32"/>
          <w:szCs w:val="32"/>
        </w:rPr>
        <w:t xml:space="preserve"> дополнительных  рабочих мест.</w:t>
      </w:r>
    </w:p>
    <w:p w:rsidR="00AB2B4D" w:rsidRPr="00904393" w:rsidRDefault="00AB2B4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Принимали участие в общественных работах 5 человек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50DB" w:rsidRPr="00904393" w:rsidRDefault="00AB2B4D" w:rsidP="007C466B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04393">
        <w:rPr>
          <w:rFonts w:ascii="Times New Roman" w:hAnsi="Times New Roman" w:cs="Times New Roman"/>
          <w:bCs/>
          <w:sz w:val="32"/>
          <w:szCs w:val="32"/>
        </w:rPr>
        <w:t xml:space="preserve">Трудоустройство инвалидов-4 </w:t>
      </w:r>
    </w:p>
    <w:p w:rsidR="00AB2B4D" w:rsidRPr="00904393" w:rsidRDefault="00AB2B4D" w:rsidP="007C466B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04393">
        <w:rPr>
          <w:rFonts w:ascii="Times New Roman" w:hAnsi="Times New Roman" w:cs="Times New Roman"/>
          <w:bCs/>
          <w:sz w:val="32"/>
          <w:szCs w:val="32"/>
        </w:rPr>
        <w:t>Трудоустройство несовершеннолетних 11 человек</w:t>
      </w:r>
    </w:p>
    <w:p w:rsidR="00AB2B4D" w:rsidRPr="00904393" w:rsidRDefault="00AB2B4D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F0185" w:rsidRDefault="007250DB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 xml:space="preserve">2.4 </w:t>
      </w:r>
      <w:r w:rsidR="009D4999" w:rsidRPr="00904393">
        <w:rPr>
          <w:rFonts w:ascii="Times New Roman" w:hAnsi="Times New Roman" w:cs="Times New Roman"/>
          <w:b/>
          <w:bCs/>
          <w:sz w:val="32"/>
          <w:szCs w:val="32"/>
        </w:rPr>
        <w:t>Социальное обеспечение</w:t>
      </w:r>
    </w:p>
    <w:p w:rsidR="009D4999" w:rsidRPr="000F0185" w:rsidRDefault="009D4999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На территории поселения ра</w:t>
      </w:r>
      <w:r w:rsidR="00462B39" w:rsidRPr="00904393">
        <w:rPr>
          <w:rFonts w:ascii="Times New Roman" w:hAnsi="Times New Roman" w:cs="Times New Roman"/>
          <w:sz w:val="32"/>
          <w:szCs w:val="32"/>
        </w:rPr>
        <w:t>ботают 6 социальных работников,</w:t>
      </w:r>
      <w:r w:rsidRPr="00904393">
        <w:rPr>
          <w:rFonts w:ascii="Times New Roman" w:hAnsi="Times New Roman" w:cs="Times New Roman"/>
          <w:sz w:val="32"/>
          <w:szCs w:val="32"/>
        </w:rPr>
        <w:t xml:space="preserve"> на обс</w:t>
      </w:r>
      <w:r w:rsidR="00C66EFA" w:rsidRPr="00904393">
        <w:rPr>
          <w:rFonts w:ascii="Times New Roman" w:hAnsi="Times New Roman" w:cs="Times New Roman"/>
          <w:sz w:val="32"/>
          <w:szCs w:val="32"/>
        </w:rPr>
        <w:t>луживании которых находится   45</w:t>
      </w:r>
      <w:r w:rsidRPr="00904393">
        <w:rPr>
          <w:rFonts w:ascii="Times New Roman" w:hAnsi="Times New Roman" w:cs="Times New Roman"/>
          <w:sz w:val="32"/>
          <w:szCs w:val="32"/>
        </w:rPr>
        <w:t xml:space="preserve">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C74B0C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   На территории поселени</w:t>
      </w:r>
      <w:r w:rsidR="00462B39" w:rsidRPr="00904393">
        <w:rPr>
          <w:rFonts w:ascii="Times New Roman" w:hAnsi="Times New Roman" w:cs="Times New Roman"/>
          <w:sz w:val="32"/>
          <w:szCs w:val="32"/>
        </w:rPr>
        <w:t>я проживают 616 пенсионеров и 147 инвалидов</w:t>
      </w:r>
      <w:r w:rsidRPr="00904393">
        <w:rPr>
          <w:rFonts w:ascii="Times New Roman" w:hAnsi="Times New Roman" w:cs="Times New Roman"/>
          <w:sz w:val="32"/>
          <w:szCs w:val="32"/>
        </w:rPr>
        <w:t xml:space="preserve">. Ежегодно совет ветеранов в тесном контакте с </w:t>
      </w:r>
      <w:r w:rsidR="00462B39" w:rsidRPr="00904393">
        <w:rPr>
          <w:rFonts w:ascii="Times New Roman" w:hAnsi="Times New Roman" w:cs="Times New Roman"/>
          <w:sz w:val="32"/>
          <w:szCs w:val="32"/>
        </w:rPr>
        <w:t xml:space="preserve">администрацией поселения проводит мероприятия </w:t>
      </w:r>
      <w:r w:rsidRPr="00904393">
        <w:rPr>
          <w:rFonts w:ascii="Times New Roman" w:hAnsi="Times New Roman" w:cs="Times New Roman"/>
          <w:sz w:val="32"/>
          <w:szCs w:val="32"/>
        </w:rPr>
        <w:t>посвященные Дню Победы, Дню пожилых людей, декаде инвалидов.</w:t>
      </w:r>
    </w:p>
    <w:p w:rsidR="006B1A40" w:rsidRPr="00904393" w:rsidRDefault="006B1A40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4B0C" w:rsidRPr="00904393" w:rsidRDefault="00C74B0C" w:rsidP="007C466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Инженерная инфраструктура</w:t>
      </w:r>
    </w:p>
    <w:p w:rsidR="009D4999" w:rsidRPr="00904393" w:rsidRDefault="00432790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 xml:space="preserve">3.1 </w:t>
      </w:r>
      <w:r w:rsidR="009D4999" w:rsidRPr="00904393">
        <w:rPr>
          <w:rFonts w:ascii="Times New Roman" w:hAnsi="Times New Roman" w:cs="Times New Roman"/>
          <w:b/>
          <w:bCs/>
          <w:sz w:val="32"/>
          <w:szCs w:val="32"/>
        </w:rPr>
        <w:t>Жилищно-коммунальный комплекс.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Общая протяженность сетей ул</w:t>
      </w:r>
      <w:r w:rsidR="00462B39" w:rsidRPr="00904393">
        <w:rPr>
          <w:rFonts w:ascii="Times New Roman" w:hAnsi="Times New Roman" w:cs="Times New Roman"/>
          <w:sz w:val="32"/>
          <w:szCs w:val="32"/>
        </w:rPr>
        <w:t>ичного освещения составляет 15.8 км</w:t>
      </w:r>
      <w:proofErr w:type="gramStart"/>
      <w:r w:rsidR="00462B39" w:rsidRPr="0090439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62B39" w:rsidRPr="00904393">
        <w:rPr>
          <w:rFonts w:ascii="Times New Roman" w:hAnsi="Times New Roman" w:cs="Times New Roman"/>
          <w:sz w:val="32"/>
          <w:szCs w:val="32"/>
        </w:rPr>
        <w:t xml:space="preserve"> количество фонарей - 167</w:t>
      </w:r>
      <w:r w:rsidRPr="00904393">
        <w:rPr>
          <w:rFonts w:ascii="Times New Roman" w:hAnsi="Times New Roman" w:cs="Times New Roman"/>
          <w:sz w:val="32"/>
          <w:szCs w:val="32"/>
        </w:rPr>
        <w:t xml:space="preserve"> шт. Удельный вес улиц, обеспеченных уличным ос</w:t>
      </w:r>
      <w:r w:rsidR="00462B39" w:rsidRPr="00904393">
        <w:rPr>
          <w:rFonts w:ascii="Times New Roman" w:hAnsi="Times New Roman" w:cs="Times New Roman"/>
          <w:sz w:val="32"/>
          <w:szCs w:val="32"/>
        </w:rPr>
        <w:t>вещением составляет 52,6</w:t>
      </w:r>
      <w:r w:rsidR="007250DB" w:rsidRPr="00904393">
        <w:rPr>
          <w:rFonts w:ascii="Times New Roman" w:hAnsi="Times New Roman" w:cs="Times New Roman"/>
          <w:sz w:val="32"/>
          <w:szCs w:val="32"/>
        </w:rPr>
        <w:t xml:space="preserve"> %.    </w:t>
      </w:r>
      <w:r w:rsidRPr="00904393">
        <w:rPr>
          <w:rFonts w:ascii="Times New Roman" w:hAnsi="Times New Roman" w:cs="Times New Roman"/>
          <w:sz w:val="32"/>
          <w:szCs w:val="32"/>
        </w:rPr>
        <w:t xml:space="preserve"> Общие затраты за год  на обслуживание   и  ремонт  сетей  уличн</w:t>
      </w:r>
      <w:r w:rsidR="00462B39" w:rsidRPr="00904393">
        <w:rPr>
          <w:rFonts w:ascii="Times New Roman" w:hAnsi="Times New Roman" w:cs="Times New Roman"/>
          <w:sz w:val="32"/>
          <w:szCs w:val="32"/>
        </w:rPr>
        <w:t>ого  освещения   составили   557тыс.4</w:t>
      </w:r>
      <w:r w:rsidRPr="00904393">
        <w:rPr>
          <w:rFonts w:ascii="Times New Roman" w:hAnsi="Times New Roman" w:cs="Times New Roman"/>
          <w:sz w:val="32"/>
          <w:szCs w:val="32"/>
        </w:rPr>
        <w:t>00  руб.</w:t>
      </w:r>
    </w:p>
    <w:p w:rsidR="005C5D85" w:rsidRPr="00904393" w:rsidRDefault="00DB36D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lastRenderedPageBreak/>
        <w:t xml:space="preserve">Эти средства были потрачены на монтаж уличного освещения улиц Ленинская и Пролетарская.  По улице 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Ленинская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  было установлено 27 фонарей, по улице Пролетарская -4. Была произведена замена на светодиодные лампы, в количестве 70 штук по улицам Гагарина, Мира, Советская, Чапаева, Черняховского,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Шевлякова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>. В целях экономии денежных сре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>и оплате за электроэнергию.</w:t>
      </w:r>
    </w:p>
    <w:p w:rsidR="00DB36D9" w:rsidRPr="00904393" w:rsidRDefault="005C5D85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В 2019 году мы планируем вступить в областную программу 100% освещение населенного пункта.</w:t>
      </w:r>
      <w:r w:rsidR="00DB36D9"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Pr="00904393">
        <w:rPr>
          <w:rFonts w:ascii="Times New Roman" w:hAnsi="Times New Roman" w:cs="Times New Roman"/>
          <w:sz w:val="32"/>
          <w:szCs w:val="32"/>
        </w:rPr>
        <w:t>Для этого оплачен проект в сумме 99 тыс. рублей для установки светодиодных фонарей с последующей оплатой за электроэнергию из областных и федеральных сре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>я тех улиц, на которых нет освещения.</w:t>
      </w:r>
    </w:p>
    <w:p w:rsidR="00C66EFA" w:rsidRPr="00904393" w:rsidRDefault="00C66EFA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561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Протяженность дорог местного значения по сельск</w:t>
      </w:r>
      <w:r w:rsidR="00462B39" w:rsidRPr="00904393">
        <w:rPr>
          <w:rFonts w:ascii="Times New Roman" w:hAnsi="Times New Roman" w:cs="Times New Roman"/>
          <w:sz w:val="32"/>
          <w:szCs w:val="32"/>
        </w:rPr>
        <w:t>ому  поселению со</w:t>
      </w:r>
      <w:r w:rsidR="00012561" w:rsidRPr="00904393">
        <w:rPr>
          <w:rFonts w:ascii="Times New Roman" w:hAnsi="Times New Roman" w:cs="Times New Roman"/>
          <w:sz w:val="32"/>
          <w:szCs w:val="32"/>
        </w:rPr>
        <w:t>ставляет – 31.08 км, из них 20,7</w:t>
      </w:r>
      <w:r w:rsidRPr="00904393">
        <w:rPr>
          <w:rFonts w:ascii="Times New Roman" w:hAnsi="Times New Roman" w:cs="Times New Roman"/>
          <w:sz w:val="32"/>
          <w:szCs w:val="32"/>
        </w:rPr>
        <w:t xml:space="preserve"> км дороги с твердым покрытием. Протяженность тротуара составляет – 1.2 км.     </w:t>
      </w:r>
    </w:p>
    <w:p w:rsidR="00012561" w:rsidRPr="00904393" w:rsidRDefault="00012561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В 2018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году </w:t>
      </w:r>
      <w:r w:rsidRPr="00904393">
        <w:rPr>
          <w:rFonts w:ascii="Times New Roman" w:hAnsi="Times New Roman" w:cs="Times New Roman"/>
          <w:sz w:val="32"/>
          <w:szCs w:val="32"/>
        </w:rPr>
        <w:t xml:space="preserve">были проведены работы по ямочному ремонту асфальтового покрытия улиц: Свобода и Пролетарская. По улицам 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Московская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 и Советская Г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было  выполнено </w:t>
      </w:r>
      <w:r w:rsidRPr="00904393">
        <w:rPr>
          <w:rFonts w:ascii="Times New Roman" w:hAnsi="Times New Roman" w:cs="Times New Roman"/>
          <w:sz w:val="32"/>
          <w:szCs w:val="32"/>
        </w:rPr>
        <w:t xml:space="preserve">асфальтирование, так как старое асфальтовое покрытие постоянно нуждалось в ремонте. По улице Калинина и Чапаева было выполнено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щебенение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 xml:space="preserve"> грунтовых дорог, которое было так необходимо. Весной и осенью проехать по этим улицам было большой проблемой.</w:t>
      </w:r>
    </w:p>
    <w:p w:rsidR="00012561" w:rsidRPr="00904393" w:rsidRDefault="00012561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Асфальтирование дорог протяженностью 2,4 км на сумму 10 млн. 837 тыс. руб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.</w:t>
      </w:r>
      <w:r w:rsidR="00D469F9" w:rsidRPr="0090439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469F9" w:rsidRPr="00904393">
        <w:rPr>
          <w:rFonts w:ascii="Times New Roman" w:hAnsi="Times New Roman" w:cs="Times New Roman"/>
          <w:sz w:val="32"/>
          <w:szCs w:val="32"/>
        </w:rPr>
        <w:t>Областной кредит).</w:t>
      </w:r>
    </w:p>
    <w:p w:rsidR="009D4999" w:rsidRPr="00904393" w:rsidRDefault="00D469F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Щ</w:t>
      </w:r>
      <w:r w:rsidR="009D4999" w:rsidRPr="00904393">
        <w:rPr>
          <w:rFonts w:ascii="Times New Roman" w:hAnsi="Times New Roman" w:cs="Times New Roman"/>
          <w:sz w:val="32"/>
          <w:szCs w:val="32"/>
        </w:rPr>
        <w:t>ебенение</w:t>
      </w:r>
      <w:proofErr w:type="spellEnd"/>
      <w:r w:rsidR="009D4999" w:rsidRPr="00904393">
        <w:rPr>
          <w:rFonts w:ascii="Times New Roman" w:hAnsi="Times New Roman" w:cs="Times New Roman"/>
          <w:sz w:val="32"/>
          <w:szCs w:val="32"/>
        </w:rPr>
        <w:t xml:space="preserve">  гр</w:t>
      </w:r>
      <w:r w:rsidRPr="00904393">
        <w:rPr>
          <w:rFonts w:ascii="Times New Roman" w:hAnsi="Times New Roman" w:cs="Times New Roman"/>
          <w:sz w:val="32"/>
          <w:szCs w:val="32"/>
        </w:rPr>
        <w:t>унтовых дорог протяженностью 2,1км на сумму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 млн. 659 тыс. руб. (областной кредит</w:t>
      </w:r>
      <w:r w:rsidR="009D4999" w:rsidRPr="00904393">
        <w:rPr>
          <w:rFonts w:ascii="Times New Roman" w:hAnsi="Times New Roman" w:cs="Times New Roman"/>
          <w:sz w:val="32"/>
          <w:szCs w:val="32"/>
        </w:rPr>
        <w:t>).</w:t>
      </w:r>
    </w:p>
    <w:p w:rsidR="00D469F9" w:rsidRPr="00904393" w:rsidRDefault="00D469F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27"/>
        <w:gridCol w:w="1990"/>
        <w:gridCol w:w="2220"/>
        <w:gridCol w:w="2653"/>
      </w:tblGrid>
      <w:tr w:rsidR="000F0185" w:rsidRPr="000F0185" w:rsidTr="000F0185"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Наименование улиц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 xml:space="preserve">Расстояние, </w:t>
            </w:r>
            <w:proofErr w:type="gramStart"/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 xml:space="preserve">Сумма контракта, </w:t>
            </w:r>
          </w:p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Виды работ</w:t>
            </w:r>
          </w:p>
        </w:tc>
      </w:tr>
      <w:tr w:rsidR="000F0185" w:rsidRPr="000F0185" w:rsidTr="000F0185"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Московская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4036,0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Асфальтирование</w:t>
            </w:r>
          </w:p>
        </w:tc>
      </w:tr>
      <w:tr w:rsidR="000F0185" w:rsidRPr="000F0185" w:rsidTr="000F0185"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Советская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6801,0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 xml:space="preserve">Асфальтирование </w:t>
            </w:r>
          </w:p>
        </w:tc>
      </w:tr>
      <w:tr w:rsidR="000F0185" w:rsidRPr="000F0185" w:rsidTr="000F0185"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Калинина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1776,0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Щебенение</w:t>
            </w:r>
            <w:proofErr w:type="spellEnd"/>
            <w:r w:rsidRPr="000F01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F0185" w:rsidRPr="000F0185" w:rsidTr="000F0185"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Чапаева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883,0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Щебенение</w:t>
            </w:r>
            <w:proofErr w:type="spellEnd"/>
            <w:r w:rsidRPr="000F01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F0185" w:rsidRPr="000F0185" w:rsidTr="000F0185"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0185">
              <w:rPr>
                <w:rFonts w:ascii="Times New Roman" w:hAnsi="Times New Roman" w:cs="Times New Roman"/>
                <w:sz w:val="32"/>
                <w:szCs w:val="32"/>
              </w:rPr>
              <w:t>13496,0</w:t>
            </w:r>
          </w:p>
        </w:tc>
        <w:tc>
          <w:tcPr>
            <w:tcW w:w="0" w:type="auto"/>
            <w:shd w:val="clear" w:color="auto" w:fill="auto"/>
          </w:tcPr>
          <w:p w:rsidR="00D469F9" w:rsidRPr="000F0185" w:rsidRDefault="00D469F9" w:rsidP="000F01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69F9" w:rsidRPr="00904393" w:rsidRDefault="00D469F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2790" w:rsidRPr="00904393" w:rsidRDefault="00432790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32790" w:rsidRPr="00904393" w:rsidRDefault="00432790" w:rsidP="007C466B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393">
        <w:rPr>
          <w:rFonts w:ascii="Times New Roman" w:hAnsi="Times New Roman" w:cs="Times New Roman"/>
          <w:b/>
          <w:sz w:val="32"/>
          <w:szCs w:val="32"/>
        </w:rPr>
        <w:t xml:space="preserve"> Обеспечение первичных мер пожарной безопасности</w:t>
      </w:r>
    </w:p>
    <w:p w:rsidR="00432790" w:rsidRPr="00904393" w:rsidRDefault="00432790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На территории поселения функционирует ПЧ-84 противопожарной службы Воронежской области, имеющая в распоряжении 2 пожарные </w:t>
      </w:r>
      <w:r w:rsidRPr="00904393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машины</w:t>
      </w:r>
      <w:r w:rsidR="008623D6"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, в которой несут боевое дежурство 4 пожарных караула, численность которых составляет 17 человек. </w:t>
      </w:r>
    </w:p>
    <w:p w:rsidR="00432790" w:rsidRPr="00904393" w:rsidRDefault="00432790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Сотрудниками пожарной части систематически проводятся инструктажи по противопожарной безопасности граждан через сходы и подомовые обходы населения. </w:t>
      </w:r>
    </w:p>
    <w:p w:rsidR="00D469F9" w:rsidRPr="00904393" w:rsidRDefault="00D469F9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В 2018 году установили пожарный не</w:t>
      </w:r>
      <w:r w:rsidR="009424FC" w:rsidRPr="00904393">
        <w:rPr>
          <w:rFonts w:ascii="Times New Roman" w:hAnsi="Times New Roman" w:cs="Times New Roman"/>
          <w:sz w:val="32"/>
          <w:szCs w:val="32"/>
        </w:rPr>
        <w:t>замерзающий водозабор на реке Елань. На территории амбулатории восстановили и наполнили водой пожарный резервуар объемом 50 кубических метров.</w:t>
      </w:r>
    </w:p>
    <w:p w:rsidR="009D4999" w:rsidRPr="00904393" w:rsidRDefault="009D4999" w:rsidP="007C466B">
      <w:pPr>
        <w:jc w:val="both"/>
        <w:rPr>
          <w:sz w:val="32"/>
          <w:szCs w:val="32"/>
        </w:rPr>
      </w:pPr>
    </w:p>
    <w:p w:rsidR="000F0185" w:rsidRDefault="000F0185" w:rsidP="00F600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F0185" w:rsidRDefault="000F0185" w:rsidP="00F600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F0185" w:rsidRDefault="000F0185" w:rsidP="00F600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F0185" w:rsidRDefault="000F0185" w:rsidP="00F600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82C8E" w:rsidRPr="00904393" w:rsidRDefault="008623D6" w:rsidP="00F600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90439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9D4999" w:rsidRPr="00904393">
        <w:rPr>
          <w:rFonts w:ascii="Times New Roman" w:hAnsi="Times New Roman" w:cs="Times New Roman"/>
          <w:b/>
          <w:bCs/>
          <w:sz w:val="32"/>
          <w:szCs w:val="32"/>
        </w:rPr>
        <w:t>Благоустройство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Важным вопросом жизни поселения являются вопросы организации благоустройства территории, благоустройства и содержания кладбищ, содержания и чистки дорог, сбора и вывоза мусора. Исполняя полномочия по благоустройству территории поселения: разработаны и утверждены Правила благоустройства территории населенного пункта.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Ежегодно в поселении проводится месячник по благоустройству. На субботниках жители, работники организаций и</w:t>
      </w:r>
      <w:r w:rsidR="00577BFC" w:rsidRPr="00904393">
        <w:rPr>
          <w:rFonts w:ascii="Times New Roman" w:hAnsi="Times New Roman" w:cs="Times New Roman"/>
          <w:sz w:val="32"/>
          <w:szCs w:val="32"/>
        </w:rPr>
        <w:t xml:space="preserve"> учреждений</w:t>
      </w:r>
      <w:r w:rsidRPr="00904393">
        <w:rPr>
          <w:rFonts w:ascii="Times New Roman" w:hAnsi="Times New Roman" w:cs="Times New Roman"/>
          <w:sz w:val="32"/>
          <w:szCs w:val="32"/>
        </w:rPr>
        <w:t xml:space="preserve"> убирают территорию.</w:t>
      </w:r>
    </w:p>
    <w:p w:rsidR="009D4999" w:rsidRPr="00904393" w:rsidRDefault="007250DB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 </w:t>
      </w:r>
      <w:r w:rsidR="009424FC" w:rsidRPr="00904393">
        <w:rPr>
          <w:rFonts w:ascii="Times New Roman" w:hAnsi="Times New Roman" w:cs="Times New Roman"/>
          <w:sz w:val="32"/>
          <w:szCs w:val="32"/>
        </w:rPr>
        <w:t>В 2018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году в сфере благоустройства сельского поселения были выполнены следующие виды работ: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вывоз крупн</w:t>
      </w:r>
      <w:r w:rsidR="009424FC" w:rsidRPr="00904393">
        <w:rPr>
          <w:rFonts w:ascii="Times New Roman" w:hAnsi="Times New Roman" w:cs="Times New Roman"/>
          <w:sz w:val="32"/>
          <w:szCs w:val="32"/>
        </w:rPr>
        <w:t>огабаритного мусора, объемом  32</w:t>
      </w:r>
      <w:r w:rsidRPr="00904393">
        <w:rPr>
          <w:rFonts w:ascii="Times New Roman" w:hAnsi="Times New Roman" w:cs="Times New Roman"/>
          <w:sz w:val="32"/>
          <w:szCs w:val="32"/>
        </w:rPr>
        <w:t>5  к</w:t>
      </w:r>
      <w:r w:rsidR="009424FC" w:rsidRPr="00904393">
        <w:rPr>
          <w:rFonts w:ascii="Times New Roman" w:hAnsi="Times New Roman" w:cs="Times New Roman"/>
          <w:sz w:val="32"/>
          <w:szCs w:val="32"/>
        </w:rPr>
        <w:t>уб. м.  затраты составили-126 тыс. 700</w:t>
      </w:r>
      <w:r w:rsidRPr="00904393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механическая уборка тер</w:t>
      </w:r>
      <w:r w:rsidR="009424FC" w:rsidRPr="00904393">
        <w:rPr>
          <w:rFonts w:ascii="Times New Roman" w:hAnsi="Times New Roman" w:cs="Times New Roman"/>
          <w:sz w:val="32"/>
          <w:szCs w:val="32"/>
        </w:rPr>
        <w:t>ритории,  затраты составили-  61тыс.6</w:t>
      </w:r>
      <w:r w:rsidRPr="00904393">
        <w:rPr>
          <w:rFonts w:ascii="Times New Roman" w:hAnsi="Times New Roman" w:cs="Times New Roman"/>
          <w:sz w:val="32"/>
          <w:szCs w:val="32"/>
        </w:rPr>
        <w:t>00 руб.;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вырубка аварийных деревьев и кустарников, вык</w:t>
      </w:r>
      <w:r w:rsidR="009424FC" w:rsidRPr="00904393">
        <w:rPr>
          <w:rFonts w:ascii="Times New Roman" w:hAnsi="Times New Roman" w:cs="Times New Roman"/>
          <w:sz w:val="32"/>
          <w:szCs w:val="32"/>
        </w:rPr>
        <w:t>ашивание травы, затраты -    76тыс. 9</w:t>
      </w:r>
      <w:r w:rsidRPr="00904393">
        <w:rPr>
          <w:rFonts w:ascii="Times New Roman" w:hAnsi="Times New Roman" w:cs="Times New Roman"/>
          <w:sz w:val="32"/>
          <w:szCs w:val="32"/>
        </w:rPr>
        <w:t>00 руб.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  Для организации сбора и вывоза ТБО необходимо обустройство контей</w:t>
      </w:r>
      <w:r w:rsidR="00896762" w:rsidRPr="00904393">
        <w:rPr>
          <w:rFonts w:ascii="Times New Roman" w:hAnsi="Times New Roman" w:cs="Times New Roman"/>
          <w:sz w:val="32"/>
          <w:szCs w:val="32"/>
        </w:rPr>
        <w:t>нерных площадок. На протяжении 4</w:t>
      </w:r>
      <w:r w:rsidRPr="00904393">
        <w:rPr>
          <w:rFonts w:ascii="Times New Roman" w:hAnsi="Times New Roman" w:cs="Times New Roman"/>
          <w:sz w:val="32"/>
          <w:szCs w:val="32"/>
        </w:rPr>
        <w:t>-х лет мусор в поселении собирается за счет средст</w:t>
      </w:r>
      <w:r w:rsidR="00C74B0C" w:rsidRPr="00904393">
        <w:rPr>
          <w:rFonts w:ascii="Times New Roman" w:hAnsi="Times New Roman" w:cs="Times New Roman"/>
          <w:sz w:val="32"/>
          <w:szCs w:val="32"/>
        </w:rPr>
        <w:t>в</w:t>
      </w:r>
      <w:r w:rsidRPr="00904393">
        <w:rPr>
          <w:rFonts w:ascii="Times New Roman" w:hAnsi="Times New Roman" w:cs="Times New Roman"/>
          <w:sz w:val="32"/>
          <w:szCs w:val="32"/>
        </w:rPr>
        <w:t xml:space="preserve"> администрации. </w:t>
      </w:r>
      <w:r w:rsidR="00896762" w:rsidRPr="00904393">
        <w:rPr>
          <w:rFonts w:ascii="Times New Roman" w:hAnsi="Times New Roman" w:cs="Times New Roman"/>
          <w:sz w:val="32"/>
          <w:szCs w:val="32"/>
        </w:rPr>
        <w:t xml:space="preserve">С 2019 года вывоз и переработка ТБО будет осуществляться по новым правилам. ТБО будут сортироваться.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896762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Есть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проблемы в этой сфере. Население недостаточно активно участвует в субботниках по уборке территории поселения.</w:t>
      </w:r>
      <w:r w:rsidR="00C74B0C"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="009D4999" w:rsidRPr="00904393">
        <w:rPr>
          <w:rFonts w:ascii="Times New Roman" w:hAnsi="Times New Roman" w:cs="Times New Roman"/>
          <w:sz w:val="32"/>
          <w:szCs w:val="32"/>
        </w:rPr>
        <w:t>Многие граждане устраивают нес</w:t>
      </w:r>
      <w:r w:rsidRPr="00904393">
        <w:rPr>
          <w:rFonts w:ascii="Times New Roman" w:hAnsi="Times New Roman" w:cs="Times New Roman"/>
          <w:sz w:val="32"/>
          <w:szCs w:val="32"/>
        </w:rPr>
        <w:t>анкционированные свалки</w:t>
      </w:r>
      <w:r w:rsidR="009D4999" w:rsidRPr="00904393">
        <w:rPr>
          <w:rFonts w:ascii="Times New Roman" w:hAnsi="Times New Roman" w:cs="Times New Roman"/>
          <w:sz w:val="32"/>
          <w:szCs w:val="32"/>
        </w:rPr>
        <w:t>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C87845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lastRenderedPageBreak/>
        <w:t>В прошедшем году продолжилась работа по благоустройству парка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="009D4999" w:rsidRPr="0090439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з</w:t>
      </w:r>
      <w:r w:rsidRPr="00904393">
        <w:rPr>
          <w:rFonts w:ascii="Times New Roman" w:hAnsi="Times New Roman" w:cs="Times New Roman"/>
          <w:sz w:val="32"/>
          <w:szCs w:val="32"/>
        </w:rPr>
        <w:t xml:space="preserve">а счет средств администрации выполнялась обрезка деревьев и кустарников, побелка,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окашивание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 xml:space="preserve">, вывоз мусора, покраска детской игровой площадки.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Благодаря территориально общественному самоуправлению под руководством председ</w:t>
      </w:r>
      <w:r w:rsidR="00C87845" w:rsidRPr="00904393">
        <w:rPr>
          <w:rFonts w:ascii="Times New Roman" w:hAnsi="Times New Roman" w:cs="Times New Roman"/>
          <w:sz w:val="32"/>
          <w:szCs w:val="32"/>
        </w:rPr>
        <w:t>ателя ТОС "</w:t>
      </w:r>
      <w:proofErr w:type="spellStart"/>
      <w:r w:rsidR="00C87845" w:rsidRPr="00904393">
        <w:rPr>
          <w:rFonts w:ascii="Times New Roman" w:hAnsi="Times New Roman" w:cs="Times New Roman"/>
          <w:sz w:val="32"/>
          <w:szCs w:val="32"/>
        </w:rPr>
        <w:t>Козловское</w:t>
      </w:r>
      <w:proofErr w:type="spellEnd"/>
      <w:r w:rsidR="00C87845" w:rsidRPr="00904393">
        <w:rPr>
          <w:rFonts w:ascii="Times New Roman" w:hAnsi="Times New Roman" w:cs="Times New Roman"/>
          <w:sz w:val="32"/>
          <w:szCs w:val="32"/>
        </w:rPr>
        <w:t>" Глазкова</w:t>
      </w:r>
      <w:r w:rsidRPr="00904393">
        <w:rPr>
          <w:rFonts w:ascii="Times New Roman" w:hAnsi="Times New Roman" w:cs="Times New Roman"/>
          <w:sz w:val="32"/>
          <w:szCs w:val="32"/>
        </w:rPr>
        <w:t xml:space="preserve"> С. В. </w:t>
      </w:r>
      <w:r w:rsidR="00C87845" w:rsidRPr="00904393">
        <w:rPr>
          <w:rFonts w:ascii="Times New Roman" w:hAnsi="Times New Roman" w:cs="Times New Roman"/>
          <w:sz w:val="32"/>
          <w:szCs w:val="32"/>
        </w:rPr>
        <w:t>В</w:t>
      </w:r>
      <w:r w:rsidR="004F3B71" w:rsidRPr="00904393">
        <w:rPr>
          <w:rFonts w:ascii="Times New Roman" w:hAnsi="Times New Roman" w:cs="Times New Roman"/>
          <w:sz w:val="32"/>
          <w:szCs w:val="32"/>
        </w:rPr>
        <w:t xml:space="preserve"> 2017</w:t>
      </w:r>
      <w:r w:rsidR="00C87845" w:rsidRPr="00904393">
        <w:rPr>
          <w:rFonts w:ascii="Times New Roman" w:hAnsi="Times New Roman" w:cs="Times New Roman"/>
          <w:sz w:val="32"/>
          <w:szCs w:val="32"/>
        </w:rPr>
        <w:t xml:space="preserve"> году </w:t>
      </w:r>
      <w:r w:rsidRPr="00904393">
        <w:rPr>
          <w:rFonts w:ascii="Times New Roman" w:hAnsi="Times New Roman" w:cs="Times New Roman"/>
          <w:sz w:val="32"/>
          <w:szCs w:val="32"/>
        </w:rPr>
        <w:t>была выполнена одна из задач, строительство входн</w:t>
      </w:r>
      <w:r w:rsidR="004F3B71" w:rsidRPr="00904393">
        <w:rPr>
          <w:rFonts w:ascii="Times New Roman" w:hAnsi="Times New Roman" w:cs="Times New Roman"/>
          <w:sz w:val="32"/>
          <w:szCs w:val="32"/>
        </w:rPr>
        <w:t>ой группы на кладбище №1</w:t>
      </w:r>
      <w:r w:rsidRPr="00904393">
        <w:rPr>
          <w:rFonts w:ascii="Times New Roman" w:hAnsi="Times New Roman" w:cs="Times New Roman"/>
          <w:sz w:val="32"/>
          <w:szCs w:val="32"/>
        </w:rPr>
        <w:t>.</w:t>
      </w:r>
      <w:r w:rsidR="004F3B71" w:rsidRPr="00904393">
        <w:rPr>
          <w:rFonts w:ascii="Times New Roman" w:hAnsi="Times New Roman" w:cs="Times New Roman"/>
          <w:sz w:val="32"/>
          <w:szCs w:val="32"/>
        </w:rPr>
        <w:t>, а в 2018 году было продолжено благоустройство входной группы. Была Выполнена обрезка деревьев, установка ограждения и скамей для отдыха.</w:t>
      </w:r>
      <w:r w:rsidRPr="009043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9D4999" w:rsidRPr="00904393" w:rsidRDefault="004F3B71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 В 2018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году админист</w:t>
      </w:r>
      <w:r w:rsidRPr="00904393">
        <w:rPr>
          <w:rFonts w:ascii="Times New Roman" w:hAnsi="Times New Roman" w:cs="Times New Roman"/>
          <w:sz w:val="32"/>
          <w:szCs w:val="32"/>
        </w:rPr>
        <w:t xml:space="preserve">рация поселения участвовала в </w:t>
      </w:r>
      <w:r w:rsidR="009D4999" w:rsidRPr="00904393">
        <w:rPr>
          <w:rFonts w:ascii="Times New Roman" w:hAnsi="Times New Roman" w:cs="Times New Roman"/>
          <w:sz w:val="32"/>
          <w:szCs w:val="32"/>
        </w:rPr>
        <w:t>региональных и муниципальных адресных программах:</w:t>
      </w:r>
    </w:p>
    <w:p w:rsidR="009D4999" w:rsidRPr="00904393" w:rsidRDefault="004F3B71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1. «Ремонт сетей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автомобильных дорог </w:t>
      </w:r>
      <w:r w:rsidRPr="00904393">
        <w:rPr>
          <w:rFonts w:ascii="Times New Roman" w:hAnsi="Times New Roman" w:cs="Times New Roman"/>
          <w:sz w:val="32"/>
          <w:szCs w:val="32"/>
        </w:rPr>
        <w:t xml:space="preserve">местного значения в Терновском муниципальном 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районе» </w:t>
      </w:r>
    </w:p>
    <w:p w:rsidR="004F3B71" w:rsidRPr="00904393" w:rsidRDefault="004F3B71" w:rsidP="004F3B71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2. «Содействие </w:t>
      </w:r>
      <w:r w:rsidR="009D4999" w:rsidRPr="00904393">
        <w:rPr>
          <w:rFonts w:ascii="Times New Roman" w:hAnsi="Times New Roman" w:cs="Times New Roman"/>
          <w:sz w:val="32"/>
          <w:szCs w:val="32"/>
        </w:rPr>
        <w:t>разви</w:t>
      </w:r>
      <w:r w:rsidRPr="00904393">
        <w:rPr>
          <w:rFonts w:ascii="Times New Roman" w:hAnsi="Times New Roman" w:cs="Times New Roman"/>
          <w:sz w:val="32"/>
          <w:szCs w:val="32"/>
        </w:rPr>
        <w:t xml:space="preserve">тию муниципальных образований и  местного </w:t>
      </w:r>
      <w:r w:rsidR="009D4999" w:rsidRPr="00904393">
        <w:rPr>
          <w:rFonts w:ascii="Times New Roman" w:hAnsi="Times New Roman" w:cs="Times New Roman"/>
          <w:sz w:val="32"/>
          <w:szCs w:val="32"/>
        </w:rPr>
        <w:t>самоуправления»      п</w:t>
      </w:r>
      <w:r w:rsidRPr="00904393">
        <w:rPr>
          <w:rFonts w:ascii="Times New Roman" w:hAnsi="Times New Roman" w:cs="Times New Roman"/>
          <w:sz w:val="32"/>
          <w:szCs w:val="32"/>
        </w:rPr>
        <w:t xml:space="preserve">одпрограмма        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                  </w:t>
      </w:r>
      <w:r w:rsidR="00577BFC" w:rsidRPr="00904393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  </w:t>
      </w:r>
      <w:r w:rsidR="00577BFC" w:rsidRPr="00904393">
        <w:rPr>
          <w:rFonts w:ascii="Times New Roman" w:hAnsi="Times New Roman" w:cs="Times New Roman"/>
          <w:sz w:val="32"/>
          <w:szCs w:val="32"/>
        </w:rPr>
        <w:t>3</w:t>
      </w:r>
      <w:r w:rsidRPr="00904393">
        <w:rPr>
          <w:rFonts w:ascii="Times New Roman" w:hAnsi="Times New Roman" w:cs="Times New Roman"/>
          <w:sz w:val="32"/>
          <w:szCs w:val="32"/>
        </w:rPr>
        <w:t>«Повышение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эффективности  де</w:t>
      </w:r>
      <w:r w:rsidRPr="00904393">
        <w:rPr>
          <w:rFonts w:ascii="Times New Roman" w:hAnsi="Times New Roman" w:cs="Times New Roman"/>
          <w:sz w:val="32"/>
          <w:szCs w:val="32"/>
        </w:rPr>
        <w:t>ятельности органов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местного            самоуправления» </w:t>
      </w:r>
    </w:p>
    <w:p w:rsidR="004F3B71" w:rsidRPr="00904393" w:rsidRDefault="004F3B71" w:rsidP="004F3B71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Поселение участвовало в областном конкурсе в трех номинациях: </w:t>
      </w:r>
    </w:p>
    <w:p w:rsidR="004F3B71" w:rsidRPr="00904393" w:rsidRDefault="004F3B71" w:rsidP="004F3B71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1.</w:t>
      </w:r>
      <w:r w:rsidRPr="00904393">
        <w:rPr>
          <w:rFonts w:ascii="Times New Roman" w:hAnsi="Times New Roman" w:cs="Times New Roman"/>
          <w:sz w:val="32"/>
          <w:szCs w:val="32"/>
        </w:rPr>
        <w:tab/>
        <w:t>Лучшее муниципальное образование.</w:t>
      </w:r>
    </w:p>
    <w:p w:rsidR="004F3B71" w:rsidRPr="00904393" w:rsidRDefault="004F3B71" w:rsidP="004F3B71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2.</w:t>
      </w:r>
      <w:r w:rsidRPr="00904393">
        <w:rPr>
          <w:rFonts w:ascii="Times New Roman" w:hAnsi="Times New Roman" w:cs="Times New Roman"/>
          <w:sz w:val="32"/>
          <w:szCs w:val="32"/>
        </w:rPr>
        <w:tab/>
        <w:t>Лучшая муниципальная практика благоустройства мест массового отдыха – парков на территории муниципального образования.</w:t>
      </w:r>
    </w:p>
    <w:p w:rsidR="008623D6" w:rsidRPr="00904393" w:rsidRDefault="004F3B71" w:rsidP="004F3B71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3.</w:t>
      </w:r>
      <w:r w:rsidRPr="00904393">
        <w:rPr>
          <w:rFonts w:ascii="Times New Roman" w:hAnsi="Times New Roman" w:cs="Times New Roman"/>
          <w:sz w:val="32"/>
          <w:szCs w:val="32"/>
        </w:rPr>
        <w:tab/>
        <w:t>Лучшая муниципальная практика управления муниципальными финансами.</w:t>
      </w:r>
    </w:p>
    <w:p w:rsidR="004F3B71" w:rsidRPr="00904393" w:rsidRDefault="004F3B71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623D6" w:rsidRPr="00904393" w:rsidRDefault="00B271E7" w:rsidP="007C466B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04393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  <w:r w:rsidRPr="00904393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8623D6" w:rsidRPr="00904393">
        <w:rPr>
          <w:rFonts w:ascii="Times New Roman" w:eastAsia="Calibri" w:hAnsi="Times New Roman" w:cs="Times New Roman"/>
          <w:b/>
          <w:sz w:val="32"/>
          <w:szCs w:val="32"/>
        </w:rPr>
        <w:t>Бюджет поселения</w:t>
      </w:r>
    </w:p>
    <w:p w:rsidR="008623D6" w:rsidRPr="00904393" w:rsidRDefault="008623D6" w:rsidP="007C466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Бюджет по</w:t>
      </w:r>
      <w:r w:rsidR="00D47930" w:rsidRPr="00904393">
        <w:rPr>
          <w:rFonts w:ascii="Times New Roman" w:hAnsi="Times New Roman" w:cs="Times New Roman"/>
          <w:sz w:val="32"/>
          <w:szCs w:val="32"/>
        </w:rPr>
        <w:t>селения по доходам на 30.12.2018 г. исполнен в сумме 24млн. 84</w:t>
      </w:r>
      <w:r w:rsidRPr="00904393">
        <w:rPr>
          <w:rFonts w:ascii="Times New Roman" w:hAnsi="Times New Roman" w:cs="Times New Roman"/>
          <w:sz w:val="32"/>
          <w:szCs w:val="32"/>
        </w:rPr>
        <w:t xml:space="preserve"> тыс. руб., </w:t>
      </w:r>
      <w:r w:rsidR="00D47930" w:rsidRPr="00904393">
        <w:rPr>
          <w:rFonts w:ascii="Times New Roman" w:hAnsi="Times New Roman" w:cs="Times New Roman"/>
          <w:sz w:val="32"/>
          <w:szCs w:val="32"/>
        </w:rPr>
        <w:t>или 100,1% к плану за 2018 год</w:t>
      </w:r>
      <w:proofErr w:type="gramStart"/>
      <w:r w:rsidR="00D47930" w:rsidRPr="0090439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47930" w:rsidRPr="009043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з них объем собственных доходов </w:t>
      </w:r>
      <w:r w:rsidR="00AB3B8D" w:rsidRPr="00904393">
        <w:rPr>
          <w:rFonts w:ascii="Times New Roman" w:hAnsi="Times New Roman" w:cs="Times New Roman"/>
          <w:sz w:val="32"/>
          <w:szCs w:val="32"/>
        </w:rPr>
        <w:t>составил 3275,3 тыс. руб., 13</w:t>
      </w:r>
      <w:r w:rsidRPr="00904393">
        <w:rPr>
          <w:rFonts w:ascii="Times New Roman" w:hAnsi="Times New Roman" w:cs="Times New Roman"/>
          <w:sz w:val="32"/>
          <w:szCs w:val="32"/>
        </w:rPr>
        <w:t xml:space="preserve"> % от общей суммы доходов.</w:t>
      </w:r>
    </w:p>
    <w:p w:rsidR="008623D6" w:rsidRPr="00904393" w:rsidRDefault="008623D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За последние годы наблюдается рост собственных доходов. </w:t>
      </w:r>
    </w:p>
    <w:p w:rsidR="007250DB" w:rsidRPr="00904393" w:rsidRDefault="007250DB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E659F" w:rsidRPr="00904393" w:rsidRDefault="009D4999" w:rsidP="007C466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sz w:val="32"/>
          <w:szCs w:val="32"/>
        </w:rPr>
        <w:t xml:space="preserve">  </w:t>
      </w:r>
      <w:r w:rsidR="00CE659F" w:rsidRPr="00904393">
        <w:rPr>
          <w:rFonts w:ascii="Times New Roman" w:hAnsi="Times New Roman" w:cs="Times New Roman"/>
          <w:sz w:val="32"/>
          <w:szCs w:val="32"/>
        </w:rPr>
        <w:t>В структуре собственных доходов бюджета наибольший удельный вес занимают следующие источники:</w:t>
      </w:r>
    </w:p>
    <w:p w:rsidR="009D4999" w:rsidRPr="00904393" w:rsidRDefault="009D4999" w:rsidP="007C466B">
      <w:pPr>
        <w:jc w:val="both"/>
        <w:rPr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sz w:val="32"/>
          <w:szCs w:val="32"/>
        </w:rPr>
        <w:lastRenderedPageBreak/>
        <w:t>·</w:t>
      </w:r>
      <w:r w:rsidRPr="00904393">
        <w:rPr>
          <w:sz w:val="32"/>
          <w:szCs w:val="32"/>
        </w:rPr>
        <w:tab/>
      </w:r>
      <w:r w:rsidRPr="00904393">
        <w:rPr>
          <w:rFonts w:ascii="Times New Roman" w:hAnsi="Times New Roman" w:cs="Times New Roman"/>
          <w:sz w:val="32"/>
          <w:szCs w:val="32"/>
        </w:rPr>
        <w:t xml:space="preserve">  налог </w:t>
      </w:r>
      <w:r w:rsidR="00D47930" w:rsidRPr="00904393">
        <w:rPr>
          <w:rFonts w:ascii="Times New Roman" w:hAnsi="Times New Roman" w:cs="Times New Roman"/>
          <w:sz w:val="32"/>
          <w:szCs w:val="32"/>
        </w:rPr>
        <w:t>на доходы физических лиц – 266</w:t>
      </w:r>
      <w:r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="00D47930" w:rsidRPr="00904393">
        <w:rPr>
          <w:rFonts w:ascii="Times New Roman" w:hAnsi="Times New Roman" w:cs="Times New Roman"/>
          <w:sz w:val="32"/>
          <w:szCs w:val="32"/>
        </w:rPr>
        <w:t>200</w:t>
      </w:r>
      <w:r w:rsidRPr="00904393">
        <w:rPr>
          <w:rFonts w:ascii="Times New Roman" w:hAnsi="Times New Roman" w:cs="Times New Roman"/>
          <w:sz w:val="32"/>
          <w:szCs w:val="32"/>
        </w:rPr>
        <w:t xml:space="preserve"> руб.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·</w:t>
      </w:r>
      <w:r w:rsidRPr="00904393">
        <w:rPr>
          <w:rFonts w:ascii="Times New Roman" w:hAnsi="Times New Roman" w:cs="Times New Roman"/>
          <w:sz w:val="32"/>
          <w:szCs w:val="32"/>
        </w:rPr>
        <w:tab/>
        <w:t xml:space="preserve">  налог на имущес</w:t>
      </w:r>
      <w:r w:rsidR="00D47930" w:rsidRPr="00904393">
        <w:rPr>
          <w:rFonts w:ascii="Times New Roman" w:hAnsi="Times New Roman" w:cs="Times New Roman"/>
          <w:sz w:val="32"/>
          <w:szCs w:val="32"/>
        </w:rPr>
        <w:t>тво физических лиц – 168</w:t>
      </w:r>
      <w:r w:rsidRPr="00904393">
        <w:rPr>
          <w:rFonts w:ascii="Times New Roman" w:hAnsi="Times New Roman" w:cs="Times New Roman"/>
          <w:sz w:val="32"/>
          <w:szCs w:val="32"/>
        </w:rPr>
        <w:t xml:space="preserve">тыс. руб. </w:t>
      </w:r>
    </w:p>
    <w:p w:rsidR="009D4999" w:rsidRPr="00904393" w:rsidRDefault="00AB3B8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·</w:t>
      </w:r>
      <w:r w:rsidRPr="00904393">
        <w:rPr>
          <w:rFonts w:ascii="Times New Roman" w:hAnsi="Times New Roman" w:cs="Times New Roman"/>
          <w:sz w:val="32"/>
          <w:szCs w:val="32"/>
        </w:rPr>
        <w:tab/>
        <w:t xml:space="preserve">  земельный  налог – 2млн. </w:t>
      </w:r>
      <w:r w:rsidR="00D47930" w:rsidRPr="00904393">
        <w:rPr>
          <w:rFonts w:ascii="Times New Roman" w:hAnsi="Times New Roman" w:cs="Times New Roman"/>
          <w:sz w:val="32"/>
          <w:szCs w:val="32"/>
        </w:rPr>
        <w:t>397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Pr="00904393">
        <w:rPr>
          <w:rFonts w:ascii="Times New Roman" w:hAnsi="Times New Roman" w:cs="Times New Roman"/>
          <w:sz w:val="32"/>
          <w:szCs w:val="32"/>
        </w:rPr>
        <w:t xml:space="preserve">800 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·</w:t>
      </w:r>
      <w:r w:rsidRPr="00904393">
        <w:rPr>
          <w:rFonts w:ascii="Times New Roman" w:hAnsi="Times New Roman" w:cs="Times New Roman"/>
          <w:sz w:val="32"/>
          <w:szCs w:val="32"/>
        </w:rPr>
        <w:tab/>
        <w:t xml:space="preserve">  арендная плата за зе</w:t>
      </w:r>
      <w:r w:rsidR="007250DB" w:rsidRPr="00904393">
        <w:rPr>
          <w:rFonts w:ascii="Times New Roman" w:hAnsi="Times New Roman" w:cs="Times New Roman"/>
          <w:sz w:val="32"/>
          <w:szCs w:val="32"/>
        </w:rPr>
        <w:t>мли нах-</w:t>
      </w:r>
      <w:proofErr w:type="spellStart"/>
      <w:r w:rsidR="007250DB" w:rsidRPr="00904393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="007250DB" w:rsidRPr="00904393">
        <w:rPr>
          <w:rFonts w:ascii="Times New Roman" w:hAnsi="Times New Roman" w:cs="Times New Roman"/>
          <w:sz w:val="32"/>
          <w:szCs w:val="32"/>
        </w:rPr>
        <w:t xml:space="preserve"> в собственности поселения –356тыс</w:t>
      </w:r>
      <w:proofErr w:type="gramStart"/>
      <w:r w:rsidR="007250DB" w:rsidRPr="00904393">
        <w:rPr>
          <w:rFonts w:ascii="Times New Roman" w:hAnsi="Times New Roman" w:cs="Times New Roman"/>
          <w:sz w:val="32"/>
          <w:szCs w:val="32"/>
        </w:rPr>
        <w:t>.</w:t>
      </w:r>
      <w:r w:rsidRPr="0090439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>уб.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·</w:t>
      </w:r>
      <w:r w:rsidRPr="00904393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D47930" w:rsidRPr="00904393">
        <w:rPr>
          <w:rFonts w:ascii="Times New Roman" w:hAnsi="Times New Roman" w:cs="Times New Roman"/>
          <w:sz w:val="32"/>
          <w:szCs w:val="32"/>
        </w:rPr>
        <w:t>прочие неналоговые доходы – 11</w:t>
      </w:r>
      <w:r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="00D47930" w:rsidRPr="00904393">
        <w:rPr>
          <w:rFonts w:ascii="Times New Roman" w:hAnsi="Times New Roman" w:cs="Times New Roman"/>
          <w:sz w:val="32"/>
          <w:szCs w:val="32"/>
        </w:rPr>
        <w:t xml:space="preserve"> 600</w:t>
      </w:r>
      <w:r w:rsidRPr="00904393">
        <w:rPr>
          <w:rFonts w:ascii="Times New Roman" w:hAnsi="Times New Roman" w:cs="Times New Roman"/>
          <w:sz w:val="32"/>
          <w:szCs w:val="32"/>
        </w:rPr>
        <w:t xml:space="preserve"> руб.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·</w:t>
      </w:r>
      <w:r w:rsidRPr="00904393">
        <w:rPr>
          <w:rFonts w:ascii="Times New Roman" w:hAnsi="Times New Roman" w:cs="Times New Roman"/>
          <w:sz w:val="32"/>
          <w:szCs w:val="32"/>
        </w:rPr>
        <w:tab/>
        <w:t xml:space="preserve">  госпошлина за соверш</w:t>
      </w:r>
      <w:r w:rsidR="006E614C" w:rsidRPr="00904393">
        <w:rPr>
          <w:rFonts w:ascii="Times New Roman" w:hAnsi="Times New Roman" w:cs="Times New Roman"/>
          <w:sz w:val="32"/>
          <w:szCs w:val="32"/>
        </w:rPr>
        <w:t>ение нотариальных действий – 75</w:t>
      </w:r>
      <w:r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="006E614C" w:rsidRPr="00904393">
        <w:rPr>
          <w:rFonts w:ascii="Times New Roman" w:hAnsi="Times New Roman" w:cs="Times New Roman"/>
          <w:sz w:val="32"/>
          <w:szCs w:val="32"/>
        </w:rPr>
        <w:t xml:space="preserve"> 700</w:t>
      </w:r>
      <w:r w:rsidRPr="00904393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9D4999" w:rsidRPr="00904393" w:rsidRDefault="007250DB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.              </w:t>
      </w:r>
      <w:r w:rsidR="006E614C" w:rsidRPr="00904393">
        <w:rPr>
          <w:rFonts w:ascii="Times New Roman" w:hAnsi="Times New Roman" w:cs="Times New Roman"/>
          <w:sz w:val="32"/>
          <w:szCs w:val="32"/>
        </w:rPr>
        <w:t xml:space="preserve">Межбюджетные </w:t>
      </w:r>
      <w:proofErr w:type="spellStart"/>
      <w:r w:rsidR="006E614C" w:rsidRPr="00904393">
        <w:rPr>
          <w:rFonts w:ascii="Times New Roman" w:hAnsi="Times New Roman" w:cs="Times New Roman"/>
          <w:sz w:val="32"/>
          <w:szCs w:val="32"/>
        </w:rPr>
        <w:t>трнсферты</w:t>
      </w:r>
      <w:proofErr w:type="spellEnd"/>
      <w:r w:rsidR="006E614C" w:rsidRPr="00904393">
        <w:rPr>
          <w:rFonts w:ascii="Times New Roman" w:hAnsi="Times New Roman" w:cs="Times New Roman"/>
          <w:sz w:val="32"/>
          <w:szCs w:val="32"/>
        </w:rPr>
        <w:t>- 1 млн.16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="006E614C" w:rsidRPr="00904393">
        <w:rPr>
          <w:rFonts w:ascii="Times New Roman" w:hAnsi="Times New Roman" w:cs="Times New Roman"/>
          <w:sz w:val="32"/>
          <w:szCs w:val="32"/>
        </w:rPr>
        <w:t xml:space="preserve"> 400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руб.     </w:t>
      </w:r>
    </w:p>
    <w:p w:rsidR="009D4999" w:rsidRPr="00904393" w:rsidRDefault="007250DB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.            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="006E614C" w:rsidRPr="00904393">
        <w:rPr>
          <w:rFonts w:ascii="Times New Roman" w:hAnsi="Times New Roman" w:cs="Times New Roman"/>
          <w:sz w:val="32"/>
          <w:szCs w:val="32"/>
        </w:rPr>
        <w:t>дотация по сбалансированности -4</w:t>
      </w:r>
      <w:r w:rsidR="009D4999" w:rsidRPr="00904393">
        <w:rPr>
          <w:rFonts w:ascii="Times New Roman" w:hAnsi="Times New Roman" w:cs="Times New Roman"/>
          <w:sz w:val="32"/>
          <w:szCs w:val="32"/>
        </w:rPr>
        <w:t>01 тыс. руб.</w:t>
      </w:r>
    </w:p>
    <w:p w:rsidR="008623D6" w:rsidRPr="00904393" w:rsidRDefault="006E614C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.Субсидии-19млн.188</w:t>
      </w:r>
      <w:r w:rsidR="007250DB" w:rsidRPr="00904393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7250DB" w:rsidRPr="0090439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7250DB" w:rsidRPr="00904393">
        <w:rPr>
          <w:rFonts w:ascii="Times New Roman" w:hAnsi="Times New Roman" w:cs="Times New Roman"/>
          <w:sz w:val="32"/>
          <w:szCs w:val="32"/>
        </w:rPr>
        <w:t xml:space="preserve">уб.                          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904393">
        <w:rPr>
          <w:rFonts w:ascii="Times New Roman" w:hAnsi="Times New Roman" w:cs="Times New Roman"/>
          <w:sz w:val="32"/>
          <w:szCs w:val="32"/>
        </w:rPr>
        <w:t xml:space="preserve">                 Субвенции-188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Pr="00904393">
        <w:rPr>
          <w:rFonts w:ascii="Times New Roman" w:hAnsi="Times New Roman" w:cs="Times New Roman"/>
          <w:sz w:val="32"/>
          <w:szCs w:val="32"/>
        </w:rPr>
        <w:t>300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6B1A40" w:rsidRPr="00904393" w:rsidRDefault="006B1A40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623D6" w:rsidRPr="00904393" w:rsidRDefault="009D4999" w:rsidP="007C466B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sz w:val="32"/>
          <w:szCs w:val="32"/>
        </w:rPr>
        <w:t xml:space="preserve">        </w:t>
      </w:r>
      <w:r w:rsidR="008623D6" w:rsidRPr="00904393">
        <w:rPr>
          <w:rFonts w:ascii="Times New Roman" w:hAnsi="Times New Roman" w:cs="Times New Roman"/>
          <w:color w:val="000000"/>
          <w:sz w:val="32"/>
          <w:szCs w:val="32"/>
        </w:rPr>
        <w:t>В течение года  администрацией по</w:t>
      </w:r>
      <w:r w:rsidR="00B271E7"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селения осуществлялся  </w:t>
      </w:r>
      <w:proofErr w:type="gramStart"/>
      <w:r w:rsidR="00B271E7"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контроль </w:t>
      </w:r>
      <w:r w:rsidR="008623D6" w:rsidRPr="00904393">
        <w:rPr>
          <w:rFonts w:ascii="Times New Roman" w:hAnsi="Times New Roman" w:cs="Times New Roman"/>
          <w:color w:val="000000"/>
          <w:sz w:val="32"/>
          <w:szCs w:val="32"/>
        </w:rPr>
        <w:t>за</w:t>
      </w:r>
      <w:proofErr w:type="gramEnd"/>
      <w:r w:rsidR="008623D6"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 исполнением бюджета, за поступлением собственных доходов, эффективным использованием поступивших средств.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sz w:val="32"/>
          <w:szCs w:val="32"/>
        </w:rPr>
        <w:t xml:space="preserve">                                                                                                             </w:t>
      </w:r>
      <w:r w:rsidR="00CE659F" w:rsidRPr="00904393">
        <w:rPr>
          <w:sz w:val="32"/>
          <w:szCs w:val="32"/>
        </w:rPr>
        <w:t xml:space="preserve">                              </w:t>
      </w:r>
      <w:r w:rsidRPr="00904393">
        <w:rPr>
          <w:sz w:val="32"/>
          <w:szCs w:val="32"/>
        </w:rPr>
        <w:t xml:space="preserve">     </w:t>
      </w:r>
      <w:r w:rsidRPr="00904393">
        <w:rPr>
          <w:b/>
          <w:bCs/>
          <w:sz w:val="32"/>
          <w:szCs w:val="32"/>
        </w:rPr>
        <w:t xml:space="preserve"> </w:t>
      </w:r>
      <w:r w:rsidRPr="00904393">
        <w:rPr>
          <w:b/>
          <w:bCs/>
          <w:sz w:val="32"/>
          <w:szCs w:val="32"/>
          <w:u w:val="single"/>
        </w:rPr>
        <w:t xml:space="preserve"> </w:t>
      </w:r>
      <w:r w:rsidRPr="00904393">
        <w:rPr>
          <w:rFonts w:ascii="Times New Roman" w:hAnsi="Times New Roman" w:cs="Times New Roman"/>
          <w:b/>
          <w:bCs/>
          <w:sz w:val="32"/>
          <w:szCs w:val="32"/>
        </w:rPr>
        <w:t>Исполнение расходной части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  Расходная часть бюджета посе</w:t>
      </w:r>
      <w:r w:rsidR="006E614C" w:rsidRPr="00904393">
        <w:rPr>
          <w:rFonts w:ascii="Times New Roman" w:hAnsi="Times New Roman" w:cs="Times New Roman"/>
          <w:sz w:val="32"/>
          <w:szCs w:val="32"/>
        </w:rPr>
        <w:t>ления исполнена в объеме 25млн. 180</w:t>
      </w:r>
      <w:r w:rsidRPr="00904393">
        <w:rPr>
          <w:rFonts w:ascii="Times New Roman" w:hAnsi="Times New Roman" w:cs="Times New Roman"/>
          <w:sz w:val="32"/>
          <w:szCs w:val="32"/>
        </w:rPr>
        <w:t xml:space="preserve">тыс. руб. </w:t>
      </w:r>
    </w:p>
    <w:p w:rsidR="009D4999" w:rsidRPr="00904393" w:rsidRDefault="006E614C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В 2018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г. Бюджетные средства на фун</w:t>
      </w:r>
      <w:r w:rsidR="00AB3B8D" w:rsidRPr="00904393">
        <w:rPr>
          <w:rFonts w:ascii="Times New Roman" w:hAnsi="Times New Roman" w:cs="Times New Roman"/>
          <w:sz w:val="32"/>
          <w:szCs w:val="32"/>
        </w:rPr>
        <w:t>кционирование администрации 2 млн.534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="00AB3B8D" w:rsidRPr="00904393">
        <w:rPr>
          <w:rFonts w:ascii="Times New Roman" w:hAnsi="Times New Roman" w:cs="Times New Roman"/>
          <w:sz w:val="32"/>
          <w:szCs w:val="32"/>
        </w:rPr>
        <w:t xml:space="preserve"> 9</w:t>
      </w:r>
      <w:r w:rsidRPr="00904393">
        <w:rPr>
          <w:rFonts w:ascii="Times New Roman" w:hAnsi="Times New Roman" w:cs="Times New Roman"/>
          <w:sz w:val="32"/>
          <w:szCs w:val="32"/>
        </w:rPr>
        <w:t>00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9D4999" w:rsidRPr="00904393" w:rsidRDefault="006E614C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зар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>лата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 xml:space="preserve"> –</w:t>
      </w:r>
      <w:r w:rsidR="00985A2D"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="00F600C4" w:rsidRPr="00904393">
        <w:rPr>
          <w:rFonts w:ascii="Times New Roman" w:hAnsi="Times New Roman" w:cs="Times New Roman"/>
          <w:sz w:val="32"/>
          <w:szCs w:val="32"/>
        </w:rPr>
        <w:t xml:space="preserve">   </w:t>
      </w:r>
      <w:r w:rsidR="00AB3B8D" w:rsidRPr="00904393">
        <w:rPr>
          <w:rFonts w:ascii="Times New Roman" w:hAnsi="Times New Roman" w:cs="Times New Roman"/>
          <w:sz w:val="32"/>
          <w:szCs w:val="32"/>
        </w:rPr>
        <w:t>1 млн. 219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="00985A2D"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="009D4999" w:rsidRPr="00904393">
        <w:rPr>
          <w:rFonts w:ascii="Times New Roman" w:hAnsi="Times New Roman" w:cs="Times New Roman"/>
          <w:sz w:val="32"/>
          <w:szCs w:val="32"/>
        </w:rPr>
        <w:t>руб.,</w:t>
      </w:r>
    </w:p>
    <w:p w:rsidR="009D4999" w:rsidRPr="00904393" w:rsidRDefault="00985A2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-отчисления- </w:t>
      </w:r>
      <w:r w:rsidR="00F600C4" w:rsidRPr="00904393">
        <w:rPr>
          <w:rFonts w:ascii="Times New Roman" w:hAnsi="Times New Roman" w:cs="Times New Roman"/>
          <w:sz w:val="32"/>
          <w:szCs w:val="32"/>
        </w:rPr>
        <w:t xml:space="preserve">   </w:t>
      </w:r>
      <w:r w:rsidR="00AB3B8D" w:rsidRPr="00904393">
        <w:rPr>
          <w:rFonts w:ascii="Times New Roman" w:hAnsi="Times New Roman" w:cs="Times New Roman"/>
          <w:sz w:val="32"/>
          <w:szCs w:val="32"/>
        </w:rPr>
        <w:t>418</w:t>
      </w:r>
      <w:r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="009D4999" w:rsidRPr="00904393">
        <w:rPr>
          <w:rFonts w:ascii="Times New Roman" w:hAnsi="Times New Roman" w:cs="Times New Roman"/>
          <w:sz w:val="32"/>
          <w:szCs w:val="32"/>
        </w:rPr>
        <w:t>тыс. руб.;</w:t>
      </w:r>
    </w:p>
    <w:p w:rsidR="009D4999" w:rsidRPr="00904393" w:rsidRDefault="00985A2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-услуги связи- 84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9D4999" w:rsidRPr="00904393" w:rsidRDefault="00985A2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-ГСМ -136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99" w:rsidRPr="00904393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9D4999" w:rsidRPr="0090439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D4999" w:rsidRPr="00904393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9D4999" w:rsidRPr="00904393">
        <w:rPr>
          <w:rFonts w:ascii="Times New Roman" w:hAnsi="Times New Roman" w:cs="Times New Roman"/>
          <w:sz w:val="32"/>
          <w:szCs w:val="32"/>
        </w:rPr>
        <w:t>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зап.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 xml:space="preserve"> части</w:t>
      </w:r>
      <w:r w:rsidR="00985A2D" w:rsidRPr="00904393">
        <w:rPr>
          <w:rFonts w:ascii="Times New Roman" w:hAnsi="Times New Roman" w:cs="Times New Roman"/>
          <w:sz w:val="32"/>
          <w:szCs w:val="32"/>
        </w:rPr>
        <w:t xml:space="preserve"> -50,3</w:t>
      </w:r>
      <w:r w:rsidRPr="00904393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9D4999" w:rsidRPr="00904393" w:rsidRDefault="00985A2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канц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>овары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>- 40</w:t>
      </w:r>
      <w:r w:rsidR="009D4999" w:rsidRPr="00904393">
        <w:rPr>
          <w:rFonts w:ascii="Times New Roman" w:hAnsi="Times New Roman" w:cs="Times New Roman"/>
          <w:sz w:val="32"/>
          <w:szCs w:val="32"/>
        </w:rPr>
        <w:t>,5 тыс. руб.</w:t>
      </w:r>
    </w:p>
    <w:p w:rsidR="009D4999" w:rsidRPr="00904393" w:rsidRDefault="00985A2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-налог на имущество -96,5 тыс. руб.</w:t>
      </w:r>
    </w:p>
    <w:p w:rsidR="009D4999" w:rsidRPr="00904393" w:rsidRDefault="00AB3B8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Коммунальные услуги – 163 тыс. 500 руб.</w:t>
      </w:r>
    </w:p>
    <w:p w:rsidR="00AB3B8D" w:rsidRPr="00904393" w:rsidRDefault="00AB3B8D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>-На национальную оборону</w:t>
      </w:r>
      <w:r w:rsidR="00985A2D" w:rsidRPr="00904393">
        <w:rPr>
          <w:rFonts w:ascii="Times New Roman" w:hAnsi="Times New Roman" w:cs="Times New Roman"/>
          <w:sz w:val="32"/>
          <w:szCs w:val="32"/>
        </w:rPr>
        <w:t xml:space="preserve"> -188,3</w:t>
      </w:r>
      <w:r w:rsidRPr="00904393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B271E7" w:rsidRPr="00904393" w:rsidRDefault="00B271E7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71E7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Н</w:t>
      </w:r>
      <w:r w:rsidRPr="00904393">
        <w:rPr>
          <w:rFonts w:ascii="Times New Roman" w:hAnsi="Times New Roman" w:cs="Times New Roman"/>
          <w:b/>
          <w:bCs/>
          <w:sz w:val="32"/>
          <w:szCs w:val="32"/>
        </w:rPr>
        <w:t>а содержание и ремонт дорог</w:t>
      </w:r>
      <w:r w:rsidR="00AB3B8D" w:rsidRPr="00904393">
        <w:rPr>
          <w:rFonts w:ascii="Times New Roman" w:hAnsi="Times New Roman" w:cs="Times New Roman"/>
          <w:sz w:val="32"/>
          <w:szCs w:val="32"/>
        </w:rPr>
        <w:t xml:space="preserve"> – 13 млн.738</w:t>
      </w:r>
      <w:r w:rsidRPr="00904393">
        <w:rPr>
          <w:rFonts w:ascii="Times New Roman" w:hAnsi="Times New Roman" w:cs="Times New Roman"/>
          <w:sz w:val="32"/>
          <w:szCs w:val="32"/>
        </w:rPr>
        <w:t xml:space="preserve"> тыс. руб.,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4999" w:rsidRPr="00904393" w:rsidRDefault="00985A2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-На уличное освещение – 1 млн. 337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Pr="00904393">
        <w:rPr>
          <w:rFonts w:ascii="Times New Roman" w:hAnsi="Times New Roman" w:cs="Times New Roman"/>
          <w:sz w:val="32"/>
          <w:szCs w:val="32"/>
        </w:rPr>
        <w:t>300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руб.,</w:t>
      </w:r>
    </w:p>
    <w:p w:rsidR="00B271E7" w:rsidRPr="00904393" w:rsidRDefault="00AB3B8D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lastRenderedPageBreak/>
        <w:t xml:space="preserve">  Из них – 780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 xml:space="preserve">. оплата за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электрознергию</w:t>
      </w:r>
      <w:proofErr w:type="spellEnd"/>
    </w:p>
    <w:p w:rsidR="004B700B" w:rsidRPr="00904393" w:rsidRDefault="004B700B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Монтаж и проектирование – 557 тыс. 300 руб.</w:t>
      </w:r>
    </w:p>
    <w:p w:rsidR="00904393" w:rsidRPr="00904393" w:rsidRDefault="00BD4407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Вывоз мусора – 126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BD4407" w:rsidRPr="00904393" w:rsidRDefault="00743DEC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 xml:space="preserve">На пенсионное обеспечение 3 </w:t>
      </w:r>
      <w:proofErr w:type="spellStart"/>
      <w:r w:rsidRPr="00904393">
        <w:rPr>
          <w:rFonts w:ascii="Times New Roman" w:hAnsi="Times New Roman" w:cs="Times New Roman"/>
          <w:b/>
          <w:bCs/>
          <w:sz w:val="32"/>
          <w:szCs w:val="32"/>
        </w:rPr>
        <w:t>мун</w:t>
      </w:r>
      <w:proofErr w:type="spellEnd"/>
      <w:r w:rsidRPr="00904393">
        <w:rPr>
          <w:rFonts w:ascii="Times New Roman" w:hAnsi="Times New Roman" w:cs="Times New Roman"/>
          <w:b/>
          <w:bCs/>
          <w:sz w:val="32"/>
          <w:szCs w:val="32"/>
        </w:rPr>
        <w:t>. пенсионеров</w:t>
      </w:r>
      <w:r w:rsidRPr="00904393">
        <w:rPr>
          <w:rFonts w:ascii="Times New Roman" w:hAnsi="Times New Roman" w:cs="Times New Roman"/>
          <w:sz w:val="32"/>
          <w:szCs w:val="32"/>
        </w:rPr>
        <w:t xml:space="preserve"> -145 тыс. руб.</w:t>
      </w:r>
    </w:p>
    <w:p w:rsidR="009D4999" w:rsidRPr="00904393" w:rsidRDefault="00BD4407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Расходы на культуру в 2018году – 6 млн. 708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Pr="00904393">
        <w:rPr>
          <w:rFonts w:ascii="Times New Roman" w:hAnsi="Times New Roman" w:cs="Times New Roman"/>
          <w:sz w:val="32"/>
          <w:szCs w:val="32"/>
        </w:rPr>
        <w:t>600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руб.,</w:t>
      </w:r>
    </w:p>
    <w:p w:rsidR="00BD4407" w:rsidRPr="00904393" w:rsidRDefault="00BD4407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Ремонт клуба – 4млн. 934 тыс. 400 руб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 областной бюджет)</w:t>
      </w:r>
    </w:p>
    <w:p w:rsidR="00BD4407" w:rsidRPr="00904393" w:rsidRDefault="00BD4407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Ремонт клуба – 514 тыс. 500 руб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>местный бюджет)</w:t>
      </w:r>
    </w:p>
    <w:p w:rsidR="009D4999" w:rsidRPr="00904393" w:rsidRDefault="00BD4407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904393">
        <w:rPr>
          <w:rFonts w:ascii="Times New Roman" w:hAnsi="Times New Roman" w:cs="Times New Roman"/>
          <w:sz w:val="32"/>
          <w:szCs w:val="32"/>
        </w:rPr>
        <w:t>зар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>. плата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 - 819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тыс.</w:t>
      </w:r>
      <w:r w:rsidRPr="00904393">
        <w:rPr>
          <w:rFonts w:ascii="Times New Roman" w:hAnsi="Times New Roman" w:cs="Times New Roman"/>
          <w:sz w:val="32"/>
          <w:szCs w:val="32"/>
        </w:rPr>
        <w:t>500 руб.</w:t>
      </w:r>
    </w:p>
    <w:p w:rsidR="004B700B" w:rsidRPr="00904393" w:rsidRDefault="004B700B" w:rsidP="00BD44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D4407" w:rsidRPr="00904393" w:rsidRDefault="00BD4407" w:rsidP="00BD4407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По состоянию на 01.01.2019г. сложилась недоимка по земельному налогу в размере 639,6 тыс. руб. Данная сложившаяся ситуация нами проанализирована, принимаются конкретные меры по снижению недоимки, администрация поселения принципиально и конкретно подходит к анализу задолженности по налогам каждого жителя поселения.</w:t>
      </w:r>
    </w:p>
    <w:p w:rsidR="00234975" w:rsidRPr="00904393" w:rsidRDefault="00234975" w:rsidP="00BD44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В 2018 году было подписано соглашение между хозяйствующими субъектами и администрацией Козловского сельского поселения по взаимодействию в решении вопросов местного значения.</w:t>
      </w: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Средства в сумме 279 тыс.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>, кото</w:t>
      </w:r>
      <w:r w:rsidR="004B700B" w:rsidRPr="00904393">
        <w:rPr>
          <w:rFonts w:ascii="Times New Roman" w:hAnsi="Times New Roman" w:cs="Times New Roman"/>
          <w:sz w:val="32"/>
          <w:szCs w:val="32"/>
        </w:rPr>
        <w:t>рые поступили от хозяйствующих субъектов</w:t>
      </w:r>
      <w:r w:rsidRPr="00904393">
        <w:rPr>
          <w:rFonts w:ascii="Times New Roman" w:hAnsi="Times New Roman" w:cs="Times New Roman"/>
          <w:sz w:val="32"/>
          <w:szCs w:val="32"/>
        </w:rPr>
        <w:t>, в результате соглашения, были распределены координационным советом следующим образом:</w:t>
      </w: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Расчистка снега -150 тыс. руб.;</w:t>
      </w: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День села – 54 тыс. руб.;</w:t>
      </w: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Ремонт ДК – 41 тыс. руб.</w:t>
      </w: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Электрооборудование уличного освещения– 20 тыс. руб.</w:t>
      </w: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Проведение областных учений ШО и ПС 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Эртильского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 xml:space="preserve"> военного комиссариата -14 тыс. руб.</w:t>
      </w: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Я хочу поблагодарить всех Глав крестьянско-фермерских хозяйств за оказанную помощь в решении социальных вопросов.</w:t>
      </w: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34975" w:rsidRPr="00904393" w:rsidRDefault="00234975" w:rsidP="0023497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04393">
        <w:rPr>
          <w:rFonts w:ascii="Times New Roman" w:hAnsi="Times New Roman" w:cs="Times New Roman"/>
          <w:sz w:val="32"/>
          <w:szCs w:val="32"/>
        </w:rPr>
        <w:t>2018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сельского поселения Терновского муниципального района Воронежской области проводились открытые аукционы в электронной форме, заключались муниципальные контракты и договора.</w:t>
      </w:r>
      <w:proofErr w:type="gramEnd"/>
    </w:p>
    <w:p w:rsidR="00BD4407" w:rsidRPr="00904393" w:rsidRDefault="00BD4407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0B25" w:rsidRPr="00904393" w:rsidRDefault="004A0B25" w:rsidP="0023497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04393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VI</w:t>
      </w:r>
      <w:r w:rsidRPr="00904393">
        <w:rPr>
          <w:rFonts w:ascii="Times New Roman" w:eastAsia="Calibri" w:hAnsi="Times New Roman" w:cs="Times New Roman"/>
          <w:b/>
          <w:sz w:val="32"/>
          <w:szCs w:val="32"/>
        </w:rPr>
        <w:t>.Социальная инфраструктура</w:t>
      </w:r>
    </w:p>
    <w:p w:rsidR="00D2514E" w:rsidRPr="00904393" w:rsidRDefault="00D2514E" w:rsidP="007C466B">
      <w:pPr>
        <w:widowControl/>
        <w:autoSpaceDE/>
        <w:autoSpaceDN/>
        <w:adjustRightInd/>
        <w:spacing w:after="200" w:line="276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4393">
        <w:rPr>
          <w:rFonts w:ascii="Times New Roman" w:hAnsi="Times New Roman" w:cs="Times New Roman"/>
          <w:b/>
          <w:sz w:val="32"/>
          <w:szCs w:val="32"/>
        </w:rPr>
        <w:t xml:space="preserve">6.1 Образование </w:t>
      </w:r>
    </w:p>
    <w:p w:rsidR="00D2514E" w:rsidRPr="00904393" w:rsidRDefault="00D2514E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На территории Козловского сельского поселения функционирует МКОУ Козловская средняя общеобразовательная школа, с числом обучающихся в текущем году 218 человек с учетом присоединения Николаевской основной общеобразовательной школы.</w:t>
      </w:r>
    </w:p>
    <w:p w:rsidR="00D2514E" w:rsidRPr="00904393" w:rsidRDefault="00D2514E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Количество педагогических работнико</w:t>
      </w:r>
      <w:r w:rsidR="00577BFC" w:rsidRPr="00904393">
        <w:rPr>
          <w:rFonts w:ascii="Times New Roman" w:hAnsi="Times New Roman" w:cs="Times New Roman"/>
          <w:sz w:val="32"/>
          <w:szCs w:val="32"/>
        </w:rPr>
        <w:t>в</w:t>
      </w:r>
      <w:r w:rsidRPr="00904393">
        <w:rPr>
          <w:rFonts w:ascii="Times New Roman" w:hAnsi="Times New Roman" w:cs="Times New Roman"/>
          <w:sz w:val="32"/>
          <w:szCs w:val="32"/>
        </w:rPr>
        <w:t xml:space="preserve"> – 27. </w:t>
      </w:r>
    </w:p>
    <w:p w:rsidR="00D2514E" w:rsidRPr="00904393" w:rsidRDefault="00D2514E" w:rsidP="007C466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>На территории поселения имеется одно детское дошкольное учреждение – структурное подразделение Козловский детский сад,</w:t>
      </w:r>
      <w:r w:rsidR="00F6083F"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 проектная  мощность- 25 человек, в настоящее</w:t>
      </w:r>
      <w:r w:rsidR="00234975"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 время детский сад   посещает 25</w:t>
      </w:r>
      <w:r w:rsidR="00F6083F"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 воспитанников.   </w:t>
      </w:r>
    </w:p>
    <w:p w:rsidR="00D2514E" w:rsidRPr="00904393" w:rsidRDefault="00234975" w:rsidP="0023497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</w:t>
      </w:r>
      <w:r w:rsidR="00EA6FBF" w:rsidRPr="00904393">
        <w:rPr>
          <w:rFonts w:ascii="Times New Roman" w:hAnsi="Times New Roman" w:cs="Times New Roman"/>
          <w:sz w:val="32"/>
          <w:szCs w:val="32"/>
        </w:rPr>
        <w:t xml:space="preserve"> пожилого человека, дню знаний, празднику последнего звонка</w:t>
      </w:r>
      <w:r w:rsidRPr="00904393">
        <w:rPr>
          <w:rFonts w:ascii="Times New Roman" w:hAnsi="Times New Roman" w:cs="Times New Roman"/>
          <w:sz w:val="32"/>
          <w:szCs w:val="32"/>
        </w:rPr>
        <w:t>.</w:t>
      </w:r>
    </w:p>
    <w:p w:rsidR="00F6083F" w:rsidRPr="00904393" w:rsidRDefault="00F6083F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F0185" w:rsidRDefault="000F0185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6083F" w:rsidRPr="00904393" w:rsidRDefault="00F6083F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>6.2 Здравоохранение</w:t>
      </w:r>
    </w:p>
    <w:p w:rsidR="000F0185" w:rsidRDefault="000F0185" w:rsidP="007C466B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82C8E" w:rsidRPr="00904393" w:rsidRDefault="00F6083F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bCs/>
          <w:sz w:val="32"/>
          <w:szCs w:val="32"/>
        </w:rPr>
        <w:t xml:space="preserve">Медицинское обслуживание </w:t>
      </w:r>
      <w:r w:rsidRPr="00904393">
        <w:rPr>
          <w:rFonts w:ascii="Times New Roman" w:hAnsi="Times New Roman" w:cs="Times New Roman"/>
          <w:sz w:val="32"/>
          <w:szCs w:val="32"/>
        </w:rPr>
        <w:t>жителей  поселения осуществляет - врачебная  амбулатория, которая   представлена   дневным  стационаром   на 10 коек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 Медицинскую помощь жителям поселения оказывают 1 врач общей практики, </w:t>
      </w:r>
      <w:r w:rsidR="00CC4FA5" w:rsidRPr="00904393">
        <w:rPr>
          <w:rFonts w:ascii="Times New Roman" w:hAnsi="Times New Roman" w:cs="Times New Roman"/>
          <w:sz w:val="32"/>
          <w:szCs w:val="32"/>
        </w:rPr>
        <w:t>врач- стоматолог, 5 фельдшеров и 8</w:t>
      </w:r>
      <w:r w:rsidRPr="00904393">
        <w:rPr>
          <w:rFonts w:ascii="Times New Roman" w:hAnsi="Times New Roman" w:cs="Times New Roman"/>
          <w:sz w:val="32"/>
          <w:szCs w:val="32"/>
        </w:rPr>
        <w:t xml:space="preserve"> медицинских сестер. Медперсоналом амбулатории ведется лечебно-профилактическая работа, санитарно-просветительная, противотуберкулезная работа.</w:t>
      </w:r>
    </w:p>
    <w:p w:rsidR="00F6083F" w:rsidRPr="00904393" w:rsidRDefault="00F6083F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Проблемными вопросами были и являются:</w:t>
      </w:r>
      <w:r w:rsidRPr="0090439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04393">
        <w:rPr>
          <w:rFonts w:ascii="Times New Roman" w:hAnsi="Times New Roman" w:cs="Times New Roman"/>
          <w:sz w:val="32"/>
          <w:szCs w:val="32"/>
        </w:rPr>
        <w:t>капитальный и косметический  ремонт учреждения здравоохранения,</w:t>
      </w:r>
      <w:r w:rsidRPr="0090439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04393">
        <w:rPr>
          <w:rFonts w:ascii="Times New Roman" w:hAnsi="Times New Roman" w:cs="Times New Roman"/>
          <w:sz w:val="32"/>
          <w:szCs w:val="32"/>
        </w:rPr>
        <w:t xml:space="preserve">материально-техническое оснащение. </w:t>
      </w:r>
    </w:p>
    <w:p w:rsidR="009D4999" w:rsidRPr="00904393" w:rsidRDefault="009D4999" w:rsidP="007C466B">
      <w:pPr>
        <w:jc w:val="both"/>
        <w:rPr>
          <w:sz w:val="32"/>
          <w:szCs w:val="32"/>
        </w:rPr>
      </w:pPr>
    </w:p>
    <w:p w:rsidR="00016EFB" w:rsidRPr="00904393" w:rsidRDefault="00F6083F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>6.3 Культура</w:t>
      </w:r>
    </w:p>
    <w:p w:rsidR="00D4464B" w:rsidRPr="00904393" w:rsidRDefault="00D4464B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464B" w:rsidRPr="00904393" w:rsidRDefault="00D4464B" w:rsidP="00D4464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Услуги по организации культурного досуга, представляет Муниципальное казенное учреждение культуры Козловский центр культуры.</w:t>
      </w:r>
    </w:p>
    <w:p w:rsidR="00D4464B" w:rsidRPr="00904393" w:rsidRDefault="00D4464B" w:rsidP="00D4464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lastRenderedPageBreak/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 На протяжении всего года </w:t>
      </w:r>
      <w:proofErr w:type="gramStart"/>
      <w:r w:rsidRPr="00904393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904393">
        <w:rPr>
          <w:rFonts w:ascii="Times New Roman" w:hAnsi="Times New Roman" w:cs="Times New Roman"/>
          <w:sz w:val="32"/>
          <w:szCs w:val="32"/>
        </w:rPr>
        <w:t xml:space="preserve"> утвержденного плана проводились культурно-массовые мероприятия. Совместно с администрацией поселения МКУК Козловский КЦК  принимает участие в районных и областных фестивалях и конкурсах: «</w:t>
      </w:r>
      <w:proofErr w:type="spellStart"/>
      <w:r w:rsidRPr="00904393">
        <w:rPr>
          <w:rFonts w:ascii="Times New Roman" w:hAnsi="Times New Roman" w:cs="Times New Roman"/>
          <w:sz w:val="32"/>
          <w:szCs w:val="32"/>
        </w:rPr>
        <w:t>Савальские</w:t>
      </w:r>
      <w:proofErr w:type="spellEnd"/>
      <w:r w:rsidRPr="00904393">
        <w:rPr>
          <w:rFonts w:ascii="Times New Roman" w:hAnsi="Times New Roman" w:cs="Times New Roman"/>
          <w:sz w:val="32"/>
          <w:szCs w:val="32"/>
        </w:rPr>
        <w:t xml:space="preserve"> Россыпи», «На волне шансона», выездных концертах в Дома культуры соседних поселений. Жители нашего поселения являются активными участниками районных мероприятий. Работники культуры подготовили и провели много интересных мероприятий – это и концертные программы, обрядовые праздники. В течение года проводились мероприятия по всем календарным датам.  </w:t>
      </w:r>
    </w:p>
    <w:p w:rsidR="00F6083F" w:rsidRPr="00904393" w:rsidRDefault="00D4464B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В сентябре 2018 года был начат капитальный ремонт клуба, который был большой проблемой на протяжении последних лет. Ремонтные работы выполнены в полном объеме. Несмотря на то, что пришлось произвести демонтаж и замену потолка с привлечением дополнительных финансовых средств. Так как этих работ не было в смете контракта. Запланированная сумма составляла 3 млн. 700 тыс. рублей. С учетом дополнительной работы по замене потолочных перекрытий расходы по ремонту составили 4 млн. 939 тыс. 334 руб. (средства областного бюджета) и 515, 5 тыс. руб. (средства местного бюджета).</w:t>
      </w:r>
    </w:p>
    <w:p w:rsidR="006B1A40" w:rsidRPr="00904393" w:rsidRDefault="006B1A40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083F" w:rsidRPr="00904393" w:rsidRDefault="00F6083F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sz w:val="32"/>
          <w:szCs w:val="32"/>
        </w:rPr>
        <w:t xml:space="preserve">- </w:t>
      </w:r>
      <w:r w:rsidRPr="00904393">
        <w:rPr>
          <w:rFonts w:ascii="Times New Roman" w:hAnsi="Times New Roman" w:cs="Times New Roman"/>
          <w:sz w:val="32"/>
          <w:szCs w:val="32"/>
        </w:rPr>
        <w:t xml:space="preserve">В  поселении  есть  </w:t>
      </w:r>
      <w:r w:rsidRPr="00904393">
        <w:rPr>
          <w:rFonts w:ascii="Times New Roman" w:hAnsi="Times New Roman" w:cs="Times New Roman"/>
          <w:b/>
          <w:sz w:val="32"/>
          <w:szCs w:val="32"/>
        </w:rPr>
        <w:t>библиотека:</w:t>
      </w:r>
    </w:p>
    <w:p w:rsidR="00F6083F" w:rsidRPr="00904393" w:rsidRDefault="00F6083F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Деятельность библиотечной системы направлена на предоставление информационных потоков всем категориям населения, максимальное удовлетворение запросов читателей. Внедрение в работу современных информационных технологий. Библиотека оснащена компьютером. Имеется скоростной интернет. К</w:t>
      </w:r>
      <w:r w:rsidR="00EA6FBF" w:rsidRPr="00904393">
        <w:rPr>
          <w:rFonts w:ascii="Times New Roman" w:hAnsi="Times New Roman" w:cs="Times New Roman"/>
          <w:sz w:val="32"/>
          <w:szCs w:val="32"/>
        </w:rPr>
        <w:t>нижный фонд библиотеки периодически</w:t>
      </w:r>
      <w:r w:rsidRPr="00904393">
        <w:rPr>
          <w:rFonts w:ascii="Times New Roman" w:hAnsi="Times New Roman" w:cs="Times New Roman"/>
          <w:sz w:val="32"/>
          <w:szCs w:val="32"/>
        </w:rPr>
        <w:t xml:space="preserve"> обновляется. Что позволяет населению получать услуги приемлемого качества.</w:t>
      </w:r>
    </w:p>
    <w:p w:rsidR="00EA6FBF" w:rsidRPr="00904393" w:rsidRDefault="00EA6FBF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083F" w:rsidRPr="00904393" w:rsidRDefault="00F6083F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С 01.01.2018 года библиотека передана в районную библиотечную сеть.</w:t>
      </w:r>
    </w:p>
    <w:p w:rsidR="00EA6FBF" w:rsidRPr="00904393" w:rsidRDefault="00EA6FBF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083F" w:rsidRPr="00904393" w:rsidRDefault="00F6083F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Следует отметить целенаправленную работу администрации поселения по сохранению и развитию сети учреждений культуры. Реализация положений Федерального закона от 06.10.2003 г. №131-ФЗ осуществляется целенаправленно, с соблюдением прав населения на </w:t>
      </w:r>
      <w:r w:rsidRPr="00904393">
        <w:rPr>
          <w:rFonts w:ascii="Times New Roman" w:hAnsi="Times New Roman" w:cs="Times New Roman"/>
          <w:sz w:val="32"/>
          <w:szCs w:val="32"/>
        </w:rPr>
        <w:lastRenderedPageBreak/>
        <w:t>получение доступа к услугам учреждений культуры.</w:t>
      </w:r>
    </w:p>
    <w:p w:rsidR="00F6083F" w:rsidRPr="00904393" w:rsidRDefault="00F6083F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D4999" w:rsidRPr="00904393" w:rsidRDefault="00EA6FBF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</w:rPr>
        <w:t xml:space="preserve">6.4 </w:t>
      </w:r>
      <w:r w:rsidR="009D4999" w:rsidRPr="00904393">
        <w:rPr>
          <w:rFonts w:ascii="Times New Roman" w:hAnsi="Times New Roman" w:cs="Times New Roman"/>
          <w:b/>
          <w:bCs/>
          <w:sz w:val="32"/>
          <w:szCs w:val="32"/>
        </w:rPr>
        <w:t>Физическая культура и спорт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Доступность и качество физической культуры и спорта для населения, прежде всего молодежи, в современных условиях имеют первостепенное значение.  Основными задачами поселения в области физкультуры и спорта являются: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-пропаганда здорового образа жизни;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-привлечение населения к развитию массового спорта;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-проведение спортивно-массовых мероприятий;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-формирование спортивных команд для участия, как в местных спортивных соревнованиях, так и на районном и областном уровнях.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Юные спортсмены показывают хорошие результаты на соревнованиях.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На территории поселения созданы все условия для развития физической культуры и ма</w:t>
      </w:r>
      <w:r w:rsidR="00D4464B" w:rsidRPr="00904393">
        <w:rPr>
          <w:rFonts w:ascii="Times New Roman" w:hAnsi="Times New Roman" w:cs="Times New Roman"/>
          <w:sz w:val="32"/>
          <w:szCs w:val="32"/>
        </w:rPr>
        <w:t>ссового спорта.</w:t>
      </w:r>
      <w:r w:rsidRPr="00904393">
        <w:rPr>
          <w:rFonts w:ascii="Times New Roman" w:hAnsi="Times New Roman" w:cs="Times New Roman"/>
          <w:sz w:val="32"/>
          <w:szCs w:val="32"/>
        </w:rPr>
        <w:t xml:space="preserve"> Футбольная команда поселения в районном чемпионате з</w:t>
      </w:r>
      <w:r w:rsidR="00D4464B" w:rsidRPr="00904393">
        <w:rPr>
          <w:rFonts w:ascii="Times New Roman" w:hAnsi="Times New Roman" w:cs="Times New Roman"/>
          <w:sz w:val="32"/>
          <w:szCs w:val="32"/>
        </w:rPr>
        <w:t xml:space="preserve">аняла первое место. Футбольные </w:t>
      </w:r>
      <w:r w:rsidRPr="00904393">
        <w:rPr>
          <w:rFonts w:ascii="Times New Roman" w:hAnsi="Times New Roman" w:cs="Times New Roman"/>
          <w:sz w:val="32"/>
          <w:szCs w:val="32"/>
        </w:rPr>
        <w:t>команды мальчиков и девочек постоянно занимают лидирующие позиции, принимая участие в районных, областных и всероссийских соревнованиях.</w:t>
      </w:r>
      <w:r w:rsidR="00D4464B" w:rsidRPr="00904393">
        <w:rPr>
          <w:rFonts w:ascii="Times New Roman" w:hAnsi="Times New Roman" w:cs="Times New Roman"/>
          <w:sz w:val="32"/>
          <w:szCs w:val="32"/>
        </w:rPr>
        <w:t xml:space="preserve"> Ежегодно проводятся лыжные соревнования </w:t>
      </w:r>
    </w:p>
    <w:p w:rsidR="009D4999" w:rsidRPr="00904393" w:rsidRDefault="009D4999" w:rsidP="007C466B">
      <w:pPr>
        <w:jc w:val="both"/>
        <w:rPr>
          <w:sz w:val="32"/>
          <w:szCs w:val="32"/>
        </w:rPr>
      </w:pPr>
    </w:p>
    <w:p w:rsidR="009D4999" w:rsidRPr="00904393" w:rsidRDefault="000D6374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04393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Pr="00904393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9D4999" w:rsidRPr="00904393">
        <w:rPr>
          <w:rFonts w:ascii="Times New Roman" w:hAnsi="Times New Roman" w:cs="Times New Roman"/>
          <w:b/>
          <w:bCs/>
          <w:sz w:val="32"/>
          <w:szCs w:val="32"/>
        </w:rPr>
        <w:t>Организационная работа.</w:t>
      </w:r>
    </w:p>
    <w:p w:rsidR="000D6374" w:rsidRPr="00904393" w:rsidRDefault="000D6374" w:rsidP="007C46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Администрацие</w:t>
      </w:r>
      <w:r w:rsidR="00D4464B" w:rsidRPr="00904393">
        <w:rPr>
          <w:rFonts w:ascii="Times New Roman" w:hAnsi="Times New Roman" w:cs="Times New Roman"/>
          <w:sz w:val="32"/>
          <w:szCs w:val="32"/>
        </w:rPr>
        <w:t>й поселения было принято 46</w:t>
      </w:r>
      <w:r w:rsidRPr="00904393">
        <w:rPr>
          <w:rFonts w:ascii="Times New Roman" w:hAnsi="Times New Roman" w:cs="Times New Roman"/>
          <w:sz w:val="32"/>
          <w:szCs w:val="32"/>
        </w:rPr>
        <w:t xml:space="preserve"> пост</w:t>
      </w:r>
      <w:r w:rsidR="000D6374" w:rsidRPr="00904393">
        <w:rPr>
          <w:rFonts w:ascii="Times New Roman" w:hAnsi="Times New Roman" w:cs="Times New Roman"/>
          <w:sz w:val="32"/>
          <w:szCs w:val="32"/>
        </w:rPr>
        <w:t>ановлений</w:t>
      </w:r>
      <w:r w:rsidRPr="00904393">
        <w:rPr>
          <w:rFonts w:ascii="Times New Roman" w:hAnsi="Times New Roman" w:cs="Times New Roman"/>
          <w:sz w:val="32"/>
          <w:szCs w:val="32"/>
        </w:rPr>
        <w:t xml:space="preserve"> ра</w:t>
      </w:r>
      <w:r w:rsidR="00D4464B" w:rsidRPr="00904393">
        <w:rPr>
          <w:rFonts w:ascii="Times New Roman" w:hAnsi="Times New Roman" w:cs="Times New Roman"/>
          <w:sz w:val="32"/>
          <w:szCs w:val="32"/>
        </w:rPr>
        <w:t>зличных по</w:t>
      </w:r>
      <w:r w:rsidR="000D6374" w:rsidRPr="00904393">
        <w:rPr>
          <w:rFonts w:ascii="Times New Roman" w:hAnsi="Times New Roman" w:cs="Times New Roman"/>
          <w:sz w:val="32"/>
          <w:szCs w:val="32"/>
        </w:rPr>
        <w:t xml:space="preserve"> тематике: внесены изменения в</w:t>
      </w:r>
      <w:r w:rsidRPr="00904393">
        <w:rPr>
          <w:rFonts w:ascii="Times New Roman" w:hAnsi="Times New Roman" w:cs="Times New Roman"/>
          <w:sz w:val="32"/>
          <w:szCs w:val="32"/>
        </w:rPr>
        <w:t xml:space="preserve"> перечень муниц</w:t>
      </w:r>
      <w:r w:rsidR="00CA71E6" w:rsidRPr="00904393">
        <w:rPr>
          <w:rFonts w:ascii="Times New Roman" w:hAnsi="Times New Roman" w:cs="Times New Roman"/>
          <w:sz w:val="32"/>
          <w:szCs w:val="32"/>
        </w:rPr>
        <w:t>ипальных услуг, предоставляемых администрацией поселения, порядок разработки и утверждения административных регламентов</w:t>
      </w:r>
      <w:r w:rsidRPr="00904393">
        <w:rPr>
          <w:rFonts w:ascii="Times New Roman" w:hAnsi="Times New Roman" w:cs="Times New Roman"/>
          <w:sz w:val="32"/>
          <w:szCs w:val="32"/>
        </w:rPr>
        <w:t xml:space="preserve"> предоставления мун</w:t>
      </w:r>
      <w:r w:rsidR="00CA71E6" w:rsidRPr="00904393">
        <w:rPr>
          <w:rFonts w:ascii="Times New Roman" w:hAnsi="Times New Roman" w:cs="Times New Roman"/>
          <w:sz w:val="32"/>
          <w:szCs w:val="32"/>
        </w:rPr>
        <w:t>иципальных   услуг,</w:t>
      </w:r>
      <w:r w:rsidR="00947583" w:rsidRPr="00904393">
        <w:rPr>
          <w:rFonts w:ascii="Times New Roman" w:hAnsi="Times New Roman" w:cs="Times New Roman"/>
          <w:sz w:val="32"/>
          <w:szCs w:val="32"/>
        </w:rPr>
        <w:t xml:space="preserve"> принимались новые</w:t>
      </w:r>
      <w:r w:rsidR="00CA71E6"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Pr="00904393">
        <w:rPr>
          <w:rFonts w:ascii="Times New Roman" w:hAnsi="Times New Roman" w:cs="Times New Roman"/>
          <w:sz w:val="32"/>
          <w:szCs w:val="32"/>
        </w:rPr>
        <w:t>администрат</w:t>
      </w:r>
      <w:r w:rsidR="00CA71E6" w:rsidRPr="00904393">
        <w:rPr>
          <w:rFonts w:ascii="Times New Roman" w:hAnsi="Times New Roman" w:cs="Times New Roman"/>
          <w:sz w:val="32"/>
          <w:szCs w:val="32"/>
        </w:rPr>
        <w:t>ивные</w:t>
      </w:r>
      <w:r w:rsidR="00947583" w:rsidRPr="00904393">
        <w:rPr>
          <w:rFonts w:ascii="Times New Roman" w:hAnsi="Times New Roman" w:cs="Times New Roman"/>
          <w:sz w:val="32"/>
          <w:szCs w:val="32"/>
        </w:rPr>
        <w:t xml:space="preserve"> регламенты</w:t>
      </w:r>
      <w:r w:rsidR="00CA71E6" w:rsidRPr="00904393">
        <w:rPr>
          <w:rFonts w:ascii="Times New Roman" w:hAnsi="Times New Roman" w:cs="Times New Roman"/>
          <w:sz w:val="32"/>
          <w:szCs w:val="32"/>
        </w:rPr>
        <w:t xml:space="preserve"> по </w:t>
      </w:r>
      <w:r w:rsidRPr="00904393">
        <w:rPr>
          <w:rFonts w:ascii="Times New Roman" w:hAnsi="Times New Roman" w:cs="Times New Roman"/>
          <w:sz w:val="32"/>
          <w:szCs w:val="32"/>
        </w:rPr>
        <w:t>предос</w:t>
      </w:r>
      <w:r w:rsidR="00CA71E6" w:rsidRPr="00904393">
        <w:rPr>
          <w:rFonts w:ascii="Times New Roman" w:hAnsi="Times New Roman" w:cs="Times New Roman"/>
          <w:sz w:val="32"/>
          <w:szCs w:val="32"/>
        </w:rPr>
        <w:t xml:space="preserve">тавлению муниципальных </w:t>
      </w:r>
      <w:r w:rsidR="00947583" w:rsidRPr="00904393">
        <w:rPr>
          <w:rFonts w:ascii="Times New Roman" w:hAnsi="Times New Roman" w:cs="Times New Roman"/>
          <w:sz w:val="32"/>
          <w:szCs w:val="32"/>
        </w:rPr>
        <w:t>услуг, внесены изменения в принятые регламенты в связи с изменением законодательства.</w:t>
      </w:r>
    </w:p>
    <w:p w:rsidR="009D4999" w:rsidRPr="00904393" w:rsidRDefault="00CA71E6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В целях обеспечения беспрепятственного доступа к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текст</w:t>
      </w:r>
      <w:r w:rsidRPr="00904393">
        <w:rPr>
          <w:rFonts w:ascii="Times New Roman" w:hAnsi="Times New Roman" w:cs="Times New Roman"/>
          <w:sz w:val="32"/>
          <w:szCs w:val="32"/>
        </w:rPr>
        <w:t>ам муниципальных правовых актов органов местного самоуправления Козловского сельского поселения, они обнародуются посредством размещения в специально установленных местах, а также размещены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на </w:t>
      </w:r>
      <w:r w:rsidR="009D4999" w:rsidRPr="00904393">
        <w:rPr>
          <w:rFonts w:ascii="Times New Roman" w:hAnsi="Times New Roman" w:cs="Times New Roman"/>
          <w:sz w:val="32"/>
          <w:szCs w:val="32"/>
        </w:rPr>
        <w:lastRenderedPageBreak/>
        <w:t xml:space="preserve">официальном сайте поселения. </w:t>
      </w:r>
    </w:p>
    <w:p w:rsidR="009D4999" w:rsidRPr="00904393" w:rsidRDefault="00CA71E6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В 2018</w:t>
      </w:r>
      <w:r w:rsidR="00947583"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Pr="00904393">
        <w:rPr>
          <w:rFonts w:ascii="Times New Roman" w:hAnsi="Times New Roman" w:cs="Times New Roman"/>
          <w:sz w:val="32"/>
          <w:szCs w:val="32"/>
        </w:rPr>
        <w:t xml:space="preserve">году было проведено 5 публичных слушаний по обсуждению вопросов </w:t>
      </w:r>
      <w:r w:rsidR="009D4999" w:rsidRPr="00904393">
        <w:rPr>
          <w:rFonts w:ascii="Times New Roman" w:hAnsi="Times New Roman" w:cs="Times New Roman"/>
          <w:sz w:val="32"/>
          <w:szCs w:val="32"/>
        </w:rPr>
        <w:t>различной тематики  (</w:t>
      </w:r>
      <w:r w:rsidRPr="00904393">
        <w:rPr>
          <w:rFonts w:ascii="Times New Roman" w:hAnsi="Times New Roman" w:cs="Times New Roman"/>
          <w:sz w:val="32"/>
          <w:szCs w:val="32"/>
        </w:rPr>
        <w:t>по исполнению бюджета за 2018 г, по</w:t>
      </w:r>
      <w:r w:rsidR="0097757F" w:rsidRPr="00904393">
        <w:rPr>
          <w:rFonts w:ascii="Times New Roman" w:hAnsi="Times New Roman" w:cs="Times New Roman"/>
          <w:sz w:val="32"/>
          <w:szCs w:val="32"/>
        </w:rPr>
        <w:t xml:space="preserve"> проекту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бюджета</w:t>
      </w:r>
      <w:r w:rsidRPr="00904393">
        <w:rPr>
          <w:rFonts w:ascii="Times New Roman" w:hAnsi="Times New Roman" w:cs="Times New Roman"/>
          <w:sz w:val="32"/>
          <w:szCs w:val="32"/>
        </w:rPr>
        <w:t xml:space="preserve"> на 2019</w:t>
      </w:r>
      <w:r w:rsidR="00947583" w:rsidRPr="00904393">
        <w:rPr>
          <w:rFonts w:ascii="Times New Roman" w:hAnsi="Times New Roman" w:cs="Times New Roman"/>
          <w:sz w:val="32"/>
          <w:szCs w:val="32"/>
        </w:rPr>
        <w:t>, по внесению изменений и дополнений в Устав, по проекту Правил благоустройства на территории поселения, по проекту</w:t>
      </w:r>
      <w:r w:rsidR="0097757F" w:rsidRPr="00904393">
        <w:rPr>
          <w:rFonts w:ascii="Times New Roman" w:hAnsi="Times New Roman" w:cs="Times New Roman"/>
          <w:sz w:val="32"/>
          <w:szCs w:val="32"/>
        </w:rPr>
        <w:t xml:space="preserve"> Программы комплексного развития социальной инфраструктуры, по проекту внесения изменений в Генеральный план Козловского с/</w:t>
      </w:r>
      <w:proofErr w:type="gramStart"/>
      <w:r w:rsidR="0097757F" w:rsidRPr="0090439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97757F" w:rsidRPr="00904393">
        <w:rPr>
          <w:rFonts w:ascii="Times New Roman" w:hAnsi="Times New Roman" w:cs="Times New Roman"/>
          <w:sz w:val="32"/>
          <w:szCs w:val="32"/>
        </w:rPr>
        <w:t>, по проекту Программы комплексного развития транспортной инфраструктуры, по проекту Программы комплексного развития систем коммунальной инфраструктуры,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т.д.)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Ответственные   лица   администрации   осуществляют  работу   по  приему,   регистрации,  направлении   на  исполнение   и  контроль  обращений   граждан  общего  характера  (заявления, жалобы,   предложения и т.д.)  и  обращений  граждан  по  предоставлению  муниципальных   услуг,  согласно  утвержденным   административным  регламентам.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Для   эффективной  и   оперативной  работы  с  обращениями  применяются  различные   методы: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прием   населения  главой  сельского  поселения;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выездной  прием  должностными   лицами   администрации;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комиссионные   выезды  на  место;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комиссионное   рассмотрение  обращений  с  участием  граждан;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- постоянное   обновление   официального  сайта  администрации  Козловского сельского поселения.</w:t>
      </w:r>
    </w:p>
    <w:p w:rsidR="009D4999" w:rsidRPr="00904393" w:rsidRDefault="00CA71E6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За год поступило 4 письменных обращения граждан. Выдано 859 справок физическим лицам для предоставления по месту требования. Главой сельского поселения в 201</w:t>
      </w:r>
      <w:r w:rsidR="00F600C4" w:rsidRPr="00904393">
        <w:rPr>
          <w:rFonts w:ascii="Times New Roman" w:hAnsi="Times New Roman" w:cs="Times New Roman"/>
          <w:sz w:val="32"/>
          <w:szCs w:val="32"/>
        </w:rPr>
        <w:t>8</w:t>
      </w:r>
      <w:r w:rsidRPr="00904393">
        <w:rPr>
          <w:rFonts w:ascii="Times New Roman" w:hAnsi="Times New Roman" w:cs="Times New Roman"/>
          <w:sz w:val="32"/>
          <w:szCs w:val="32"/>
        </w:rPr>
        <w:t xml:space="preserve"> году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было</w:t>
      </w:r>
      <w:r w:rsidRPr="00904393">
        <w:rPr>
          <w:rFonts w:ascii="Times New Roman" w:hAnsi="Times New Roman" w:cs="Times New Roman"/>
          <w:sz w:val="32"/>
          <w:szCs w:val="32"/>
        </w:rPr>
        <w:t xml:space="preserve"> принято на</w:t>
      </w:r>
      <w:r w:rsidR="006B1A40" w:rsidRPr="00904393">
        <w:rPr>
          <w:rFonts w:ascii="Times New Roman" w:hAnsi="Times New Roman" w:cs="Times New Roman"/>
          <w:sz w:val="32"/>
          <w:szCs w:val="32"/>
        </w:rPr>
        <w:t xml:space="preserve"> ли</w:t>
      </w:r>
      <w:r w:rsidR="00743DEC" w:rsidRPr="00904393">
        <w:rPr>
          <w:rFonts w:ascii="Times New Roman" w:hAnsi="Times New Roman" w:cs="Times New Roman"/>
          <w:sz w:val="32"/>
          <w:szCs w:val="32"/>
        </w:rPr>
        <w:t>чном приеме 11</w:t>
      </w:r>
      <w:r w:rsidRPr="00904393">
        <w:rPr>
          <w:rFonts w:ascii="Times New Roman" w:hAnsi="Times New Roman" w:cs="Times New Roman"/>
          <w:sz w:val="32"/>
          <w:szCs w:val="32"/>
        </w:rPr>
        <w:t>7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9D4999" w:rsidRPr="00904393" w:rsidRDefault="00CA71E6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>Анализ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характера обращен</w:t>
      </w:r>
      <w:r w:rsidR="00630F00" w:rsidRPr="00904393">
        <w:rPr>
          <w:rFonts w:ascii="Times New Roman" w:hAnsi="Times New Roman" w:cs="Times New Roman"/>
          <w:sz w:val="32"/>
          <w:szCs w:val="32"/>
        </w:rPr>
        <w:t>ий, поступивших в администрацию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Козловского сельского поселения за год, показывает, что наиболее важными вопросами, затрагиваемыми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 в обращениях граждан, являются вопросы жилищно-коммунального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хозяйст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ва, благоустройства, ремонта дорог, оформления в собственность земельных участков, а также споры граждан различного характера. Для решения указанных вопросов были приняты меры в ушедшем году и в целях повышения уровня жизни </w:t>
      </w:r>
      <w:r w:rsidR="009D4999" w:rsidRPr="00904393">
        <w:rPr>
          <w:rFonts w:ascii="Times New Roman" w:hAnsi="Times New Roman" w:cs="Times New Roman"/>
          <w:sz w:val="32"/>
          <w:szCs w:val="32"/>
        </w:rPr>
        <w:t>на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селения запланированы многие мероприятия на </w:t>
      </w:r>
      <w:r w:rsidR="009D4999" w:rsidRPr="00904393">
        <w:rPr>
          <w:rFonts w:ascii="Times New Roman" w:hAnsi="Times New Roman" w:cs="Times New Roman"/>
          <w:sz w:val="32"/>
          <w:szCs w:val="32"/>
        </w:rPr>
        <w:t>будущее.</w:t>
      </w:r>
    </w:p>
    <w:p w:rsidR="009D4999" w:rsidRPr="00904393" w:rsidRDefault="009D4999" w:rsidP="007C466B">
      <w:pPr>
        <w:jc w:val="both"/>
        <w:rPr>
          <w:sz w:val="32"/>
          <w:szCs w:val="32"/>
        </w:rPr>
      </w:pPr>
    </w:p>
    <w:p w:rsidR="00E328A3" w:rsidRPr="00904393" w:rsidRDefault="00E328A3" w:rsidP="007C466B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04393">
        <w:rPr>
          <w:rFonts w:ascii="Times New Roman" w:hAnsi="Times New Roman" w:cs="Times New Roman"/>
          <w:b/>
          <w:color w:val="000000"/>
          <w:sz w:val="32"/>
          <w:szCs w:val="32"/>
        </w:rPr>
        <w:t>Основные направления и перспективы развития территории</w:t>
      </w:r>
    </w:p>
    <w:p w:rsidR="00E328A3" w:rsidRPr="00904393" w:rsidRDefault="00E328A3" w:rsidP="007C466B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Создание условий для реального развития эк</w:t>
      </w:r>
      <w:r w:rsidR="00BF2FAB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ономики во всех ее отраслях, в </w:t>
      </w:r>
      <w:proofErr w:type="spellStart"/>
      <w:r w:rsidR="00BF2FAB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т</w:t>
      </w: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.ч</w:t>
      </w:r>
      <w:proofErr w:type="spellEnd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. АПК:</w:t>
      </w:r>
    </w:p>
    <w:p w:rsidR="00E328A3" w:rsidRPr="00904393" w:rsidRDefault="00E328A3" w:rsidP="007C466B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Продолжить работу по реализации Федерального закона от 29.12.2010 №435-ФЗ «О внесении изменений в отдельные законодательные акты РФ в части совершенствования оборота земель с/х назначения»»;</w:t>
      </w:r>
    </w:p>
    <w:p w:rsidR="00E328A3" w:rsidRPr="00904393" w:rsidRDefault="00E328A3" w:rsidP="007C466B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Комплексное использование имеющихся ресурсов на территории поселения;</w:t>
      </w:r>
    </w:p>
    <w:p w:rsidR="00E328A3" w:rsidRPr="00904393" w:rsidRDefault="00E328A3" w:rsidP="007C466B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Повышение занятости, в </w:t>
      </w:r>
      <w:proofErr w:type="spellStart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т.ч</w:t>
      </w:r>
      <w:proofErr w:type="spellEnd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самозанятости</w:t>
      </w:r>
      <w:proofErr w:type="spellEnd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населения.</w:t>
      </w:r>
    </w:p>
    <w:p w:rsidR="00E328A3" w:rsidRPr="00904393" w:rsidRDefault="00E328A3" w:rsidP="007C466B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Повышение качества </w:t>
      </w:r>
      <w:proofErr w:type="spellStart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внутрипоселенческих</w:t>
      </w:r>
      <w:proofErr w:type="spellEnd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дорог.</w:t>
      </w:r>
    </w:p>
    <w:p w:rsidR="00E328A3" w:rsidRPr="00904393" w:rsidRDefault="00E328A3" w:rsidP="007C466B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Реализация адресного подхода в решении социальных проблем</w:t>
      </w:r>
    </w:p>
    <w:p w:rsidR="00E328A3" w:rsidRPr="00904393" w:rsidRDefault="00E328A3" w:rsidP="007C466B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Создание условий для участия в целевых программах,  </w:t>
      </w:r>
    </w:p>
    <w:p w:rsidR="00E328A3" w:rsidRPr="00904393" w:rsidRDefault="00E328A3" w:rsidP="007C466B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Повышение качества услуг здравоохранения, образования, культуры, ЖКХ, улучшение материальной базы учреждений;</w:t>
      </w:r>
    </w:p>
    <w:p w:rsidR="00E328A3" w:rsidRPr="00904393" w:rsidRDefault="00E328A3" w:rsidP="007C466B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Обеспечение на территории поселения условий безопасного и комфортного проживания</w:t>
      </w:r>
    </w:p>
    <w:p w:rsidR="00E328A3" w:rsidRPr="00904393" w:rsidRDefault="00E328A3" w:rsidP="007C466B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Системная работа по выявлению резервов наполнения бюджета поселения</w:t>
      </w:r>
    </w:p>
    <w:p w:rsidR="00E328A3" w:rsidRPr="00904393" w:rsidRDefault="00E328A3" w:rsidP="007C466B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Привлечение средств бюджетов вышестоящих уровней, внебюджетных источников;</w:t>
      </w:r>
    </w:p>
    <w:p w:rsidR="00E328A3" w:rsidRPr="00904393" w:rsidRDefault="00E328A3" w:rsidP="007C466B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Повышение гражданской  активности населения</w:t>
      </w:r>
    </w:p>
    <w:p w:rsidR="00E328A3" w:rsidRPr="00904393" w:rsidRDefault="00E328A3" w:rsidP="007C466B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Защита проектов по благоустройству территории, в </w:t>
      </w:r>
      <w:proofErr w:type="spellStart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т.ч</w:t>
      </w:r>
      <w:proofErr w:type="spellEnd"/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. уча</w:t>
      </w:r>
      <w:r w:rsidR="002C02C0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стие в проекте </w:t>
      </w:r>
      <w:proofErr w:type="spellStart"/>
      <w:r w:rsidR="002C02C0"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ТОСов</w:t>
      </w:r>
      <w:proofErr w:type="spellEnd"/>
    </w:p>
    <w:p w:rsidR="005C58D4" w:rsidRPr="00904393" w:rsidRDefault="00E328A3" w:rsidP="007C466B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04393">
        <w:rPr>
          <w:rFonts w:ascii="Times New Roman" w:eastAsia="Calibri" w:hAnsi="Times New Roman" w:cs="Times New Roman"/>
          <w:color w:val="000000"/>
          <w:sz w:val="32"/>
          <w:szCs w:val="32"/>
        </w:rPr>
        <w:t>Участие в конкурсах, акциях, общественной жизни</w:t>
      </w:r>
    </w:p>
    <w:p w:rsidR="005C58D4" w:rsidRPr="00904393" w:rsidRDefault="00F600C4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lastRenderedPageBreak/>
        <w:t xml:space="preserve"> Реализация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планов </w:t>
      </w:r>
      <w:r w:rsidRPr="00904393">
        <w:rPr>
          <w:rFonts w:ascii="Times New Roman" w:hAnsi="Times New Roman" w:cs="Times New Roman"/>
          <w:sz w:val="32"/>
          <w:szCs w:val="32"/>
        </w:rPr>
        <w:t xml:space="preserve">на будущее возможна только </w:t>
      </w:r>
      <w:r w:rsidR="009D4999" w:rsidRPr="00904393">
        <w:rPr>
          <w:rFonts w:ascii="Times New Roman" w:hAnsi="Times New Roman" w:cs="Times New Roman"/>
          <w:sz w:val="32"/>
          <w:szCs w:val="32"/>
        </w:rPr>
        <w:t>пр</w:t>
      </w:r>
      <w:r w:rsidRPr="00904393">
        <w:rPr>
          <w:rFonts w:ascii="Times New Roman" w:hAnsi="Times New Roman" w:cs="Times New Roman"/>
          <w:sz w:val="32"/>
          <w:szCs w:val="32"/>
        </w:rPr>
        <w:t xml:space="preserve">и совместной работе органов </w:t>
      </w:r>
      <w:r w:rsidR="009D4999" w:rsidRPr="00904393">
        <w:rPr>
          <w:rFonts w:ascii="Times New Roman" w:hAnsi="Times New Roman" w:cs="Times New Roman"/>
          <w:sz w:val="32"/>
          <w:szCs w:val="32"/>
        </w:rPr>
        <w:t>местного самоуправле</w:t>
      </w:r>
      <w:r w:rsidRPr="00904393">
        <w:rPr>
          <w:rFonts w:ascii="Times New Roman" w:hAnsi="Times New Roman" w:cs="Times New Roman"/>
          <w:sz w:val="32"/>
          <w:szCs w:val="32"/>
        </w:rPr>
        <w:t xml:space="preserve">ния и </w:t>
      </w:r>
      <w:r w:rsidR="009D4999" w:rsidRPr="00904393">
        <w:rPr>
          <w:rFonts w:ascii="Times New Roman" w:hAnsi="Times New Roman" w:cs="Times New Roman"/>
          <w:sz w:val="32"/>
          <w:szCs w:val="32"/>
        </w:rPr>
        <w:t>населения.</w:t>
      </w:r>
    </w:p>
    <w:p w:rsidR="006B1A40" w:rsidRPr="00904393" w:rsidRDefault="006B1A40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="005C58D4" w:rsidRPr="00904393">
        <w:rPr>
          <w:rFonts w:ascii="Times New Roman" w:hAnsi="Times New Roman" w:cs="Times New Roman"/>
          <w:sz w:val="32"/>
          <w:szCs w:val="32"/>
        </w:rPr>
        <w:t>И в заключение х</w:t>
      </w:r>
      <w:r w:rsidR="007743EC" w:rsidRPr="00904393">
        <w:rPr>
          <w:rFonts w:ascii="Times New Roman" w:hAnsi="Times New Roman" w:cs="Times New Roman"/>
          <w:sz w:val="32"/>
          <w:szCs w:val="32"/>
        </w:rPr>
        <w:t xml:space="preserve">очу </w:t>
      </w:r>
      <w:r w:rsidRPr="00904393">
        <w:rPr>
          <w:rFonts w:ascii="Times New Roman" w:hAnsi="Times New Roman" w:cs="Times New Roman"/>
          <w:sz w:val="32"/>
          <w:szCs w:val="32"/>
        </w:rPr>
        <w:t>поблаг</w:t>
      </w:r>
      <w:r w:rsidR="007743EC" w:rsidRPr="00904393">
        <w:rPr>
          <w:rFonts w:ascii="Times New Roman" w:hAnsi="Times New Roman" w:cs="Times New Roman"/>
          <w:sz w:val="32"/>
          <w:szCs w:val="32"/>
        </w:rPr>
        <w:t>одарить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 правительство Воронежской </w:t>
      </w:r>
      <w:r w:rsidR="007C466B" w:rsidRPr="00904393">
        <w:rPr>
          <w:rFonts w:ascii="Times New Roman" w:hAnsi="Times New Roman" w:cs="Times New Roman"/>
          <w:sz w:val="32"/>
          <w:szCs w:val="32"/>
        </w:rPr>
        <w:t>области</w:t>
      </w:r>
      <w:r w:rsidRPr="00904393">
        <w:rPr>
          <w:rFonts w:ascii="Times New Roman" w:hAnsi="Times New Roman" w:cs="Times New Roman"/>
          <w:sz w:val="32"/>
          <w:szCs w:val="32"/>
        </w:rPr>
        <w:t xml:space="preserve">, администрацию Терновского муниципального района, Главу 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 w:rsidRPr="00904393">
        <w:rPr>
          <w:rFonts w:ascii="Times New Roman" w:hAnsi="Times New Roman" w:cs="Times New Roman"/>
          <w:sz w:val="32"/>
          <w:szCs w:val="32"/>
        </w:rPr>
        <w:t>Терновско</w:t>
      </w:r>
      <w:r w:rsidR="007743EC" w:rsidRPr="00904393">
        <w:rPr>
          <w:rFonts w:ascii="Times New Roman" w:hAnsi="Times New Roman" w:cs="Times New Roman"/>
          <w:sz w:val="32"/>
          <w:szCs w:val="32"/>
        </w:rPr>
        <w:t>го муниципального района Ирину Викторовну Белову, депутатов</w:t>
      </w:r>
      <w:r w:rsidRPr="00904393">
        <w:rPr>
          <w:rFonts w:ascii="Times New Roman" w:hAnsi="Times New Roman" w:cs="Times New Roman"/>
          <w:sz w:val="32"/>
          <w:szCs w:val="32"/>
        </w:rPr>
        <w:t xml:space="preserve"> </w:t>
      </w:r>
      <w:r w:rsidR="007743EC" w:rsidRPr="00904393">
        <w:rPr>
          <w:rFonts w:ascii="Times New Roman" w:hAnsi="Times New Roman" w:cs="Times New Roman"/>
          <w:sz w:val="32"/>
          <w:szCs w:val="32"/>
        </w:rPr>
        <w:t xml:space="preserve">Совета народных депутатов, за </w:t>
      </w:r>
      <w:r w:rsidRPr="00904393">
        <w:rPr>
          <w:rFonts w:ascii="Times New Roman" w:hAnsi="Times New Roman" w:cs="Times New Roman"/>
          <w:sz w:val="32"/>
          <w:szCs w:val="32"/>
        </w:rPr>
        <w:t>понимание, под</w:t>
      </w:r>
      <w:r w:rsidR="007743EC" w:rsidRPr="00904393">
        <w:rPr>
          <w:rFonts w:ascii="Times New Roman" w:hAnsi="Times New Roman" w:cs="Times New Roman"/>
          <w:sz w:val="32"/>
          <w:szCs w:val="32"/>
        </w:rPr>
        <w:t xml:space="preserve">держку и совместную </w:t>
      </w:r>
      <w:r w:rsidR="007C466B" w:rsidRPr="00904393">
        <w:rPr>
          <w:rFonts w:ascii="Times New Roman" w:hAnsi="Times New Roman" w:cs="Times New Roman"/>
          <w:sz w:val="32"/>
          <w:szCs w:val="32"/>
        </w:rPr>
        <w:t>работу,</w:t>
      </w:r>
      <w:r w:rsidR="007743EC" w:rsidRPr="00904393">
        <w:rPr>
          <w:rFonts w:ascii="Times New Roman" w:hAnsi="Times New Roman" w:cs="Times New Roman"/>
          <w:sz w:val="32"/>
          <w:szCs w:val="32"/>
        </w:rPr>
        <w:t xml:space="preserve"> жителей за активное </w:t>
      </w:r>
      <w:r w:rsidRPr="00904393">
        <w:rPr>
          <w:rFonts w:ascii="Times New Roman" w:hAnsi="Times New Roman" w:cs="Times New Roman"/>
          <w:sz w:val="32"/>
          <w:szCs w:val="32"/>
        </w:rPr>
        <w:t>уча</w:t>
      </w:r>
      <w:r w:rsidR="007743EC" w:rsidRPr="00904393">
        <w:rPr>
          <w:rFonts w:ascii="Times New Roman" w:hAnsi="Times New Roman" w:cs="Times New Roman"/>
          <w:sz w:val="32"/>
          <w:szCs w:val="32"/>
        </w:rPr>
        <w:t xml:space="preserve">стие в развитии Козловского </w:t>
      </w:r>
      <w:r w:rsidRPr="00904393">
        <w:rPr>
          <w:rFonts w:ascii="Times New Roman" w:hAnsi="Times New Roman" w:cs="Times New Roman"/>
          <w:sz w:val="32"/>
          <w:szCs w:val="32"/>
        </w:rPr>
        <w:t>сельского</w:t>
      </w:r>
      <w:r w:rsidR="007743EC" w:rsidRPr="00904393">
        <w:rPr>
          <w:rFonts w:ascii="Times New Roman" w:hAnsi="Times New Roman" w:cs="Times New Roman"/>
          <w:sz w:val="32"/>
          <w:szCs w:val="32"/>
        </w:rPr>
        <w:t xml:space="preserve"> поселения. </w:t>
      </w:r>
      <w:proofErr w:type="gramStart"/>
      <w:r w:rsidR="007743EC" w:rsidRPr="00904393">
        <w:rPr>
          <w:rFonts w:ascii="Times New Roman" w:hAnsi="Times New Roman" w:cs="Times New Roman"/>
          <w:sz w:val="32"/>
          <w:szCs w:val="32"/>
        </w:rPr>
        <w:t xml:space="preserve">Убежден в том, </w:t>
      </w:r>
      <w:r w:rsidRPr="00904393">
        <w:rPr>
          <w:rFonts w:ascii="Times New Roman" w:hAnsi="Times New Roman" w:cs="Times New Roman"/>
          <w:sz w:val="32"/>
          <w:szCs w:val="32"/>
        </w:rPr>
        <w:t>что</w:t>
      </w:r>
      <w:r w:rsidR="007743EC" w:rsidRPr="00904393">
        <w:rPr>
          <w:rFonts w:ascii="Times New Roman" w:hAnsi="Times New Roman" w:cs="Times New Roman"/>
          <w:sz w:val="32"/>
          <w:szCs w:val="32"/>
        </w:rPr>
        <w:t xml:space="preserve"> при наличии </w:t>
      </w:r>
      <w:r w:rsidR="00630F00" w:rsidRPr="00904393">
        <w:rPr>
          <w:rFonts w:ascii="Times New Roman" w:hAnsi="Times New Roman" w:cs="Times New Roman"/>
          <w:sz w:val="32"/>
          <w:szCs w:val="32"/>
        </w:rPr>
        <w:t>взаимопонимания,</w:t>
      </w:r>
      <w:r w:rsidRPr="00904393">
        <w:rPr>
          <w:rFonts w:ascii="Times New Roman" w:hAnsi="Times New Roman" w:cs="Times New Roman"/>
          <w:sz w:val="32"/>
          <w:szCs w:val="32"/>
        </w:rPr>
        <w:t xml:space="preserve"> общес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твенного согласия, выработки верных решений, нам удастся </w:t>
      </w:r>
      <w:r w:rsidRPr="00904393">
        <w:rPr>
          <w:rFonts w:ascii="Times New Roman" w:hAnsi="Times New Roman" w:cs="Times New Roman"/>
          <w:sz w:val="32"/>
          <w:szCs w:val="32"/>
        </w:rPr>
        <w:t>выполн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ить основную задачу </w:t>
      </w:r>
      <w:r w:rsidRPr="00904393">
        <w:rPr>
          <w:rFonts w:ascii="Times New Roman" w:hAnsi="Times New Roman" w:cs="Times New Roman"/>
          <w:sz w:val="32"/>
          <w:szCs w:val="32"/>
        </w:rPr>
        <w:t>орга</w:t>
      </w:r>
      <w:r w:rsidR="00630F00" w:rsidRPr="00904393">
        <w:rPr>
          <w:rFonts w:ascii="Times New Roman" w:hAnsi="Times New Roman" w:cs="Times New Roman"/>
          <w:sz w:val="32"/>
          <w:szCs w:val="32"/>
        </w:rPr>
        <w:t>нов местного самоуправления -</w:t>
      </w:r>
      <w:r w:rsidRPr="00904393">
        <w:rPr>
          <w:rFonts w:ascii="Times New Roman" w:hAnsi="Times New Roman" w:cs="Times New Roman"/>
          <w:sz w:val="32"/>
          <w:szCs w:val="32"/>
        </w:rPr>
        <w:t xml:space="preserve"> соз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дание максимально комфортных </w:t>
      </w:r>
      <w:r w:rsidRPr="00904393">
        <w:rPr>
          <w:rFonts w:ascii="Times New Roman" w:hAnsi="Times New Roman" w:cs="Times New Roman"/>
          <w:sz w:val="32"/>
          <w:szCs w:val="32"/>
        </w:rPr>
        <w:t>у</w:t>
      </w:r>
      <w:r w:rsidR="00630F00" w:rsidRPr="00904393">
        <w:rPr>
          <w:rFonts w:ascii="Times New Roman" w:hAnsi="Times New Roman" w:cs="Times New Roman"/>
          <w:sz w:val="32"/>
          <w:szCs w:val="32"/>
        </w:rPr>
        <w:t xml:space="preserve">словий для проживания наших </w:t>
      </w:r>
      <w:r w:rsidRPr="00904393">
        <w:rPr>
          <w:rFonts w:ascii="Times New Roman" w:hAnsi="Times New Roman" w:cs="Times New Roman"/>
          <w:sz w:val="32"/>
          <w:szCs w:val="32"/>
        </w:rPr>
        <w:t xml:space="preserve">граждан. </w:t>
      </w:r>
      <w:proofErr w:type="gramEnd"/>
    </w:p>
    <w:p w:rsidR="006B1A40" w:rsidRPr="00904393" w:rsidRDefault="006B1A40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7C466B" w:rsidP="007C466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93">
        <w:rPr>
          <w:rFonts w:ascii="Times New Roman" w:hAnsi="Times New Roman" w:cs="Times New Roman"/>
          <w:sz w:val="32"/>
          <w:szCs w:val="32"/>
        </w:rPr>
        <w:t xml:space="preserve"> Спасибо всем</w:t>
      </w:r>
      <w:r w:rsidR="009D4999" w:rsidRPr="00904393">
        <w:rPr>
          <w:rFonts w:ascii="Times New Roman" w:hAnsi="Times New Roman" w:cs="Times New Roman"/>
          <w:sz w:val="32"/>
          <w:szCs w:val="32"/>
        </w:rPr>
        <w:t xml:space="preserve"> за работу и благодарю за внимание!</w:t>
      </w: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4999" w:rsidRPr="00904393" w:rsidRDefault="009D4999" w:rsidP="007C466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D4999" w:rsidRPr="00904393" w:rsidSect="000F0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0B" w:rsidRDefault="005B4B0B" w:rsidP="009D4999">
      <w:r>
        <w:separator/>
      </w:r>
    </w:p>
  </w:endnote>
  <w:endnote w:type="continuationSeparator" w:id="0">
    <w:p w:rsidR="005B4B0B" w:rsidRDefault="005B4B0B" w:rsidP="009D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85" w:rsidRDefault="000F01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85" w:rsidRDefault="000F01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85" w:rsidRDefault="000F01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0B" w:rsidRDefault="005B4B0B" w:rsidP="009D4999">
      <w:r>
        <w:separator/>
      </w:r>
    </w:p>
  </w:footnote>
  <w:footnote w:type="continuationSeparator" w:id="0">
    <w:p w:rsidR="005B4B0B" w:rsidRDefault="005B4B0B" w:rsidP="009D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85" w:rsidRDefault="000F01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85" w:rsidRDefault="002F0F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6985000</wp:posOffset>
              </wp:positionH>
              <wp:positionV relativeFrom="page">
                <wp:posOffset>5180965</wp:posOffset>
              </wp:positionV>
              <wp:extent cx="575310" cy="329565"/>
              <wp:effectExtent l="0" t="0" r="0" b="0"/>
              <wp:wrapNone/>
              <wp:docPr id="1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3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185" w:rsidRDefault="000F018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863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550pt;margin-top:407.95pt;width:45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" o:allowincell="f" stroked="f">
              <v:textbox>
                <w:txbxContent>
                  <w:p w:rsidR="000F0185" w:rsidRDefault="000F01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863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85" w:rsidRDefault="000F01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47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48658B"/>
    <w:multiLevelType w:val="multilevel"/>
    <w:tmpl w:val="AAE22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24F5990"/>
    <w:multiLevelType w:val="hybridMultilevel"/>
    <w:tmpl w:val="1AF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D4C2A"/>
    <w:multiLevelType w:val="hybridMultilevel"/>
    <w:tmpl w:val="4C2EF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8832FC"/>
    <w:multiLevelType w:val="hybridMultilevel"/>
    <w:tmpl w:val="3AA2D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371B91"/>
    <w:multiLevelType w:val="hybridMultilevel"/>
    <w:tmpl w:val="7BDC2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D730F7"/>
    <w:multiLevelType w:val="hybridMultilevel"/>
    <w:tmpl w:val="7EFE5B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47E31DE5"/>
    <w:multiLevelType w:val="hybridMultilevel"/>
    <w:tmpl w:val="0BDE8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B7801EB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F864F5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8069B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D5243B0"/>
    <w:multiLevelType w:val="hybridMultilevel"/>
    <w:tmpl w:val="DA94F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BB64DA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3F42802"/>
    <w:multiLevelType w:val="hybridMultilevel"/>
    <w:tmpl w:val="669A85CE"/>
    <w:lvl w:ilvl="0" w:tplc="62D4F1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99"/>
    <w:rsid w:val="00007A27"/>
    <w:rsid w:val="00012561"/>
    <w:rsid w:val="00016EFB"/>
    <w:rsid w:val="00071C33"/>
    <w:rsid w:val="000B42DD"/>
    <w:rsid w:val="000B7BCA"/>
    <w:rsid w:val="000D6374"/>
    <w:rsid w:val="000F0185"/>
    <w:rsid w:val="001550A6"/>
    <w:rsid w:val="00182C8E"/>
    <w:rsid w:val="001D290F"/>
    <w:rsid w:val="00234975"/>
    <w:rsid w:val="002C02C0"/>
    <w:rsid w:val="002F0F67"/>
    <w:rsid w:val="00363166"/>
    <w:rsid w:val="00380F4F"/>
    <w:rsid w:val="00432498"/>
    <w:rsid w:val="00432790"/>
    <w:rsid w:val="00462B39"/>
    <w:rsid w:val="00487BD3"/>
    <w:rsid w:val="004A0B25"/>
    <w:rsid w:val="004B700B"/>
    <w:rsid w:val="004F3B71"/>
    <w:rsid w:val="00577BFC"/>
    <w:rsid w:val="005A2654"/>
    <w:rsid w:val="005B4B0B"/>
    <w:rsid w:val="005C58D4"/>
    <w:rsid w:val="005C5D85"/>
    <w:rsid w:val="006163F5"/>
    <w:rsid w:val="00630F00"/>
    <w:rsid w:val="00683B1A"/>
    <w:rsid w:val="00692234"/>
    <w:rsid w:val="006B1A40"/>
    <w:rsid w:val="006E614C"/>
    <w:rsid w:val="007036A3"/>
    <w:rsid w:val="007250DB"/>
    <w:rsid w:val="00742B18"/>
    <w:rsid w:val="00743DEC"/>
    <w:rsid w:val="007743EC"/>
    <w:rsid w:val="007C466B"/>
    <w:rsid w:val="007E3A74"/>
    <w:rsid w:val="007F1736"/>
    <w:rsid w:val="007F69A2"/>
    <w:rsid w:val="00816392"/>
    <w:rsid w:val="008623D6"/>
    <w:rsid w:val="00886387"/>
    <w:rsid w:val="00896762"/>
    <w:rsid w:val="008C1C37"/>
    <w:rsid w:val="008D632E"/>
    <w:rsid w:val="00904393"/>
    <w:rsid w:val="009424FC"/>
    <w:rsid w:val="00947583"/>
    <w:rsid w:val="0097757F"/>
    <w:rsid w:val="00985A2D"/>
    <w:rsid w:val="009A3838"/>
    <w:rsid w:val="009D4999"/>
    <w:rsid w:val="009E22C9"/>
    <w:rsid w:val="00AB2B4D"/>
    <w:rsid w:val="00AB3B8D"/>
    <w:rsid w:val="00B225F3"/>
    <w:rsid w:val="00B271E7"/>
    <w:rsid w:val="00B86E66"/>
    <w:rsid w:val="00BB2D04"/>
    <w:rsid w:val="00BD4407"/>
    <w:rsid w:val="00BF2FAB"/>
    <w:rsid w:val="00C66EFA"/>
    <w:rsid w:val="00C74B0C"/>
    <w:rsid w:val="00C87845"/>
    <w:rsid w:val="00CA6A1D"/>
    <w:rsid w:val="00CA71E6"/>
    <w:rsid w:val="00CC4FA5"/>
    <w:rsid w:val="00CE659F"/>
    <w:rsid w:val="00D2514E"/>
    <w:rsid w:val="00D4464B"/>
    <w:rsid w:val="00D469F9"/>
    <w:rsid w:val="00D47930"/>
    <w:rsid w:val="00DB36D9"/>
    <w:rsid w:val="00DD1F72"/>
    <w:rsid w:val="00E328A3"/>
    <w:rsid w:val="00E75663"/>
    <w:rsid w:val="00E8635A"/>
    <w:rsid w:val="00EA6FBF"/>
    <w:rsid w:val="00ED632D"/>
    <w:rsid w:val="00F464E2"/>
    <w:rsid w:val="00F600C4"/>
    <w:rsid w:val="00F6083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D49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D49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D49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table" w:styleId="af">
    <w:name w:val="Table Grid"/>
    <w:basedOn w:val="a1"/>
    <w:uiPriority w:val="59"/>
    <w:rsid w:val="00D46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C5D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C5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D49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D49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D49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table" w:styleId="af">
    <w:name w:val="Table Grid"/>
    <w:basedOn w:val="a1"/>
    <w:uiPriority w:val="59"/>
    <w:rsid w:val="00D46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C5D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C5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2019-01-31T11:43:00Z</cp:lastPrinted>
  <dcterms:created xsi:type="dcterms:W3CDTF">2019-01-31T11:49:00Z</dcterms:created>
  <dcterms:modified xsi:type="dcterms:W3CDTF">2019-01-31T11:50:00Z</dcterms:modified>
</cp:coreProperties>
</file>