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A0" w:rsidRDefault="008B49A0" w:rsidP="008B49A0">
      <w:pPr>
        <w:pStyle w:val="ab"/>
        <w:rPr>
          <w:b/>
          <w:szCs w:val="28"/>
        </w:rPr>
      </w:pPr>
    </w:p>
    <w:p w:rsidR="008B49A0" w:rsidRDefault="008B49A0" w:rsidP="008B49A0">
      <w:pPr>
        <w:pStyle w:val="ab"/>
        <w:rPr>
          <w:b/>
          <w:szCs w:val="28"/>
        </w:rPr>
      </w:pPr>
    </w:p>
    <w:p w:rsidR="00647627" w:rsidRPr="00647627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647627">
        <w:rPr>
          <w:rFonts w:ascii="Times New Roman" w:hAnsi="Times New Roman" w:cs="Times New Roman"/>
          <w:b/>
          <w:sz w:val="28"/>
          <w:szCs w:val="28"/>
        </w:rPr>
        <w:t>КОЗЛОВСКОГО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47627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476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47627" w:rsidRPr="00647627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6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627" w:rsidRPr="00647627" w:rsidRDefault="00647627" w:rsidP="00647627">
      <w:pPr>
        <w:rPr>
          <w:rFonts w:ascii="Times New Roman" w:hAnsi="Times New Roman" w:cs="Times New Roman"/>
          <w:sz w:val="28"/>
          <w:szCs w:val="28"/>
        </w:rPr>
      </w:pPr>
      <w:r w:rsidRPr="0064762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47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47627">
        <w:rPr>
          <w:rFonts w:ascii="Times New Roman" w:hAnsi="Times New Roman" w:cs="Times New Roman"/>
          <w:sz w:val="28"/>
          <w:szCs w:val="28"/>
        </w:rPr>
        <w:t xml:space="preserve">    2021 года               №</w:t>
      </w:r>
      <w:r>
        <w:rPr>
          <w:rFonts w:ascii="Times New Roman" w:hAnsi="Times New Roman" w:cs="Times New Roman"/>
          <w:sz w:val="28"/>
          <w:szCs w:val="28"/>
        </w:rPr>
        <w:t xml:space="preserve">35                                                                                     </w:t>
      </w:r>
      <w:r w:rsidRPr="004721A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61CC4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63355D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E142C5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F61CC4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F61CC4">
        <w:rPr>
          <w:rFonts w:ascii="Times New Roman" w:hAnsi="Times New Roman" w:cs="Times New Roman"/>
          <w:sz w:val="28"/>
          <w:szCs w:val="28"/>
        </w:rPr>
        <w:t>ценностям</w:t>
      </w:r>
      <w:r w:rsidR="00E142C5" w:rsidRPr="00E142C5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F02B8F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E142C5">
        <w:rPr>
          <w:rFonts w:ascii="Times New Roman" w:hAnsi="Times New Roman" w:cs="Times New Roman"/>
          <w:sz w:val="28"/>
          <w:szCs w:val="28"/>
        </w:rPr>
        <w:t>муниципальногоконтроля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</w:p>
    <w:p w:rsidR="00F61CC4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02B8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8B49A0" w:rsidRDefault="00647627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21E38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A21E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1CC4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E142C5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5B6C46" w:rsidRDefault="005B6C46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53EE" w:rsidRPr="009F099C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B46942">
        <w:rPr>
          <w:rFonts w:ascii="Times New Roman" w:hAnsi="Times New Roman" w:cs="Times New Roman"/>
          <w:sz w:val="28"/>
          <w:szCs w:val="28"/>
        </w:rPr>
        <w:t>,</w:t>
      </w:r>
      <w:r w:rsidR="007D1161" w:rsidRPr="007D1161">
        <w:rPr>
          <w:rFonts w:ascii="Times New Roman" w:hAnsi="Times New Roman" w:cs="Times New Roman"/>
          <w:sz w:val="28"/>
          <w:szCs w:val="28"/>
        </w:rPr>
        <w:t>Федеральным</w:t>
      </w:r>
      <w:r w:rsidR="007D1161">
        <w:rPr>
          <w:rFonts w:ascii="Times New Roman" w:hAnsi="Times New Roman" w:cs="Times New Roman"/>
          <w:sz w:val="28"/>
          <w:szCs w:val="28"/>
        </w:rPr>
        <w:t>закон</w:t>
      </w:r>
      <w:r w:rsidR="007D1161" w:rsidRPr="007D1161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 w:rsidR="007D116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469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7627">
        <w:rPr>
          <w:rFonts w:ascii="Times New Roman" w:hAnsi="Times New Roman" w:cs="Times New Roman"/>
          <w:sz w:val="28"/>
          <w:szCs w:val="28"/>
          <w:highlight w:val="yellow"/>
        </w:rPr>
        <w:t>Козловского</w:t>
      </w:r>
      <w:r w:rsidRPr="00E653EE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сельского поселения</w:t>
      </w:r>
      <w:r w:rsidR="00C66369">
        <w:rPr>
          <w:rFonts w:ascii="Times New Roman" w:hAnsi="Times New Roman" w:cs="Times New Roman"/>
          <w:sz w:val="28"/>
          <w:szCs w:val="28"/>
        </w:rPr>
        <w:t xml:space="preserve"> </w:t>
      </w:r>
      <w:r w:rsidRPr="00B46942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C66369">
        <w:rPr>
          <w:rFonts w:ascii="Times New Roman" w:hAnsi="Times New Roman" w:cs="Times New Roman"/>
          <w:sz w:val="28"/>
          <w:szCs w:val="28"/>
        </w:rPr>
        <w:t xml:space="preserve"> </w:t>
      </w:r>
      <w:r w:rsidR="00CC7BC6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Pr="00B46942">
        <w:rPr>
          <w:rFonts w:ascii="Times New Roman" w:hAnsi="Times New Roman" w:cs="Times New Roman"/>
          <w:b/>
          <w:spacing w:val="20"/>
          <w:sz w:val="28"/>
          <w:szCs w:val="28"/>
        </w:rPr>
        <w:t>остановляет:</w:t>
      </w:r>
    </w:p>
    <w:p w:rsidR="00F61CC4" w:rsidRPr="008B49A0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647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муниципального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F61CC4">
        <w:rPr>
          <w:rFonts w:ascii="Times New Roman" w:hAnsi="Times New Roman" w:cs="Times New Roman"/>
          <w:sz w:val="28"/>
          <w:szCs w:val="28"/>
        </w:rPr>
        <w:t>контроля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в сфере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647627">
        <w:rPr>
          <w:rFonts w:ascii="Times New Roman" w:hAnsi="Times New Roman" w:cs="Times New Roman"/>
          <w:sz w:val="28"/>
          <w:szCs w:val="28"/>
        </w:rPr>
        <w:t xml:space="preserve"> </w:t>
      </w:r>
      <w:r w:rsidR="00647627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Козловского</w:t>
      </w:r>
      <w:r w:rsidR="008B49A0" w:rsidRPr="008B49A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сельского поселения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 Терновского</w:t>
      </w:r>
      <w:r w:rsidR="00F61CC4" w:rsidRPr="00F61CC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>
        <w:rPr>
          <w:rFonts w:ascii="Times New Roman" w:eastAsia="Times New Roman" w:hAnsi="Times New Roman" w:cs="Times New Roman"/>
          <w:sz w:val="28"/>
          <w:szCs w:val="28"/>
        </w:rPr>
        <w:t xml:space="preserve">на 2022 год </w:t>
      </w:r>
      <w:r w:rsidR="008B49A0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>
        <w:rPr>
          <w:rFonts w:ascii="Times New Roman" w:hAnsi="Times New Roman"/>
          <w:sz w:val="28"/>
          <w:szCs w:val="28"/>
        </w:rPr>
        <w:t>постановлению</w:t>
      </w:r>
      <w:r w:rsidR="008B49A0" w:rsidRPr="0089349D">
        <w:rPr>
          <w:rFonts w:ascii="Times New Roman" w:hAnsi="Times New Roman"/>
          <w:sz w:val="28"/>
          <w:szCs w:val="28"/>
        </w:rPr>
        <w:t>.</w:t>
      </w:r>
    </w:p>
    <w:p w:rsidR="008B49A0" w:rsidRPr="00E61F86" w:rsidRDefault="00647627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B49A0">
        <w:rPr>
          <w:color w:val="000000"/>
          <w:sz w:val="28"/>
          <w:szCs w:val="28"/>
        </w:rPr>
        <w:t xml:space="preserve">2. </w:t>
      </w:r>
      <w:r w:rsidR="008B49A0" w:rsidRPr="00E61F86">
        <w:rPr>
          <w:sz w:val="28"/>
          <w:szCs w:val="28"/>
        </w:rPr>
        <w:t xml:space="preserve">Контроль за исполнением настоящего </w:t>
      </w:r>
      <w:r w:rsidR="004A48CC">
        <w:rPr>
          <w:color w:val="000000" w:themeColor="text1"/>
          <w:sz w:val="28"/>
          <w:szCs w:val="28"/>
        </w:rPr>
        <w:t>постановления</w:t>
      </w:r>
      <w:r w:rsidR="008B49A0">
        <w:rPr>
          <w:color w:val="000000" w:themeColor="text1"/>
          <w:sz w:val="28"/>
          <w:szCs w:val="28"/>
        </w:rPr>
        <w:t xml:space="preserve"> оставляю за собой.</w:t>
      </w:r>
    </w:p>
    <w:p w:rsidR="00647627" w:rsidRDefault="00647627" w:rsidP="00647627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49A0">
        <w:rPr>
          <w:sz w:val="28"/>
          <w:szCs w:val="28"/>
        </w:rPr>
        <w:t xml:space="preserve">3. </w:t>
      </w:r>
      <w:r w:rsidR="008B49A0" w:rsidRPr="00E653EE">
        <w:rPr>
          <w:sz w:val="28"/>
          <w:szCs w:val="28"/>
        </w:rPr>
        <w:t xml:space="preserve">Настоящее </w:t>
      </w:r>
      <w:r w:rsidR="003D7A1C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="003D7A1C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8B49A0" w:rsidRPr="00E653EE">
        <w:rPr>
          <w:sz w:val="28"/>
          <w:szCs w:val="28"/>
        </w:rPr>
        <w:t xml:space="preserve">вступает в силу с </w:t>
      </w:r>
      <w:r w:rsidR="00E653EE" w:rsidRPr="00E653EE">
        <w:rPr>
          <w:sz w:val="28"/>
          <w:szCs w:val="28"/>
        </w:rPr>
        <w:t>01.01.2022 года</w:t>
      </w:r>
      <w:r w:rsidR="008B49A0" w:rsidRPr="00E653EE">
        <w:rPr>
          <w:sz w:val="28"/>
          <w:szCs w:val="28"/>
        </w:rPr>
        <w:t>.</w:t>
      </w:r>
    </w:p>
    <w:p w:rsidR="00647627" w:rsidRDefault="00647627" w:rsidP="00647627">
      <w:pPr>
        <w:rPr>
          <w:rFonts w:ascii="Times New Roman" w:hAnsi="Times New Roman" w:cs="Times New Roman"/>
          <w:sz w:val="28"/>
          <w:szCs w:val="28"/>
        </w:rPr>
      </w:pPr>
    </w:p>
    <w:p w:rsidR="009F43DE" w:rsidRPr="00933EAC" w:rsidRDefault="00647627" w:rsidP="00933EAC">
      <w:pPr>
        <w:rPr>
          <w:rFonts w:ascii="Times New Roman" w:hAnsi="Times New Roman" w:cs="Times New Roman"/>
          <w:sz w:val="28"/>
          <w:szCs w:val="28"/>
        </w:rPr>
      </w:pPr>
      <w:r w:rsidRPr="00647627">
        <w:rPr>
          <w:rFonts w:ascii="Times New Roman" w:hAnsi="Times New Roman" w:cs="Times New Roman"/>
          <w:sz w:val="28"/>
          <w:szCs w:val="28"/>
        </w:rPr>
        <w:t xml:space="preserve">Глава Козловского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476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4762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647627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 w:rsidR="0063355D" w:rsidRPr="0063355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9A0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387A2F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№1 к </w:t>
      </w:r>
      <w:r w:rsidR="00E653E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933EAC">
        <w:rPr>
          <w:rFonts w:ascii="Times New Roman" w:hAnsi="Times New Roman" w:cs="Times New Roman"/>
          <w:color w:val="auto"/>
          <w:sz w:val="24"/>
          <w:highlight w:val="yellow"/>
        </w:rPr>
        <w:t>Козловского</w:t>
      </w:r>
      <w:r w:rsidRPr="008B49A0">
        <w:rPr>
          <w:rFonts w:ascii="Times New Roman" w:hAnsi="Times New Roman" w:cs="Times New Roman"/>
          <w:color w:val="auto"/>
          <w:sz w:val="24"/>
          <w:highlight w:val="yellow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</w:rPr>
        <w:t xml:space="preserve"> Терновского муниципального района</w:t>
      </w:r>
    </w:p>
    <w:p w:rsidR="008B49A0" w:rsidRPr="004E4384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716BFB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716BFB" w:rsidRPr="00716BFB">
        <w:rPr>
          <w:rFonts w:ascii="Times New Roman" w:hAnsi="Times New Roman" w:cs="Times New Roman"/>
          <w:color w:val="auto"/>
          <w:sz w:val="24"/>
          <w:szCs w:val="24"/>
        </w:rPr>
        <w:t xml:space="preserve">05 октября </w:t>
      </w:r>
      <w:r w:rsidRPr="00716BFB">
        <w:rPr>
          <w:rFonts w:ascii="Times New Roman" w:hAnsi="Times New Roman" w:cs="Times New Roman"/>
          <w:color w:val="auto"/>
          <w:sz w:val="24"/>
          <w:szCs w:val="24"/>
        </w:rPr>
        <w:t xml:space="preserve">2021 г.   № </w:t>
      </w:r>
      <w:r w:rsidR="00716BFB" w:rsidRPr="00716BFB">
        <w:rPr>
          <w:rFonts w:ascii="Times New Roman" w:hAnsi="Times New Roman" w:cs="Times New Roman"/>
          <w:color w:val="auto"/>
          <w:sz w:val="24"/>
          <w:szCs w:val="24"/>
        </w:rPr>
        <w:t>35</w:t>
      </w:r>
    </w:p>
    <w:p w:rsidR="00E142C5" w:rsidRPr="008B49A0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Arial" w:hAnsi="Arial" w:cs="Arial"/>
          <w:b w:val="0"/>
          <w:bCs w:val="0"/>
          <w:color w:val="444444"/>
        </w:rPr>
        <w:br/>
      </w:r>
      <w:r>
        <w:rPr>
          <w:rFonts w:ascii="Arial" w:hAnsi="Arial" w:cs="Arial"/>
          <w:b w:val="0"/>
          <w:bCs w:val="0"/>
          <w:color w:val="444444"/>
        </w:rPr>
        <w:br/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8B49A0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716BF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16BFB">
        <w:rPr>
          <w:rFonts w:ascii="Times New Roman" w:eastAsia="Times New Roman" w:hAnsi="Times New Roman" w:cs="Times New Roman"/>
          <w:i w:val="0"/>
          <w:color w:val="auto"/>
          <w:sz w:val="28"/>
          <w:szCs w:val="28"/>
          <w:highlight w:val="yellow"/>
        </w:rPr>
        <w:t>Козловского сельского поселения</w:t>
      </w:r>
      <w:r w:rsidR="008B49A0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716BFB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E142C5" w:rsidRPr="008B49A0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2</w:t>
      </w:r>
      <w:r w:rsidR="00E142C5" w:rsidRPr="008B49A0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</w:p>
    <w:p w:rsidR="00F02B8F" w:rsidRPr="009F43D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9F43D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9F43D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="008B49A0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716BFB"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9F43D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842415">
        <w:rPr>
          <w:b/>
          <w:color w:val="111111"/>
        </w:rPr>
        <w:t>Анализ текущего</w:t>
      </w:r>
      <w:r w:rsidRPr="009F43DE">
        <w:rPr>
          <w:b/>
          <w:color w:val="111111"/>
        </w:rPr>
        <w:t xml:space="preserve">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9F43D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716BFB">
        <w:rPr>
          <w:rFonts w:ascii="Times New Roman" w:eastAsia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BFB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9F43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="00716B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="00716BFB">
        <w:rPr>
          <w:rFonts w:ascii="Times New Roman" w:hAnsi="Times New Roman" w:cs="Times New Roman"/>
          <w:sz w:val="24"/>
        </w:rPr>
        <w:t xml:space="preserve"> </w:t>
      </w:r>
      <w:r w:rsidR="00A96DC2" w:rsidRPr="009F43D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 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="00716BFB">
        <w:rPr>
          <w:rFonts w:ascii="Times New Roman" w:hAnsi="Times New Roman" w:cs="Times New Roman"/>
          <w:sz w:val="24"/>
        </w:rPr>
        <w:t xml:space="preserve"> </w:t>
      </w:r>
      <w:r w:rsidR="00A96DC2" w:rsidRPr="009F43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="00716BFB">
        <w:rPr>
          <w:rFonts w:ascii="Times New Roman" w:hAnsi="Times New Roman" w:cs="Times New Roman"/>
          <w:sz w:val="24"/>
        </w:rPr>
        <w:t xml:space="preserve">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="00716BF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9F43DE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716BFB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Козловского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9F43D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9F43D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-Закон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="005B6C46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</w:p>
    <w:p w:rsidR="00F02B8F" w:rsidRPr="009F43D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9F43DE">
        <w:rPr>
          <w:color w:val="010101"/>
        </w:rPr>
        <w:t xml:space="preserve">      1</w:t>
      </w:r>
      <w:r w:rsidR="00F02B8F" w:rsidRPr="009F43D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9F43D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>Цели и задачи реализации программы профилактики.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9F43D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9F43DE" w:rsidRDefault="009F43DE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9F43DE">
        <w:rPr>
          <w:b/>
          <w:color w:val="111111"/>
        </w:rPr>
        <w:t xml:space="preserve">3. </w:t>
      </w:r>
      <w:r w:rsidR="00F02B8F" w:rsidRPr="009F43D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9F43D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9F43D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9F43D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</w:p>
    <w:p w:rsidR="00F02B8F" w:rsidRPr="009F43D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716BFB">
        <w:rPr>
          <w:rFonts w:ascii="Times New Roman" w:eastAsia="Times New Roman" w:hAnsi="Times New Roman" w:cs="Times New Roman"/>
          <w:color w:val="010101"/>
          <w:sz w:val="24"/>
          <w:szCs w:val="24"/>
        </w:rPr>
        <w:t>Козловского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716BFB">
        <w:rPr>
          <w:rFonts w:ascii="Times New Roman" w:hAnsi="Times New Roman" w:cs="Times New Roman"/>
          <w:sz w:val="24"/>
          <w:highlight w:val="yellow"/>
        </w:rPr>
        <w:t>Козловского сельского поселения</w:t>
      </w:r>
      <w:r w:rsidRPr="009F43D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9F43D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F02B8F" w:rsidRPr="00E653E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8424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842415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E653E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415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16BFB">
        <w:rPr>
          <w:rFonts w:ascii="Times New Roman" w:hAnsi="Times New Roman" w:cs="Times New Roman"/>
          <w:b/>
          <w:sz w:val="24"/>
          <w:highlight w:val="yellow"/>
        </w:rPr>
        <w:t>Козловского сельского поселения</w:t>
      </w:r>
      <w:r w:rsidR="00E653EE" w:rsidRPr="00E653EE">
        <w:rPr>
          <w:rFonts w:ascii="Times New Roman" w:hAnsi="Times New Roman" w:cs="Times New Roman"/>
          <w:b/>
          <w:sz w:val="24"/>
        </w:rPr>
        <w:t xml:space="preserve"> на 2022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974"/>
        <w:gridCol w:w="4273"/>
        <w:gridCol w:w="1561"/>
        <w:gridCol w:w="1280"/>
      </w:tblGrid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 xml:space="preserve">администрация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AC56B1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 xml:space="preserve">администрация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02B8F" w:rsidRPr="00AC56B1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842415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AC56B1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3</w:t>
            </w:r>
            <w:r w:rsidR="00F02B8F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AC56B1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  <w:r w:rsidR="006B56EB"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AC56B1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6B56E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highlight w:val="yellow"/>
              </w:rPr>
              <w:t>Козловского сельского поселения</w:t>
            </w:r>
          </w:p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AC56B1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AC56B1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ED1079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  <w:highlight w:val="yellow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55D"/>
    <w:rsid w:val="0011035C"/>
    <w:rsid w:val="001B4917"/>
    <w:rsid w:val="001B6E66"/>
    <w:rsid w:val="00297224"/>
    <w:rsid w:val="002C2DD3"/>
    <w:rsid w:val="003D7A1C"/>
    <w:rsid w:val="004A48CC"/>
    <w:rsid w:val="005B6C46"/>
    <w:rsid w:val="0063355D"/>
    <w:rsid w:val="00647627"/>
    <w:rsid w:val="00665950"/>
    <w:rsid w:val="006B56EB"/>
    <w:rsid w:val="006B6F17"/>
    <w:rsid w:val="00716BFB"/>
    <w:rsid w:val="007A5D2B"/>
    <w:rsid w:val="007D1161"/>
    <w:rsid w:val="00842415"/>
    <w:rsid w:val="008B49A0"/>
    <w:rsid w:val="00913023"/>
    <w:rsid w:val="00933EAC"/>
    <w:rsid w:val="00965459"/>
    <w:rsid w:val="009F43DE"/>
    <w:rsid w:val="00A21E38"/>
    <w:rsid w:val="00A96DC2"/>
    <w:rsid w:val="00AC56B1"/>
    <w:rsid w:val="00B31D0C"/>
    <w:rsid w:val="00C62002"/>
    <w:rsid w:val="00C66369"/>
    <w:rsid w:val="00CC44DD"/>
    <w:rsid w:val="00CC7BC6"/>
    <w:rsid w:val="00E142C5"/>
    <w:rsid w:val="00E505FA"/>
    <w:rsid w:val="00E653EE"/>
    <w:rsid w:val="00E925E7"/>
    <w:rsid w:val="00ED1079"/>
    <w:rsid w:val="00F02B8F"/>
    <w:rsid w:val="00F61CC4"/>
    <w:rsid w:val="00F7134D"/>
    <w:rsid w:val="00F8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23</cp:revision>
  <cp:lastPrinted>2021-10-14T05:54:00Z</cp:lastPrinted>
  <dcterms:created xsi:type="dcterms:W3CDTF">2021-09-22T07:30:00Z</dcterms:created>
  <dcterms:modified xsi:type="dcterms:W3CDTF">2021-10-22T12:01:00Z</dcterms:modified>
</cp:coreProperties>
</file>