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F3" w:rsidRDefault="00B672F3" w:rsidP="00662D19">
      <w:pPr>
        <w:spacing w:after="0" w:line="240" w:lineRule="auto"/>
        <w:jc w:val="center"/>
        <w:rPr>
          <w:rFonts w:ascii="Times New Roman" w:eastAsia="Times New Roman" w:hAnsi="Times New Roman" w:cs="Times New Roman"/>
          <w:b/>
          <w:bCs/>
          <w:sz w:val="28"/>
          <w:szCs w:val="28"/>
          <w:lang w:eastAsia="ru-RU"/>
        </w:rPr>
      </w:pPr>
    </w:p>
    <w:p w:rsidR="00A10F46" w:rsidRDefault="00A10F46" w:rsidP="00662D19">
      <w:pPr>
        <w:spacing w:after="0" w:line="240" w:lineRule="auto"/>
        <w:jc w:val="center"/>
        <w:rPr>
          <w:rFonts w:ascii="Times New Roman" w:eastAsia="Times New Roman" w:hAnsi="Times New Roman" w:cs="Times New Roman"/>
          <w:b/>
          <w:bCs/>
          <w:sz w:val="28"/>
          <w:szCs w:val="28"/>
          <w:lang w:eastAsia="ru-RU"/>
        </w:rPr>
      </w:pPr>
    </w:p>
    <w:p w:rsidR="00A10F46" w:rsidRDefault="00A10F46" w:rsidP="00662D19">
      <w:pPr>
        <w:spacing w:after="0" w:line="240" w:lineRule="auto"/>
        <w:jc w:val="center"/>
        <w:rPr>
          <w:rFonts w:ascii="Times New Roman" w:eastAsia="Times New Roman" w:hAnsi="Times New Roman" w:cs="Times New Roman"/>
          <w:b/>
          <w:bCs/>
          <w:sz w:val="28"/>
          <w:szCs w:val="28"/>
          <w:lang w:eastAsia="ru-RU"/>
        </w:rPr>
      </w:pP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АДМИНИСТРАЦИЯ</w:t>
      </w:r>
    </w:p>
    <w:p w:rsidR="00662D19" w:rsidRPr="00AC77A3" w:rsidRDefault="00B9599F" w:rsidP="00662D1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КОЗЛОВСКОГО</w:t>
      </w:r>
      <w:r w:rsidR="00662D19" w:rsidRPr="00AC77A3">
        <w:rPr>
          <w:rFonts w:ascii="Times New Roman" w:eastAsia="Times New Roman" w:hAnsi="Times New Roman" w:cs="Times New Roman"/>
          <w:b/>
          <w:bCs/>
          <w:sz w:val="28"/>
          <w:szCs w:val="28"/>
          <w:lang w:eastAsia="ru-RU"/>
        </w:rPr>
        <w:t xml:space="preserve"> СЕЛЬСКОГО ПОСЕЛЕНИЯ </w:t>
      </w: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ТЕРНОВСКОГО МУНИЦИПАЛЬНОГО РАЙОНА </w:t>
      </w: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ВОРОНЕЖСКОЙ ОБЛАСТИ</w:t>
      </w: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r w:rsidRPr="00AC77A3">
        <w:rPr>
          <w:rFonts w:ascii="Times New Roman" w:eastAsia="Times New Roman" w:hAnsi="Times New Roman" w:cs="Times New Roman"/>
          <w:b/>
          <w:bCs/>
          <w:sz w:val="28"/>
          <w:szCs w:val="28"/>
          <w:lang w:eastAsia="ru-RU"/>
        </w:rPr>
        <w:t xml:space="preserve">ПОСТАНОВЛЕНИЕ </w:t>
      </w:r>
    </w:p>
    <w:p w:rsidR="00662D19" w:rsidRPr="00AC77A3" w:rsidRDefault="00662D19" w:rsidP="00662D19">
      <w:pPr>
        <w:spacing w:after="0" w:line="240" w:lineRule="auto"/>
        <w:jc w:val="center"/>
        <w:rPr>
          <w:rFonts w:ascii="Times New Roman" w:eastAsia="Times New Roman" w:hAnsi="Times New Roman" w:cs="Times New Roman"/>
          <w:b/>
          <w:bCs/>
          <w:sz w:val="28"/>
          <w:szCs w:val="28"/>
          <w:lang w:eastAsia="ru-RU"/>
        </w:rPr>
      </w:pPr>
    </w:p>
    <w:p w:rsidR="00662D19" w:rsidRPr="00AC77A3" w:rsidRDefault="00C33458" w:rsidP="00662D1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662D19">
        <w:rPr>
          <w:rFonts w:ascii="Times New Roman" w:eastAsia="Times New Roman" w:hAnsi="Times New Roman" w:cs="Times New Roman"/>
          <w:b/>
          <w:bCs/>
          <w:sz w:val="28"/>
          <w:szCs w:val="28"/>
          <w:lang w:eastAsia="ru-RU"/>
        </w:rPr>
        <w:t xml:space="preserve">т </w:t>
      </w:r>
      <w:r w:rsidR="00B9599F">
        <w:rPr>
          <w:rFonts w:ascii="Times New Roman" w:eastAsia="Times New Roman" w:hAnsi="Times New Roman" w:cs="Times New Roman"/>
          <w:b/>
          <w:bCs/>
          <w:sz w:val="28"/>
          <w:szCs w:val="28"/>
          <w:lang w:eastAsia="ru-RU"/>
        </w:rPr>
        <w:t>30</w:t>
      </w:r>
      <w:r w:rsidR="007757E3">
        <w:rPr>
          <w:rFonts w:ascii="Times New Roman" w:eastAsia="Times New Roman" w:hAnsi="Times New Roman" w:cs="Times New Roman"/>
          <w:b/>
          <w:bCs/>
          <w:sz w:val="28"/>
          <w:szCs w:val="28"/>
          <w:lang w:eastAsia="ru-RU"/>
        </w:rPr>
        <w:t>.10.</w:t>
      </w:r>
      <w:r w:rsidR="00662D19" w:rsidRPr="00AC77A3">
        <w:rPr>
          <w:rFonts w:ascii="Times New Roman" w:eastAsia="Times New Roman" w:hAnsi="Times New Roman" w:cs="Times New Roman"/>
          <w:b/>
          <w:bCs/>
          <w:sz w:val="28"/>
          <w:szCs w:val="28"/>
          <w:lang w:eastAsia="ru-RU"/>
        </w:rPr>
        <w:t>201</w:t>
      </w:r>
      <w:r w:rsidR="00B9599F">
        <w:rPr>
          <w:rFonts w:ascii="Times New Roman" w:eastAsia="Times New Roman" w:hAnsi="Times New Roman" w:cs="Times New Roman"/>
          <w:b/>
          <w:bCs/>
          <w:sz w:val="28"/>
          <w:szCs w:val="28"/>
          <w:lang w:eastAsia="ru-RU"/>
        </w:rPr>
        <w:t>7</w:t>
      </w:r>
      <w:r w:rsidR="00662D19" w:rsidRPr="00AC77A3">
        <w:rPr>
          <w:rFonts w:ascii="Times New Roman" w:eastAsia="Times New Roman" w:hAnsi="Times New Roman" w:cs="Times New Roman"/>
          <w:b/>
          <w:bCs/>
          <w:sz w:val="28"/>
          <w:szCs w:val="28"/>
          <w:lang w:eastAsia="ru-RU"/>
        </w:rPr>
        <w:t xml:space="preserve"> г</w:t>
      </w:r>
      <w:r>
        <w:rPr>
          <w:rFonts w:ascii="Times New Roman" w:eastAsia="Times New Roman" w:hAnsi="Times New Roman" w:cs="Times New Roman"/>
          <w:b/>
          <w:bCs/>
          <w:sz w:val="28"/>
          <w:szCs w:val="28"/>
          <w:lang w:eastAsia="ru-RU"/>
        </w:rPr>
        <w:t>ода</w:t>
      </w:r>
      <w:r w:rsidR="00662D19" w:rsidRPr="00AC77A3">
        <w:rPr>
          <w:rFonts w:ascii="Times New Roman" w:eastAsia="Times New Roman" w:hAnsi="Times New Roman" w:cs="Times New Roman"/>
          <w:b/>
          <w:bCs/>
          <w:sz w:val="28"/>
          <w:szCs w:val="28"/>
          <w:lang w:eastAsia="ru-RU"/>
        </w:rPr>
        <w:t xml:space="preserve">     №</w:t>
      </w:r>
      <w:r w:rsidR="00B9599F">
        <w:rPr>
          <w:rFonts w:ascii="Times New Roman" w:eastAsia="Times New Roman" w:hAnsi="Times New Roman" w:cs="Times New Roman"/>
          <w:b/>
          <w:bCs/>
          <w:sz w:val="28"/>
          <w:szCs w:val="28"/>
          <w:lang w:eastAsia="ru-RU"/>
        </w:rPr>
        <w:t>53</w:t>
      </w:r>
    </w:p>
    <w:p w:rsidR="00662D19" w:rsidRPr="00AC77A3" w:rsidRDefault="00B9599F" w:rsidP="00662D1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00662D19" w:rsidRPr="00AC77A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Козловка</w:t>
      </w:r>
    </w:p>
    <w:p w:rsidR="00662D19" w:rsidRDefault="00662D19" w:rsidP="00662D19">
      <w:pPr>
        <w:spacing w:after="0" w:line="240" w:lineRule="auto"/>
        <w:jc w:val="both"/>
        <w:rPr>
          <w:rFonts w:ascii="Times New Roman" w:eastAsia="Times New Roman" w:hAnsi="Times New Roman" w:cs="Times New Roman"/>
          <w:sz w:val="28"/>
          <w:szCs w:val="28"/>
          <w:lang w:eastAsia="ru-RU"/>
        </w:rPr>
      </w:pPr>
    </w:p>
    <w:p w:rsidR="00662D19" w:rsidRPr="00662D19" w:rsidRDefault="00662D19" w:rsidP="00662D19">
      <w:pPr>
        <w:spacing w:after="0" w:line="240" w:lineRule="auto"/>
        <w:jc w:val="both"/>
        <w:rPr>
          <w:rFonts w:ascii="Times New Roman" w:eastAsia="Times New Roman" w:hAnsi="Times New Roman" w:cs="Times New Roman"/>
          <w:b/>
          <w:sz w:val="28"/>
          <w:szCs w:val="28"/>
          <w:lang w:eastAsia="ru-RU"/>
        </w:rPr>
      </w:pPr>
      <w:r w:rsidRPr="00662D19">
        <w:rPr>
          <w:rFonts w:ascii="Times New Roman" w:eastAsia="Times New Roman" w:hAnsi="Times New Roman" w:cs="Times New Roman"/>
          <w:b/>
          <w:sz w:val="28"/>
          <w:szCs w:val="28"/>
          <w:lang w:eastAsia="ru-RU"/>
        </w:rPr>
        <w:t xml:space="preserve">Об утверждении технологической схемы </w:t>
      </w:r>
    </w:p>
    <w:p w:rsidR="00662D19" w:rsidRPr="00662D19" w:rsidRDefault="00662D19" w:rsidP="00662D19">
      <w:pPr>
        <w:spacing w:after="0" w:line="240" w:lineRule="auto"/>
        <w:jc w:val="both"/>
        <w:rPr>
          <w:rFonts w:ascii="Times New Roman" w:eastAsia="Times New Roman" w:hAnsi="Times New Roman" w:cs="Times New Roman"/>
          <w:b/>
          <w:sz w:val="28"/>
          <w:szCs w:val="28"/>
          <w:lang w:eastAsia="ru-RU"/>
        </w:rPr>
      </w:pPr>
      <w:r w:rsidRPr="00662D19">
        <w:rPr>
          <w:rFonts w:ascii="Times New Roman" w:eastAsia="Times New Roman" w:hAnsi="Times New Roman" w:cs="Times New Roman"/>
          <w:b/>
          <w:sz w:val="28"/>
          <w:szCs w:val="28"/>
          <w:lang w:eastAsia="ru-RU"/>
        </w:rPr>
        <w:t>предоставления муниципальной услуги</w:t>
      </w:r>
    </w:p>
    <w:p w:rsidR="007757E3" w:rsidRPr="007757E3" w:rsidRDefault="007757E3" w:rsidP="007757E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7757E3">
        <w:rPr>
          <w:rFonts w:ascii="Times New Roman" w:eastAsia="Calibri" w:hAnsi="Times New Roman" w:cs="Times New Roman"/>
          <w:b/>
          <w:sz w:val="28"/>
          <w:szCs w:val="28"/>
        </w:rPr>
        <w:t>Прием заявлений и выдача документов о</w:t>
      </w:r>
    </w:p>
    <w:p w:rsidR="007757E3" w:rsidRPr="007757E3" w:rsidRDefault="007757E3" w:rsidP="007757E3">
      <w:pPr>
        <w:spacing w:after="0" w:line="240" w:lineRule="auto"/>
        <w:rPr>
          <w:rFonts w:ascii="Times New Roman" w:eastAsia="Calibri" w:hAnsi="Times New Roman" w:cs="Times New Roman"/>
          <w:b/>
          <w:sz w:val="28"/>
          <w:szCs w:val="28"/>
        </w:rPr>
      </w:pPr>
      <w:r w:rsidRPr="007757E3">
        <w:rPr>
          <w:rFonts w:ascii="Times New Roman" w:eastAsia="Calibri" w:hAnsi="Times New Roman" w:cs="Times New Roman"/>
          <w:b/>
          <w:sz w:val="28"/>
          <w:szCs w:val="28"/>
        </w:rPr>
        <w:t xml:space="preserve">согласовании переустройства и (или) </w:t>
      </w:r>
    </w:p>
    <w:p w:rsidR="007757E3" w:rsidRDefault="007757E3" w:rsidP="007757E3">
      <w:pPr>
        <w:spacing w:after="0" w:line="360" w:lineRule="auto"/>
        <w:ind w:right="41"/>
        <w:jc w:val="both"/>
        <w:rPr>
          <w:rFonts w:ascii="Times New Roman" w:eastAsia="Times New Roman" w:hAnsi="Times New Roman" w:cs="Times New Roman"/>
          <w:b/>
          <w:sz w:val="28"/>
          <w:szCs w:val="28"/>
          <w:lang w:eastAsia="ru-RU"/>
        </w:rPr>
      </w:pPr>
      <w:r w:rsidRPr="007757E3">
        <w:rPr>
          <w:rFonts w:ascii="Times New Roman" w:eastAsia="Times New Roman" w:hAnsi="Times New Roman" w:cs="Times New Roman"/>
          <w:b/>
          <w:sz w:val="28"/>
          <w:szCs w:val="28"/>
          <w:lang w:eastAsia="ru-RU"/>
        </w:rPr>
        <w:t>перепланировки жилого помещения</w:t>
      </w:r>
      <w:r>
        <w:rPr>
          <w:rFonts w:ascii="Times New Roman" w:eastAsia="Times New Roman" w:hAnsi="Times New Roman" w:cs="Times New Roman"/>
          <w:b/>
          <w:sz w:val="28"/>
          <w:szCs w:val="28"/>
          <w:lang w:eastAsia="ru-RU"/>
        </w:rPr>
        <w:t>»</w:t>
      </w:r>
    </w:p>
    <w:p w:rsidR="007757E3" w:rsidRDefault="007757E3" w:rsidP="00662D19">
      <w:pPr>
        <w:spacing w:after="0" w:line="360" w:lineRule="auto"/>
        <w:ind w:right="41"/>
        <w:jc w:val="both"/>
        <w:rPr>
          <w:rFonts w:ascii="Times New Roman" w:eastAsia="Times New Roman" w:hAnsi="Times New Roman" w:cs="Times New Roman"/>
          <w:b/>
          <w:sz w:val="28"/>
          <w:szCs w:val="28"/>
          <w:lang w:eastAsia="ru-RU"/>
        </w:rPr>
      </w:pPr>
    </w:p>
    <w:p w:rsidR="00662D19" w:rsidRPr="00662D19" w:rsidRDefault="00662D19" w:rsidP="00B9599F">
      <w:pPr>
        <w:spacing w:after="0" w:line="240" w:lineRule="auto"/>
        <w:ind w:right="41"/>
        <w:jc w:val="both"/>
        <w:rPr>
          <w:rFonts w:ascii="Times New Roman" w:eastAsia="Times New Roman" w:hAnsi="Times New Roman" w:cs="Times New Roman"/>
          <w:b/>
          <w:sz w:val="32"/>
          <w:szCs w:val="32"/>
          <w:lang w:eastAsia="ru-RU"/>
        </w:rPr>
      </w:pPr>
      <w:r w:rsidRPr="00662D19">
        <w:rPr>
          <w:rFonts w:ascii="Times New Roman" w:eastAsia="Times New Roman" w:hAnsi="Times New Roman" w:cs="Times New Roman"/>
          <w:sz w:val="28"/>
          <w:szCs w:val="28"/>
          <w:lang w:eastAsia="ru-RU"/>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Терновского муниципального района Воронежской области в филиале АУ «МФЦ» в с.Терновка,</w:t>
      </w:r>
      <w:r w:rsidR="00B9599F">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00B9599F">
        <w:rPr>
          <w:rFonts w:ascii="Times New Roman" w:eastAsia="Times New Roman" w:hAnsi="Times New Roman" w:cs="Times New Roman"/>
          <w:sz w:val="28"/>
          <w:szCs w:val="28"/>
          <w:lang w:eastAsia="ru-RU"/>
        </w:rPr>
        <w:t xml:space="preserve"> Козловка</w:t>
      </w:r>
      <w:r w:rsidR="00C33458">
        <w:rPr>
          <w:rFonts w:ascii="Times New Roman" w:eastAsia="Times New Roman" w:hAnsi="Times New Roman" w:cs="Times New Roman"/>
          <w:sz w:val="28"/>
          <w:szCs w:val="28"/>
          <w:lang w:eastAsia="ru-RU"/>
        </w:rPr>
        <w:t>,</w:t>
      </w:r>
      <w:r w:rsidRPr="00662D19">
        <w:rPr>
          <w:rFonts w:ascii="Times New Roman" w:eastAsia="Times New Roman" w:hAnsi="Times New Roman" w:cs="Times New Roman"/>
          <w:sz w:val="28"/>
          <w:szCs w:val="28"/>
          <w:lang w:eastAsia="ru-RU"/>
        </w:rPr>
        <w:t xml:space="preserve">  администрация </w:t>
      </w:r>
      <w:r w:rsidR="00B9599F">
        <w:rPr>
          <w:rFonts w:ascii="Times New Roman" w:eastAsia="Times New Roman" w:hAnsi="Times New Roman" w:cs="Times New Roman"/>
          <w:sz w:val="28"/>
          <w:szCs w:val="28"/>
          <w:lang w:eastAsia="ru-RU"/>
        </w:rPr>
        <w:t>Козловского</w:t>
      </w:r>
      <w:r>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b/>
          <w:bCs/>
          <w:sz w:val="32"/>
          <w:szCs w:val="32"/>
          <w:lang w:eastAsia="ru-RU"/>
        </w:rPr>
        <w:t xml:space="preserve"> </w:t>
      </w:r>
      <w:r w:rsidR="00B9599F">
        <w:rPr>
          <w:rFonts w:ascii="Times New Roman" w:eastAsia="Times New Roman" w:hAnsi="Times New Roman" w:cs="Times New Roman"/>
          <w:b/>
          <w:bCs/>
          <w:sz w:val="32"/>
          <w:szCs w:val="32"/>
          <w:lang w:eastAsia="ru-RU"/>
        </w:rPr>
        <w:t xml:space="preserve">             </w:t>
      </w:r>
      <w:r w:rsidR="00B9599F">
        <w:rPr>
          <w:rFonts w:ascii="Times New Roman" w:eastAsia="Times New Roman" w:hAnsi="Times New Roman" w:cs="Times New Roman"/>
          <w:b/>
          <w:bCs/>
          <w:sz w:val="32"/>
          <w:szCs w:val="32"/>
          <w:lang w:eastAsia="ru-RU"/>
        </w:rPr>
        <w:br/>
        <w:t xml:space="preserve">                         </w:t>
      </w:r>
      <w:r>
        <w:rPr>
          <w:rFonts w:ascii="Times New Roman" w:eastAsia="Times New Roman" w:hAnsi="Times New Roman" w:cs="Times New Roman"/>
          <w:b/>
          <w:bCs/>
          <w:sz w:val="32"/>
          <w:szCs w:val="32"/>
          <w:lang w:eastAsia="ru-RU"/>
        </w:rPr>
        <w:t>ПОСТАНОВЛЯЕТ</w:t>
      </w:r>
      <w:r w:rsidRPr="00662D19">
        <w:rPr>
          <w:rFonts w:ascii="Times New Roman" w:eastAsia="Times New Roman" w:hAnsi="Times New Roman" w:cs="Times New Roman"/>
          <w:b/>
          <w:sz w:val="32"/>
          <w:szCs w:val="32"/>
          <w:lang w:eastAsia="ru-RU"/>
        </w:rPr>
        <w:t>:</w:t>
      </w:r>
    </w:p>
    <w:p w:rsidR="002560DE" w:rsidRPr="002560DE" w:rsidRDefault="00662D19" w:rsidP="00B9599F">
      <w:pPr>
        <w:pStyle w:val="a9"/>
        <w:jc w:val="both"/>
        <w:rPr>
          <w:rFonts w:ascii="Times New Roman" w:eastAsia="Calibri" w:hAnsi="Times New Roman" w:cs="Times New Roman"/>
          <w:sz w:val="28"/>
          <w:szCs w:val="28"/>
        </w:rPr>
      </w:pPr>
      <w:r w:rsidRPr="00662D19">
        <w:rPr>
          <w:rFonts w:ascii="Times New Roman" w:eastAsia="Times New Roman" w:hAnsi="Times New Roman" w:cs="Times New Roman"/>
          <w:sz w:val="28"/>
          <w:szCs w:val="28"/>
          <w:lang w:eastAsia="ru-RU"/>
        </w:rPr>
        <w:t xml:space="preserve">          1.Утвердить  технологическую схему предоставления муниципальной услуги </w:t>
      </w:r>
      <w:r w:rsidR="002560DE" w:rsidRPr="002560DE">
        <w:rPr>
          <w:rFonts w:ascii="Times New Roman" w:eastAsia="Times New Roman" w:hAnsi="Times New Roman" w:cs="Times New Roman"/>
          <w:sz w:val="28"/>
          <w:szCs w:val="28"/>
          <w:lang w:eastAsia="ru-RU"/>
        </w:rPr>
        <w:t>«</w:t>
      </w:r>
      <w:r w:rsidR="002560DE" w:rsidRPr="002560DE">
        <w:rPr>
          <w:rFonts w:ascii="Times New Roman" w:eastAsia="Calibri" w:hAnsi="Times New Roman" w:cs="Times New Roman"/>
          <w:sz w:val="28"/>
          <w:szCs w:val="28"/>
        </w:rPr>
        <w:t xml:space="preserve">Прием заявлений и выдача документов о согласовании переустройства и (или) </w:t>
      </w:r>
    </w:p>
    <w:p w:rsidR="00662D19" w:rsidRPr="00662D19" w:rsidRDefault="002560DE" w:rsidP="00B959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60DE">
        <w:rPr>
          <w:rFonts w:ascii="Times New Roman" w:eastAsia="Times New Roman" w:hAnsi="Times New Roman" w:cs="Times New Roman"/>
          <w:sz w:val="28"/>
          <w:szCs w:val="28"/>
          <w:lang w:eastAsia="ru-RU"/>
        </w:rPr>
        <w:t>перепланировки жилого помещения</w:t>
      </w:r>
      <w:r w:rsidR="00662D19" w:rsidRPr="002560DE">
        <w:rPr>
          <w:rFonts w:ascii="Times New Roman" w:eastAsia="Times New Roman" w:hAnsi="Times New Roman" w:cs="Times New Roman"/>
          <w:sz w:val="28"/>
          <w:szCs w:val="28"/>
          <w:lang w:eastAsia="ru-RU"/>
        </w:rPr>
        <w:t>»,</w:t>
      </w:r>
      <w:r w:rsidR="00662D19" w:rsidRPr="00662D19">
        <w:rPr>
          <w:rFonts w:ascii="Times New Roman" w:eastAsia="Times New Roman" w:hAnsi="Times New Roman" w:cs="Times New Roman"/>
          <w:sz w:val="28"/>
          <w:szCs w:val="28"/>
          <w:lang w:eastAsia="ru-RU"/>
        </w:rPr>
        <w:t xml:space="preserve"> </w:t>
      </w:r>
      <w:r w:rsidR="00B9599F">
        <w:rPr>
          <w:rFonts w:ascii="Times New Roman" w:eastAsia="Times New Roman" w:hAnsi="Times New Roman" w:cs="Times New Roman"/>
          <w:sz w:val="28"/>
          <w:szCs w:val="28"/>
          <w:lang w:eastAsia="ru-RU"/>
        </w:rPr>
        <w:t xml:space="preserve"> </w:t>
      </w:r>
      <w:r w:rsidR="00662D19" w:rsidRPr="00662D19">
        <w:rPr>
          <w:rFonts w:ascii="Times New Roman" w:eastAsia="Times New Roman" w:hAnsi="Times New Roman" w:cs="Times New Roman"/>
          <w:sz w:val="28"/>
          <w:szCs w:val="28"/>
          <w:lang w:eastAsia="ru-RU"/>
        </w:rPr>
        <w:t>согласно приложению.</w:t>
      </w:r>
    </w:p>
    <w:p w:rsidR="00662D19" w:rsidRPr="00662D19" w:rsidRDefault="00662D19" w:rsidP="00B9599F">
      <w:pPr>
        <w:pStyle w:val="a9"/>
        <w:ind w:firstLine="708"/>
        <w:jc w:val="both"/>
        <w:rPr>
          <w:rFonts w:ascii="Times New Roman" w:eastAsia="Times New Roman" w:hAnsi="Times New Roman" w:cs="Times New Roman"/>
          <w:sz w:val="28"/>
          <w:szCs w:val="28"/>
          <w:lang w:eastAsia="ru-RU"/>
        </w:rPr>
      </w:pPr>
      <w:r w:rsidRPr="00662D19">
        <w:rPr>
          <w:rFonts w:ascii="Times New Roman" w:eastAsia="Times New Roman" w:hAnsi="Times New Roman" w:cs="Times New Roman"/>
          <w:sz w:val="28"/>
          <w:szCs w:val="28"/>
          <w:lang w:eastAsia="ru-RU"/>
        </w:rPr>
        <w:t>2.</w:t>
      </w:r>
      <w:r w:rsidR="00B9599F">
        <w:rPr>
          <w:rFonts w:ascii="Times New Roman" w:hAnsi="Times New Roman"/>
          <w:sz w:val="28"/>
          <w:szCs w:val="28"/>
        </w:rPr>
        <w:t xml:space="preserve"> Настоящее постановление обнародовать  и разместить на официальном сайте администрации Козловского сельского поселения Терновского муниципального района Воронежской области </w:t>
      </w:r>
      <w:r w:rsidRPr="00662D19">
        <w:rPr>
          <w:rFonts w:ascii="Times New Roman" w:eastAsia="Times New Roman" w:hAnsi="Times New Roman" w:cs="Times New Roman"/>
          <w:sz w:val="28"/>
          <w:szCs w:val="28"/>
          <w:lang w:eastAsia="ru-RU"/>
        </w:rPr>
        <w:t xml:space="preserve">.    </w:t>
      </w:r>
    </w:p>
    <w:p w:rsidR="00662D19" w:rsidRPr="00662D19" w:rsidRDefault="00662D19" w:rsidP="00B9599F">
      <w:pPr>
        <w:spacing w:after="0" w:line="240" w:lineRule="auto"/>
        <w:ind w:firstLine="708"/>
        <w:jc w:val="both"/>
        <w:rPr>
          <w:rFonts w:ascii="Times New Roman" w:eastAsia="Calibri" w:hAnsi="Times New Roman" w:cs="Times New Roman"/>
          <w:sz w:val="28"/>
          <w:szCs w:val="28"/>
        </w:rPr>
      </w:pPr>
      <w:r w:rsidRPr="00662D19">
        <w:rPr>
          <w:rFonts w:ascii="Times New Roman" w:eastAsia="Calibri" w:hAnsi="Times New Roman" w:cs="Times New Roman"/>
          <w:sz w:val="28"/>
          <w:szCs w:val="28"/>
        </w:rPr>
        <w:t>3. Постановление вступает в силу с момента его обнародования.</w:t>
      </w:r>
    </w:p>
    <w:p w:rsidR="00662D19" w:rsidRPr="00662D19" w:rsidRDefault="00662D19" w:rsidP="00B9599F">
      <w:pPr>
        <w:spacing w:after="0" w:line="240" w:lineRule="auto"/>
        <w:ind w:firstLine="708"/>
        <w:jc w:val="both"/>
        <w:rPr>
          <w:rFonts w:ascii="Times New Roman" w:eastAsia="Calibri" w:hAnsi="Times New Roman" w:cs="Times New Roman"/>
          <w:sz w:val="28"/>
          <w:szCs w:val="28"/>
        </w:rPr>
      </w:pPr>
      <w:r w:rsidRPr="00662D19">
        <w:rPr>
          <w:rFonts w:ascii="Times New Roman" w:eastAsia="Calibri" w:hAnsi="Times New Roman" w:cs="Times New Roman"/>
          <w:sz w:val="28"/>
          <w:szCs w:val="28"/>
        </w:rPr>
        <w:t xml:space="preserve">4. Контроль за исполнением  настоящего постановления возложить на главу </w:t>
      </w:r>
      <w:r w:rsidR="00B9599F">
        <w:rPr>
          <w:rFonts w:ascii="Times New Roman" w:eastAsia="Calibri" w:hAnsi="Times New Roman" w:cs="Times New Roman"/>
          <w:sz w:val="28"/>
          <w:szCs w:val="28"/>
        </w:rPr>
        <w:t>Козловского</w:t>
      </w:r>
      <w:r w:rsidRPr="00662D19">
        <w:rPr>
          <w:rFonts w:ascii="Times New Roman" w:eastAsia="Calibri" w:hAnsi="Times New Roman" w:cs="Times New Roman"/>
          <w:sz w:val="28"/>
          <w:szCs w:val="28"/>
        </w:rPr>
        <w:t xml:space="preserve"> сельского поселения Терновского муниципального района </w:t>
      </w:r>
      <w:r w:rsidR="00B9599F">
        <w:rPr>
          <w:rFonts w:ascii="Times New Roman" w:eastAsia="Calibri" w:hAnsi="Times New Roman" w:cs="Times New Roman"/>
          <w:sz w:val="28"/>
          <w:szCs w:val="28"/>
        </w:rPr>
        <w:t xml:space="preserve">                                   Микляева Ю.В.</w:t>
      </w:r>
      <w:r w:rsidRPr="00662D19">
        <w:rPr>
          <w:rFonts w:ascii="Times New Roman" w:eastAsia="Calibri" w:hAnsi="Times New Roman" w:cs="Times New Roman"/>
          <w:sz w:val="28"/>
          <w:szCs w:val="28"/>
        </w:rPr>
        <w:t>.</w:t>
      </w:r>
    </w:p>
    <w:p w:rsidR="00B9599F" w:rsidRDefault="00B9599F" w:rsidP="00662D19">
      <w:pPr>
        <w:spacing w:after="0" w:line="240" w:lineRule="auto"/>
        <w:jc w:val="both"/>
        <w:rPr>
          <w:rFonts w:ascii="Times New Roman" w:eastAsia="Calibri" w:hAnsi="Times New Roman" w:cs="Times New Roman"/>
          <w:b/>
          <w:sz w:val="28"/>
          <w:szCs w:val="28"/>
        </w:rPr>
      </w:pPr>
    </w:p>
    <w:p w:rsidR="00B9599F" w:rsidRDefault="00B9599F" w:rsidP="00662D19">
      <w:pPr>
        <w:spacing w:after="0" w:line="240" w:lineRule="auto"/>
        <w:jc w:val="both"/>
        <w:rPr>
          <w:rFonts w:ascii="Times New Roman" w:eastAsia="Calibri" w:hAnsi="Times New Roman" w:cs="Times New Roman"/>
          <w:b/>
          <w:sz w:val="28"/>
          <w:szCs w:val="28"/>
        </w:rPr>
      </w:pPr>
    </w:p>
    <w:p w:rsidR="00B9599F" w:rsidRDefault="00B9599F" w:rsidP="00662D19">
      <w:pPr>
        <w:spacing w:after="0" w:line="240" w:lineRule="auto"/>
        <w:jc w:val="both"/>
        <w:rPr>
          <w:rFonts w:ascii="Times New Roman" w:eastAsia="Calibri" w:hAnsi="Times New Roman" w:cs="Times New Roman"/>
          <w:b/>
          <w:sz w:val="28"/>
          <w:szCs w:val="28"/>
        </w:rPr>
      </w:pPr>
    </w:p>
    <w:p w:rsidR="00B9599F" w:rsidRDefault="00B9599F" w:rsidP="00662D19">
      <w:pPr>
        <w:spacing w:after="0" w:line="240" w:lineRule="auto"/>
        <w:jc w:val="both"/>
        <w:rPr>
          <w:rFonts w:ascii="Times New Roman" w:eastAsia="Calibri" w:hAnsi="Times New Roman" w:cs="Times New Roman"/>
          <w:b/>
          <w:sz w:val="28"/>
          <w:szCs w:val="28"/>
        </w:rPr>
      </w:pPr>
    </w:p>
    <w:p w:rsidR="00B9599F" w:rsidRDefault="00B9599F" w:rsidP="00662D19">
      <w:pPr>
        <w:spacing w:after="0" w:line="240" w:lineRule="auto"/>
        <w:jc w:val="both"/>
        <w:rPr>
          <w:rFonts w:ascii="Times New Roman" w:eastAsia="Calibri" w:hAnsi="Times New Roman" w:cs="Times New Roman"/>
          <w:b/>
          <w:sz w:val="28"/>
          <w:szCs w:val="28"/>
        </w:rPr>
      </w:pPr>
    </w:p>
    <w:p w:rsidR="00662D19" w:rsidRPr="00662D19" w:rsidRDefault="003E74B0" w:rsidP="00662D1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Глава</w:t>
      </w:r>
      <w:r w:rsidR="00B9599F">
        <w:rPr>
          <w:rFonts w:ascii="Times New Roman" w:eastAsia="Calibri" w:hAnsi="Times New Roman" w:cs="Times New Roman"/>
          <w:b/>
          <w:sz w:val="28"/>
          <w:szCs w:val="28"/>
        </w:rPr>
        <w:t xml:space="preserve"> Козловского</w:t>
      </w:r>
    </w:p>
    <w:p w:rsidR="00662D19" w:rsidRPr="00662D19" w:rsidRDefault="00662D19" w:rsidP="00662D19">
      <w:pPr>
        <w:spacing w:after="0" w:line="240" w:lineRule="auto"/>
        <w:ind w:right="-710"/>
        <w:jc w:val="both"/>
        <w:rPr>
          <w:rFonts w:ascii="Times New Roman" w:eastAsia="Calibri" w:hAnsi="Times New Roman" w:cs="Times New Roman"/>
          <w:b/>
          <w:sz w:val="28"/>
          <w:szCs w:val="28"/>
        </w:rPr>
      </w:pPr>
      <w:r w:rsidRPr="00662D19">
        <w:rPr>
          <w:rFonts w:ascii="Times New Roman" w:eastAsia="Calibri" w:hAnsi="Times New Roman" w:cs="Times New Roman"/>
          <w:b/>
          <w:sz w:val="28"/>
          <w:szCs w:val="28"/>
        </w:rPr>
        <w:t xml:space="preserve">сельского </w:t>
      </w:r>
      <w:r>
        <w:rPr>
          <w:rFonts w:ascii="Times New Roman" w:eastAsia="Calibri" w:hAnsi="Times New Roman" w:cs="Times New Roman"/>
          <w:b/>
          <w:sz w:val="28"/>
          <w:szCs w:val="28"/>
        </w:rPr>
        <w:t xml:space="preserve"> п</w:t>
      </w:r>
      <w:r w:rsidRPr="00662D19">
        <w:rPr>
          <w:rFonts w:ascii="Times New Roman" w:eastAsia="Calibri" w:hAnsi="Times New Roman" w:cs="Times New Roman"/>
          <w:b/>
          <w:sz w:val="28"/>
          <w:szCs w:val="28"/>
        </w:rPr>
        <w:t xml:space="preserve">оселения                                                                      </w:t>
      </w:r>
      <w:r w:rsidR="00B9599F">
        <w:rPr>
          <w:rFonts w:ascii="Times New Roman" w:eastAsia="Calibri" w:hAnsi="Times New Roman" w:cs="Times New Roman"/>
          <w:b/>
          <w:sz w:val="28"/>
          <w:szCs w:val="28"/>
        </w:rPr>
        <w:t>Ю</w:t>
      </w:r>
      <w:r w:rsidR="003E74B0">
        <w:rPr>
          <w:rFonts w:ascii="Times New Roman" w:eastAsia="Calibri" w:hAnsi="Times New Roman" w:cs="Times New Roman"/>
          <w:b/>
          <w:sz w:val="28"/>
          <w:szCs w:val="28"/>
        </w:rPr>
        <w:t>.</w:t>
      </w:r>
      <w:r w:rsidR="00B9599F">
        <w:rPr>
          <w:rFonts w:ascii="Times New Roman" w:eastAsia="Calibri" w:hAnsi="Times New Roman" w:cs="Times New Roman"/>
          <w:b/>
          <w:sz w:val="28"/>
          <w:szCs w:val="28"/>
        </w:rPr>
        <w:t>В</w:t>
      </w:r>
      <w:r w:rsidR="003E74B0">
        <w:rPr>
          <w:rFonts w:ascii="Times New Roman" w:eastAsia="Calibri" w:hAnsi="Times New Roman" w:cs="Times New Roman"/>
          <w:b/>
          <w:sz w:val="28"/>
          <w:szCs w:val="28"/>
        </w:rPr>
        <w:t>.</w:t>
      </w:r>
      <w:r w:rsidR="00B9599F">
        <w:rPr>
          <w:rFonts w:ascii="Times New Roman" w:eastAsia="Calibri" w:hAnsi="Times New Roman" w:cs="Times New Roman"/>
          <w:b/>
          <w:sz w:val="28"/>
          <w:szCs w:val="28"/>
        </w:rPr>
        <w:t>Микляев</w:t>
      </w:r>
    </w:p>
    <w:p w:rsidR="00662D19" w:rsidRPr="00662D19" w:rsidRDefault="00662D19" w:rsidP="00662D19">
      <w:pPr>
        <w:spacing w:after="0" w:line="240" w:lineRule="auto"/>
        <w:jc w:val="both"/>
        <w:outlineLvl w:val="0"/>
        <w:rPr>
          <w:rFonts w:ascii="Times New Roman" w:eastAsia="Times New Roman" w:hAnsi="Times New Roman" w:cs="Times New Roman"/>
          <w:sz w:val="28"/>
          <w:szCs w:val="28"/>
          <w:lang w:eastAsia="ru-RU"/>
        </w:rPr>
      </w:pPr>
    </w:p>
    <w:p w:rsidR="00662D19" w:rsidRDefault="00662D19" w:rsidP="00662D19">
      <w:pPr>
        <w:spacing w:after="0" w:line="240" w:lineRule="auto"/>
        <w:jc w:val="both"/>
        <w:outlineLvl w:val="0"/>
        <w:rPr>
          <w:rFonts w:ascii="Times New Roman" w:eastAsia="Times New Roman" w:hAnsi="Times New Roman" w:cs="Times New Roman"/>
          <w:sz w:val="28"/>
          <w:szCs w:val="28"/>
          <w:lang w:eastAsia="ru-RU"/>
        </w:rPr>
      </w:pPr>
    </w:p>
    <w:p w:rsidR="00B9599F" w:rsidRDefault="00B9599F" w:rsidP="00662D19">
      <w:pPr>
        <w:spacing w:after="0" w:line="240" w:lineRule="auto"/>
        <w:jc w:val="both"/>
        <w:outlineLvl w:val="0"/>
        <w:rPr>
          <w:rFonts w:ascii="Times New Roman" w:eastAsia="Times New Roman" w:hAnsi="Times New Roman" w:cs="Times New Roman"/>
          <w:sz w:val="28"/>
          <w:szCs w:val="28"/>
          <w:lang w:eastAsia="ru-RU"/>
        </w:rPr>
      </w:pPr>
    </w:p>
    <w:p w:rsidR="00B9599F" w:rsidRDefault="00B9599F" w:rsidP="00662D19">
      <w:pPr>
        <w:spacing w:after="0" w:line="240" w:lineRule="auto"/>
        <w:jc w:val="both"/>
        <w:outlineLvl w:val="0"/>
        <w:rPr>
          <w:rFonts w:ascii="Times New Roman" w:eastAsia="Times New Roman" w:hAnsi="Times New Roman" w:cs="Times New Roman"/>
          <w:sz w:val="28"/>
          <w:szCs w:val="28"/>
          <w:lang w:eastAsia="ru-RU"/>
        </w:rPr>
      </w:pPr>
    </w:p>
    <w:p w:rsidR="00B9599F" w:rsidRDefault="00B9599F" w:rsidP="00662D19">
      <w:pPr>
        <w:spacing w:after="0" w:line="240" w:lineRule="auto"/>
        <w:jc w:val="both"/>
        <w:outlineLvl w:val="0"/>
        <w:rPr>
          <w:rFonts w:ascii="Times New Roman" w:eastAsia="Times New Roman" w:hAnsi="Times New Roman" w:cs="Times New Roman"/>
          <w:sz w:val="28"/>
          <w:szCs w:val="28"/>
          <w:lang w:eastAsia="ru-RU"/>
        </w:rPr>
      </w:pPr>
    </w:p>
    <w:p w:rsidR="00B9599F" w:rsidRDefault="00B9599F" w:rsidP="00662D19">
      <w:pPr>
        <w:spacing w:after="0" w:line="240" w:lineRule="auto"/>
        <w:jc w:val="both"/>
        <w:outlineLvl w:val="0"/>
        <w:rPr>
          <w:rFonts w:ascii="Times New Roman" w:eastAsia="Times New Roman" w:hAnsi="Times New Roman" w:cs="Times New Roman"/>
          <w:sz w:val="28"/>
          <w:szCs w:val="28"/>
          <w:lang w:eastAsia="ru-RU"/>
        </w:rPr>
      </w:pPr>
    </w:p>
    <w:p w:rsidR="00662D19" w:rsidRPr="007B2A4D" w:rsidRDefault="00662D19" w:rsidP="00662D19">
      <w:pPr>
        <w:autoSpaceDE w:val="0"/>
        <w:autoSpaceDN w:val="0"/>
        <w:adjustRightInd w:val="0"/>
        <w:spacing w:after="0" w:line="240" w:lineRule="auto"/>
        <w:jc w:val="right"/>
        <w:rPr>
          <w:rFonts w:ascii="Times New Roman" w:eastAsia="Arial Unicode MS" w:hAnsi="Times New Roman" w:cs="Times New Roman"/>
          <w:sz w:val="26"/>
          <w:szCs w:val="26"/>
          <w:lang w:eastAsia="ru-RU"/>
        </w:rPr>
      </w:pPr>
      <w:bookmarkStart w:id="0" w:name="bookmark2"/>
    </w:p>
    <w:p w:rsidR="00662D19" w:rsidRPr="007B2A4D" w:rsidRDefault="00662D19" w:rsidP="00662D19">
      <w:pPr>
        <w:autoSpaceDE w:val="0"/>
        <w:autoSpaceDN w:val="0"/>
        <w:adjustRightInd w:val="0"/>
        <w:spacing w:after="0" w:line="240" w:lineRule="auto"/>
        <w:jc w:val="right"/>
        <w:rPr>
          <w:rFonts w:ascii="Times New Roman" w:eastAsia="Arial Unicode MS" w:hAnsi="Times New Roman" w:cs="Times New Roman"/>
          <w:sz w:val="26"/>
          <w:szCs w:val="26"/>
          <w:lang w:eastAsia="ru-RU"/>
        </w:rPr>
      </w:pPr>
      <w:r w:rsidRPr="007B2A4D">
        <w:rPr>
          <w:rFonts w:ascii="Times New Roman" w:eastAsia="Arial Unicode MS" w:hAnsi="Times New Roman" w:cs="Times New Roman"/>
          <w:sz w:val="26"/>
          <w:szCs w:val="26"/>
          <w:lang w:eastAsia="ru-RU"/>
        </w:rPr>
        <w:t>Приложение</w:t>
      </w:r>
    </w:p>
    <w:p w:rsidR="00662D19" w:rsidRDefault="00662D19" w:rsidP="00662D19">
      <w:pPr>
        <w:autoSpaceDE w:val="0"/>
        <w:autoSpaceDN w:val="0"/>
        <w:adjustRightInd w:val="0"/>
        <w:spacing w:after="0" w:line="240" w:lineRule="auto"/>
        <w:jc w:val="right"/>
        <w:rPr>
          <w:rFonts w:ascii="Times New Roman" w:eastAsia="Arial Unicode MS" w:hAnsi="Times New Roman" w:cs="Times New Roman"/>
          <w:sz w:val="26"/>
          <w:szCs w:val="26"/>
          <w:lang w:eastAsia="ru-RU"/>
        </w:rPr>
      </w:pPr>
      <w:r w:rsidRPr="007B2A4D">
        <w:rPr>
          <w:rFonts w:ascii="Times New Roman" w:eastAsia="Arial Unicode MS" w:hAnsi="Times New Roman" w:cs="Times New Roman"/>
          <w:sz w:val="26"/>
          <w:szCs w:val="26"/>
          <w:lang w:eastAsia="ru-RU"/>
        </w:rPr>
        <w:t>к постановлению администрации</w:t>
      </w:r>
    </w:p>
    <w:p w:rsidR="00364DDB" w:rsidRPr="007B2A4D" w:rsidRDefault="00B9599F" w:rsidP="00662D19">
      <w:pPr>
        <w:autoSpaceDE w:val="0"/>
        <w:autoSpaceDN w:val="0"/>
        <w:adjustRightInd w:val="0"/>
        <w:spacing w:after="0" w:line="240" w:lineRule="auto"/>
        <w:jc w:val="right"/>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Козловского</w:t>
      </w:r>
      <w:r w:rsidR="00364DDB">
        <w:rPr>
          <w:rFonts w:ascii="Times New Roman" w:eastAsia="Arial Unicode MS" w:hAnsi="Times New Roman" w:cs="Times New Roman"/>
          <w:sz w:val="26"/>
          <w:szCs w:val="26"/>
          <w:lang w:eastAsia="ru-RU"/>
        </w:rPr>
        <w:t xml:space="preserve"> сельского поселения</w:t>
      </w:r>
    </w:p>
    <w:p w:rsidR="00662D19" w:rsidRPr="007B2A4D" w:rsidRDefault="00662D19" w:rsidP="00662D19">
      <w:pPr>
        <w:keepNext/>
        <w:keepLines/>
        <w:spacing w:after="0" w:line="240" w:lineRule="auto"/>
        <w:ind w:left="20"/>
        <w:jc w:val="right"/>
        <w:outlineLvl w:val="0"/>
        <w:rPr>
          <w:rFonts w:ascii="Times New Roman" w:eastAsia="Arial Unicode MS" w:hAnsi="Times New Roman" w:cs="Times New Roman"/>
          <w:bCs/>
          <w:sz w:val="26"/>
          <w:szCs w:val="26"/>
          <w:lang w:eastAsia="ru-RU"/>
        </w:rPr>
      </w:pPr>
      <w:r w:rsidRPr="007B2A4D">
        <w:rPr>
          <w:rFonts w:ascii="Times New Roman" w:eastAsia="Arial Unicode MS" w:hAnsi="Times New Roman" w:cs="Times New Roman"/>
          <w:bCs/>
          <w:sz w:val="26"/>
          <w:szCs w:val="26"/>
          <w:lang w:eastAsia="ru-RU"/>
        </w:rPr>
        <w:t>№</w:t>
      </w:r>
      <w:r w:rsidR="00B9599F">
        <w:rPr>
          <w:rFonts w:ascii="Times New Roman" w:eastAsia="Arial Unicode MS" w:hAnsi="Times New Roman" w:cs="Times New Roman"/>
          <w:bCs/>
          <w:sz w:val="26"/>
          <w:szCs w:val="26"/>
          <w:lang w:eastAsia="ru-RU"/>
        </w:rPr>
        <w:t xml:space="preserve">53 </w:t>
      </w:r>
      <w:r w:rsidRPr="007B2A4D">
        <w:rPr>
          <w:rFonts w:ascii="Times New Roman" w:eastAsia="Arial Unicode MS" w:hAnsi="Times New Roman" w:cs="Times New Roman"/>
          <w:bCs/>
          <w:sz w:val="26"/>
          <w:szCs w:val="26"/>
          <w:lang w:eastAsia="ru-RU"/>
        </w:rPr>
        <w:t xml:space="preserve"> от </w:t>
      </w:r>
      <w:r w:rsidR="00B9599F">
        <w:rPr>
          <w:rFonts w:ascii="Times New Roman" w:eastAsia="Arial Unicode MS" w:hAnsi="Times New Roman" w:cs="Times New Roman"/>
          <w:bCs/>
          <w:sz w:val="26"/>
          <w:szCs w:val="26"/>
          <w:lang w:eastAsia="ru-RU"/>
        </w:rPr>
        <w:t>30</w:t>
      </w:r>
      <w:r w:rsidRPr="007B2A4D">
        <w:rPr>
          <w:rFonts w:ascii="Times New Roman" w:eastAsia="Arial Unicode MS" w:hAnsi="Times New Roman" w:cs="Times New Roman"/>
          <w:bCs/>
          <w:sz w:val="26"/>
          <w:szCs w:val="26"/>
          <w:lang w:eastAsia="ru-RU"/>
        </w:rPr>
        <w:t>.1</w:t>
      </w:r>
      <w:r w:rsidR="002560DE">
        <w:rPr>
          <w:rFonts w:ascii="Times New Roman" w:eastAsia="Arial Unicode MS" w:hAnsi="Times New Roman" w:cs="Times New Roman"/>
          <w:bCs/>
          <w:sz w:val="26"/>
          <w:szCs w:val="26"/>
          <w:lang w:eastAsia="ru-RU"/>
        </w:rPr>
        <w:t>0</w:t>
      </w:r>
      <w:r w:rsidRPr="007B2A4D">
        <w:rPr>
          <w:rFonts w:ascii="Times New Roman" w:eastAsia="Arial Unicode MS" w:hAnsi="Times New Roman" w:cs="Times New Roman"/>
          <w:bCs/>
          <w:sz w:val="26"/>
          <w:szCs w:val="26"/>
          <w:lang w:eastAsia="ru-RU"/>
        </w:rPr>
        <w:t>.201</w:t>
      </w:r>
      <w:r w:rsidR="002560DE">
        <w:rPr>
          <w:rFonts w:ascii="Times New Roman" w:eastAsia="Arial Unicode MS" w:hAnsi="Times New Roman" w:cs="Times New Roman"/>
          <w:bCs/>
          <w:sz w:val="26"/>
          <w:szCs w:val="26"/>
          <w:lang w:eastAsia="ru-RU"/>
        </w:rPr>
        <w:t>7</w:t>
      </w:r>
      <w:r w:rsidRPr="007B2A4D">
        <w:rPr>
          <w:rFonts w:ascii="Times New Roman" w:eastAsia="Arial Unicode MS" w:hAnsi="Times New Roman" w:cs="Times New Roman"/>
          <w:bCs/>
          <w:sz w:val="26"/>
          <w:szCs w:val="26"/>
          <w:lang w:eastAsia="ru-RU"/>
        </w:rPr>
        <w:t xml:space="preserve"> г.</w:t>
      </w:r>
    </w:p>
    <w:p w:rsidR="00662D19" w:rsidRPr="007B2A4D" w:rsidRDefault="00662D19" w:rsidP="00662D19">
      <w:pPr>
        <w:spacing w:after="0" w:line="240" w:lineRule="auto"/>
        <w:rPr>
          <w:rFonts w:ascii="Times New Roman" w:eastAsia="Calibri" w:hAnsi="Times New Roman" w:cs="Times New Roman"/>
          <w:sz w:val="28"/>
          <w:szCs w:val="28"/>
        </w:rPr>
      </w:pPr>
    </w:p>
    <w:p w:rsidR="00662D19" w:rsidRPr="00662D19" w:rsidRDefault="00662D19" w:rsidP="00662D19">
      <w:pPr>
        <w:spacing w:after="0" w:line="240" w:lineRule="auto"/>
        <w:jc w:val="center"/>
        <w:rPr>
          <w:rFonts w:ascii="Times New Roman" w:eastAsia="Calibri" w:hAnsi="Times New Roman" w:cs="Times New Roman"/>
          <w:b/>
          <w:sz w:val="28"/>
          <w:szCs w:val="28"/>
        </w:rPr>
      </w:pPr>
    </w:p>
    <w:p w:rsidR="00662D19" w:rsidRPr="00662D19" w:rsidRDefault="00662D19" w:rsidP="00662D19">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662D19">
        <w:rPr>
          <w:rFonts w:ascii="Times New Roman" w:eastAsia="Arial Unicode MS" w:hAnsi="Times New Roman" w:cs="Times New Roman"/>
          <w:b/>
          <w:bCs/>
          <w:sz w:val="24"/>
          <w:szCs w:val="24"/>
          <w:lang w:eastAsia="ru-RU"/>
        </w:rPr>
        <w:t>Технологическая схема</w:t>
      </w:r>
    </w:p>
    <w:p w:rsidR="00662D19" w:rsidRPr="00662D19" w:rsidRDefault="00662D19" w:rsidP="00662D19">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662D19">
        <w:rPr>
          <w:rFonts w:ascii="Times New Roman" w:eastAsia="Arial Unicode MS" w:hAnsi="Times New Roman" w:cs="Times New Roman"/>
          <w:b/>
          <w:sz w:val="24"/>
          <w:szCs w:val="24"/>
          <w:lang w:eastAsia="ru-RU"/>
        </w:rPr>
        <w:t>предоставления муниципальной услуги:</w:t>
      </w:r>
    </w:p>
    <w:p w:rsidR="00662D19" w:rsidRPr="00662D19" w:rsidRDefault="00662D19" w:rsidP="00C33458">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2560DE" w:rsidRPr="002560DE" w:rsidRDefault="002560DE" w:rsidP="002560DE">
      <w:pPr>
        <w:pStyle w:val="a9"/>
        <w:spacing w:line="360" w:lineRule="auto"/>
        <w:jc w:val="both"/>
        <w:rPr>
          <w:rFonts w:ascii="Times New Roman" w:eastAsia="Calibri" w:hAnsi="Times New Roman" w:cs="Times New Roman"/>
          <w:b/>
          <w:sz w:val="28"/>
          <w:szCs w:val="28"/>
        </w:rPr>
      </w:pPr>
      <w:r w:rsidRPr="002560DE">
        <w:rPr>
          <w:rFonts w:ascii="Times New Roman" w:eastAsia="Times New Roman" w:hAnsi="Times New Roman" w:cs="Times New Roman"/>
          <w:b/>
          <w:sz w:val="28"/>
          <w:szCs w:val="28"/>
          <w:lang w:eastAsia="ru-RU"/>
        </w:rPr>
        <w:t>«</w:t>
      </w:r>
      <w:r w:rsidRPr="002560DE">
        <w:rPr>
          <w:rFonts w:ascii="Times New Roman" w:eastAsia="Calibri" w:hAnsi="Times New Roman" w:cs="Times New Roman"/>
          <w:b/>
          <w:sz w:val="28"/>
          <w:szCs w:val="28"/>
        </w:rPr>
        <w:t xml:space="preserve">Прием заявлений и выдача документов о согласовании переустройства и (или) </w:t>
      </w:r>
    </w:p>
    <w:p w:rsidR="00662D19" w:rsidRDefault="002560DE" w:rsidP="002560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60DE">
        <w:rPr>
          <w:rFonts w:ascii="Times New Roman" w:eastAsia="Times New Roman" w:hAnsi="Times New Roman" w:cs="Times New Roman"/>
          <w:b/>
          <w:sz w:val="28"/>
          <w:szCs w:val="28"/>
          <w:lang w:eastAsia="ru-RU"/>
        </w:rPr>
        <w:t>перепланировки жилого помещения</w:t>
      </w:r>
      <w:r>
        <w:rPr>
          <w:rFonts w:ascii="Times New Roman" w:eastAsia="Times New Roman" w:hAnsi="Times New Roman" w:cs="Times New Roman"/>
          <w:b/>
          <w:sz w:val="28"/>
          <w:szCs w:val="28"/>
          <w:lang w:eastAsia="ru-RU"/>
        </w:rPr>
        <w:t>»</w:t>
      </w:r>
    </w:p>
    <w:p w:rsidR="002560DE" w:rsidRPr="002560DE" w:rsidRDefault="002560DE" w:rsidP="002560DE">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662D19" w:rsidRPr="00662D19" w:rsidRDefault="00662D19" w:rsidP="00662D19">
      <w:pPr>
        <w:spacing w:after="0" w:line="240" w:lineRule="auto"/>
        <w:jc w:val="center"/>
        <w:rPr>
          <w:rFonts w:ascii="Times New Roman" w:eastAsia="Calibri" w:hAnsi="Times New Roman" w:cs="Times New Roman"/>
          <w:sz w:val="24"/>
          <w:szCs w:val="24"/>
        </w:rPr>
      </w:pPr>
      <w:r w:rsidRPr="00662D19">
        <w:rPr>
          <w:rFonts w:ascii="Times New Roman" w:eastAsia="Calibri" w:hAnsi="Times New Roman" w:cs="Times New Roman"/>
          <w:sz w:val="24"/>
          <w:szCs w:val="24"/>
        </w:rPr>
        <w:t>РАЗДЕЛ 1. «ОБЩИЕ СВЕДЕНИЯ О МУНИЦИПАЛЬНОЙ УСЛУГЕ»</w:t>
      </w:r>
    </w:p>
    <w:p w:rsidR="00662D19" w:rsidRPr="00662D19" w:rsidRDefault="00662D19" w:rsidP="00662D19">
      <w:pPr>
        <w:spacing w:after="0" w:line="240" w:lineRule="auto"/>
        <w:rPr>
          <w:rFonts w:ascii="Times New Roman" w:eastAsia="Calibri" w:hAnsi="Times New Roman" w:cs="Times New Roman"/>
          <w:sz w:val="28"/>
          <w:szCs w:val="28"/>
        </w:rPr>
      </w:pPr>
    </w:p>
    <w:tbl>
      <w:tblPr>
        <w:tblStyle w:val="1"/>
        <w:tblW w:w="0" w:type="auto"/>
        <w:tblLook w:val="04A0"/>
      </w:tblPr>
      <w:tblGrid>
        <w:gridCol w:w="468"/>
        <w:gridCol w:w="4885"/>
        <w:gridCol w:w="5015"/>
      </w:tblGrid>
      <w:tr w:rsidR="00662D19" w:rsidRPr="00662D19" w:rsidTr="00C12425">
        <w:tc>
          <w:tcPr>
            <w:tcW w:w="468" w:type="dxa"/>
            <w:shd w:val="clear" w:color="auto" w:fill="D9D9D9"/>
          </w:tcPr>
          <w:p w:rsidR="00662D19" w:rsidRPr="00662D19" w:rsidRDefault="00662D19" w:rsidP="00662D19">
            <w:pPr>
              <w:jc w:val="center"/>
              <w:rPr>
                <w:rFonts w:ascii="Times New Roman" w:eastAsia="Arial Unicode MS" w:hAnsi="Times New Roman" w:cs="Arial Unicode MS"/>
                <w:b/>
                <w:sz w:val="24"/>
                <w:szCs w:val="24"/>
                <w:lang w:eastAsia="ru-RU"/>
              </w:rPr>
            </w:pPr>
            <w:r w:rsidRPr="00662D19">
              <w:rPr>
                <w:rFonts w:ascii="Times New Roman" w:eastAsia="Arial Unicode MS" w:hAnsi="Times New Roman" w:cs="Arial Unicode MS"/>
                <w:b/>
                <w:sz w:val="24"/>
                <w:szCs w:val="24"/>
                <w:lang w:eastAsia="ru-RU"/>
              </w:rPr>
              <w:t>№</w:t>
            </w:r>
          </w:p>
        </w:tc>
        <w:tc>
          <w:tcPr>
            <w:tcW w:w="4885" w:type="dxa"/>
            <w:shd w:val="clear" w:color="auto" w:fill="D9D9D9"/>
          </w:tcPr>
          <w:p w:rsidR="00662D19" w:rsidRPr="00662D19" w:rsidRDefault="00662D19" w:rsidP="00662D19">
            <w:pPr>
              <w:jc w:val="center"/>
              <w:rPr>
                <w:rFonts w:ascii="Times New Roman" w:eastAsia="Arial Unicode MS" w:hAnsi="Times New Roman" w:cs="Arial Unicode MS"/>
                <w:b/>
                <w:sz w:val="24"/>
                <w:szCs w:val="24"/>
                <w:lang w:eastAsia="ru-RU"/>
              </w:rPr>
            </w:pPr>
            <w:r w:rsidRPr="00662D19">
              <w:rPr>
                <w:rFonts w:ascii="Times New Roman" w:eastAsia="Arial Unicode MS" w:hAnsi="Times New Roman" w:cs="Arial Unicode MS"/>
                <w:b/>
                <w:sz w:val="24"/>
                <w:szCs w:val="24"/>
                <w:lang w:eastAsia="ru-RU"/>
              </w:rPr>
              <w:t>Параметр</w:t>
            </w:r>
          </w:p>
        </w:tc>
        <w:tc>
          <w:tcPr>
            <w:tcW w:w="5015" w:type="dxa"/>
            <w:shd w:val="clear" w:color="auto" w:fill="D9D9D9"/>
          </w:tcPr>
          <w:p w:rsidR="00662D19" w:rsidRPr="00662D19" w:rsidRDefault="00662D19" w:rsidP="00662D19">
            <w:pPr>
              <w:jc w:val="center"/>
              <w:rPr>
                <w:rFonts w:ascii="Times New Roman" w:eastAsia="Arial Unicode MS" w:hAnsi="Times New Roman" w:cs="Arial Unicode MS"/>
                <w:b/>
                <w:sz w:val="24"/>
                <w:szCs w:val="24"/>
                <w:lang w:eastAsia="ru-RU"/>
              </w:rPr>
            </w:pPr>
            <w:r w:rsidRPr="00662D19">
              <w:rPr>
                <w:rFonts w:ascii="Times New Roman" w:eastAsia="Arial Unicode MS" w:hAnsi="Times New Roman" w:cs="Arial Unicode MS"/>
                <w:b/>
                <w:sz w:val="24"/>
                <w:szCs w:val="24"/>
                <w:lang w:eastAsia="ru-RU"/>
              </w:rPr>
              <w:t>Значение параметра/ состояние</w:t>
            </w:r>
          </w:p>
        </w:tc>
      </w:tr>
      <w:tr w:rsidR="00662D19" w:rsidRPr="00662D19" w:rsidTr="00C12425">
        <w:tc>
          <w:tcPr>
            <w:tcW w:w="468" w:type="dxa"/>
            <w:shd w:val="clear" w:color="auto" w:fill="D9D9D9"/>
          </w:tcPr>
          <w:p w:rsidR="00662D19" w:rsidRPr="00662D19" w:rsidRDefault="00662D19" w:rsidP="00662D19">
            <w:pPr>
              <w:jc w:val="center"/>
              <w:rPr>
                <w:rFonts w:ascii="Times New Roman" w:eastAsia="Arial Unicode MS" w:hAnsi="Times New Roman" w:cs="Arial Unicode MS"/>
                <w:sz w:val="20"/>
                <w:szCs w:val="20"/>
                <w:lang w:eastAsia="ru-RU"/>
              </w:rPr>
            </w:pPr>
            <w:r w:rsidRPr="00662D19">
              <w:rPr>
                <w:rFonts w:ascii="Times New Roman" w:eastAsia="Arial Unicode MS" w:hAnsi="Times New Roman" w:cs="Arial Unicode MS"/>
                <w:sz w:val="20"/>
                <w:szCs w:val="20"/>
                <w:lang w:eastAsia="ru-RU"/>
              </w:rPr>
              <w:t>1</w:t>
            </w:r>
          </w:p>
        </w:tc>
        <w:tc>
          <w:tcPr>
            <w:tcW w:w="4885" w:type="dxa"/>
            <w:shd w:val="clear" w:color="auto" w:fill="D9D9D9"/>
          </w:tcPr>
          <w:p w:rsidR="00662D19" w:rsidRPr="00662D19" w:rsidRDefault="00662D19" w:rsidP="00662D19">
            <w:pPr>
              <w:jc w:val="center"/>
              <w:rPr>
                <w:rFonts w:ascii="Times New Roman" w:eastAsia="Arial Unicode MS" w:hAnsi="Times New Roman" w:cs="Arial Unicode MS"/>
                <w:sz w:val="20"/>
                <w:szCs w:val="20"/>
                <w:lang w:eastAsia="ru-RU"/>
              </w:rPr>
            </w:pPr>
            <w:r w:rsidRPr="00662D19">
              <w:rPr>
                <w:rFonts w:ascii="Times New Roman" w:eastAsia="Arial Unicode MS" w:hAnsi="Times New Roman" w:cs="Arial Unicode MS"/>
                <w:sz w:val="20"/>
                <w:szCs w:val="20"/>
                <w:lang w:eastAsia="ru-RU"/>
              </w:rPr>
              <w:t>2</w:t>
            </w:r>
          </w:p>
        </w:tc>
        <w:tc>
          <w:tcPr>
            <w:tcW w:w="5015" w:type="dxa"/>
            <w:shd w:val="clear" w:color="auto" w:fill="D9D9D9"/>
          </w:tcPr>
          <w:p w:rsidR="00662D19" w:rsidRPr="00662D19" w:rsidRDefault="00662D19" w:rsidP="00662D19">
            <w:pPr>
              <w:jc w:val="center"/>
              <w:rPr>
                <w:rFonts w:ascii="Times New Roman" w:eastAsia="Arial Unicode MS" w:hAnsi="Times New Roman" w:cs="Arial Unicode MS"/>
                <w:sz w:val="20"/>
                <w:szCs w:val="20"/>
                <w:lang w:eastAsia="ru-RU"/>
              </w:rPr>
            </w:pPr>
            <w:r w:rsidRPr="00662D19">
              <w:rPr>
                <w:rFonts w:ascii="Times New Roman" w:eastAsia="Arial Unicode MS" w:hAnsi="Times New Roman" w:cs="Arial Unicode MS"/>
                <w:sz w:val="20"/>
                <w:szCs w:val="20"/>
                <w:lang w:eastAsia="ru-RU"/>
              </w:rPr>
              <w:t>3</w:t>
            </w:r>
          </w:p>
        </w:tc>
      </w:tr>
      <w:tr w:rsidR="00662D19" w:rsidRPr="00C33458" w:rsidTr="00C12425">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1</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Наименование органа, предоставляющего услугу</w:t>
            </w:r>
          </w:p>
        </w:tc>
        <w:tc>
          <w:tcPr>
            <w:tcW w:w="5015" w:type="dxa"/>
          </w:tcPr>
          <w:p w:rsidR="00662D19" w:rsidRPr="00C33458" w:rsidRDefault="00662D19" w:rsidP="00C12425">
            <w:pPr>
              <w:autoSpaceDE w:val="0"/>
              <w:autoSpaceDN w:val="0"/>
              <w:adjustRightInd w:val="0"/>
              <w:jc w:val="both"/>
              <w:rPr>
                <w:rFonts w:ascii="Times New Roman" w:eastAsia="Arial Unicode MS" w:hAnsi="Times New Roman"/>
                <w:lang w:eastAsia="ru-RU"/>
              </w:rPr>
            </w:pPr>
            <w:r w:rsidRPr="00C33458">
              <w:rPr>
                <w:rFonts w:ascii="Times New Roman" w:eastAsia="Arial Unicode MS" w:hAnsi="Times New Roman"/>
                <w:lang w:eastAsia="ru-RU"/>
              </w:rPr>
              <w:t xml:space="preserve">Администрация </w:t>
            </w:r>
            <w:r w:rsidR="00B9599F">
              <w:rPr>
                <w:rFonts w:ascii="Times New Roman" w:eastAsia="Arial Unicode MS" w:hAnsi="Times New Roman"/>
                <w:lang w:eastAsia="ru-RU"/>
              </w:rPr>
              <w:t>Козловского</w:t>
            </w:r>
            <w:r w:rsidR="00781D85" w:rsidRPr="00C33458">
              <w:rPr>
                <w:rFonts w:ascii="Times New Roman" w:eastAsia="Arial Unicode MS" w:hAnsi="Times New Roman"/>
                <w:lang w:eastAsia="ru-RU"/>
              </w:rPr>
              <w:t xml:space="preserve"> сельского поселения </w:t>
            </w:r>
            <w:r w:rsidRPr="00C33458">
              <w:rPr>
                <w:rFonts w:ascii="Times New Roman" w:eastAsia="Arial Unicode MS" w:hAnsi="Times New Roman"/>
                <w:lang w:eastAsia="ru-RU"/>
              </w:rPr>
              <w:t>Терновского муниципального района Воронежской области. Структурное</w:t>
            </w:r>
            <w:r w:rsidR="00B9599F">
              <w:rPr>
                <w:rFonts w:ascii="Times New Roman" w:eastAsia="Arial Unicode MS" w:hAnsi="Times New Roman"/>
                <w:lang w:eastAsia="ru-RU"/>
              </w:rPr>
              <w:t xml:space="preserve"> </w:t>
            </w:r>
            <w:r w:rsidRPr="00C33458">
              <w:rPr>
                <w:rFonts w:ascii="Times New Roman" w:eastAsia="Arial Unicode MS" w:hAnsi="Times New Roman"/>
                <w:lang w:eastAsia="ru-RU"/>
              </w:rPr>
              <w:t xml:space="preserve">подразделение обеспечивающие организацию предоставления муниципальной услуги – </w:t>
            </w:r>
            <w:r w:rsidR="00781D85" w:rsidRPr="00C33458">
              <w:rPr>
                <w:rFonts w:ascii="Times New Roman" w:eastAsia="Arial Unicode MS" w:hAnsi="Times New Roman"/>
                <w:lang w:eastAsia="ru-RU"/>
              </w:rPr>
              <w:t xml:space="preserve">Администрация </w:t>
            </w:r>
            <w:r w:rsidR="00B9599F">
              <w:rPr>
                <w:rFonts w:ascii="Times New Roman" w:eastAsia="Arial Unicode MS" w:hAnsi="Times New Roman"/>
                <w:lang w:eastAsia="ru-RU"/>
              </w:rPr>
              <w:t>Козловского</w:t>
            </w:r>
            <w:r w:rsidR="00781D85" w:rsidRPr="00C33458">
              <w:rPr>
                <w:rFonts w:ascii="Times New Roman" w:eastAsia="Arial Unicode MS" w:hAnsi="Times New Roman"/>
                <w:lang w:eastAsia="ru-RU"/>
              </w:rPr>
              <w:t xml:space="preserve"> сельского поселения. </w:t>
            </w:r>
            <w:r w:rsidRPr="00C33458">
              <w:rPr>
                <w:rFonts w:ascii="Times New Roman" w:eastAsia="Arial Unicode MS" w:hAnsi="Times New Roman"/>
                <w:lang w:eastAsia="ru-RU"/>
              </w:rPr>
              <w:t>МФЦ- в части приема и (или) выдачи документов на предоставление муниципальной услуги.</w:t>
            </w:r>
          </w:p>
        </w:tc>
      </w:tr>
      <w:tr w:rsidR="00662D19" w:rsidRPr="00C33458" w:rsidTr="00C12425">
        <w:trPr>
          <w:trHeight w:val="384"/>
        </w:trPr>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2</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Номер услуги в федеральном реестре</w:t>
            </w:r>
          </w:p>
        </w:tc>
        <w:tc>
          <w:tcPr>
            <w:tcW w:w="5015" w:type="dxa"/>
          </w:tcPr>
          <w:p w:rsidR="00662D19" w:rsidRPr="00C33458" w:rsidRDefault="00662D19" w:rsidP="003E74B0">
            <w:pPr>
              <w:tabs>
                <w:tab w:val="left" w:pos="0"/>
              </w:tabs>
              <w:autoSpaceDE w:val="0"/>
              <w:autoSpaceDN w:val="0"/>
              <w:adjustRightInd w:val="0"/>
              <w:ind w:firstLine="540"/>
              <w:jc w:val="both"/>
              <w:rPr>
                <w:rFonts w:ascii="Times New Roman" w:eastAsia="Arial Unicode MS" w:hAnsi="Times New Roman"/>
                <w:lang w:eastAsia="ru-RU"/>
              </w:rPr>
            </w:pPr>
            <w:r w:rsidRPr="00364DDB">
              <w:rPr>
                <w:rFonts w:ascii="Times New Roman" w:eastAsia="Arial Unicode MS" w:hAnsi="Times New Roman"/>
                <w:color w:val="000000" w:themeColor="text1"/>
                <w:lang w:eastAsia="ru-RU"/>
              </w:rPr>
              <w:t>3640100010000</w:t>
            </w:r>
            <w:r w:rsidR="00781D85" w:rsidRPr="00364DDB">
              <w:rPr>
                <w:rFonts w:ascii="Times New Roman" w:eastAsia="Arial Unicode MS" w:hAnsi="Times New Roman"/>
                <w:color w:val="000000" w:themeColor="text1"/>
                <w:lang w:eastAsia="ru-RU"/>
              </w:rPr>
              <w:t>8273</w:t>
            </w:r>
            <w:r w:rsidR="003E74B0" w:rsidRPr="00364DDB">
              <w:rPr>
                <w:rFonts w:ascii="Times New Roman" w:eastAsia="Arial Unicode MS" w:hAnsi="Times New Roman"/>
                <w:color w:val="000000" w:themeColor="text1"/>
                <w:lang w:eastAsia="ru-RU"/>
              </w:rPr>
              <w:t>34</w:t>
            </w:r>
          </w:p>
        </w:tc>
      </w:tr>
      <w:tr w:rsidR="00662D19" w:rsidRPr="00C33458" w:rsidTr="00C12425">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3</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Полное наименование услуги</w:t>
            </w:r>
          </w:p>
        </w:tc>
        <w:tc>
          <w:tcPr>
            <w:tcW w:w="5015" w:type="dxa"/>
          </w:tcPr>
          <w:p w:rsidR="00662D19" w:rsidRPr="00C33458" w:rsidRDefault="002560DE" w:rsidP="002560DE">
            <w:pPr>
              <w:pStyle w:val="a9"/>
              <w:spacing w:line="360" w:lineRule="auto"/>
              <w:jc w:val="both"/>
              <w:rPr>
                <w:rFonts w:ascii="Times New Roman" w:eastAsia="Times New Roman" w:hAnsi="Times New Roman"/>
                <w:lang w:eastAsia="ru-RU"/>
              </w:rPr>
            </w:pPr>
            <w:r w:rsidRPr="002560DE">
              <w:rPr>
                <w:rFonts w:ascii="Times New Roman" w:hAnsi="Times New Roman"/>
              </w:rPr>
              <w:t xml:space="preserve">Прием заявлений и выдача документов о согласовании переустройства и (или) </w:t>
            </w:r>
            <w:r w:rsidRPr="002560DE">
              <w:rPr>
                <w:rFonts w:ascii="Times New Roman" w:eastAsia="Times New Roman" w:hAnsi="Times New Roman"/>
                <w:lang w:eastAsia="ru-RU"/>
              </w:rPr>
              <w:t>перепланировки жилого помещения</w:t>
            </w:r>
          </w:p>
        </w:tc>
      </w:tr>
      <w:tr w:rsidR="00662D19" w:rsidRPr="00C33458" w:rsidTr="00C12425">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4</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Краткое наименование услуги</w:t>
            </w:r>
          </w:p>
        </w:tc>
        <w:tc>
          <w:tcPr>
            <w:tcW w:w="5015" w:type="dxa"/>
          </w:tcPr>
          <w:p w:rsidR="00662D19" w:rsidRPr="00C33458" w:rsidRDefault="003E74B0" w:rsidP="00C33458">
            <w:pPr>
              <w:spacing w:line="288" w:lineRule="exact"/>
              <w:ind w:left="220"/>
              <w:jc w:val="both"/>
              <w:rPr>
                <w:rFonts w:ascii="Times New Roman" w:eastAsia="Times New Roman" w:hAnsi="Times New Roman"/>
                <w:lang w:eastAsia="ru-RU"/>
              </w:rPr>
            </w:pPr>
            <w:r>
              <w:rPr>
                <w:rFonts w:ascii="Times New Roman" w:hAnsi="Times New Roman"/>
              </w:rPr>
              <w:t>нет</w:t>
            </w:r>
          </w:p>
        </w:tc>
      </w:tr>
      <w:tr w:rsidR="00662D19" w:rsidRPr="00C33458" w:rsidTr="00C12425">
        <w:trPr>
          <w:trHeight w:val="1525"/>
        </w:trPr>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5</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Административный регламент предоставления муниципальной услуги</w:t>
            </w:r>
          </w:p>
        </w:tc>
        <w:tc>
          <w:tcPr>
            <w:tcW w:w="5015" w:type="dxa"/>
          </w:tcPr>
          <w:p w:rsidR="00662D19" w:rsidRPr="00C33458" w:rsidRDefault="00662D19" w:rsidP="00B9599F">
            <w:pPr>
              <w:autoSpaceDE w:val="0"/>
              <w:autoSpaceDN w:val="0"/>
              <w:adjustRightInd w:val="0"/>
              <w:jc w:val="both"/>
              <w:rPr>
                <w:rFonts w:ascii="Times New Roman" w:eastAsia="Arial Unicode MS" w:hAnsi="Times New Roman"/>
                <w:lang w:eastAsia="ru-RU"/>
              </w:rPr>
            </w:pPr>
            <w:r w:rsidRPr="00C33458">
              <w:rPr>
                <w:rFonts w:ascii="Times New Roman" w:eastAsia="Arial Unicode MS" w:hAnsi="Times New Roman"/>
                <w:lang w:eastAsia="ru-RU"/>
              </w:rPr>
              <w:t xml:space="preserve">Постановление администрации </w:t>
            </w:r>
            <w:r w:rsidR="00B9599F">
              <w:rPr>
                <w:rFonts w:ascii="Times New Roman" w:eastAsia="Arial Unicode MS" w:hAnsi="Times New Roman"/>
                <w:lang w:eastAsia="ru-RU"/>
              </w:rPr>
              <w:t>Козловского</w:t>
            </w:r>
            <w:r w:rsidR="009F2D52" w:rsidRPr="00C33458">
              <w:rPr>
                <w:rFonts w:ascii="Times New Roman" w:eastAsia="Arial Unicode MS" w:hAnsi="Times New Roman"/>
                <w:lang w:eastAsia="ru-RU"/>
              </w:rPr>
              <w:t xml:space="preserve"> сельского поселения</w:t>
            </w:r>
            <w:r w:rsidRPr="00C33458">
              <w:rPr>
                <w:rFonts w:ascii="Times New Roman" w:eastAsia="Arial Unicode MS" w:hAnsi="Times New Roman"/>
                <w:lang w:eastAsia="ru-RU"/>
              </w:rPr>
              <w:t xml:space="preserve"> от</w:t>
            </w:r>
            <w:r w:rsidR="002560DE">
              <w:rPr>
                <w:rFonts w:ascii="Times New Roman" w:eastAsia="Arial Unicode MS" w:hAnsi="Times New Roman"/>
                <w:lang w:eastAsia="ru-RU"/>
              </w:rPr>
              <w:t xml:space="preserve">  </w:t>
            </w:r>
            <w:r w:rsidR="00B9599F">
              <w:rPr>
                <w:rFonts w:ascii="Times New Roman" w:eastAsia="Arial Unicode MS" w:hAnsi="Times New Roman"/>
                <w:lang w:eastAsia="ru-RU"/>
              </w:rPr>
              <w:t>30</w:t>
            </w:r>
            <w:r w:rsidRPr="002560DE">
              <w:rPr>
                <w:rFonts w:ascii="Times New Roman" w:eastAsia="Arial Unicode MS" w:hAnsi="Times New Roman"/>
                <w:color w:val="FF0000"/>
                <w:lang w:eastAsia="ru-RU"/>
              </w:rPr>
              <w:t>.</w:t>
            </w:r>
            <w:r w:rsidR="009F2D52" w:rsidRPr="002560DE">
              <w:rPr>
                <w:rFonts w:ascii="Times New Roman" w:eastAsia="Arial Unicode MS" w:hAnsi="Times New Roman"/>
                <w:color w:val="FF0000"/>
                <w:lang w:eastAsia="ru-RU"/>
              </w:rPr>
              <w:t>1</w:t>
            </w:r>
            <w:r w:rsidR="002560DE">
              <w:rPr>
                <w:rFonts w:ascii="Times New Roman" w:eastAsia="Arial Unicode MS" w:hAnsi="Times New Roman"/>
                <w:color w:val="FF0000"/>
                <w:lang w:eastAsia="ru-RU"/>
              </w:rPr>
              <w:t>0</w:t>
            </w:r>
            <w:r w:rsidRPr="00C33458">
              <w:rPr>
                <w:rFonts w:ascii="Times New Roman" w:eastAsia="Arial Unicode MS" w:hAnsi="Times New Roman"/>
                <w:lang w:eastAsia="ru-RU"/>
              </w:rPr>
              <w:t>.201</w:t>
            </w:r>
            <w:r w:rsidR="002560DE">
              <w:rPr>
                <w:rFonts w:ascii="Times New Roman" w:eastAsia="Arial Unicode MS" w:hAnsi="Times New Roman"/>
                <w:lang w:eastAsia="ru-RU"/>
              </w:rPr>
              <w:t>7г. №</w:t>
            </w:r>
            <w:r w:rsidR="00B9599F">
              <w:rPr>
                <w:rFonts w:ascii="Times New Roman" w:eastAsia="Arial Unicode MS" w:hAnsi="Times New Roman"/>
                <w:lang w:eastAsia="ru-RU"/>
              </w:rPr>
              <w:t>52</w:t>
            </w:r>
            <w:r w:rsidRPr="00C33458">
              <w:rPr>
                <w:rFonts w:ascii="Times New Roman" w:eastAsia="Arial Unicode MS" w:hAnsi="Times New Roman"/>
                <w:lang w:eastAsia="ru-RU"/>
              </w:rPr>
              <w:t xml:space="preserve"> «Об утверждении Административного регламента администрации </w:t>
            </w:r>
            <w:r w:rsidR="00B9599F">
              <w:rPr>
                <w:rFonts w:ascii="Times New Roman" w:eastAsia="Arial Unicode MS" w:hAnsi="Times New Roman"/>
                <w:lang w:eastAsia="ru-RU"/>
              </w:rPr>
              <w:t>Козловского</w:t>
            </w:r>
            <w:r w:rsidR="009F2D52" w:rsidRPr="00C33458">
              <w:rPr>
                <w:rFonts w:ascii="Times New Roman" w:eastAsia="Arial Unicode MS" w:hAnsi="Times New Roman"/>
                <w:lang w:eastAsia="ru-RU"/>
              </w:rPr>
              <w:t xml:space="preserve"> сельского поселения</w:t>
            </w:r>
            <w:r w:rsidRPr="00C33458">
              <w:rPr>
                <w:rFonts w:ascii="Times New Roman" w:eastAsia="Arial Unicode MS" w:hAnsi="Times New Roman"/>
                <w:lang w:eastAsia="ru-RU"/>
              </w:rPr>
              <w:t xml:space="preserve"> по предоставлению муниципальной услуги </w:t>
            </w:r>
            <w:r w:rsidR="002560DE">
              <w:rPr>
                <w:rFonts w:ascii="Times New Roman" w:eastAsia="Arial Unicode MS" w:hAnsi="Times New Roman"/>
                <w:lang w:eastAsia="ru-RU"/>
              </w:rPr>
              <w:t>«</w:t>
            </w:r>
            <w:r w:rsidR="002560DE" w:rsidRPr="002560DE">
              <w:rPr>
                <w:rFonts w:ascii="Times New Roman" w:hAnsi="Times New Roman"/>
              </w:rPr>
              <w:t xml:space="preserve">Прием заявлений и выдача документов о согласовании переустройства и (или) </w:t>
            </w:r>
            <w:r w:rsidR="002560DE" w:rsidRPr="002560DE">
              <w:rPr>
                <w:rFonts w:ascii="Times New Roman" w:eastAsia="Times New Roman" w:hAnsi="Times New Roman"/>
                <w:lang w:eastAsia="ru-RU"/>
              </w:rPr>
              <w:t>перепланировки жилого помещения</w:t>
            </w:r>
            <w:r w:rsidR="002560DE">
              <w:rPr>
                <w:rFonts w:ascii="Times New Roman" w:eastAsia="Times New Roman" w:hAnsi="Times New Roman"/>
                <w:lang w:eastAsia="ru-RU"/>
              </w:rPr>
              <w:t>»</w:t>
            </w:r>
          </w:p>
        </w:tc>
      </w:tr>
      <w:tr w:rsidR="00662D19" w:rsidRPr="00C33458" w:rsidTr="00C12425">
        <w:trPr>
          <w:trHeight w:val="569"/>
        </w:trPr>
        <w:tc>
          <w:tcPr>
            <w:tcW w:w="468"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6</w:t>
            </w:r>
          </w:p>
        </w:tc>
        <w:tc>
          <w:tcPr>
            <w:tcW w:w="488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Перечень «подуслуг»</w:t>
            </w:r>
          </w:p>
        </w:tc>
        <w:tc>
          <w:tcPr>
            <w:tcW w:w="5015" w:type="dxa"/>
          </w:tcPr>
          <w:p w:rsidR="003E74B0" w:rsidRPr="00C12425" w:rsidRDefault="003E74B0" w:rsidP="003E74B0">
            <w:pPr>
              <w:spacing w:line="177" w:lineRule="atLeast"/>
              <w:rPr>
                <w:rFonts w:ascii="Times New Roman" w:eastAsia="Times New Roman" w:hAnsi="Times New Roman"/>
                <w:lang w:eastAsia="ru-RU"/>
              </w:rPr>
            </w:pPr>
            <w:r w:rsidRPr="00C12425">
              <w:rPr>
                <w:rFonts w:ascii="Times New Roman" w:eastAsia="Times New Roman" w:hAnsi="Times New Roman"/>
                <w:lang w:eastAsia="ru-RU"/>
              </w:rPr>
              <w:t>Прием заявлений и выдача документов о согласовании переустройства и (или) перепланировки жилого помещения</w:t>
            </w:r>
          </w:p>
          <w:p w:rsidR="00662D19" w:rsidRPr="00C33458" w:rsidRDefault="003E74B0" w:rsidP="003E74B0">
            <w:pPr>
              <w:autoSpaceDE w:val="0"/>
              <w:autoSpaceDN w:val="0"/>
              <w:adjustRightInd w:val="0"/>
              <w:jc w:val="both"/>
              <w:rPr>
                <w:rFonts w:ascii="Times New Roman" w:eastAsia="Arial Unicode MS" w:hAnsi="Times New Roman"/>
                <w:lang w:eastAsia="ru-RU"/>
              </w:rPr>
            </w:pPr>
            <w:r w:rsidRPr="00C12425">
              <w:rPr>
                <w:rFonts w:ascii="Times New Roman" w:eastAsia="Times New Roman" w:hAnsi="Times New Roman"/>
                <w:lang w:eastAsia="ru-RU"/>
              </w:rPr>
              <w:t>Прием  выполненных работ по переустройству и (или) перепланировке жилых помещений, завершение переустройства и (или) перепланировки жилого помещения</w:t>
            </w:r>
          </w:p>
        </w:tc>
      </w:tr>
      <w:tr w:rsidR="00662D19" w:rsidRPr="00C33458" w:rsidTr="00C12425">
        <w:tc>
          <w:tcPr>
            <w:tcW w:w="468" w:type="dxa"/>
            <w:vMerge w:val="restart"/>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7</w:t>
            </w:r>
          </w:p>
        </w:tc>
        <w:tc>
          <w:tcPr>
            <w:tcW w:w="4885" w:type="dxa"/>
            <w:vMerge w:val="restart"/>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Способы оценки качества предоставления муниципальной услуги</w:t>
            </w:r>
          </w:p>
        </w:tc>
        <w:tc>
          <w:tcPr>
            <w:tcW w:w="5015" w:type="dxa"/>
          </w:tcPr>
          <w:p w:rsidR="00662D19" w:rsidRPr="00C33458" w:rsidRDefault="003E74B0" w:rsidP="00C33458">
            <w:pPr>
              <w:jc w:val="both"/>
              <w:rPr>
                <w:rFonts w:ascii="Times New Roman" w:eastAsia="Arial Unicode MS" w:hAnsi="Times New Roman"/>
                <w:lang w:eastAsia="ru-RU"/>
              </w:rPr>
            </w:pPr>
            <w:r>
              <w:rPr>
                <w:rFonts w:ascii="Times New Roman" w:eastAsia="Arial Unicode MS" w:hAnsi="Times New Roman"/>
                <w:lang w:eastAsia="ru-RU"/>
              </w:rPr>
              <w:t>Телефонный опрос</w:t>
            </w:r>
          </w:p>
        </w:tc>
      </w:tr>
      <w:tr w:rsidR="00662D19" w:rsidRPr="00C33458" w:rsidTr="00C12425">
        <w:tc>
          <w:tcPr>
            <w:tcW w:w="468" w:type="dxa"/>
            <w:vMerge/>
          </w:tcPr>
          <w:p w:rsidR="00662D19" w:rsidRPr="00C33458" w:rsidRDefault="00662D19" w:rsidP="00C33458">
            <w:pPr>
              <w:jc w:val="both"/>
              <w:rPr>
                <w:rFonts w:ascii="Times New Roman" w:eastAsia="Arial Unicode MS" w:hAnsi="Times New Roman"/>
                <w:lang w:eastAsia="ru-RU"/>
              </w:rPr>
            </w:pPr>
          </w:p>
        </w:tc>
        <w:tc>
          <w:tcPr>
            <w:tcW w:w="4885" w:type="dxa"/>
            <w:vMerge/>
          </w:tcPr>
          <w:p w:rsidR="00662D19" w:rsidRPr="00C33458" w:rsidRDefault="00662D19" w:rsidP="00C33458">
            <w:pPr>
              <w:jc w:val="both"/>
              <w:rPr>
                <w:rFonts w:ascii="Times New Roman" w:eastAsia="Arial Unicode MS" w:hAnsi="Times New Roman"/>
                <w:lang w:eastAsia="ru-RU"/>
              </w:rPr>
            </w:pPr>
          </w:p>
        </w:tc>
        <w:tc>
          <w:tcPr>
            <w:tcW w:w="501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Портал государственных услуг</w:t>
            </w:r>
          </w:p>
        </w:tc>
      </w:tr>
      <w:tr w:rsidR="00662D19" w:rsidRPr="00C33458" w:rsidTr="00C12425">
        <w:tc>
          <w:tcPr>
            <w:tcW w:w="468" w:type="dxa"/>
            <w:vMerge/>
          </w:tcPr>
          <w:p w:rsidR="00662D19" w:rsidRPr="00C33458" w:rsidRDefault="00662D19" w:rsidP="00C33458">
            <w:pPr>
              <w:jc w:val="both"/>
              <w:rPr>
                <w:rFonts w:ascii="Times New Roman" w:eastAsia="Arial Unicode MS" w:hAnsi="Times New Roman"/>
                <w:lang w:eastAsia="ru-RU"/>
              </w:rPr>
            </w:pPr>
          </w:p>
        </w:tc>
        <w:tc>
          <w:tcPr>
            <w:tcW w:w="4885" w:type="dxa"/>
            <w:vMerge/>
          </w:tcPr>
          <w:p w:rsidR="00662D19" w:rsidRPr="00C33458" w:rsidRDefault="00662D19" w:rsidP="00C33458">
            <w:pPr>
              <w:jc w:val="both"/>
              <w:rPr>
                <w:rFonts w:ascii="Times New Roman" w:eastAsia="Arial Unicode MS" w:hAnsi="Times New Roman"/>
                <w:lang w:eastAsia="ru-RU"/>
              </w:rPr>
            </w:pPr>
          </w:p>
        </w:tc>
        <w:tc>
          <w:tcPr>
            <w:tcW w:w="5015" w:type="dxa"/>
          </w:tcPr>
          <w:p w:rsidR="00662D19" w:rsidRPr="00C33458" w:rsidRDefault="00662D19" w:rsidP="00C33458">
            <w:pPr>
              <w:jc w:val="both"/>
              <w:rPr>
                <w:rFonts w:ascii="Times New Roman" w:eastAsia="Arial Unicode MS" w:hAnsi="Times New Roman"/>
                <w:lang w:eastAsia="ru-RU"/>
              </w:rPr>
            </w:pPr>
            <w:r w:rsidRPr="00C33458">
              <w:rPr>
                <w:rFonts w:ascii="Times New Roman" w:eastAsia="Arial Unicode MS" w:hAnsi="Times New Roman"/>
                <w:lang w:eastAsia="ru-RU"/>
              </w:rPr>
              <w:t>Официальный сайт органа</w:t>
            </w:r>
          </w:p>
        </w:tc>
      </w:tr>
    </w:tbl>
    <w:p w:rsidR="00662D19" w:rsidRPr="00C33458" w:rsidRDefault="00662D19" w:rsidP="00C33458">
      <w:pPr>
        <w:spacing w:after="0" w:line="240" w:lineRule="auto"/>
        <w:jc w:val="both"/>
        <w:rPr>
          <w:rFonts w:ascii="Times New Roman" w:eastAsia="Calibri" w:hAnsi="Times New Roman" w:cs="Times New Roman"/>
        </w:rPr>
      </w:pPr>
    </w:p>
    <w:p w:rsidR="00662D19" w:rsidRPr="00662D19" w:rsidRDefault="00662D19" w:rsidP="00662D19">
      <w:pPr>
        <w:rPr>
          <w:rFonts w:ascii="Times New Roman" w:eastAsia="Calibri" w:hAnsi="Times New Roman" w:cs="Times New Roman"/>
        </w:rPr>
        <w:sectPr w:rsidR="00662D19" w:rsidRPr="00662D19" w:rsidSect="00662D19">
          <w:footerReference w:type="even" r:id="rId8"/>
          <w:footerReference w:type="default" r:id="rId9"/>
          <w:pgSz w:w="11909" w:h="16834"/>
          <w:pgMar w:top="284" w:right="994" w:bottom="340" w:left="680" w:header="0" w:footer="6" w:gutter="0"/>
          <w:pgNumType w:start="28"/>
          <w:cols w:space="720"/>
          <w:noEndnote/>
          <w:titlePg/>
          <w:docGrid w:linePitch="360"/>
        </w:sectPr>
      </w:pPr>
    </w:p>
    <w:bookmarkEnd w:id="0"/>
    <w:p w:rsidR="00662D19" w:rsidRPr="00662D19" w:rsidRDefault="00662D19" w:rsidP="00662D19">
      <w:pPr>
        <w:spacing w:after="0" w:line="240" w:lineRule="auto"/>
        <w:rPr>
          <w:rFonts w:ascii="Arial Unicode MS" w:eastAsia="Arial Unicode MS" w:hAnsi="Arial Unicode MS" w:cs="Arial Unicode MS"/>
          <w:color w:val="000000"/>
          <w:sz w:val="2"/>
          <w:szCs w:val="2"/>
          <w:lang w:eastAsia="ru-RU"/>
        </w:rPr>
      </w:pPr>
    </w:p>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b/>
          <w:bCs/>
          <w:lang w:eastAsia="ru-RU"/>
        </w:rPr>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1417"/>
        <w:gridCol w:w="1558"/>
        <w:gridCol w:w="2125"/>
        <w:gridCol w:w="1275"/>
        <w:gridCol w:w="992"/>
        <w:gridCol w:w="1134"/>
        <w:gridCol w:w="1134"/>
        <w:gridCol w:w="1134"/>
        <w:gridCol w:w="1701"/>
        <w:gridCol w:w="1417"/>
      </w:tblGrid>
      <w:tr w:rsidR="00581B88" w:rsidRPr="00581B88" w:rsidTr="00581B88">
        <w:tc>
          <w:tcPr>
            <w:tcW w:w="2802" w:type="dxa"/>
            <w:gridSpan w:val="2"/>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Срок предоставления в зависимости от условий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Основания для отказа в приеме документов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Основания для отказа в предоставлении «подуслуги»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Срок приостановления предоставления «подуслуги»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Плата за предоставление «подуслуги»</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обращения за получением «подуслуги»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получения результата «подуслуги»</w:t>
            </w:r>
          </w:p>
        </w:tc>
      </w:tr>
      <w:tr w:rsidR="00581B88" w:rsidRPr="00581B88" w:rsidTr="00581B88">
        <w:tc>
          <w:tcPr>
            <w:tcW w:w="13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При подаче заявления по месту жительства (месту нахождения юр.лица)</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 xml:space="preserve">При подаче заявления не по месту жительства </w:t>
            </w:r>
          </w:p>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 по месту обращения)</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r>
      <w:tr w:rsidR="00581B88" w:rsidRPr="00581B88" w:rsidTr="00581B88">
        <w:tc>
          <w:tcPr>
            <w:tcW w:w="13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212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9</w:t>
            </w:r>
          </w:p>
        </w:tc>
        <w:tc>
          <w:tcPr>
            <w:tcW w:w="170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11</w:t>
            </w:r>
          </w:p>
        </w:tc>
      </w:tr>
      <w:tr w:rsidR="00581B88" w:rsidRPr="00581B88" w:rsidTr="00581B88">
        <w:tc>
          <w:tcPr>
            <w:tcW w:w="15277" w:type="dxa"/>
            <w:gridSpan w:val="11"/>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c>
          <w:tcPr>
            <w:tcW w:w="13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t>45 календарных дней</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t>45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Заявление подано лицом, не уполномоченным совершать такого рода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1) непредставление следующих документов:</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заявление;</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w:t>
            </w:r>
            <w:r w:rsidRPr="00581B88">
              <w:rPr>
                <w:rFonts w:ascii="Times New Roman" w:eastAsia="Times New Roman" w:hAnsi="Times New Roman" w:cs="Times New Roman"/>
              </w:rPr>
              <w:lastRenderedPageBreak/>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w:t>
            </w:r>
            <w:r w:rsidRPr="00581B88">
              <w:rPr>
                <w:rFonts w:ascii="Times New Roman" w:eastAsia="Times New Roman" w:hAnsi="Times New Roman" w:cs="Times New Roman"/>
              </w:rPr>
              <w:lastRenderedPageBreak/>
              <w:t>строительной отрасли);</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2) поступление в рамках </w:t>
            </w:r>
            <w:r w:rsidRPr="00581B88">
              <w:rPr>
                <w:rFonts w:ascii="Times New Roman" w:eastAsia="Times New Roman" w:hAnsi="Times New Roman" w:cs="Times New Roman"/>
              </w:rPr>
              <w:lastRenderedPageBreak/>
              <w:t xml:space="preserve">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w:t>
            </w:r>
            <w:r w:rsidRPr="00581B88">
              <w:rPr>
                <w:rFonts w:ascii="Times New Roman" w:eastAsia="Times New Roman" w:hAnsi="Times New Roman" w:cs="Times New Roman"/>
              </w:rPr>
              <w:lastRenderedPageBreak/>
              <w:t>жилого помещения;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3) представление документов в ненадлежащий орган;</w:t>
            </w:r>
          </w:p>
          <w:p w:rsidR="00581B88" w:rsidRPr="00581B88" w:rsidRDefault="00581B88" w:rsidP="00581B88">
            <w:pPr>
              <w:spacing w:after="0" w:line="256" w:lineRule="auto"/>
              <w:jc w:val="both"/>
              <w:rPr>
                <w:rFonts w:ascii="Times New Roman" w:eastAsia="Times New Roman" w:hAnsi="Times New Roman" w:cs="Times New Roman"/>
                <w:b/>
              </w:rPr>
            </w:pPr>
            <w:r w:rsidRPr="00581B88">
              <w:rPr>
                <w:rFonts w:ascii="Times New Roman" w:eastAsia="Times New Roman" w:hAnsi="Times New Roman" w:cs="Times New Roman"/>
              </w:rPr>
              <w:t>4) несоответствие проекта переустройства и (или) перепланировки жилого помещения требованиям законодательства.</w:t>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c>
          <w:tcPr>
            <w:tcW w:w="170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в орган на бумажном носителе; </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посредством почтовой связи в орган;</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в МФЦ на бумажном носителе; </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через Портал государственных и муниципальных услуг Воронежской </w:t>
            </w:r>
            <w:r w:rsidRPr="00581B88">
              <w:rPr>
                <w:rFonts w:ascii="Times New Roman" w:eastAsia="Times New Roman" w:hAnsi="Times New Roman" w:cs="Times New Roman"/>
              </w:rPr>
              <w:lastRenderedPageBreak/>
              <w:t>области</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Единый портал государственных и муниципальных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 xml:space="preserve">в орган на бумажном носителе; </w:t>
            </w:r>
          </w:p>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t>- посредством почтовой связи в орган;</w:t>
            </w:r>
          </w:p>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t xml:space="preserve">- в МФЦ на бумажном носителе; </w:t>
            </w:r>
          </w:p>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t>- через Портал государственных и муниципальных услуг Воронежской области</w:t>
            </w:r>
          </w:p>
          <w:p w:rsidR="00581B88" w:rsidRPr="00581B88" w:rsidRDefault="00581B88" w:rsidP="00581B88">
            <w:pPr>
              <w:spacing w:after="0" w:line="256" w:lineRule="auto"/>
              <w:jc w:val="both"/>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 Единый портал государственных и муниципальных услуг</w:t>
            </w:r>
          </w:p>
        </w:tc>
      </w:tr>
    </w:tbl>
    <w:p w:rsidR="00581B88" w:rsidRPr="00581B88" w:rsidRDefault="00581B88" w:rsidP="00581B88">
      <w:pPr>
        <w:spacing w:after="0" w:line="240" w:lineRule="auto"/>
        <w:jc w:val="center"/>
        <w:rPr>
          <w:rFonts w:ascii="Times New Roman" w:eastAsia="Calibri" w:hAnsi="Times New Roman" w:cs="Times New Roman"/>
          <w:b/>
          <w:sz w:val="20"/>
          <w:szCs w:val="20"/>
          <w:lang w:eastAsia="ru-RU"/>
        </w:rPr>
      </w:pPr>
    </w:p>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br w:type="column"/>
      </w:r>
      <w:r w:rsidRPr="00581B88">
        <w:rPr>
          <w:rFonts w:ascii="Times New Roman" w:eastAsia="Times New Roman" w:hAnsi="Times New Roman" w:cs="Times New Roman"/>
          <w:b/>
          <w:bCs/>
          <w:lang w:eastAsia="ru-RU"/>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59"/>
        <w:gridCol w:w="1700"/>
        <w:gridCol w:w="2267"/>
        <w:gridCol w:w="1276"/>
        <w:gridCol w:w="1558"/>
        <w:gridCol w:w="2267"/>
        <w:gridCol w:w="2409"/>
      </w:tblGrid>
      <w:tr w:rsidR="00581B88" w:rsidRPr="00581B88" w:rsidTr="00581B88">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c>
          <w:tcPr>
            <w:tcW w:w="32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Категории лиц, имеющих право на получение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Документ, подтверждающий правомочие заявителя соответствующей категории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r w:rsidRPr="00581B88">
              <w:rPr>
                <w:rFonts w:ascii="Calibri" w:eastAsia="Calibri" w:hAnsi="Calibri" w:cs="Times New Roman"/>
                <w:sz w:val="20"/>
                <w:szCs w:val="20"/>
                <w:vertAlign w:val="superscript"/>
              </w:rPr>
              <w:footnoteReference w:id="2"/>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Наличие возможности подачи заявления на предоставление «подуслуги»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Исчерпывающий перечень лиц, имеющих право на подачу заявления от имени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документа, подтверждающего право подачи заявления от имени заявителя</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Установленные требования к документу, подтверждающему право подачи заявления от имени заявителя</w:t>
            </w:r>
            <w:r w:rsidRPr="00581B88">
              <w:rPr>
                <w:rFonts w:ascii="Times New Roman" w:eastAsia="Calibri" w:hAnsi="Times New Roman" w:cs="Times New Roman"/>
                <w:b/>
                <w:sz w:val="20"/>
                <w:szCs w:val="20"/>
                <w:vertAlign w:val="superscript"/>
              </w:rPr>
              <w:t>4</w:t>
            </w:r>
          </w:p>
        </w:tc>
      </w:tr>
      <w:tr w:rsidR="00581B88" w:rsidRPr="00581B88" w:rsidTr="00581B88">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8</w:t>
            </w:r>
          </w:p>
        </w:tc>
      </w:tr>
      <w:tr w:rsidR="00581B88" w:rsidRPr="00581B88" w:rsidTr="00581B88">
        <w:trPr>
          <w:trHeight w:val="236"/>
        </w:trPr>
        <w:tc>
          <w:tcPr>
            <w:tcW w:w="15276" w:type="dxa"/>
            <w:gridSpan w:val="8"/>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rPr>
          <w:trHeight w:val="1770"/>
        </w:trPr>
        <w:tc>
          <w:tcPr>
            <w:tcW w:w="534" w:type="dxa"/>
            <w:vMerge w:val="restart"/>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2"/>
              </w:numPr>
              <w:spacing w:after="0" w:line="256" w:lineRule="auto"/>
              <w:contextualSpacing/>
              <w:jc w:val="center"/>
              <w:rPr>
                <w:rFonts w:ascii="Times New Roman" w:eastAsia="Calibri" w:hAnsi="Times New Roman" w:cs="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Физические лица, являющиеся собственниками жилых помещений</w:t>
            </w:r>
          </w:p>
          <w:p w:rsidR="00581B88" w:rsidRPr="00581B88" w:rsidRDefault="00581B88" w:rsidP="00581B88">
            <w:pPr>
              <w:spacing w:after="0" w:line="256" w:lineRule="auto"/>
              <w:jc w:val="both"/>
              <w:rPr>
                <w:rFonts w:ascii="Times New Roman" w:eastAsia="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autoSpaceDE w:val="0"/>
              <w:autoSpaceDN w:val="0"/>
              <w:adjustRightInd w:val="0"/>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 xml:space="preserve">Документ, удостоверяющий личность </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Лицо, наделенное заявителем соответствующими полномочиями в силу закона, договора или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581B88" w:rsidRPr="00581B88" w:rsidTr="00581B88">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r w:rsidRPr="00581B88">
              <w:rPr>
                <w:rFonts w:ascii="Times New Roman" w:eastAsia="Calibri" w:hAnsi="Times New Roman" w:cs="Times New Roman"/>
                <w:sz w:val="20"/>
                <w:szCs w:val="20"/>
              </w:rPr>
              <w:lastRenderedPageBreak/>
              <w:t>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581B88" w:rsidRPr="00581B88" w:rsidTr="00581B88">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Иной документ, подтверждающий полномочия законного представителя</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81B88" w:rsidRPr="00581B88" w:rsidTr="00581B88">
        <w:trPr>
          <w:trHeight w:val="1268"/>
        </w:trPr>
        <w:tc>
          <w:tcPr>
            <w:tcW w:w="534" w:type="dxa"/>
            <w:vMerge w:val="restart"/>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2"/>
              </w:numPr>
              <w:spacing w:after="0" w:line="256" w:lineRule="auto"/>
              <w:contextualSpacing/>
              <w:jc w:val="center"/>
              <w:rPr>
                <w:rFonts w:ascii="Times New Roman" w:eastAsia="Calibri" w:hAnsi="Times New Roman" w:cs="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Юридические лица, являющиеся собственниками жилых помещений</w:t>
            </w: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autoSpaceDE w:val="0"/>
              <w:autoSpaceDN w:val="0"/>
              <w:adjustRightInd w:val="0"/>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Лицо, действующее от имени заявителя на основании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581B88" w:rsidRPr="00581B88" w:rsidTr="00581B88">
        <w:trPr>
          <w:trHeight w:val="1267"/>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autoSpaceDE w:val="0"/>
              <w:autoSpaceDN w:val="0"/>
              <w:adjustRightInd w:val="0"/>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br w:type="column"/>
      </w:r>
      <w:r w:rsidRPr="00581B88">
        <w:rPr>
          <w:rFonts w:ascii="Times New Roman" w:eastAsia="Times New Roman" w:hAnsi="Times New Roman" w:cs="Times New Roman"/>
          <w:b/>
          <w:bCs/>
          <w:lang w:eastAsia="ru-RU"/>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134"/>
        <w:gridCol w:w="4108"/>
        <w:gridCol w:w="1417"/>
        <w:gridCol w:w="1559"/>
        <w:gridCol w:w="3542"/>
        <w:gridCol w:w="1417"/>
        <w:gridCol w:w="1558"/>
      </w:tblGrid>
      <w:tr w:rsidR="00581B88" w:rsidRPr="00581B88" w:rsidTr="00581B88">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Категория документа</w:t>
            </w:r>
          </w:p>
        </w:tc>
        <w:tc>
          <w:tcPr>
            <w:tcW w:w="41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документов, которые представляет заявитель для получения «подуслуги»</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Количество необходимых экземпляров документа с указанием подлинник/копия</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Условие предоставления документа</w:t>
            </w:r>
          </w:p>
        </w:tc>
        <w:tc>
          <w:tcPr>
            <w:tcW w:w="35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Установленные требования к документу</w:t>
            </w:r>
            <w:r w:rsidRPr="00581B88">
              <w:rPr>
                <w:rFonts w:ascii="Calibri" w:eastAsia="Calibri" w:hAnsi="Calibri" w:cs="Times New Roman"/>
                <w:sz w:val="20"/>
                <w:szCs w:val="20"/>
                <w:vertAlign w:val="superscript"/>
              </w:rPr>
              <w:footnoteReference w:id="3"/>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Образец документа/заполнения документа</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41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35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8</w:t>
            </w:r>
          </w:p>
        </w:tc>
      </w:tr>
      <w:tr w:rsidR="00581B88" w:rsidRPr="00581B88" w:rsidTr="00581B88">
        <w:tc>
          <w:tcPr>
            <w:tcW w:w="15276" w:type="dxa"/>
            <w:gridSpan w:val="8"/>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rPr>
          <w:trHeight w:val="675"/>
        </w:trPr>
        <w:tc>
          <w:tcPr>
            <w:tcW w:w="5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3"/>
              </w:numPr>
              <w:spacing w:after="0" w:line="256" w:lineRule="auto"/>
              <w:contextualSpacing/>
              <w:jc w:val="center"/>
              <w:rPr>
                <w:rFonts w:ascii="Times New Roman" w:eastAsia="Calibri" w:hAnsi="Times New Roman" w:cs="Times New Roman"/>
              </w:rPr>
            </w:pPr>
          </w:p>
          <w:p w:rsidR="00581B88" w:rsidRPr="00581B88" w:rsidRDefault="00581B88" w:rsidP="00581B88">
            <w:pPr>
              <w:spacing w:after="0" w:line="256" w:lineRule="auto"/>
              <w:jc w:val="center"/>
              <w:rPr>
                <w:rFonts w:ascii="Times New Roman" w:eastAsia="Calibri" w:hAnsi="Times New Roman" w:cs="Times New Roman"/>
                <w:sz w:val="20"/>
                <w:szCs w:val="20"/>
              </w:rPr>
            </w:pPr>
          </w:p>
          <w:p w:rsidR="00581B88" w:rsidRPr="00581B88" w:rsidRDefault="00581B88" w:rsidP="00581B88">
            <w:pPr>
              <w:spacing w:after="0" w:line="256" w:lineRule="auto"/>
              <w:jc w:val="center"/>
              <w:rPr>
                <w:rFonts w:ascii="Times New Roman" w:eastAsia="Calibri" w:hAnsi="Times New Roman" w:cs="Times New Roman"/>
                <w:sz w:val="20"/>
                <w:szCs w:val="20"/>
              </w:rPr>
            </w:pPr>
          </w:p>
          <w:p w:rsidR="00581B88" w:rsidRPr="00581B88" w:rsidRDefault="00581B88" w:rsidP="00581B88">
            <w:pPr>
              <w:spacing w:after="0" w:line="256" w:lineRule="auto"/>
              <w:jc w:val="center"/>
              <w:rPr>
                <w:rFonts w:ascii="Times New Roman" w:eastAsia="Calibri" w:hAnsi="Times New Roman" w:cs="Times New Roman"/>
                <w:sz w:val="20"/>
                <w:szCs w:val="20"/>
              </w:rPr>
            </w:pPr>
          </w:p>
          <w:p w:rsidR="00581B88" w:rsidRPr="00581B88" w:rsidRDefault="00581B88" w:rsidP="00581B88">
            <w:pPr>
              <w:spacing w:after="0" w:line="25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color w:val="000000"/>
                <w:sz w:val="20"/>
                <w:szCs w:val="20"/>
              </w:rPr>
            </w:pPr>
            <w:r w:rsidRPr="00581B88">
              <w:rPr>
                <w:rFonts w:ascii="Times New Roman" w:eastAsia="Calibri" w:hAnsi="Times New Roman" w:cs="Times New Roman"/>
                <w:color w:val="000000"/>
                <w:sz w:val="20"/>
                <w:szCs w:val="20"/>
              </w:rPr>
              <w:t>Заявление на оказание услуги</w:t>
            </w:r>
          </w:p>
          <w:p w:rsidR="00581B88" w:rsidRPr="00581B88" w:rsidRDefault="00581B88" w:rsidP="00581B88">
            <w:pPr>
              <w:spacing w:after="0" w:line="256" w:lineRule="auto"/>
              <w:jc w:val="center"/>
              <w:rPr>
                <w:rFonts w:ascii="Times New Roman" w:eastAsia="Calibri" w:hAnsi="Times New Roman" w:cs="Times New Roman"/>
                <w:sz w:val="20"/>
                <w:szCs w:val="20"/>
              </w:rPr>
            </w:pPr>
          </w:p>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ind w:right="-108"/>
              <w:jc w:val="both"/>
              <w:rPr>
                <w:rFonts w:ascii="Times New Roman" w:eastAsia="Times New Roman" w:hAnsi="Times New Roman" w:cs="Times New Roman"/>
              </w:rPr>
            </w:pPr>
            <w:r w:rsidRPr="00581B88">
              <w:rPr>
                <w:rFonts w:ascii="Times New Roman" w:eastAsia="Times New Roman" w:hAnsi="Times New Roman" w:cs="Times New Roman"/>
              </w:rPr>
              <w:t>- заявление;</w:t>
            </w:r>
          </w:p>
          <w:p w:rsidR="00581B88" w:rsidRPr="00581B88" w:rsidRDefault="00581B88" w:rsidP="00581B88">
            <w:pPr>
              <w:spacing w:after="0" w:line="256" w:lineRule="auto"/>
              <w:ind w:right="-108"/>
              <w:jc w:val="both"/>
              <w:rPr>
                <w:rFonts w:ascii="Times New Roman" w:eastAsia="Times New Roman" w:hAnsi="Times New Roman" w:cs="Times New Roman"/>
              </w:rPr>
            </w:pPr>
          </w:p>
          <w:p w:rsidR="00581B88" w:rsidRPr="00581B88" w:rsidRDefault="00581B88" w:rsidP="00581B88">
            <w:pPr>
              <w:spacing w:after="0" w:line="256" w:lineRule="auto"/>
              <w:ind w:right="-108"/>
              <w:jc w:val="both"/>
              <w:rPr>
                <w:rFonts w:ascii="Times New Roman" w:eastAsia="Times New Roman" w:hAnsi="Times New Roman" w:cs="Times New Roman"/>
              </w:rPr>
            </w:pPr>
          </w:p>
          <w:p w:rsidR="00581B88" w:rsidRPr="00581B88" w:rsidRDefault="00581B88" w:rsidP="00581B88">
            <w:pPr>
              <w:spacing w:after="0" w:line="256" w:lineRule="auto"/>
              <w:ind w:right="-108"/>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 экз. подлинник</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В письменном заявлении должна быть указана информация о заявителе (для физических лиц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w:t>
            </w:r>
            <w:r w:rsidRPr="00581B88">
              <w:rPr>
                <w:rFonts w:ascii="Times New Roman" w:eastAsia="Times New Roman" w:hAnsi="Times New Roman" w:cs="Times New Roman"/>
              </w:rPr>
              <w:lastRenderedPageBreak/>
              <w:t>и прилагаемого к заявлению).</w:t>
            </w:r>
          </w:p>
          <w:p w:rsidR="00581B88" w:rsidRPr="00581B88" w:rsidRDefault="00581B88" w:rsidP="00581B88">
            <w:pPr>
              <w:spacing w:after="0" w:line="256" w:lineRule="auto"/>
              <w:jc w:val="both"/>
              <w:rPr>
                <w:rFonts w:ascii="Times New Roman" w:eastAsia="Times New Roman" w:hAnsi="Times New Roman" w:cs="Times New Roman"/>
                <w:b/>
              </w:rPr>
            </w:pPr>
            <w:r w:rsidRPr="00581B88">
              <w:rPr>
                <w:rFonts w:ascii="Times New Roman" w:eastAsia="Times New Roman" w:hAnsi="Times New Roman" w:cs="Times New Roman"/>
              </w:rPr>
              <w:t xml:space="preserve">    Заявление должно быть подписано заявителем или его уполномоченным представителем.</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Приложение №</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3"/>
              </w:numPr>
              <w:spacing w:after="0" w:line="256" w:lineRule="auto"/>
              <w:contextualSpacing/>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Правоустанавливающие документы</w:t>
            </w:r>
          </w:p>
        </w:tc>
        <w:tc>
          <w:tcPr>
            <w:tcW w:w="41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правоустанавливающие документы на переустраиваемое и (или) перепланируемое жилое помещение </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 экз. (подлинники или засвидетельствованные в нотариальном порядке копии)</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Times New Roman" w:hAnsi="Times New Roman" w:cs="Times New Roman"/>
              </w:rPr>
            </w:pPr>
            <w:r w:rsidRPr="00581B88">
              <w:rPr>
                <w:rFonts w:ascii="Times New Roman" w:eastAsia="Times New Roman" w:hAnsi="Times New Roman" w:cs="Times New Roman"/>
              </w:rPr>
              <w:t xml:space="preserve">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tc>
        <w:tc>
          <w:tcPr>
            <w:tcW w:w="3543"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отсутствие в документах приписок, подчисток, зачеркнутых слова и (или) иных неоговоренных исправлений; </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581B88" w:rsidRPr="00581B88" w:rsidRDefault="00581B88" w:rsidP="00581B88">
            <w:pPr>
              <w:spacing w:after="0" w:line="256" w:lineRule="auto"/>
              <w:jc w:val="both"/>
              <w:rPr>
                <w:rFonts w:ascii="Times New Roman" w:eastAsia="Times New Roman" w:hAnsi="Times New Roman" w:cs="Times New Roman"/>
                <w:b/>
              </w:rPr>
            </w:pPr>
            <w:r w:rsidRPr="00581B88">
              <w:rPr>
                <w:rFonts w:ascii="Times New Roman" w:eastAsia="Times New Roman" w:hAnsi="Times New Roman" w:cs="Times New Roman"/>
              </w:rPr>
              <w:t>- разборчивое написание текста документа шариковой, гелевой ручкой или при помощи средств электронно-вычислительной техники.</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3"/>
              </w:numPr>
              <w:spacing w:after="0" w:line="256" w:lineRule="auto"/>
              <w:contextualSpacing/>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Проектная документация</w:t>
            </w:r>
          </w:p>
        </w:tc>
        <w:tc>
          <w:tcPr>
            <w:tcW w:w="41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 экз.</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Times New Roman" w:hAnsi="Times New Roman" w:cs="Times New Roman"/>
              </w:rPr>
            </w:pPr>
            <w:r w:rsidRPr="00581B88">
              <w:rPr>
                <w:rFonts w:ascii="Times New Roman" w:eastAsia="Times New Roman" w:hAnsi="Times New Roman" w:cs="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Проект подготавливается организацией, имеющией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numPr>
                <w:ilvl w:val="0"/>
                <w:numId w:val="3"/>
              </w:numPr>
              <w:spacing w:after="0" w:line="256" w:lineRule="auto"/>
              <w:contextualSpacing/>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 xml:space="preserve">Согласие </w:t>
            </w:r>
          </w:p>
        </w:tc>
        <w:tc>
          <w:tcPr>
            <w:tcW w:w="411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согласие в письменной форме всех членов семьи нанимателя (в том числе </w:t>
            </w:r>
            <w:r w:rsidRPr="00581B88">
              <w:rPr>
                <w:rFonts w:ascii="Times New Roman" w:eastAsia="Times New Roman" w:hAnsi="Times New Roman" w:cs="Times New Roman"/>
              </w:rPr>
              <w:lastRenderedPageBreak/>
              <w:t xml:space="preserve">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 xml:space="preserve">1 экз. </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в случае если заявителем </w:t>
            </w:r>
            <w:r w:rsidRPr="00581B88">
              <w:rPr>
                <w:rFonts w:ascii="Times New Roman" w:eastAsia="Times New Roman" w:hAnsi="Times New Roman" w:cs="Times New Roman"/>
              </w:rPr>
              <w:lastRenderedPageBreak/>
              <w:t>является уполномоченный наймодателем на представление документов наниматель переустраиваемого и (или) перепланируемого жилого помещения по договору социального найма</w:t>
            </w:r>
          </w:p>
        </w:tc>
        <w:tc>
          <w:tcPr>
            <w:tcW w:w="3543"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w:t>
            </w:r>
          </w:p>
        </w:tc>
      </w:tr>
    </w:tbl>
    <w:p w:rsidR="00581B88" w:rsidRPr="00581B88" w:rsidRDefault="00581B88" w:rsidP="00581B88">
      <w:pPr>
        <w:spacing w:after="0" w:line="240" w:lineRule="auto"/>
        <w:jc w:val="center"/>
        <w:rPr>
          <w:rFonts w:ascii="Times New Roman" w:eastAsia="Calibri" w:hAnsi="Times New Roman" w:cs="Times New Roman"/>
          <w:b/>
          <w:sz w:val="20"/>
          <w:szCs w:val="20"/>
          <w:lang w:eastAsia="ru-RU"/>
        </w:rPr>
      </w:pPr>
    </w:p>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br w:type="column"/>
      </w:r>
      <w:r w:rsidRPr="00581B88">
        <w:rPr>
          <w:rFonts w:ascii="Times New Roman" w:eastAsia="Times New Roman" w:hAnsi="Times New Roman" w:cs="Times New Roman"/>
          <w:b/>
          <w:bCs/>
          <w:lang w:eastAsia="ru-RU"/>
        </w:rPr>
        <w:lastRenderedPageBreak/>
        <w:t>РАЗДЕЛ 5. «ДОКУМЕНТЫ И СВЕДЕНИЯ, ПОЛУЧАЕМЫЕ ПОСРЕДСТВОМ МЕЖВЕДОМСТВЕННОГО ИНФОРМАЦИОННОГО ВЗАИМОДЕЙСТВИЯ»</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2409"/>
        <w:gridCol w:w="2268"/>
        <w:gridCol w:w="1560"/>
        <w:gridCol w:w="2126"/>
        <w:gridCol w:w="1276"/>
        <w:gridCol w:w="1560"/>
        <w:gridCol w:w="1417"/>
        <w:gridCol w:w="1417"/>
      </w:tblGrid>
      <w:tr w:rsidR="00581B88" w:rsidRPr="00581B88" w:rsidTr="00581B88">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Реквизиты актуальной технологической карты межведомственного взаимодействия</w:t>
            </w:r>
            <w:r w:rsidRPr="00581B88">
              <w:rPr>
                <w:rFonts w:ascii="Calibri" w:eastAsia="Calibri" w:hAnsi="Calibri" w:cs="Times New Roman"/>
                <w:sz w:val="20"/>
                <w:szCs w:val="20"/>
                <w:vertAlign w:val="superscript"/>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r w:rsidRPr="00581B88">
              <w:rPr>
                <w:rFonts w:ascii="Times New Roman" w:eastAsia="Calibri" w:hAnsi="Times New Roman" w:cs="Times New Roman"/>
                <w:b/>
                <w:sz w:val="20"/>
                <w:szCs w:val="20"/>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органа (организации), в адрес которого (ой) направляется межведомственный запрос</w:t>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lang w:val="en-US"/>
              </w:rPr>
              <w:t>SID</w:t>
            </w:r>
            <w:r w:rsidRPr="00581B88">
              <w:rPr>
                <w:rFonts w:ascii="Times New Roman" w:eastAsia="Calibri" w:hAnsi="Times New Roman" w:cs="Times New Roman"/>
                <w:b/>
                <w:sz w:val="20"/>
                <w:szCs w:val="20"/>
              </w:rPr>
              <w:t xml:space="preserve"> электронного сервиса / наименование вида сведений</w:t>
            </w:r>
            <w:r w:rsidRPr="00581B88">
              <w:rPr>
                <w:rFonts w:ascii="Times New Roman" w:eastAsia="Calibri" w:hAnsi="Times New Roman" w:cs="Times New Roman"/>
                <w:b/>
                <w:sz w:val="20"/>
                <w:szCs w:val="20"/>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Форма (шаблон) межведомственного запроса и ответа на межведомственный запрос</w:t>
            </w:r>
            <w:r w:rsidRPr="00581B88">
              <w:rPr>
                <w:rFonts w:ascii="Calibri" w:eastAsia="Calibri" w:hAnsi="Calibri" w:cs="Times New Roman"/>
                <w:sz w:val="20"/>
                <w:szCs w:val="20"/>
                <w:vertAlign w:val="superscript"/>
              </w:rPr>
              <w:footnoteReference w:id="5"/>
            </w:r>
          </w:p>
        </w:tc>
        <w:tc>
          <w:tcPr>
            <w:tcW w:w="141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Образец заполнения формы межведомственного запроса и ответа на межведомственный запрос</w:t>
            </w:r>
            <w:r w:rsidRPr="00581B88">
              <w:rPr>
                <w:rFonts w:ascii="Times New Roman" w:eastAsia="Calibri" w:hAnsi="Times New Roman" w:cs="Times New Roman"/>
                <w:b/>
                <w:sz w:val="20"/>
                <w:szCs w:val="20"/>
                <w:vertAlign w:val="superscript"/>
              </w:rPr>
              <w:t>7</w:t>
            </w:r>
          </w:p>
        </w:tc>
      </w:tr>
      <w:tr w:rsidR="00581B88" w:rsidRPr="00581B88" w:rsidTr="00581B88">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212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9</w:t>
            </w:r>
          </w:p>
        </w:tc>
      </w:tr>
      <w:tr w:rsidR="00581B88" w:rsidRPr="00581B88" w:rsidTr="00581B88">
        <w:trPr>
          <w:trHeight w:val="232"/>
        </w:trPr>
        <w:tc>
          <w:tcPr>
            <w:tcW w:w="15134" w:type="dxa"/>
            <w:gridSpan w:val="9"/>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rPr>
          <w:trHeight w:val="232"/>
        </w:trPr>
        <w:tc>
          <w:tcPr>
            <w:tcW w:w="1101"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w:t>
            </w:r>
          </w:p>
        </w:tc>
        <w:tc>
          <w:tcPr>
            <w:tcW w:w="2268"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5 рабочих дней</w:t>
            </w: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rPr>
          <w:trHeight w:val="232"/>
        </w:trPr>
        <w:tc>
          <w:tcPr>
            <w:tcW w:w="1101"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Технический паспорт переустраиваемого и (или) перепланируемогожил</w:t>
            </w:r>
            <w:r w:rsidRPr="00581B88">
              <w:rPr>
                <w:rFonts w:ascii="Times New Roman" w:eastAsia="Times New Roman" w:hAnsi="Times New Roman" w:cs="Times New Roman"/>
              </w:rPr>
              <w:lastRenderedPageBreak/>
              <w:t>ого помещения.</w:t>
            </w:r>
          </w:p>
        </w:tc>
        <w:tc>
          <w:tcPr>
            <w:tcW w:w="2268"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Орган технического учета и технической инвентаризации </w:t>
            </w:r>
            <w:r w:rsidRPr="00581B88">
              <w:rPr>
                <w:rFonts w:ascii="Times New Roman" w:eastAsia="Times New Roman" w:hAnsi="Times New Roman" w:cs="Times New Roman"/>
              </w:rPr>
              <w:lastRenderedPageBreak/>
              <w:t>объектов капитального строительства.</w:t>
            </w:r>
          </w:p>
          <w:p w:rsidR="00581B88" w:rsidRPr="00581B88" w:rsidRDefault="00581B88" w:rsidP="00581B88">
            <w:pPr>
              <w:spacing w:after="0" w:line="256" w:lineRule="auto"/>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r>
    </w:tbl>
    <w:p w:rsidR="00581B88" w:rsidRPr="00581B88" w:rsidRDefault="00581B88" w:rsidP="00581B88">
      <w:pPr>
        <w:spacing w:after="0" w:line="240" w:lineRule="auto"/>
        <w:jc w:val="center"/>
        <w:rPr>
          <w:rFonts w:ascii="Times New Roman" w:eastAsia="Calibri" w:hAnsi="Times New Roman" w:cs="Times New Roman"/>
          <w:b/>
          <w:sz w:val="20"/>
          <w:szCs w:val="20"/>
          <w:lang w:eastAsia="ru-RU"/>
        </w:rPr>
      </w:pPr>
    </w:p>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br w:type="column"/>
      </w:r>
      <w:r w:rsidRPr="00581B88">
        <w:rPr>
          <w:rFonts w:ascii="Times New Roman" w:eastAsia="Times New Roman" w:hAnsi="Times New Roman" w:cs="Times New Roman"/>
          <w:b/>
          <w:bCs/>
          <w:lang w:eastAsia="ru-RU"/>
        </w:rPr>
        <w:lastRenderedPageBreak/>
        <w:t>РАЗДЕЛ 6. РЕЗУЛЬТАТ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409"/>
        <w:gridCol w:w="1559"/>
        <w:gridCol w:w="1983"/>
        <w:gridCol w:w="1984"/>
        <w:gridCol w:w="1841"/>
        <w:gridCol w:w="2126"/>
        <w:gridCol w:w="1275"/>
        <w:gridCol w:w="1558"/>
      </w:tblGrid>
      <w:tr w:rsidR="00581B88" w:rsidRPr="00581B88" w:rsidTr="00581B88">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Документ/документы, являющиеся результатом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Требования к документу/документам,  являющимся результатом «подуслуги»</w:t>
            </w:r>
            <w:r w:rsidRPr="00581B88">
              <w:rPr>
                <w:rFonts w:ascii="Calibri" w:eastAsia="Calibri" w:hAnsi="Calibri" w:cs="Times New Roman"/>
                <w:sz w:val="20"/>
                <w:szCs w:val="20"/>
                <w:vertAlign w:val="superscript"/>
              </w:rPr>
              <w:footnoteReference w:id="6"/>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Характеристика результата (положительный/отрицательны)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Форма документа/документов, являющихся результатом «подуслуги»</w:t>
            </w:r>
            <w:r w:rsidRPr="00581B88">
              <w:rPr>
                <w:rFonts w:ascii="Times New Roman" w:eastAsia="Calibri" w:hAnsi="Times New Roman" w:cs="Times New Roman"/>
                <w:b/>
                <w:sz w:val="20"/>
                <w:szCs w:val="20"/>
                <w:vertAlign w:val="superscript"/>
              </w:rPr>
              <w:t>8</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Образец документа/документов, являющихся результатом «подуслуги»</w:t>
            </w:r>
            <w:r w:rsidRPr="00581B88">
              <w:rPr>
                <w:rFonts w:ascii="Times New Roman" w:eastAsia="Calibri" w:hAnsi="Times New Roman" w:cs="Times New Roman"/>
                <w:b/>
                <w:sz w:val="20"/>
                <w:szCs w:val="20"/>
                <w:vertAlign w:val="superscript"/>
              </w:rPr>
              <w:t>8</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Срок хранения невостребованных заявителем результатов</w:t>
            </w:r>
            <w:r w:rsidRPr="00581B88">
              <w:rPr>
                <w:rFonts w:ascii="Times New Roman" w:eastAsia="Calibri" w:hAnsi="Times New Roman" w:cs="Times New Roman"/>
                <w:b/>
                <w:sz w:val="20"/>
                <w:szCs w:val="20"/>
                <w:vertAlign w:val="superscript"/>
              </w:rPr>
              <w:t>8</w:t>
            </w:r>
          </w:p>
        </w:tc>
      </w:tr>
      <w:tr w:rsidR="00581B88" w:rsidRPr="00581B88" w:rsidTr="00581B88">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vertAlign w:val="superscript"/>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в МФЦ</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212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9</w:t>
            </w:r>
          </w:p>
        </w:tc>
      </w:tr>
      <w:tr w:rsidR="00581B88" w:rsidRPr="00581B88" w:rsidTr="00581B88">
        <w:tc>
          <w:tcPr>
            <w:tcW w:w="15275" w:type="dxa"/>
            <w:gridSpan w:val="9"/>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tc>
      </w:tr>
      <w:tr w:rsidR="00581B88" w:rsidRPr="00581B88" w:rsidTr="00581B88">
        <w:trPr>
          <w:trHeight w:val="1703"/>
        </w:trPr>
        <w:tc>
          <w:tcPr>
            <w:tcW w:w="53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1</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Выдача решения о согласовании переустройства и (или) перепланировки жилого помещения.</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Calibri" w:hAnsi="Times New Roman" w:cs="Times New Roman"/>
                <w:b/>
                <w:sz w:val="20"/>
                <w:szCs w:val="20"/>
              </w:rPr>
            </w:pPr>
            <w:r w:rsidRPr="00581B88">
              <w:rPr>
                <w:rFonts w:ascii="Times New Roman" w:eastAsia="Calibri"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Положительный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Приложение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-в виде бумажного документа непосредственно при личном обращении в администрацию или МФЦ;</w:t>
            </w:r>
          </w:p>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 в виде бумажного документа, посредством почтового отправления;</w:t>
            </w:r>
          </w:p>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 xml:space="preserve"> - в электронном виде через личный кабинет (одним из способов, указанном в заявлении)</w:t>
            </w:r>
          </w:p>
        </w:tc>
        <w:tc>
          <w:tcPr>
            <w:tcW w:w="1275"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r>
      <w:tr w:rsidR="00581B88" w:rsidRPr="00581B88" w:rsidTr="00581B88">
        <w:tc>
          <w:tcPr>
            <w:tcW w:w="53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2</w:t>
            </w:r>
          </w:p>
        </w:tc>
        <w:tc>
          <w:tcPr>
            <w:tcW w:w="2409"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Мотивированный отказ в предоставлении муниципальной услуги.</w:t>
            </w:r>
          </w:p>
          <w:p w:rsidR="00581B88" w:rsidRPr="00581B88" w:rsidRDefault="00581B88" w:rsidP="00581B88">
            <w:pPr>
              <w:autoSpaceDE w:val="0"/>
              <w:autoSpaceDN w:val="0"/>
              <w:adjustRightInd w:val="0"/>
              <w:spacing w:after="0" w:line="256" w:lineRule="auto"/>
              <w:ind w:firstLine="720"/>
              <w:jc w:val="both"/>
              <w:rPr>
                <w:rFonts w:ascii="Times New Roman" w:eastAsia="Calibri" w:hAnsi="Times New Roman" w:cs="Times New Roman"/>
                <w:sz w:val="20"/>
                <w:szCs w:val="20"/>
              </w:rPr>
            </w:pPr>
          </w:p>
          <w:p w:rsidR="00581B88" w:rsidRPr="00581B88" w:rsidRDefault="00581B88" w:rsidP="00581B88">
            <w:pPr>
              <w:spacing w:after="0" w:line="256" w:lineRule="auto"/>
              <w:jc w:val="both"/>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Calibri" w:hAnsi="Times New Roman" w:cs="Times New Roman"/>
                <w:b/>
                <w:sz w:val="20"/>
                <w:szCs w:val="20"/>
              </w:rPr>
            </w:pPr>
            <w:r w:rsidRPr="00581B88">
              <w:rPr>
                <w:rFonts w:ascii="Times New Roman" w:eastAsia="Calibri" w:hAnsi="Times New Roman" w:cs="Times New Roman"/>
                <w:sz w:val="20"/>
                <w:szCs w:val="20"/>
              </w:rPr>
              <w:t xml:space="preserve">Наличие подписи должностного лица, подготовившего документ, даты составления </w:t>
            </w:r>
            <w:r w:rsidRPr="00581B88">
              <w:rPr>
                <w:rFonts w:ascii="Times New Roman" w:eastAsia="Calibri" w:hAnsi="Times New Roman" w:cs="Times New Roman"/>
                <w:sz w:val="20"/>
                <w:szCs w:val="20"/>
              </w:rPr>
              <w:lastRenderedPageBreak/>
              <w:t>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Приложение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81B88" w:rsidRPr="00581B88" w:rsidRDefault="00581B88" w:rsidP="00581B88">
            <w:pPr>
              <w:spacing w:after="0" w:line="240" w:lineRule="auto"/>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r>
    </w:tbl>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lastRenderedPageBreak/>
        <w:br w:type="column"/>
      </w:r>
      <w:r w:rsidRPr="00581B88">
        <w:rPr>
          <w:rFonts w:ascii="Times New Roman" w:eastAsia="Times New Roman" w:hAnsi="Times New Roman" w:cs="Times New Roman"/>
          <w:b/>
          <w:bCs/>
          <w:lang w:eastAsia="ru-RU"/>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2837"/>
        <w:gridCol w:w="5242"/>
        <w:gridCol w:w="1559"/>
        <w:gridCol w:w="1558"/>
        <w:gridCol w:w="1700"/>
        <w:gridCol w:w="1842"/>
      </w:tblGrid>
      <w:tr w:rsidR="00581B88" w:rsidRPr="00581B88" w:rsidTr="00581B88">
        <w:tc>
          <w:tcPr>
            <w:tcW w:w="5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w:t>
            </w: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Наименование процедуры процесса</w:t>
            </w:r>
          </w:p>
        </w:tc>
        <w:tc>
          <w:tcPr>
            <w:tcW w:w="524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Ресурсы, необходимые для выполнения процедуры процесса</w:t>
            </w:r>
            <w:r w:rsidRPr="00581B88">
              <w:rPr>
                <w:rFonts w:ascii="Calibri" w:eastAsia="Calibri" w:hAnsi="Calibri" w:cs="Times New Roman"/>
                <w:sz w:val="20"/>
                <w:szCs w:val="20"/>
                <w:vertAlign w:val="superscript"/>
              </w:rPr>
              <w:footnoteReference w:id="7"/>
            </w:r>
          </w:p>
        </w:tc>
        <w:tc>
          <w:tcPr>
            <w:tcW w:w="18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vertAlign w:val="superscript"/>
              </w:rPr>
            </w:pPr>
            <w:r w:rsidRPr="00581B88">
              <w:rPr>
                <w:rFonts w:ascii="Times New Roman" w:eastAsia="Calibri" w:hAnsi="Times New Roman" w:cs="Times New Roman"/>
                <w:b/>
                <w:sz w:val="20"/>
                <w:szCs w:val="20"/>
              </w:rPr>
              <w:t>Формы документов, необходимых для выполнения процедуры процесса</w:t>
            </w:r>
            <w:r w:rsidRPr="00581B88">
              <w:rPr>
                <w:rFonts w:ascii="Times New Roman" w:eastAsia="Calibri" w:hAnsi="Times New Roman" w:cs="Times New Roman"/>
                <w:b/>
                <w:sz w:val="20"/>
                <w:szCs w:val="20"/>
                <w:vertAlign w:val="superscript"/>
              </w:rPr>
              <w:t>9</w:t>
            </w:r>
          </w:p>
        </w:tc>
      </w:tr>
      <w:tr w:rsidR="00581B88" w:rsidRPr="00581B88" w:rsidTr="00581B88">
        <w:tc>
          <w:tcPr>
            <w:tcW w:w="5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524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18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r>
      <w:tr w:rsidR="00581B88" w:rsidRPr="00581B88" w:rsidTr="00581B88">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«подуслуги» 1: Прием заявлений и выдача документов о согласовании переустройства и (или) перепланировки жилого помещения</w:t>
            </w:r>
          </w:p>
        </w:tc>
      </w:tr>
      <w:tr w:rsidR="00581B88" w:rsidRPr="00581B88" w:rsidTr="00581B88">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tabs>
                <w:tab w:val="left" w:pos="1020"/>
              </w:tabs>
              <w:spacing w:after="0" w:line="256" w:lineRule="auto"/>
              <w:jc w:val="center"/>
              <w:rPr>
                <w:rFonts w:ascii="Times New Roman" w:eastAsia="Times New Roman" w:hAnsi="Times New Roman" w:cs="Times New Roman"/>
                <w:b/>
              </w:rPr>
            </w:pPr>
            <w:r w:rsidRPr="00581B88">
              <w:rPr>
                <w:rFonts w:ascii="Times New Roman" w:eastAsia="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581B88" w:rsidRPr="00581B88" w:rsidTr="00581B88">
        <w:trPr>
          <w:trHeight w:val="1763"/>
        </w:trPr>
        <w:tc>
          <w:tcPr>
            <w:tcW w:w="5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1</w:t>
            </w: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Прием и регистрация заявления и прилагаемых к нему документов.</w:t>
            </w:r>
          </w:p>
        </w:tc>
        <w:tc>
          <w:tcPr>
            <w:tcW w:w="524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1) устанавливается предмет обращения, личность заявителя, проверяется документ, удостоверяющий личность заявителя;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3) проверяется заявление установленным требованиям;</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5) регистрируется заявление с прилагаемым комплектом документов;</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6) выдается расписка в получении документов по установленной форме с указанием перечня </w:t>
            </w:r>
            <w:r w:rsidRPr="00581B88">
              <w:rPr>
                <w:rFonts w:ascii="Times New Roman" w:eastAsia="Times New Roman" w:hAnsi="Times New Roman" w:cs="Times New Roman"/>
              </w:rPr>
              <w:lastRenderedPageBreak/>
              <w:t>документов и даты их получения.</w:t>
            </w:r>
          </w:p>
          <w:p w:rsidR="00581B88" w:rsidRPr="00581B88" w:rsidRDefault="00581B88" w:rsidP="00581B88">
            <w:pPr>
              <w:spacing w:after="0" w:line="256" w:lineRule="auto"/>
              <w:jc w:val="both"/>
              <w:rPr>
                <w:rFonts w:ascii="Times New Roman" w:eastAsia="Times New Roman" w:hAnsi="Times New Roman" w:cs="Times New Roman"/>
              </w:rPr>
            </w:pPr>
            <w:bookmarkStart w:id="1" w:name="sub_324"/>
            <w:r w:rsidRPr="00581B88">
              <w:rPr>
                <w:rFonts w:ascii="Times New Roman" w:eastAsia="Times New Roman" w:hAnsi="Times New Roman" w:cs="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исполнительного органа по месту нахождения переустраиваемого и (или) перепланируемого жилого помещения.</w:t>
            </w:r>
            <w:bookmarkEnd w:id="1"/>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lastRenderedPageBreak/>
              <w:t>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rPr>
                <w:rFonts w:ascii="Times New Roman" w:eastAsia="Times New Roman" w:hAnsi="Times New Roman" w:cs="Times New Roman"/>
              </w:rPr>
            </w:pPr>
            <w:r w:rsidRPr="00581B88">
              <w:rPr>
                <w:rFonts w:ascii="Times New Roman" w:eastAsia="Times New Roman" w:hAnsi="Times New Roman" w:cs="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Приложение № </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r>
      <w:tr w:rsidR="00581B88" w:rsidRPr="00581B88" w:rsidTr="00581B88">
        <w:trPr>
          <w:trHeight w:val="573"/>
        </w:trPr>
        <w:tc>
          <w:tcPr>
            <w:tcW w:w="15276" w:type="dxa"/>
            <w:gridSpan w:val="7"/>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Times New Roman" w:hAnsi="Times New Roman" w:cs="Times New Roman"/>
              </w:rPr>
            </w:pPr>
            <w:r w:rsidRPr="00581B88">
              <w:rPr>
                <w:rFonts w:ascii="Times New Roman" w:eastAsia="Times New Roman" w:hAnsi="Times New Roman" w:cs="Times New Roman"/>
                <w:b/>
              </w:rPr>
              <w:lastRenderedPageBreak/>
              <w:t>2.  Наименование административной процедуры 2: Рассмотрение представленных документов и истребование документов (сведений)  в рамках меж-ведомственного взаимодействия</w:t>
            </w:r>
          </w:p>
        </w:tc>
      </w:tr>
      <w:tr w:rsidR="00581B88" w:rsidRPr="00581B88" w:rsidTr="00581B88">
        <w:trPr>
          <w:trHeight w:val="2756"/>
        </w:trPr>
        <w:tc>
          <w:tcPr>
            <w:tcW w:w="531"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2</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Рассмотрение представленных документов и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1) Проводится проверка заявления и прилагаемых документов на соответствие требованиям.</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2) В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в:</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перепланируемогожилого </w:t>
            </w:r>
            <w:r w:rsidRPr="00581B88">
              <w:rPr>
                <w:rFonts w:ascii="Times New Roman" w:eastAsia="Times New Roman" w:hAnsi="Times New Roman" w:cs="Times New Roman"/>
              </w:rPr>
              <w:lastRenderedPageBreak/>
              <w:t>помещения.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К запросу прилагаются: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технический паспорт переустраиваемого и (или) перепланируемого жилого помещения.</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По результатам полученных сведений (документов) специалист осуществляет проверку документов.</w:t>
            </w:r>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и жилого помещения. </w:t>
            </w: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rPr>
                <w:rFonts w:ascii="Times New Roman" w:eastAsia="Times New Roman" w:hAnsi="Times New Roman" w:cs="Times New Roman"/>
              </w:rPr>
            </w:pPr>
            <w:r w:rsidRPr="00581B88">
              <w:rPr>
                <w:rFonts w:ascii="Times New Roman" w:eastAsia="Times New Roman" w:hAnsi="Times New Roman" w:cs="Times New Roman"/>
              </w:rPr>
              <w:lastRenderedPageBreak/>
              <w:t>31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tabs>
                <w:tab w:val="center" w:pos="1464"/>
              </w:tabs>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sz w:val="20"/>
                <w:szCs w:val="20"/>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Приложение №</w:t>
            </w:r>
          </w:p>
          <w:p w:rsidR="00581B88" w:rsidRPr="00581B88" w:rsidRDefault="00581B88" w:rsidP="00581B88">
            <w:pPr>
              <w:spacing w:after="0" w:line="256" w:lineRule="auto"/>
              <w:jc w:val="both"/>
              <w:rPr>
                <w:rFonts w:ascii="Times New Roman" w:eastAsia="Times New Roman" w:hAnsi="Times New Roman" w:cs="Times New Roman"/>
              </w:rPr>
            </w:pPr>
          </w:p>
          <w:p w:rsidR="00581B88" w:rsidRPr="00581B88" w:rsidRDefault="00581B88" w:rsidP="00581B88">
            <w:pPr>
              <w:spacing w:after="0" w:line="256" w:lineRule="auto"/>
              <w:jc w:val="both"/>
              <w:rPr>
                <w:rFonts w:ascii="Times New Roman" w:eastAsia="Times New Roman" w:hAnsi="Times New Roman" w:cs="Times New Roman"/>
              </w:rPr>
            </w:pPr>
          </w:p>
        </w:tc>
      </w:tr>
      <w:tr w:rsidR="00581B88" w:rsidRPr="00581B88" w:rsidTr="00581B88">
        <w:trPr>
          <w:trHeight w:val="640"/>
        </w:trPr>
        <w:tc>
          <w:tcPr>
            <w:tcW w:w="15276" w:type="dxa"/>
            <w:gridSpan w:val="7"/>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Times New Roman" w:hAnsi="Times New Roman" w:cs="Times New Roman"/>
              </w:rPr>
            </w:pPr>
            <w:r w:rsidRPr="00581B88">
              <w:rPr>
                <w:rFonts w:ascii="Times New Roman" w:eastAsia="Times New Roman" w:hAnsi="Times New Roman" w:cs="Times New Roman"/>
                <w:b/>
              </w:rPr>
              <w:lastRenderedPageBreak/>
              <w:t>3.  Наименование административной процедуры 3:Подготовка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581B88" w:rsidRPr="00581B88" w:rsidTr="00581B88">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lastRenderedPageBreak/>
              <w:t>3</w:t>
            </w: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bookmarkStart w:id="2" w:name="sub_341"/>
            <w:r w:rsidRPr="00581B88">
              <w:rPr>
                <w:rFonts w:ascii="Times New Roman" w:eastAsia="Times New Roman" w:hAnsi="Times New Roman" w:cs="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bookmarkEnd w:id="2"/>
          </w:p>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В случае наличия данных оснований принимается решение об отказе в предоставлении муниципальной услуги.</w:t>
            </w:r>
          </w:p>
          <w:p w:rsidR="00581B88" w:rsidRPr="00581B88" w:rsidRDefault="00581B88" w:rsidP="00581B88">
            <w:pPr>
              <w:spacing w:after="0" w:line="256" w:lineRule="auto"/>
              <w:jc w:val="both"/>
              <w:rPr>
                <w:rFonts w:ascii="Times New Roman" w:eastAsia="Times New Roman" w:hAnsi="Times New Roman" w:cs="Times New Roman"/>
              </w:rPr>
            </w:pPr>
            <w:bookmarkStart w:id="3" w:name="sub_343"/>
            <w:r w:rsidRPr="00581B88">
              <w:rPr>
                <w:rFonts w:ascii="Times New Roman" w:eastAsia="Times New Roman" w:hAnsi="Times New Roman" w:cs="Times New Roman"/>
              </w:rPr>
              <w:t>По результатам принятого решения специалист:</w:t>
            </w:r>
            <w:bookmarkEnd w:id="3"/>
          </w:p>
          <w:p w:rsidR="00581B88" w:rsidRPr="00581B88" w:rsidRDefault="00581B88" w:rsidP="00581B88">
            <w:pPr>
              <w:spacing w:after="0" w:line="256" w:lineRule="auto"/>
              <w:jc w:val="both"/>
              <w:rPr>
                <w:rFonts w:ascii="Times New Roman" w:eastAsia="Times New Roman" w:hAnsi="Times New Roman" w:cs="Times New Roman"/>
              </w:rPr>
            </w:pPr>
            <w:bookmarkStart w:id="4" w:name="sub_3431"/>
            <w:r w:rsidRPr="00581B88">
              <w:rPr>
                <w:rFonts w:ascii="Times New Roman" w:eastAsia="Times New Roman" w:hAnsi="Times New Roman" w:cs="Times New Roman"/>
              </w:rPr>
              <w:t xml:space="preserve">- готовит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0" w:history="1">
              <w:r w:rsidRPr="00581B88">
                <w:rPr>
                  <w:rFonts w:ascii="Times New Roman" w:eastAsia="Times New Roman" w:hAnsi="Times New Roman" w:cs="Times New Roman"/>
                </w:rPr>
                <w:t>частью 1 статьи 27</w:t>
              </w:r>
            </w:hyperlink>
            <w:r w:rsidRPr="00581B88">
              <w:rPr>
                <w:rFonts w:ascii="Times New Roman" w:eastAsia="Times New Roman" w:hAnsi="Times New Roman" w:cs="Times New Roman"/>
              </w:rPr>
              <w:t xml:space="preserve"> Жилищного кодекса Российской Федерации.</w:t>
            </w:r>
            <w:bookmarkEnd w:id="4"/>
          </w:p>
          <w:p w:rsidR="00581B88" w:rsidRPr="00581B88" w:rsidRDefault="00581B88" w:rsidP="00581B88">
            <w:pPr>
              <w:spacing w:after="0" w:line="256" w:lineRule="auto"/>
              <w:jc w:val="both"/>
              <w:rPr>
                <w:rFonts w:ascii="Times New Roman" w:eastAsia="Times New Roman" w:hAnsi="Times New Roman" w:cs="Times New Roman"/>
              </w:rPr>
            </w:pPr>
            <w:bookmarkStart w:id="5" w:name="sub_3432"/>
            <w:r w:rsidRPr="00581B88">
              <w:rPr>
                <w:rFonts w:ascii="Times New Roman" w:eastAsia="Times New Roman" w:hAnsi="Times New Roman" w:cs="Times New Roman"/>
              </w:rPr>
              <w:t>-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bookmarkEnd w:id="5"/>
          </w:p>
          <w:p w:rsidR="00581B88" w:rsidRPr="00581B88" w:rsidRDefault="00581B88" w:rsidP="00581B88">
            <w:pPr>
              <w:spacing w:after="0" w:line="256" w:lineRule="auto"/>
              <w:jc w:val="both"/>
              <w:rPr>
                <w:rFonts w:ascii="Times New Roman" w:eastAsia="Times New Roman" w:hAnsi="Times New Roman" w:cs="Times New Roman"/>
              </w:rPr>
            </w:pPr>
            <w:bookmarkStart w:id="6" w:name="sub_3433"/>
            <w:r w:rsidRPr="00581B88">
              <w:rPr>
                <w:rFonts w:ascii="Times New Roman" w:eastAsia="Times New Roman" w:hAnsi="Times New Roman" w:cs="Times New Roman"/>
              </w:rPr>
              <w:t>- регистрирует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bookmarkEnd w:id="6"/>
          </w:p>
          <w:p w:rsidR="00581B88" w:rsidRPr="00581B88" w:rsidRDefault="00581B88" w:rsidP="00581B88">
            <w:pPr>
              <w:spacing w:after="0" w:line="256" w:lineRule="auto"/>
              <w:jc w:val="both"/>
              <w:rPr>
                <w:rFonts w:ascii="Times New Roman" w:eastAsia="Times New Roman" w:hAnsi="Times New Roman" w:cs="Times New Roman"/>
              </w:rPr>
            </w:pPr>
            <w:bookmarkStart w:id="7" w:name="sub_344"/>
            <w:r w:rsidRPr="00581B88">
              <w:rPr>
                <w:rFonts w:ascii="Times New Roman" w:eastAsia="Times New Roman" w:hAnsi="Times New Roman" w:cs="Times New Roman"/>
              </w:rPr>
              <w:t>При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7"/>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10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tabs>
                <w:tab w:val="center" w:pos="1464"/>
              </w:tabs>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sz w:val="20"/>
                <w:szCs w:val="20"/>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Приложение №</w:t>
            </w:r>
          </w:p>
        </w:tc>
      </w:tr>
      <w:tr w:rsidR="00581B88" w:rsidRPr="00581B88" w:rsidTr="00581B88">
        <w:trPr>
          <w:trHeight w:val="669"/>
        </w:trPr>
        <w:tc>
          <w:tcPr>
            <w:tcW w:w="15276" w:type="dxa"/>
            <w:gridSpan w:val="7"/>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Times New Roman" w:hAnsi="Times New Roman" w:cs="Times New Roman"/>
              </w:rPr>
            </w:pPr>
            <w:r w:rsidRPr="00581B88">
              <w:rPr>
                <w:rFonts w:ascii="Times New Roman" w:eastAsia="Times New Roman" w:hAnsi="Times New Roman" w:cs="Times New Roman"/>
                <w:b/>
              </w:rPr>
              <w:t>4.  Наименование административной процедуры 4: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581B88" w:rsidRPr="00581B88" w:rsidTr="00581B88">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lastRenderedPageBreak/>
              <w:t>4</w:t>
            </w:r>
          </w:p>
        </w:tc>
        <w:tc>
          <w:tcPr>
            <w:tcW w:w="283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581B88" w:rsidRPr="00581B88" w:rsidRDefault="00581B88" w:rsidP="00581B88">
            <w:pPr>
              <w:spacing w:after="0" w:line="256" w:lineRule="auto"/>
              <w:jc w:val="both"/>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rPr>
                <w:rFonts w:ascii="Times New Roman" w:eastAsia="Times New Roman" w:hAnsi="Times New Roman" w:cs="Times New Roman"/>
              </w:rPr>
            </w:pPr>
            <w:r w:rsidRPr="00581B88">
              <w:rPr>
                <w:rFonts w:ascii="Times New Roman" w:eastAsia="Times New Roman" w:hAnsi="Times New Roman" w:cs="Times New Roman"/>
              </w:rPr>
              <w:t>3 календарных дня</w:t>
            </w:r>
          </w:p>
        </w:tc>
        <w:tc>
          <w:tcPr>
            <w:tcW w:w="1559" w:type="dxa"/>
            <w:tcBorders>
              <w:top w:val="single" w:sz="4" w:space="0" w:color="000000"/>
              <w:left w:val="single" w:sz="4" w:space="0" w:color="000000"/>
              <w:bottom w:val="single" w:sz="4" w:space="0" w:color="auto"/>
              <w:right w:val="single" w:sz="4" w:space="0" w:color="000000"/>
            </w:tcBorders>
            <w:hideMark/>
          </w:tcPr>
          <w:p w:rsidR="00581B88" w:rsidRPr="00581B88" w:rsidRDefault="00581B88" w:rsidP="00581B88">
            <w:pPr>
              <w:tabs>
                <w:tab w:val="center" w:pos="1464"/>
              </w:tabs>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sz w:val="20"/>
                <w:szCs w:val="20"/>
              </w:rPr>
              <w:t>Правовое, документационное и технологическое обеспечение</w:t>
            </w:r>
          </w:p>
          <w:p w:rsidR="00581B88" w:rsidRPr="00581B88" w:rsidRDefault="00581B88" w:rsidP="00581B88">
            <w:pPr>
              <w:spacing w:after="0" w:line="256" w:lineRule="auto"/>
              <w:jc w:val="center"/>
              <w:rPr>
                <w:rFonts w:ascii="Times New Roman" w:eastAsia="Calibri"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w:t>
            </w:r>
          </w:p>
        </w:tc>
      </w:tr>
    </w:tbl>
    <w:p w:rsidR="00581B88" w:rsidRPr="00581B88" w:rsidRDefault="00581B88" w:rsidP="00581B88">
      <w:pPr>
        <w:spacing w:after="0" w:line="240" w:lineRule="auto"/>
        <w:jc w:val="center"/>
        <w:rPr>
          <w:rFonts w:ascii="Times New Roman" w:eastAsia="Calibri" w:hAnsi="Times New Roman" w:cs="Times New Roman"/>
          <w:b/>
          <w:sz w:val="20"/>
          <w:szCs w:val="20"/>
          <w:lang w:eastAsia="ru-RU"/>
        </w:rPr>
      </w:pPr>
    </w:p>
    <w:p w:rsidR="00581B88" w:rsidRPr="00581B88" w:rsidRDefault="00581B88" w:rsidP="00581B88">
      <w:pPr>
        <w:keepNext/>
        <w:keepLines/>
        <w:spacing w:before="480" w:after="0"/>
        <w:outlineLvl w:val="0"/>
        <w:rPr>
          <w:rFonts w:ascii="Times New Roman" w:eastAsia="Times New Roman" w:hAnsi="Times New Roman" w:cs="Times New Roman"/>
          <w:b/>
          <w:bCs/>
          <w:lang w:eastAsia="ru-RU"/>
        </w:rPr>
      </w:pPr>
      <w:r w:rsidRPr="00581B88">
        <w:rPr>
          <w:rFonts w:ascii="Times New Roman" w:eastAsia="Times New Roman" w:hAnsi="Times New Roman" w:cs="Times New Roman"/>
          <w:color w:val="2E74B5"/>
          <w:lang w:eastAsia="ru-RU"/>
        </w:rPr>
        <w:br w:type="column"/>
      </w:r>
      <w:r w:rsidRPr="00581B88">
        <w:rPr>
          <w:rFonts w:ascii="Times New Roman" w:eastAsia="Times New Roman" w:hAnsi="Times New Roman" w:cs="Times New Roman"/>
          <w:b/>
          <w:bCs/>
          <w:lang w:eastAsia="ru-RU"/>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675"/>
        <w:gridCol w:w="1675"/>
        <w:gridCol w:w="2190"/>
        <w:gridCol w:w="2093"/>
        <w:gridCol w:w="1973"/>
        <w:gridCol w:w="2720"/>
      </w:tblGrid>
      <w:tr w:rsidR="00581B88" w:rsidRPr="00581B88" w:rsidTr="00581B88">
        <w:tc>
          <w:tcPr>
            <w:tcW w:w="24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получения заявителем информации о сроках и порядке предоставления «подуслуги»</w:t>
            </w:r>
          </w:p>
        </w:tc>
        <w:tc>
          <w:tcPr>
            <w:tcW w:w="140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записи на прием в орган, МФЦ для подачи запроса о предоставлении «подуслуги»</w:t>
            </w:r>
          </w:p>
        </w:tc>
        <w:tc>
          <w:tcPr>
            <w:tcW w:w="145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формирования запроса о предоставлении «подуслуги»</w:t>
            </w:r>
          </w:p>
        </w:tc>
        <w:tc>
          <w:tcPr>
            <w:tcW w:w="23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получения сведений о ходе выполнения запроса о предоставлении «подуслуги»</w:t>
            </w:r>
          </w:p>
        </w:tc>
        <w:tc>
          <w:tcPr>
            <w:tcW w:w="284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b/>
                <w:sz w:val="20"/>
                <w:szCs w:val="20"/>
              </w:rPr>
            </w:pPr>
            <w:r w:rsidRPr="00581B88">
              <w:rPr>
                <w:rFonts w:ascii="Times New Roman" w:eastAsia="Calibri"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81B88" w:rsidRPr="00581B88" w:rsidTr="00581B88">
        <w:tc>
          <w:tcPr>
            <w:tcW w:w="24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1</w:t>
            </w:r>
          </w:p>
        </w:tc>
        <w:tc>
          <w:tcPr>
            <w:tcW w:w="140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2</w:t>
            </w:r>
          </w:p>
        </w:tc>
        <w:tc>
          <w:tcPr>
            <w:tcW w:w="145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3</w:t>
            </w:r>
          </w:p>
        </w:tc>
        <w:tc>
          <w:tcPr>
            <w:tcW w:w="23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4</w:t>
            </w:r>
          </w:p>
        </w:tc>
        <w:tc>
          <w:tcPr>
            <w:tcW w:w="21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5</w:t>
            </w:r>
          </w:p>
        </w:tc>
        <w:tc>
          <w:tcPr>
            <w:tcW w:w="212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6</w:t>
            </w:r>
          </w:p>
        </w:tc>
        <w:tc>
          <w:tcPr>
            <w:tcW w:w="284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7</w:t>
            </w:r>
          </w:p>
        </w:tc>
      </w:tr>
      <w:tr w:rsidR="00581B88" w:rsidRPr="00581B88" w:rsidTr="00581B88">
        <w:tc>
          <w:tcPr>
            <w:tcW w:w="2460"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Нет</w:t>
            </w:r>
          </w:p>
        </w:tc>
        <w:tc>
          <w:tcPr>
            <w:tcW w:w="145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rPr>
                <w:rFonts w:ascii="Times New Roman" w:eastAsia="SimSun" w:hAnsi="Times New Roman" w:cs="Times New Roman"/>
              </w:rPr>
            </w:pPr>
            <w:r w:rsidRPr="00581B88">
              <w:rPr>
                <w:rFonts w:ascii="Times New Roman" w:eastAsia="SimSun" w:hAnsi="Times New Roman" w:cs="Times New Roman"/>
              </w:rPr>
              <w:t>Через экранную форму ЕПГУ</w:t>
            </w:r>
          </w:p>
        </w:tc>
        <w:tc>
          <w:tcPr>
            <w:tcW w:w="2331"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rPr>
                <w:rFonts w:ascii="Times New Roman" w:eastAsia="Times New Roman" w:hAnsi="Times New Roman" w:cs="Times New Roman"/>
              </w:rPr>
            </w:pPr>
            <w:r w:rsidRPr="00581B88">
              <w:rPr>
                <w:rFonts w:ascii="Times New Roman" w:eastAsia="SimSun" w:hAnsi="Times New Roman" w:cs="Times New Roman"/>
              </w:rPr>
              <w:t xml:space="preserve">   Требуется предоставление заявителем документов на бумажном носителе.</w:t>
            </w:r>
          </w:p>
        </w:tc>
        <w:tc>
          <w:tcPr>
            <w:tcW w:w="2159"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center"/>
              <w:rPr>
                <w:rFonts w:ascii="Times New Roman" w:eastAsia="Calibri" w:hAnsi="Times New Roman" w:cs="Times New Roman"/>
                <w:sz w:val="20"/>
                <w:szCs w:val="20"/>
              </w:rPr>
            </w:pPr>
            <w:r w:rsidRPr="00581B88">
              <w:rPr>
                <w:rFonts w:ascii="Times New Roman" w:eastAsia="Calibri" w:hAnsi="Times New Roman" w:cs="Times New Roman"/>
                <w:sz w:val="20"/>
                <w:szCs w:val="20"/>
              </w:rPr>
              <w:t>Нет</w:t>
            </w:r>
          </w:p>
        </w:tc>
        <w:tc>
          <w:tcPr>
            <w:tcW w:w="2127"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SimSun" w:hAnsi="Times New Roman" w:cs="Times New Roman"/>
              </w:rPr>
              <w:t xml:space="preserve">    Электронная почта заявителя, телефонная связь, личное обращение заявителя.</w:t>
            </w:r>
          </w:p>
        </w:tc>
        <w:tc>
          <w:tcPr>
            <w:tcW w:w="2848" w:type="dxa"/>
            <w:tcBorders>
              <w:top w:val="single" w:sz="4" w:space="0" w:color="000000"/>
              <w:left w:val="single" w:sz="4" w:space="0" w:color="000000"/>
              <w:bottom w:val="single" w:sz="4" w:space="0" w:color="000000"/>
              <w:right w:val="single" w:sz="4" w:space="0" w:color="000000"/>
            </w:tcBorders>
            <w:hideMark/>
          </w:tcPr>
          <w:p w:rsidR="00581B88" w:rsidRPr="00581B88" w:rsidRDefault="00581B88" w:rsidP="00581B88">
            <w:pPr>
              <w:spacing w:after="0" w:line="256" w:lineRule="auto"/>
              <w:jc w:val="both"/>
              <w:rPr>
                <w:rFonts w:ascii="Times New Roman" w:eastAsia="Times New Roman" w:hAnsi="Times New Roman" w:cs="Times New Roman"/>
              </w:rPr>
            </w:pPr>
            <w:r w:rsidRPr="00581B88">
              <w:rPr>
                <w:rFonts w:ascii="Times New Roman" w:eastAsia="Times New Roman" w:hAnsi="Times New Roman" w:cs="Times New Roman"/>
              </w:rPr>
              <w:t xml:space="preserve">   Жалоба подается в письменной форме на бумажном носителе, в электронной форме в администрацию. </w:t>
            </w:r>
          </w:p>
          <w:p w:rsidR="00581B88" w:rsidRPr="00581B88" w:rsidRDefault="00581B88" w:rsidP="00581B88">
            <w:pPr>
              <w:spacing w:after="0" w:line="256" w:lineRule="auto"/>
              <w:jc w:val="both"/>
              <w:rPr>
                <w:rFonts w:ascii="Times New Roman" w:eastAsia="Times New Roman" w:hAnsi="Times New Roman" w:cs="Times New Roman"/>
                <w:b/>
              </w:rPr>
            </w:pPr>
            <w:r w:rsidRPr="00581B88">
              <w:rPr>
                <w:rFonts w:ascii="Times New Roman" w:eastAsia="Times New Roman" w:hAnsi="Times New Roman" w:cs="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581B88" w:rsidRPr="00581B88" w:rsidRDefault="00581B88" w:rsidP="00581B88">
      <w:pPr>
        <w:spacing w:after="0" w:line="240" w:lineRule="auto"/>
        <w:rPr>
          <w:rFonts w:ascii="Times New Roman" w:eastAsia="Calibri" w:hAnsi="Times New Roman" w:cs="Times New Roman"/>
          <w:b/>
          <w:sz w:val="20"/>
          <w:szCs w:val="20"/>
          <w:lang w:eastAsia="ru-RU"/>
        </w:rPr>
        <w:sectPr w:rsidR="00581B88" w:rsidRPr="00581B88">
          <w:pgSz w:w="16838" w:h="11906" w:orient="landscape"/>
          <w:pgMar w:top="709" w:right="1134" w:bottom="284" w:left="1134" w:header="708" w:footer="708" w:gutter="0"/>
          <w:cols w:space="720"/>
        </w:sectPr>
      </w:pPr>
      <w:bookmarkStart w:id="8" w:name="_GoBack"/>
      <w:bookmarkEnd w:id="8"/>
    </w:p>
    <w:p w:rsidR="00581B88" w:rsidRPr="00581B88" w:rsidRDefault="00581B88" w:rsidP="00581B88">
      <w:pPr>
        <w:spacing w:after="0" w:line="240" w:lineRule="auto"/>
        <w:jc w:val="center"/>
        <w:rPr>
          <w:rFonts w:ascii="Times New Roman" w:eastAsia="Calibri" w:hAnsi="Times New Roman" w:cs="Times New Roman"/>
          <w:b/>
          <w:sz w:val="20"/>
          <w:szCs w:val="20"/>
          <w:lang w:eastAsia="ru-RU"/>
        </w:rPr>
      </w:pPr>
    </w:p>
    <w:p w:rsidR="00364DDB" w:rsidRDefault="00364DDB" w:rsidP="00C33458">
      <w:pPr>
        <w:spacing w:after="0" w:line="240" w:lineRule="auto"/>
        <w:ind w:left="-360" w:right="-139"/>
        <w:rPr>
          <w:rFonts w:ascii="Times New Roman" w:eastAsia="Times New Roman" w:hAnsi="Times New Roman" w:cs="Times New Roman"/>
          <w:b/>
          <w:sz w:val="28"/>
          <w:szCs w:val="28"/>
          <w:lang w:eastAsia="ru-RU"/>
        </w:rPr>
      </w:pPr>
    </w:p>
    <w:p w:rsidR="00364DDB" w:rsidRDefault="00364DDB" w:rsidP="00C33458">
      <w:pPr>
        <w:spacing w:after="0" w:line="240" w:lineRule="auto"/>
        <w:ind w:left="-360" w:right="-139"/>
        <w:rPr>
          <w:rFonts w:ascii="Times New Roman" w:eastAsia="Times New Roman" w:hAnsi="Times New Roman" w:cs="Times New Roman"/>
          <w:b/>
          <w:sz w:val="28"/>
          <w:szCs w:val="28"/>
          <w:lang w:eastAsia="ru-RU"/>
        </w:rPr>
      </w:pPr>
    </w:p>
    <w:p w:rsidR="00364DDB" w:rsidRDefault="00364DDB" w:rsidP="00C33458">
      <w:pPr>
        <w:spacing w:after="0" w:line="240" w:lineRule="auto"/>
        <w:ind w:left="-360" w:right="-139"/>
        <w:rPr>
          <w:rFonts w:ascii="Times New Roman" w:eastAsia="Times New Roman" w:hAnsi="Times New Roman" w:cs="Times New Roman"/>
          <w:b/>
          <w:sz w:val="28"/>
          <w:szCs w:val="28"/>
          <w:lang w:eastAsia="ru-RU"/>
        </w:rPr>
      </w:pPr>
    </w:p>
    <w:p w:rsidR="00364DDB" w:rsidRPr="000119CC" w:rsidRDefault="00364DDB" w:rsidP="00364DDB">
      <w:pPr>
        <w:spacing w:after="0" w:line="240" w:lineRule="auto"/>
        <w:jc w:val="right"/>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4"/>
          <w:szCs w:val="24"/>
          <w:shd w:val="clear" w:color="auto" w:fill="FFFFFF"/>
          <w:lang w:eastAsia="ru-RU"/>
        </w:rPr>
        <w:t>Приложение № 1к технологической схеме </w:t>
      </w:r>
    </w:p>
    <w:p w:rsidR="00BE0531" w:rsidRDefault="00BE0531" w:rsidP="00364DDB">
      <w:pPr>
        <w:spacing w:after="0" w:line="240" w:lineRule="auto"/>
        <w:rPr>
          <w:rFonts w:ascii="Times New Roman" w:eastAsia="Times New Roman" w:hAnsi="Times New Roman" w:cs="Times New Roman"/>
          <w:b/>
          <w:bCs/>
          <w:caps/>
          <w:color w:val="000000"/>
          <w:sz w:val="26"/>
          <w:szCs w:val="26"/>
          <w:shd w:val="clear" w:color="auto" w:fill="FFFFFF"/>
          <w:lang w:eastAsia="ru-RU"/>
        </w:rPr>
      </w:pPr>
    </w:p>
    <w:p w:rsidR="00BE0531" w:rsidRDefault="00BE0531" w:rsidP="00364DDB">
      <w:pPr>
        <w:spacing w:after="0" w:line="240" w:lineRule="auto"/>
        <w:rPr>
          <w:rFonts w:ascii="Times New Roman" w:eastAsia="Times New Roman" w:hAnsi="Times New Roman" w:cs="Times New Roman"/>
          <w:b/>
          <w:bCs/>
          <w:caps/>
          <w:color w:val="000000"/>
          <w:sz w:val="26"/>
          <w:szCs w:val="26"/>
          <w:shd w:val="clear" w:color="auto" w:fill="FFFFFF"/>
          <w:lang w:eastAsia="ru-RU"/>
        </w:rPr>
      </w:pPr>
    </w:p>
    <w:p w:rsidR="00BE0531" w:rsidRDefault="00BE0531" w:rsidP="00364DDB">
      <w:pPr>
        <w:spacing w:after="0" w:line="240" w:lineRule="auto"/>
        <w:rPr>
          <w:rFonts w:ascii="Times New Roman" w:eastAsia="Times New Roman" w:hAnsi="Times New Roman" w:cs="Times New Roman"/>
          <w:b/>
          <w:bCs/>
          <w:caps/>
          <w:color w:val="000000"/>
          <w:sz w:val="26"/>
          <w:szCs w:val="26"/>
          <w:shd w:val="clear" w:color="auto" w:fill="FFFFFF"/>
          <w:lang w:eastAsia="ru-RU"/>
        </w:rPr>
      </w:pPr>
      <w:r>
        <w:rPr>
          <w:rFonts w:ascii="Times New Roman" w:eastAsia="Times New Roman" w:hAnsi="Times New Roman" w:cs="Times New Roman"/>
          <w:b/>
          <w:bCs/>
          <w:caps/>
          <w:color w:val="000000"/>
          <w:sz w:val="26"/>
          <w:szCs w:val="26"/>
          <w:shd w:val="clear" w:color="auto" w:fill="FFFFFF"/>
          <w:lang w:eastAsia="ru-RU"/>
        </w:rPr>
        <w:t xml:space="preserve">                                                 </w:t>
      </w:r>
      <w:r w:rsidR="00364DDB" w:rsidRPr="000119CC">
        <w:rPr>
          <w:rFonts w:ascii="Times New Roman" w:eastAsia="Times New Roman" w:hAnsi="Times New Roman" w:cs="Times New Roman"/>
          <w:b/>
          <w:bCs/>
          <w:caps/>
          <w:color w:val="000000"/>
          <w:sz w:val="26"/>
          <w:szCs w:val="26"/>
          <w:shd w:val="clear" w:color="auto" w:fill="FFFFFF"/>
          <w:lang w:eastAsia="ru-RU"/>
        </w:rPr>
        <w:t> ЗАЯВЛЕНИЕ</w:t>
      </w:r>
    </w:p>
    <w:p w:rsidR="00364DDB" w:rsidRPr="00BE0531" w:rsidRDefault="00364DDB" w:rsidP="00364DDB">
      <w:pPr>
        <w:spacing w:after="0" w:line="240" w:lineRule="auto"/>
        <w:rPr>
          <w:rFonts w:ascii="Times New Roman" w:eastAsia="Times New Roman" w:hAnsi="Times New Roman" w:cs="Times New Roman"/>
          <w:b/>
          <w:bCs/>
          <w:caps/>
          <w:color w:val="000000"/>
          <w:sz w:val="26"/>
          <w:szCs w:val="26"/>
          <w:shd w:val="clear" w:color="auto" w:fill="FFFFFF"/>
          <w:lang w:eastAsia="ru-RU"/>
        </w:rPr>
      </w:pPr>
      <w:r w:rsidRPr="000119CC">
        <w:rPr>
          <w:rFonts w:ascii="Times New Roman" w:eastAsia="Times New Roman" w:hAnsi="Times New Roman" w:cs="Times New Roman"/>
          <w:b/>
          <w:bCs/>
          <w:color w:val="000000"/>
          <w:sz w:val="26"/>
          <w:szCs w:val="26"/>
          <w:shd w:val="clear" w:color="auto" w:fill="FFFFFF"/>
          <w:lang w:eastAsia="ru-RU"/>
        </w:rPr>
        <w:br/>
      </w:r>
      <w:r w:rsidR="00BE0531">
        <w:rPr>
          <w:rFonts w:ascii="Times New Roman" w:eastAsia="Times New Roman" w:hAnsi="Times New Roman" w:cs="Times New Roman"/>
          <w:b/>
          <w:bCs/>
          <w:color w:val="000000"/>
          <w:sz w:val="26"/>
          <w:szCs w:val="26"/>
          <w:shd w:val="clear" w:color="auto" w:fill="FFFFFF"/>
          <w:lang w:eastAsia="ru-RU"/>
        </w:rPr>
        <w:t xml:space="preserve">         </w:t>
      </w:r>
      <w:r w:rsidRPr="000119CC">
        <w:rPr>
          <w:rFonts w:ascii="Times New Roman" w:eastAsia="Times New Roman" w:hAnsi="Times New Roman" w:cs="Times New Roman"/>
          <w:b/>
          <w:bCs/>
          <w:color w:val="000000"/>
          <w:sz w:val="26"/>
          <w:szCs w:val="26"/>
          <w:shd w:val="clear" w:color="auto" w:fill="FFFFFF"/>
          <w:lang w:eastAsia="ru-RU"/>
        </w:rPr>
        <w:t>о переустройстве и (или) перепланировке жилого помещения</w:t>
      </w:r>
      <w:r w:rsidRPr="000119CC">
        <w:rPr>
          <w:rFonts w:ascii="Times New Roman" w:eastAsia="Times New Roman" w:hAnsi="Times New Roman" w:cs="Times New Roman"/>
          <w:color w:val="000000"/>
          <w:sz w:val="28"/>
          <w:szCs w:val="28"/>
          <w:shd w:val="clear" w:color="auto" w:fill="FFFFFF"/>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от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(указывается наниматель, либо арендатор, либо собственник  жилого помещения, либо собственники</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жилого помещения, находящегося в общей собственности двух и более лиц, в случае, если ни один</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из собственников либо иных лиц не уполномочен в установленном порядке представлять их интересы)</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
          <w:szCs w:val="2"/>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
          <w:szCs w:val="2"/>
          <w:lang w:eastAsia="ru-RU"/>
        </w:rPr>
        <w:t> </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u w:val="single"/>
          <w:shd w:val="clear" w:color="auto" w:fill="FFFFFF"/>
          <w:lang w:eastAsia="ru-RU"/>
        </w:rPr>
        <w:t>Примечание.</w:t>
      </w:r>
      <w:r w:rsidRPr="000119CC">
        <w:rPr>
          <w:rFonts w:ascii="Times New Roman" w:eastAsia="Times New Roman" w:hAnsi="Times New Roman" w:cs="Times New Roman"/>
          <w:color w:val="000000"/>
          <w:sz w:val="20"/>
          <w:szCs w:val="20"/>
          <w:shd w:val="clear" w:color="auto" w:fill="FFFFFF"/>
          <w:lang w:eastAsia="ru-RU"/>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Место нахождения жилого помещения: </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(указывается полный адрес: субъект Российской Федерации,</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муниципальное образование, поселение, улица, дом, корпус, строение,</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квартира (комната), подъезд, этаж)</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Собственник(и) жилого помещения: __________________________________________________________________________________________________________________________________Прошу разрешить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(переустройство, перепланировку, переустройство и перепланировку – нужное указать)</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жилого помещения, занимаемого на основании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(права собственности, договора найма,</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договора аренды – нужное указать)</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согласно прилагаемому проекту (проектной документации) переустройства и (или) перепланировки жилого помещения.Срок производства ремонтно-строительных работ с «___»_________________20___ г. по «___»__________________20___ г.Режим производства ремонтно-строительных работ с ___________ по ____________ часов в __________________ дни.Обязуюсь:осуществить ремонтно-строительные работы в соответствии с проектом (проектной документацией);обеспечить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работ;осуществить работы в установленные сроки и с соблюдением согласованного режима проведения работ.Согласие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r w:rsidRPr="000119CC">
        <w:rPr>
          <w:rFonts w:ascii="Times New Roman" w:eastAsia="Times New Roman" w:hAnsi="Times New Roman" w:cs="Times New Roman"/>
          <w:color w:val="000000"/>
          <w:sz w:val="20"/>
          <w:szCs w:val="20"/>
          <w:shd w:val="clear" w:color="auto" w:fill="FFFFFF"/>
          <w:lang w:eastAsia="ru-RU"/>
        </w:rPr>
        <w:br/>
      </w:r>
      <w:r w:rsidRPr="000119CC">
        <w:rPr>
          <w:rFonts w:ascii="Times New Roman" w:eastAsia="Times New Roman" w:hAnsi="Times New Roman" w:cs="Times New Roman"/>
          <w:color w:val="000000"/>
          <w:sz w:val="20"/>
          <w:szCs w:val="20"/>
          <w:shd w:val="clear" w:color="auto" w:fill="FFFFFF"/>
          <w:lang w:eastAsia="ru-RU"/>
        </w:rPr>
        <w:br/>
      </w:r>
    </w:p>
    <w:tbl>
      <w:tblPr>
        <w:tblW w:w="9045" w:type="dxa"/>
        <w:shd w:val="clear" w:color="auto" w:fill="FFFFFF"/>
        <w:tblCellMar>
          <w:left w:w="0" w:type="dxa"/>
          <w:right w:w="0" w:type="dxa"/>
        </w:tblCellMar>
        <w:tblLook w:val="04A0"/>
      </w:tblPr>
      <w:tblGrid>
        <w:gridCol w:w="2690"/>
        <w:gridCol w:w="550"/>
        <w:gridCol w:w="306"/>
        <w:gridCol w:w="2138"/>
        <w:gridCol w:w="153"/>
        <w:gridCol w:w="916"/>
        <w:gridCol w:w="764"/>
        <w:gridCol w:w="1375"/>
        <w:gridCol w:w="153"/>
      </w:tblGrid>
      <w:tr w:rsidR="00364DDB" w:rsidRPr="000119CC" w:rsidTr="00B9599F">
        <w:tc>
          <w:tcPr>
            <w:tcW w:w="2495"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социального найма от</w:t>
            </w:r>
          </w:p>
        </w:tc>
        <w:tc>
          <w:tcPr>
            <w:tcW w:w="51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709"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г. №</w:t>
            </w:r>
          </w:p>
        </w:tc>
        <w:tc>
          <w:tcPr>
            <w:tcW w:w="127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tbl>
      <w:tblPr>
        <w:tblW w:w="9045" w:type="dxa"/>
        <w:shd w:val="clear" w:color="auto" w:fill="FFFFFF"/>
        <w:tblCellMar>
          <w:left w:w="0" w:type="dxa"/>
          <w:right w:w="0" w:type="dxa"/>
        </w:tblCellMar>
        <w:tblLook w:val="04A0"/>
      </w:tblPr>
      <w:tblGrid>
        <w:gridCol w:w="593"/>
        <w:gridCol w:w="2370"/>
        <w:gridCol w:w="2409"/>
        <w:gridCol w:w="1826"/>
        <w:gridCol w:w="1847"/>
      </w:tblGrid>
      <w:tr w:rsidR="00364DDB" w:rsidRPr="000119CC" w:rsidTr="00B9599F">
        <w:trPr>
          <w:trHeight w:val="1377"/>
        </w:trPr>
        <w:tc>
          <w:tcPr>
            <w:tcW w:w="60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w:t>
            </w:r>
            <w:r w:rsidRPr="000119CC">
              <w:rPr>
                <w:rFonts w:ascii="Times New Roman" w:eastAsia="Times New Roman" w:hAnsi="Times New Roman" w:cs="Times New Roman"/>
                <w:color w:val="000000"/>
                <w:sz w:val="24"/>
                <w:szCs w:val="24"/>
                <w:lang w:eastAsia="ru-RU"/>
              </w:rPr>
              <w:br/>
              <w:t>п/п</w:t>
            </w:r>
          </w:p>
        </w:tc>
        <w:tc>
          <w:tcPr>
            <w:tcW w:w="244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Фамилия, имя, отчество</w:t>
            </w:r>
          </w:p>
        </w:tc>
        <w:tc>
          <w:tcPr>
            <w:tcW w:w="244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Документ, удостоверяющий личность (серия, номер, кем и когда выдан)</w:t>
            </w:r>
          </w:p>
        </w:tc>
        <w:tc>
          <w:tcPr>
            <w:tcW w:w="186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Подпись*</w:t>
            </w:r>
          </w:p>
        </w:tc>
        <w:tc>
          <w:tcPr>
            <w:tcW w:w="1866"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Отметка о нотариальном заверении подписей лиц</w:t>
            </w:r>
          </w:p>
        </w:tc>
      </w:tr>
      <w:tr w:rsidR="00364DDB" w:rsidRPr="000119CC" w:rsidTr="00B9599F">
        <w:trPr>
          <w:trHeight w:val="269"/>
        </w:trPr>
        <w:tc>
          <w:tcPr>
            <w:tcW w:w="603"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1</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3</w:t>
            </w:r>
          </w:p>
        </w:tc>
        <w:tc>
          <w:tcPr>
            <w:tcW w:w="18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4</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5</w:t>
            </w:r>
          </w:p>
        </w:tc>
      </w:tr>
      <w:tr w:rsidR="00364DDB" w:rsidRPr="000119CC" w:rsidTr="00B9599F">
        <w:trPr>
          <w:trHeight w:val="269"/>
        </w:trPr>
        <w:tc>
          <w:tcPr>
            <w:tcW w:w="603"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rPr>
          <w:trHeight w:val="269"/>
        </w:trPr>
        <w:tc>
          <w:tcPr>
            <w:tcW w:w="603"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rPr>
          <w:trHeight w:val="284"/>
        </w:trPr>
        <w:tc>
          <w:tcPr>
            <w:tcW w:w="603"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lastRenderedPageBreak/>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44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________________</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К заявлению прилагаются следующие документы:</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1)___________________________________________________________________________________________(указывается вид и реквизиты правоустанавливающего документа на переустраиваемое и (или)</w:t>
      </w:r>
    </w:p>
    <w:tbl>
      <w:tblPr>
        <w:tblW w:w="9045" w:type="dxa"/>
        <w:shd w:val="clear" w:color="auto" w:fill="FFFFFF"/>
        <w:tblCellMar>
          <w:left w:w="0" w:type="dxa"/>
          <w:right w:w="0" w:type="dxa"/>
        </w:tblCellMar>
        <w:tblLook w:val="04A0"/>
      </w:tblPr>
      <w:tblGrid>
        <w:gridCol w:w="6872"/>
        <w:gridCol w:w="414"/>
        <w:gridCol w:w="784"/>
        <w:gridCol w:w="975"/>
      </w:tblGrid>
      <w:tr w:rsidR="00364DDB" w:rsidRPr="000119CC" w:rsidTr="00B9599F">
        <w:tc>
          <w:tcPr>
            <w:tcW w:w="7399"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42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на</w:t>
            </w:r>
          </w:p>
        </w:tc>
        <w:tc>
          <w:tcPr>
            <w:tcW w:w="85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99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листах;</w:t>
            </w:r>
          </w:p>
        </w:tc>
      </w:tr>
      <w:tr w:rsidR="00364DDB" w:rsidRPr="000119CC" w:rsidTr="00B9599F">
        <w:tc>
          <w:tcPr>
            <w:tcW w:w="7399"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перепланируемое жилое помещение (с отметкой: подлинник или нотариально заверенная копия))</w:t>
            </w:r>
          </w:p>
        </w:tc>
        <w:tc>
          <w:tcPr>
            <w:tcW w:w="42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99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bl>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2) проект (проектная документация) переустройства и (или) перепланировки жилого помещения на__________ листах;3) технический паспорт переустраиваемого и (или) перепланируемого жилого помещения на  _________ листах;4)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листах;5) документы, подтверждающие согласие временно отсутствующих членов семьи нанимателя на переустройство и (или) перепланировку жилого помещения, на_________  листах (при необходимости);</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6) иные документы: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(доверенности, выписки из уставов и др.)</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Подписи лиц, подавших заявление*:</w:t>
      </w:r>
    </w:p>
    <w:tbl>
      <w:tblPr>
        <w:tblW w:w="9045" w:type="dxa"/>
        <w:shd w:val="clear" w:color="auto" w:fill="FFFFFF"/>
        <w:tblCellMar>
          <w:left w:w="0" w:type="dxa"/>
          <w:right w:w="0" w:type="dxa"/>
        </w:tblCellMar>
        <w:tblLook w:val="04A0"/>
      </w:tblPr>
      <w:tblGrid>
        <w:gridCol w:w="166"/>
        <w:gridCol w:w="565"/>
        <w:gridCol w:w="273"/>
        <w:gridCol w:w="1756"/>
        <w:gridCol w:w="549"/>
        <w:gridCol w:w="273"/>
        <w:gridCol w:w="808"/>
        <w:gridCol w:w="1651"/>
        <w:gridCol w:w="273"/>
        <w:gridCol w:w="2731"/>
      </w:tblGrid>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c>
          <w:tcPr>
            <w:tcW w:w="170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(дата)</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170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(подпись заявителя)</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35"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(расшифровка подписи заявителя)</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tbl>
      <w:tblPr>
        <w:tblW w:w="9045" w:type="dxa"/>
        <w:shd w:val="clear" w:color="auto" w:fill="FFFFFF"/>
        <w:tblCellMar>
          <w:left w:w="0" w:type="dxa"/>
          <w:right w:w="0" w:type="dxa"/>
        </w:tblCellMar>
        <w:tblLook w:val="04A0"/>
      </w:tblPr>
      <w:tblGrid>
        <w:gridCol w:w="166"/>
        <w:gridCol w:w="565"/>
        <w:gridCol w:w="273"/>
        <w:gridCol w:w="1756"/>
        <w:gridCol w:w="549"/>
        <w:gridCol w:w="273"/>
        <w:gridCol w:w="808"/>
        <w:gridCol w:w="1651"/>
        <w:gridCol w:w="273"/>
        <w:gridCol w:w="2731"/>
      </w:tblGrid>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c>
          <w:tcPr>
            <w:tcW w:w="170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(дата)</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170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(подпись заявителя)</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35"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(расшифровка подписи заявителя)</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tbl>
      <w:tblPr>
        <w:tblW w:w="9045" w:type="dxa"/>
        <w:shd w:val="clear" w:color="auto" w:fill="FFFFFF"/>
        <w:tblCellMar>
          <w:left w:w="0" w:type="dxa"/>
          <w:right w:w="0" w:type="dxa"/>
        </w:tblCellMar>
        <w:tblLook w:val="04A0"/>
      </w:tblPr>
      <w:tblGrid>
        <w:gridCol w:w="166"/>
        <w:gridCol w:w="565"/>
        <w:gridCol w:w="273"/>
        <w:gridCol w:w="1756"/>
        <w:gridCol w:w="549"/>
        <w:gridCol w:w="273"/>
        <w:gridCol w:w="808"/>
        <w:gridCol w:w="1651"/>
        <w:gridCol w:w="273"/>
        <w:gridCol w:w="2731"/>
      </w:tblGrid>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c>
          <w:tcPr>
            <w:tcW w:w="170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(дата)</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170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(подпись заявителя)</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35"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(расшифровка подписи заявителя)</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tbl>
      <w:tblPr>
        <w:tblW w:w="9045" w:type="dxa"/>
        <w:shd w:val="clear" w:color="auto" w:fill="FFFFFF"/>
        <w:tblCellMar>
          <w:left w:w="0" w:type="dxa"/>
          <w:right w:w="0" w:type="dxa"/>
        </w:tblCellMar>
        <w:tblLook w:val="04A0"/>
      </w:tblPr>
      <w:tblGrid>
        <w:gridCol w:w="166"/>
        <w:gridCol w:w="565"/>
        <w:gridCol w:w="273"/>
        <w:gridCol w:w="1756"/>
        <w:gridCol w:w="549"/>
        <w:gridCol w:w="273"/>
        <w:gridCol w:w="808"/>
        <w:gridCol w:w="1651"/>
        <w:gridCol w:w="273"/>
        <w:gridCol w:w="2731"/>
      </w:tblGrid>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c>
          <w:tcPr>
            <w:tcW w:w="170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r>
      <w:tr w:rsidR="00364DDB" w:rsidRPr="000119CC" w:rsidTr="00B9599F">
        <w:tc>
          <w:tcPr>
            <w:tcW w:w="17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842"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(дата)</w:t>
            </w:r>
          </w:p>
        </w:tc>
        <w:tc>
          <w:tcPr>
            <w:tcW w:w="56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850"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170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(подпись заявителя)</w:t>
            </w:r>
          </w:p>
        </w:tc>
        <w:tc>
          <w:tcPr>
            <w:tcW w:w="284"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835"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(расшифровка подписи заявителя)</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________________</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p w:rsidR="00364DDB" w:rsidRPr="000119CC" w:rsidRDefault="00364DDB" w:rsidP="00364DDB">
      <w:pPr>
        <w:spacing w:after="0" w:line="240" w:lineRule="auto"/>
        <w:rPr>
          <w:rFonts w:ascii="Times New Roman" w:eastAsia="Times New Roman" w:hAnsi="Times New Roman" w:cs="Times New Roman"/>
          <w:sz w:val="24"/>
          <w:szCs w:val="24"/>
          <w:lang w:eastAsia="ru-RU"/>
        </w:rPr>
      </w:pPr>
      <w:r w:rsidRPr="000119CC">
        <w:rPr>
          <w:rFonts w:ascii="Times New Roman" w:eastAsia="Times New Roman" w:hAnsi="Times New Roman" w:cs="Times New Roman"/>
          <w:color w:val="000000"/>
          <w:sz w:val="20"/>
          <w:szCs w:val="20"/>
          <w:shd w:val="clear" w:color="auto" w:fill="FFFFFF"/>
          <w:lang w:eastAsia="ru-RU"/>
        </w:rPr>
        <w:t>(следующие позиции заполняются должностным лицом, принявшим заявление)</w:t>
      </w:r>
    </w:p>
    <w:tbl>
      <w:tblPr>
        <w:tblW w:w="9045" w:type="dxa"/>
        <w:shd w:val="clear" w:color="auto" w:fill="FFFFFF"/>
        <w:tblCellMar>
          <w:left w:w="0" w:type="dxa"/>
          <w:right w:w="0" w:type="dxa"/>
        </w:tblCellMar>
        <w:tblLook w:val="04A0"/>
      </w:tblPr>
      <w:tblGrid>
        <w:gridCol w:w="4693"/>
        <w:gridCol w:w="622"/>
        <w:gridCol w:w="310"/>
        <w:gridCol w:w="2114"/>
        <w:gridCol w:w="589"/>
        <w:gridCol w:w="310"/>
        <w:gridCol w:w="407"/>
      </w:tblGrid>
      <w:tr w:rsidR="00364DDB" w:rsidRPr="000119CC" w:rsidTr="00B9599F">
        <w:tc>
          <w:tcPr>
            <w:tcW w:w="428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Документы представлены на приеме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3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37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Входящий номер регистрации заявления </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
          <w:szCs w:val="2"/>
          <w:lang w:eastAsia="ru-RU"/>
        </w:rPr>
        <w:t> </w:t>
      </w:r>
    </w:p>
    <w:tbl>
      <w:tblPr>
        <w:tblW w:w="9045" w:type="dxa"/>
        <w:shd w:val="clear" w:color="auto" w:fill="FFFFFF"/>
        <w:tblCellMar>
          <w:left w:w="0" w:type="dxa"/>
          <w:right w:w="0" w:type="dxa"/>
        </w:tblCellMar>
        <w:tblLook w:val="04A0"/>
      </w:tblPr>
      <w:tblGrid>
        <w:gridCol w:w="4693"/>
        <w:gridCol w:w="622"/>
        <w:gridCol w:w="310"/>
        <w:gridCol w:w="2114"/>
        <w:gridCol w:w="589"/>
        <w:gridCol w:w="310"/>
        <w:gridCol w:w="407"/>
      </w:tblGrid>
      <w:tr w:rsidR="00364DDB" w:rsidRPr="000119CC" w:rsidTr="00B9599F">
        <w:tc>
          <w:tcPr>
            <w:tcW w:w="428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Выдана расписка в получении</w:t>
            </w:r>
            <w:r w:rsidRPr="000119CC">
              <w:rPr>
                <w:rFonts w:ascii="Times New Roman" w:eastAsia="Times New Roman" w:hAnsi="Times New Roman" w:cs="Times New Roman"/>
                <w:color w:val="000000"/>
                <w:sz w:val="24"/>
                <w:szCs w:val="24"/>
                <w:lang w:eastAsia="ru-RU"/>
              </w:rPr>
              <w:br/>
              <w:t>документов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3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37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
          <w:szCs w:val="2"/>
          <w:lang w:eastAsia="ru-RU"/>
        </w:rPr>
        <w:t> </w:t>
      </w:r>
    </w:p>
    <w:tbl>
      <w:tblPr>
        <w:tblW w:w="9045" w:type="dxa"/>
        <w:shd w:val="clear" w:color="auto" w:fill="FFFFFF"/>
        <w:tblCellMar>
          <w:left w:w="0" w:type="dxa"/>
          <w:right w:w="0" w:type="dxa"/>
        </w:tblCellMar>
        <w:tblLook w:val="04A0"/>
      </w:tblPr>
      <w:tblGrid>
        <w:gridCol w:w="4693"/>
        <w:gridCol w:w="622"/>
        <w:gridCol w:w="310"/>
        <w:gridCol w:w="2114"/>
        <w:gridCol w:w="589"/>
        <w:gridCol w:w="310"/>
        <w:gridCol w:w="407"/>
      </w:tblGrid>
      <w:tr w:rsidR="00364DDB" w:rsidRPr="000119CC" w:rsidTr="00B9599F">
        <w:tc>
          <w:tcPr>
            <w:tcW w:w="428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Расписку получил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283"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537"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4"/>
                <w:szCs w:val="24"/>
                <w:lang w:eastAsia="ru-RU"/>
              </w:rPr>
              <w:t>20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 </w:t>
            </w:r>
          </w:p>
        </w:tc>
        <w:tc>
          <w:tcPr>
            <w:tcW w:w="371"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4"/>
                <w:szCs w:val="24"/>
                <w:lang w:eastAsia="ru-RU"/>
              </w:rPr>
              <w:t>г.</w:t>
            </w:r>
          </w:p>
        </w:tc>
      </w:tr>
    </w:tbl>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(подпись заявителя)</w:t>
      </w:r>
    </w:p>
    <w:p w:rsidR="00364DDB" w:rsidRPr="000119CC" w:rsidRDefault="00364DDB" w:rsidP="00364DDB">
      <w:pPr>
        <w:shd w:val="clear" w:color="auto" w:fill="FFFFFF"/>
        <w:spacing w:after="0" w:line="240" w:lineRule="auto"/>
        <w:ind w:right="5810"/>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 </w:t>
      </w:r>
    </w:p>
    <w:p w:rsidR="00364DDB" w:rsidRPr="000119CC" w:rsidRDefault="00364DDB" w:rsidP="00364DDB">
      <w:pPr>
        <w:shd w:val="clear" w:color="auto" w:fill="FFFFFF"/>
        <w:spacing w:after="0" w:line="240" w:lineRule="auto"/>
        <w:rPr>
          <w:rFonts w:ascii="Arial" w:eastAsia="Times New Roman" w:hAnsi="Arial" w:cs="Arial"/>
          <w:color w:val="000000"/>
          <w:sz w:val="20"/>
          <w:szCs w:val="20"/>
          <w:lang w:eastAsia="ru-RU"/>
        </w:rPr>
      </w:pPr>
      <w:r w:rsidRPr="000119CC">
        <w:rPr>
          <w:rFonts w:ascii="Times New Roman" w:eastAsia="Times New Roman" w:hAnsi="Times New Roman" w:cs="Times New Roman"/>
          <w:color w:val="000000"/>
          <w:sz w:val="20"/>
          <w:szCs w:val="20"/>
          <w:lang w:eastAsia="ru-RU"/>
        </w:rPr>
        <w:t>(должность,</w:t>
      </w:r>
    </w:p>
    <w:tbl>
      <w:tblPr>
        <w:tblW w:w="9045" w:type="dxa"/>
        <w:shd w:val="clear" w:color="auto" w:fill="FFFFFF"/>
        <w:tblCellMar>
          <w:left w:w="0" w:type="dxa"/>
          <w:right w:w="0" w:type="dxa"/>
        </w:tblCellMar>
        <w:tblLook w:val="04A0"/>
      </w:tblPr>
      <w:tblGrid>
        <w:gridCol w:w="5250"/>
        <w:gridCol w:w="1423"/>
        <w:gridCol w:w="2372"/>
      </w:tblGrid>
      <w:tr w:rsidR="00364DDB" w:rsidRPr="000119CC" w:rsidTr="00B9599F">
        <w:tc>
          <w:tcPr>
            <w:tcW w:w="470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127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12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 </w:t>
            </w:r>
          </w:p>
        </w:tc>
      </w:tr>
      <w:tr w:rsidR="00364DDB" w:rsidRPr="000119CC" w:rsidTr="00B9599F">
        <w:tc>
          <w:tcPr>
            <w:tcW w:w="470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Ф.И.О. должностного лица, принявшего заявление)</w:t>
            </w:r>
          </w:p>
        </w:tc>
        <w:tc>
          <w:tcPr>
            <w:tcW w:w="127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Times New Roman" w:eastAsia="Times New Roman" w:hAnsi="Times New Roman" w:cs="Times New Roman"/>
                <w:color w:val="000000"/>
                <w:sz w:val="24"/>
                <w:szCs w:val="24"/>
                <w:lang w:eastAsia="ru-RU"/>
              </w:rPr>
            </w:pPr>
            <w:r w:rsidRPr="000119CC">
              <w:rPr>
                <w:rFonts w:ascii="Times New Roman" w:eastAsia="Times New Roman" w:hAnsi="Times New Roman" w:cs="Times New Roman"/>
                <w:color w:val="000000"/>
                <w:sz w:val="20"/>
                <w:szCs w:val="20"/>
                <w:lang w:eastAsia="ru-RU"/>
              </w:rPr>
              <w:t> </w:t>
            </w:r>
          </w:p>
        </w:tc>
        <w:tc>
          <w:tcPr>
            <w:tcW w:w="2126" w:type="dxa"/>
            <w:shd w:val="clear" w:color="auto" w:fill="FFFFFF"/>
            <w:tcMar>
              <w:top w:w="0" w:type="dxa"/>
              <w:left w:w="28" w:type="dxa"/>
              <w:bottom w:w="0" w:type="dxa"/>
              <w:right w:w="28" w:type="dxa"/>
            </w:tcMar>
            <w:vAlign w:val="bottom"/>
            <w:hideMark/>
          </w:tcPr>
          <w:p w:rsidR="00364DDB" w:rsidRPr="000119CC" w:rsidRDefault="00364DDB" w:rsidP="00B9599F">
            <w:pPr>
              <w:spacing w:after="0" w:line="240" w:lineRule="auto"/>
              <w:rPr>
                <w:rFonts w:ascii="Arial" w:eastAsia="Times New Roman" w:hAnsi="Arial" w:cs="Arial"/>
                <w:color w:val="000000"/>
                <w:sz w:val="24"/>
                <w:szCs w:val="24"/>
                <w:lang w:eastAsia="ru-RU"/>
              </w:rPr>
            </w:pPr>
            <w:r w:rsidRPr="000119CC">
              <w:rPr>
                <w:rFonts w:ascii="Times New Roman" w:eastAsia="Times New Roman" w:hAnsi="Times New Roman" w:cs="Times New Roman"/>
                <w:color w:val="000000"/>
                <w:sz w:val="20"/>
                <w:szCs w:val="20"/>
                <w:lang w:eastAsia="ru-RU"/>
              </w:rPr>
              <w:t>(подпись)</w:t>
            </w:r>
          </w:p>
        </w:tc>
      </w:tr>
    </w:tbl>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r w:rsidRPr="000119CC">
        <w:rPr>
          <w:rFonts w:ascii="Times New Roman" w:eastAsia="Times New Roman" w:hAnsi="Times New Roman" w:cs="Times New Roman"/>
          <w:color w:val="000000"/>
          <w:sz w:val="20"/>
          <w:szCs w:val="20"/>
          <w:shd w:val="clear" w:color="auto" w:fill="FFFFFF"/>
          <w:lang w:eastAsia="ru-RU"/>
        </w:rPr>
        <w:t> </w:t>
      </w:r>
      <w:r w:rsidRPr="000119CC">
        <w:rPr>
          <w:rFonts w:ascii="Times New Roman" w:eastAsia="Times New Roman" w:hAnsi="Times New Roman" w:cs="Times New Roman"/>
          <w:color w:val="000000"/>
          <w:sz w:val="24"/>
          <w:szCs w:val="24"/>
          <w:shd w:val="clear" w:color="auto" w:fill="FFFFFF"/>
          <w:lang w:eastAsia="ru-RU"/>
        </w:rPr>
        <w:t>                   </w:t>
      </w:r>
      <w:r w:rsidRPr="000119CC">
        <w:rPr>
          <w:rFonts w:ascii="Times New Roman" w:eastAsia="Times New Roman" w:hAnsi="Times New Roman" w:cs="Times New Roman"/>
          <w:color w:val="000000"/>
          <w:sz w:val="20"/>
          <w:szCs w:val="20"/>
          <w:shd w:val="clear" w:color="auto" w:fill="FFFFFF"/>
          <w:lang w:eastAsia="ru-RU"/>
        </w:rPr>
        <w:t>    </w:t>
      </w: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rPr>
          <w:rFonts w:ascii="Times New Roman" w:eastAsia="Times New Roman" w:hAnsi="Times New Roman" w:cs="Times New Roman"/>
          <w:color w:val="000000"/>
          <w:sz w:val="20"/>
          <w:szCs w:val="20"/>
          <w:shd w:val="clear" w:color="auto" w:fill="FFFFFF"/>
          <w:lang w:eastAsia="ru-RU"/>
        </w:rPr>
      </w:pPr>
    </w:p>
    <w:p w:rsidR="00364DDB" w:rsidRPr="00364DDB" w:rsidRDefault="00364DDB" w:rsidP="00364DDB">
      <w:pPr>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364DDB" w:rsidRDefault="00364DDB" w:rsidP="00364DDB">
      <w:pPr>
        <w:spacing w:after="0" w:line="240" w:lineRule="auto"/>
        <w:jc w:val="right"/>
        <w:rPr>
          <w:rFonts w:ascii="Times New Roman" w:eastAsia="Times New Roman" w:hAnsi="Times New Roman" w:cs="Times New Roman"/>
          <w:color w:val="000000"/>
          <w:sz w:val="20"/>
          <w:szCs w:val="20"/>
          <w:shd w:val="clear" w:color="auto" w:fill="FFFFFF"/>
          <w:lang w:eastAsia="ru-RU"/>
        </w:rPr>
      </w:pPr>
      <w:r w:rsidRPr="00364DDB">
        <w:rPr>
          <w:rFonts w:ascii="Times New Roman" w:eastAsia="Times New Roman" w:hAnsi="Times New Roman" w:cs="Times New Roman"/>
          <w:color w:val="000000"/>
          <w:sz w:val="20"/>
          <w:szCs w:val="20"/>
          <w:shd w:val="clear" w:color="auto" w:fill="FFFFFF"/>
          <w:lang w:eastAsia="ru-RU"/>
        </w:rPr>
        <w:t>Приложение № 2к технологической схеме </w:t>
      </w:r>
    </w:p>
    <w:p w:rsidR="00BE0531" w:rsidRDefault="00BE0531" w:rsidP="00364DDB">
      <w:pPr>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BE0531" w:rsidRPr="00364DDB" w:rsidRDefault="00BE0531" w:rsidP="00364DDB">
      <w:pPr>
        <w:spacing w:after="0" w:line="240" w:lineRule="auto"/>
        <w:jc w:val="right"/>
        <w:rPr>
          <w:rFonts w:ascii="Times New Roman" w:eastAsia="Times New Roman" w:hAnsi="Times New Roman" w:cs="Times New Roman"/>
          <w:sz w:val="20"/>
          <w:szCs w:val="20"/>
          <w:lang w:eastAsia="ru-RU"/>
        </w:rPr>
      </w:pPr>
    </w:p>
    <w:p w:rsidR="00BE0531"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(Бланк органа,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осуществляющего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согласование)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РЕШЕНИЕ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 согласовании переустройства и (или) перепланировки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жилого помещения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В связи с обращением 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(Ф.И.О. физического лица, наименование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юридического лица - заявителя)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переустройство и (или) перепланировку</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 намерении провести -------------------------------------   жилых</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(ненужное зачеркнуть)</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помещений по адресу: 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занимаемых (принадлежащих)</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 --------------------------</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(ненужное зачеркнуть)</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на основании: 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(вид и реквизиты правоустанавливающего документа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на переустраиваемое и (или)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перепланируемое жилое помещение)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 результатам рассмотрения  представленных   документов   принято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решение: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1. Дать согласие на 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(переустройство, перепланировку,</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переустройство и перепланировку -</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нужное указать)</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жилых  помещений  в   соответствии   с   представленным   проектом</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(проектной документацией).</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2. Установить </w:t>
      </w:r>
      <w:hyperlink r:id="rId11" w:history="1">
        <w:r w:rsidRPr="00364DDB">
          <w:rPr>
            <w:rFonts w:ascii="Times New Roman" w:eastAsia="Times New Roman" w:hAnsi="Times New Roman" w:cs="Times New Roman"/>
            <w:color w:val="0000FF"/>
            <w:sz w:val="20"/>
            <w:szCs w:val="20"/>
            <w:lang w:eastAsia="ru-RU"/>
          </w:rPr>
          <w:t>&lt;*&gt;:</w:t>
        </w:r>
      </w:hyperlink>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срок производства ремонтно-строительных работ с "__" 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200_ г. по "__" _____________ 200_ г.;</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режим производства ремонтно-строительных работ с _______ по 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часов в _______________________ дни.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&lt;*&gt; Срок и режим  производства   ремонтно-строительных   работ</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определяются в соответствии с заявлением. В случае   если   орган,</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осуществляющий согласование, изменяет указанные в заявлении срок 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режим производства ремонтно-строительных    работ,    в    решении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излагаются мотивы принятия такого решения.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3. Обязать заявителя   осуществить    переустройство    и    (или)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перепланировку жилого помещения  в   соответствии    с    проектом</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(проектной документацией) и с соблюдением требований 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(указываются реквизиты нормативного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правового акта субъекта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Российской Федерации или акта органа местного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самоуправления, регламентирующего порядок</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проведения ремонтно-строительных работ</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 переустройству и (или) перепланировке жилых помещений)</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4. Установить, что  приемочная   комиссия   осуществляет   приемку</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lastRenderedPageBreak/>
        <w:t>выполненных ремонтно-строительных работ  и   подписание   акта   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завершении переустройства и (или) перепланировки жилого  помещения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в установленном порядке.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5. Приемочной комиссии  после   подписания   акта   о   завершении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переустройства и (или) перепланировки жилого помещения   направить</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подписанный акт в орган местного самоуправления.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6. Контроль за исполнением настоящего решения возложить на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(наименование структурного подразделения и (или)</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Ф.И.О. должностного лица органа,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осуществляющего согласование)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(подпись должностного лица органа,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осуществляющего согласование)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М.П.</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Получил: "__" ______ 200_ г. ______________________ (заполняется в</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(подпись заявителя или случае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уполномоченного лица  получения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заявителей) решения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лично)</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Решение направлено в адрес заявителя(ей) "__" ____________ 200_ г.</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(заполняется в случае направления</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решения по почте)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___________________________</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(подпись должностного лица,</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направившего решение</w:t>
      </w:r>
    </w:p>
    <w:p w:rsidR="00364DDB" w:rsidRPr="00364DDB" w:rsidRDefault="00364DDB" w:rsidP="00BE053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64DDB">
        <w:rPr>
          <w:rFonts w:ascii="Times New Roman" w:eastAsia="Times New Roman" w:hAnsi="Times New Roman" w:cs="Times New Roman"/>
          <w:color w:val="000000"/>
          <w:sz w:val="20"/>
          <w:szCs w:val="20"/>
          <w:lang w:eastAsia="ru-RU"/>
        </w:rPr>
        <w:t>в адрес заявителя(ей))</w:t>
      </w:r>
    </w:p>
    <w:p w:rsidR="00364DDB" w:rsidRPr="00364DDB" w:rsidRDefault="00364DDB" w:rsidP="00BE0531">
      <w:pPr>
        <w:jc w:val="center"/>
        <w:rPr>
          <w:rFonts w:ascii="Times New Roman" w:hAnsi="Times New Roman" w:cs="Times New Roman"/>
          <w:sz w:val="20"/>
          <w:szCs w:val="20"/>
        </w:rPr>
      </w:pPr>
    </w:p>
    <w:p w:rsidR="00364DDB" w:rsidRPr="00364DDB" w:rsidRDefault="00364DDB" w:rsidP="00C33458">
      <w:pPr>
        <w:spacing w:after="0" w:line="240" w:lineRule="auto"/>
        <w:ind w:left="-360" w:right="-139"/>
        <w:rPr>
          <w:rFonts w:ascii="Times New Roman" w:eastAsia="Times New Roman" w:hAnsi="Times New Roman" w:cs="Times New Roman"/>
          <w:b/>
          <w:sz w:val="28"/>
          <w:szCs w:val="28"/>
          <w:lang w:eastAsia="ru-RU"/>
        </w:rPr>
        <w:sectPr w:rsidR="00364DDB" w:rsidRPr="00364DDB" w:rsidSect="00BE0531">
          <w:headerReference w:type="default" r:id="rId12"/>
          <w:footerReference w:type="even" r:id="rId13"/>
          <w:footerReference w:type="default" r:id="rId14"/>
          <w:pgSz w:w="11909" w:h="16834"/>
          <w:pgMar w:top="851" w:right="561" w:bottom="851" w:left="1134" w:header="0" w:footer="6" w:gutter="0"/>
          <w:pgNumType w:start="27"/>
          <w:cols w:space="720"/>
          <w:noEndnote/>
          <w:titlePg/>
          <w:docGrid w:linePitch="360"/>
        </w:sectPr>
      </w:pPr>
    </w:p>
    <w:p w:rsidR="00662D19" w:rsidRPr="00662D19" w:rsidRDefault="00662D19" w:rsidP="00364DDB">
      <w:pPr>
        <w:spacing w:after="0" w:line="240" w:lineRule="auto"/>
        <w:ind w:right="858"/>
        <w:jc w:val="right"/>
        <w:rPr>
          <w:rFonts w:ascii="Arial Unicode MS" w:eastAsia="Arial Unicode MS" w:hAnsi="Arial Unicode MS" w:cs="Arial Unicode MS"/>
          <w:color w:val="000000"/>
          <w:sz w:val="2"/>
          <w:szCs w:val="2"/>
          <w:lang w:eastAsia="ru-RU"/>
        </w:rPr>
      </w:pPr>
    </w:p>
    <w:p w:rsidR="00BE0531" w:rsidRPr="00662D19" w:rsidRDefault="00BE0531">
      <w:pPr>
        <w:spacing w:after="0" w:line="240" w:lineRule="auto"/>
        <w:ind w:right="858"/>
        <w:jc w:val="right"/>
        <w:rPr>
          <w:rFonts w:ascii="Arial Unicode MS" w:eastAsia="Arial Unicode MS" w:hAnsi="Arial Unicode MS" w:cs="Arial Unicode MS"/>
          <w:color w:val="000000"/>
          <w:sz w:val="2"/>
          <w:szCs w:val="2"/>
          <w:lang w:eastAsia="ru-RU"/>
        </w:rPr>
      </w:pPr>
    </w:p>
    <w:p w:rsidR="00BE0531" w:rsidRPr="00662D19" w:rsidRDefault="00BE0531">
      <w:pPr>
        <w:spacing w:after="0" w:line="240" w:lineRule="auto"/>
        <w:ind w:right="858"/>
        <w:jc w:val="right"/>
        <w:rPr>
          <w:rFonts w:ascii="Arial Unicode MS" w:eastAsia="Arial Unicode MS" w:hAnsi="Arial Unicode MS" w:cs="Arial Unicode MS"/>
          <w:color w:val="000000"/>
          <w:sz w:val="2"/>
          <w:szCs w:val="2"/>
          <w:lang w:eastAsia="ru-RU"/>
        </w:rPr>
      </w:pPr>
    </w:p>
    <w:sectPr w:rsidR="00BE0531" w:rsidRPr="00662D19" w:rsidSect="00C33458">
      <w:pgSz w:w="16834" w:h="11909" w:orient="landscape"/>
      <w:pgMar w:top="680" w:right="284" w:bottom="1560" w:left="340" w:header="0" w:footer="6" w:gutter="0"/>
      <w:pgNumType w:start="28"/>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74" w:rsidRDefault="006F1574">
      <w:pPr>
        <w:spacing w:after="0" w:line="240" w:lineRule="auto"/>
      </w:pPr>
      <w:r>
        <w:separator/>
      </w:r>
    </w:p>
  </w:endnote>
  <w:endnote w:type="continuationSeparator" w:id="1">
    <w:p w:rsidR="006F1574" w:rsidRDefault="006F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F4" w:rsidRDefault="009A348F" w:rsidP="00662D19">
    <w:pPr>
      <w:pStyle w:val="a3"/>
      <w:framePr w:wrap="around" w:vAnchor="text" w:hAnchor="margin" w:xAlign="right" w:y="1"/>
      <w:rPr>
        <w:rStyle w:val="a6"/>
        <w:rFonts w:cs="Arial Unicode MS"/>
      </w:rPr>
    </w:pPr>
    <w:r>
      <w:rPr>
        <w:rStyle w:val="a6"/>
        <w:rFonts w:cs="Arial Unicode MS"/>
      </w:rPr>
      <w:fldChar w:fldCharType="begin"/>
    </w:r>
    <w:r w:rsidR="008549F4">
      <w:rPr>
        <w:rStyle w:val="a6"/>
        <w:rFonts w:cs="Arial Unicode MS"/>
      </w:rPr>
      <w:instrText xml:space="preserve">PAGE  </w:instrText>
    </w:r>
    <w:r>
      <w:rPr>
        <w:rStyle w:val="a6"/>
        <w:rFonts w:cs="Arial Unicode MS"/>
      </w:rPr>
      <w:fldChar w:fldCharType="end"/>
    </w:r>
  </w:p>
  <w:p w:rsidR="008549F4" w:rsidRDefault="008549F4" w:rsidP="00662D1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F4" w:rsidRDefault="008549F4" w:rsidP="00662D1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F4" w:rsidRDefault="009A348F" w:rsidP="003E74B0">
    <w:pPr>
      <w:pStyle w:val="a3"/>
      <w:framePr w:wrap="around" w:vAnchor="text" w:hAnchor="margin" w:xAlign="right" w:y="1"/>
      <w:rPr>
        <w:rStyle w:val="a6"/>
      </w:rPr>
    </w:pPr>
    <w:r>
      <w:rPr>
        <w:rStyle w:val="a6"/>
      </w:rPr>
      <w:fldChar w:fldCharType="begin"/>
    </w:r>
    <w:r w:rsidR="008549F4">
      <w:rPr>
        <w:rStyle w:val="a6"/>
      </w:rPr>
      <w:instrText xml:space="preserve">PAGE  </w:instrText>
    </w:r>
    <w:r>
      <w:rPr>
        <w:rStyle w:val="a6"/>
      </w:rPr>
      <w:fldChar w:fldCharType="end"/>
    </w:r>
  </w:p>
  <w:p w:rsidR="008549F4" w:rsidRDefault="008549F4" w:rsidP="003E74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F4" w:rsidRDefault="008549F4" w:rsidP="003E74B0">
    <w:pPr>
      <w:pStyle w:val="a3"/>
      <w:framePr w:wrap="around" w:vAnchor="text" w:hAnchor="margin" w:xAlign="right" w:y="1"/>
      <w:rPr>
        <w:rStyle w:val="a6"/>
      </w:rPr>
    </w:pPr>
  </w:p>
  <w:p w:rsidR="008549F4" w:rsidRDefault="008549F4" w:rsidP="003E74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74" w:rsidRDefault="006F1574">
      <w:pPr>
        <w:spacing w:after="0" w:line="240" w:lineRule="auto"/>
      </w:pPr>
      <w:r>
        <w:separator/>
      </w:r>
    </w:p>
  </w:footnote>
  <w:footnote w:type="continuationSeparator" w:id="1">
    <w:p w:rsidR="006F1574" w:rsidRDefault="006F1574">
      <w:pPr>
        <w:spacing w:after="0" w:line="240" w:lineRule="auto"/>
      </w:pPr>
      <w:r>
        <w:continuationSeparator/>
      </w:r>
    </w:p>
  </w:footnote>
  <w:footnote w:id="2">
    <w:p w:rsidR="008549F4" w:rsidRDefault="008549F4" w:rsidP="00581B88">
      <w:pPr>
        <w:pStyle w:val="ac"/>
        <w:rPr>
          <w:rFonts w:ascii="Times New Roman" w:hAnsi="Times New Roman"/>
          <w:vertAlign w:val="superscript"/>
        </w:rPr>
      </w:pPr>
      <w:r>
        <w:rPr>
          <w:rStyle w:val="ae"/>
        </w:rPr>
        <w:footnoteRef/>
      </w:r>
      <w:r>
        <w:t xml:space="preserve"> Полный перечень установленных требований к документам указывается непосредственно органом, предоставляющим услугу.</w:t>
      </w:r>
    </w:p>
  </w:footnote>
  <w:footnote w:id="3">
    <w:p w:rsidR="008549F4" w:rsidRDefault="008549F4" w:rsidP="00581B88">
      <w:pPr>
        <w:pStyle w:val="ac"/>
      </w:pPr>
      <w:r>
        <w:rPr>
          <w:rStyle w:val="ae"/>
        </w:rPr>
        <w:footnoteRef/>
      </w:r>
      <w:r>
        <w:t xml:space="preserve"> Полный перечень установленных требований  к документам  указывается органом, предоставляющим услугу</w:t>
      </w:r>
    </w:p>
  </w:footnote>
  <w:footnote w:id="4">
    <w:p w:rsidR="008549F4" w:rsidRDefault="008549F4" w:rsidP="00581B88">
      <w:pPr>
        <w:pStyle w:val="ac"/>
      </w:pPr>
      <w:r>
        <w:rPr>
          <w:rStyle w:val="ae"/>
        </w:rPr>
        <w:footnoteRef/>
      </w:r>
      <w:r>
        <w:t xml:space="preserve"> Указывается органом, предоставляющим услугу</w:t>
      </w:r>
    </w:p>
  </w:footnote>
  <w:footnote w:id="5">
    <w:p w:rsidR="008549F4" w:rsidRDefault="008549F4" w:rsidP="00581B88">
      <w:pPr>
        <w:pStyle w:val="ac"/>
      </w:pPr>
      <w:r>
        <w:rPr>
          <w:rStyle w:val="ae"/>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
    <w:p w:rsidR="008549F4" w:rsidRDefault="008549F4" w:rsidP="00581B88">
      <w:pPr>
        <w:pStyle w:val="ac"/>
      </w:pPr>
      <w:r>
        <w:rPr>
          <w:rStyle w:val="ae"/>
        </w:rPr>
        <w:footnoteRef/>
      </w:r>
      <w:r>
        <w:t xml:space="preserve"> Заполняется органом, предоставляющим услугу.</w:t>
      </w:r>
    </w:p>
  </w:footnote>
  <w:footnote w:id="7">
    <w:p w:rsidR="008549F4" w:rsidRDefault="008549F4" w:rsidP="00581B88">
      <w:pPr>
        <w:pStyle w:val="ac"/>
      </w:pPr>
      <w:r>
        <w:rPr>
          <w:rStyle w:val="ae"/>
        </w:rPr>
        <w:footnoteRef/>
      </w:r>
      <w:r>
        <w:t xml:space="preserve"> Полный перечень необходимых ресурсов и форм документов указываются органом, предоставляющим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F4" w:rsidRDefault="008549F4" w:rsidP="00364DDB">
    <w:pPr>
      <w:pStyle w:val="a8"/>
      <w:framePr w:w="11904" w:h="158" w:wrap="none" w:vAnchor="text" w:hAnchor="page" w:x="3" w:y="767"/>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51EE0"/>
    <w:multiLevelType w:val="hybridMultilevel"/>
    <w:tmpl w:val="31A04A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E565BCE"/>
    <w:multiLevelType w:val="hybridMultilevel"/>
    <w:tmpl w:val="64987814"/>
    <w:lvl w:ilvl="0" w:tplc="4F44449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6E6B24"/>
    <w:rsid w:val="000009C0"/>
    <w:rsid w:val="00143C19"/>
    <w:rsid w:val="001506E6"/>
    <w:rsid w:val="00247D03"/>
    <w:rsid w:val="002560DE"/>
    <w:rsid w:val="00291458"/>
    <w:rsid w:val="003266D6"/>
    <w:rsid w:val="00364DDB"/>
    <w:rsid w:val="003E74B0"/>
    <w:rsid w:val="00465569"/>
    <w:rsid w:val="00581B88"/>
    <w:rsid w:val="00610E14"/>
    <w:rsid w:val="00662D19"/>
    <w:rsid w:val="006E6B24"/>
    <w:rsid w:val="006F1574"/>
    <w:rsid w:val="007757E3"/>
    <w:rsid w:val="00781D85"/>
    <w:rsid w:val="00797BBC"/>
    <w:rsid w:val="007B2A4D"/>
    <w:rsid w:val="007C49D7"/>
    <w:rsid w:val="00807508"/>
    <w:rsid w:val="008549F4"/>
    <w:rsid w:val="008821C0"/>
    <w:rsid w:val="008855AF"/>
    <w:rsid w:val="009A348F"/>
    <w:rsid w:val="009C4D65"/>
    <w:rsid w:val="009D1041"/>
    <w:rsid w:val="009F2D52"/>
    <w:rsid w:val="00A10F46"/>
    <w:rsid w:val="00B10685"/>
    <w:rsid w:val="00B672F3"/>
    <w:rsid w:val="00B9599F"/>
    <w:rsid w:val="00BE0531"/>
    <w:rsid w:val="00C12425"/>
    <w:rsid w:val="00C33458"/>
    <w:rsid w:val="00C8316F"/>
    <w:rsid w:val="00CC146D"/>
    <w:rsid w:val="00D6531B"/>
    <w:rsid w:val="00E61E62"/>
    <w:rsid w:val="00EC6A84"/>
    <w:rsid w:val="00EF0913"/>
    <w:rsid w:val="00F84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2D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2D19"/>
  </w:style>
  <w:style w:type="table" w:styleId="a5">
    <w:name w:val="Table Grid"/>
    <w:basedOn w:val="a1"/>
    <w:uiPriority w:val="59"/>
    <w:rsid w:val="00662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662D19"/>
    <w:rPr>
      <w:rFonts w:cs="Times New Roman"/>
    </w:rPr>
  </w:style>
  <w:style w:type="table" w:customStyle="1" w:styleId="1">
    <w:name w:val="Сетка таблицы1"/>
    <w:basedOn w:val="a1"/>
    <w:next w:val="a5"/>
    <w:uiPriority w:val="59"/>
    <w:rsid w:val="00662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_"/>
    <w:basedOn w:val="a0"/>
    <w:link w:val="a8"/>
    <w:uiPriority w:val="99"/>
    <w:locked/>
    <w:rsid w:val="00C33458"/>
    <w:rPr>
      <w:rFonts w:ascii="Times New Roman" w:hAnsi="Times New Roman" w:cs="Times New Roman"/>
      <w:sz w:val="20"/>
      <w:szCs w:val="20"/>
      <w:shd w:val="clear" w:color="auto" w:fill="FFFFFF"/>
    </w:rPr>
  </w:style>
  <w:style w:type="character" w:customStyle="1" w:styleId="10">
    <w:name w:val="Колонтитул + 10"/>
    <w:aliases w:val="5 pt,Полужирный,Интервал 0 pt"/>
    <w:basedOn w:val="a7"/>
    <w:uiPriority w:val="99"/>
    <w:rsid w:val="00C33458"/>
    <w:rPr>
      <w:rFonts w:ascii="Times New Roman" w:hAnsi="Times New Roman" w:cs="Times New Roman"/>
      <w:b/>
      <w:bCs/>
      <w:spacing w:val="10"/>
      <w:sz w:val="21"/>
      <w:szCs w:val="21"/>
      <w:shd w:val="clear" w:color="auto" w:fill="FFFFFF"/>
    </w:rPr>
  </w:style>
  <w:style w:type="paragraph" w:customStyle="1" w:styleId="a8">
    <w:name w:val="Колонтитул"/>
    <w:basedOn w:val="a"/>
    <w:link w:val="a7"/>
    <w:uiPriority w:val="99"/>
    <w:rsid w:val="00C33458"/>
    <w:pPr>
      <w:shd w:val="clear" w:color="auto" w:fill="FFFFFF"/>
      <w:spacing w:after="0" w:line="240" w:lineRule="auto"/>
    </w:pPr>
    <w:rPr>
      <w:rFonts w:ascii="Times New Roman" w:hAnsi="Times New Roman" w:cs="Times New Roman"/>
      <w:sz w:val="20"/>
      <w:szCs w:val="20"/>
    </w:rPr>
  </w:style>
  <w:style w:type="paragraph" w:styleId="a9">
    <w:name w:val="No Spacing"/>
    <w:uiPriority w:val="1"/>
    <w:qFormat/>
    <w:rsid w:val="002560DE"/>
    <w:pPr>
      <w:spacing w:after="0" w:line="240" w:lineRule="auto"/>
    </w:pPr>
  </w:style>
  <w:style w:type="paragraph" w:styleId="aa">
    <w:name w:val="header"/>
    <w:basedOn w:val="a"/>
    <w:link w:val="ab"/>
    <w:uiPriority w:val="99"/>
    <w:unhideWhenUsed/>
    <w:rsid w:val="00364D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DDB"/>
  </w:style>
  <w:style w:type="paragraph" w:styleId="ac">
    <w:name w:val="footnote text"/>
    <w:basedOn w:val="a"/>
    <w:link w:val="ad"/>
    <w:uiPriority w:val="99"/>
    <w:semiHidden/>
    <w:unhideWhenUsed/>
    <w:rsid w:val="00581B88"/>
    <w:pPr>
      <w:spacing w:after="0" w:line="240" w:lineRule="auto"/>
    </w:pPr>
    <w:rPr>
      <w:sz w:val="20"/>
      <w:szCs w:val="20"/>
    </w:rPr>
  </w:style>
  <w:style w:type="character" w:customStyle="1" w:styleId="ad">
    <w:name w:val="Текст сноски Знак"/>
    <w:basedOn w:val="a0"/>
    <w:link w:val="ac"/>
    <w:uiPriority w:val="99"/>
    <w:semiHidden/>
    <w:rsid w:val="00581B88"/>
    <w:rPr>
      <w:sz w:val="20"/>
      <w:szCs w:val="20"/>
    </w:rPr>
  </w:style>
  <w:style w:type="character" w:styleId="ae">
    <w:name w:val="footnote reference"/>
    <w:uiPriority w:val="99"/>
    <w:semiHidden/>
    <w:unhideWhenUsed/>
    <w:rsid w:val="00581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2D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2D19"/>
  </w:style>
  <w:style w:type="table" w:styleId="a5">
    <w:name w:val="Table Grid"/>
    <w:basedOn w:val="a1"/>
    <w:uiPriority w:val="59"/>
    <w:rsid w:val="00662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662D19"/>
    <w:rPr>
      <w:rFonts w:cs="Times New Roman"/>
    </w:rPr>
  </w:style>
  <w:style w:type="table" w:customStyle="1" w:styleId="1">
    <w:name w:val="Сетка таблицы1"/>
    <w:basedOn w:val="a1"/>
    <w:next w:val="a5"/>
    <w:uiPriority w:val="59"/>
    <w:rsid w:val="00662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_"/>
    <w:basedOn w:val="a0"/>
    <w:link w:val="a8"/>
    <w:uiPriority w:val="99"/>
    <w:locked/>
    <w:rsid w:val="00C33458"/>
    <w:rPr>
      <w:rFonts w:ascii="Times New Roman" w:hAnsi="Times New Roman" w:cs="Times New Roman"/>
      <w:sz w:val="20"/>
      <w:szCs w:val="20"/>
      <w:shd w:val="clear" w:color="auto" w:fill="FFFFFF"/>
    </w:rPr>
  </w:style>
  <w:style w:type="character" w:customStyle="1" w:styleId="10">
    <w:name w:val="Колонтитул + 10"/>
    <w:aliases w:val="5 pt,Полужирный,Интервал 0 pt"/>
    <w:basedOn w:val="a7"/>
    <w:uiPriority w:val="99"/>
    <w:rsid w:val="00C33458"/>
    <w:rPr>
      <w:rFonts w:ascii="Times New Roman" w:hAnsi="Times New Roman" w:cs="Times New Roman"/>
      <w:b/>
      <w:bCs/>
      <w:spacing w:val="10"/>
      <w:sz w:val="21"/>
      <w:szCs w:val="21"/>
      <w:shd w:val="clear" w:color="auto" w:fill="FFFFFF"/>
    </w:rPr>
  </w:style>
  <w:style w:type="paragraph" w:customStyle="1" w:styleId="a8">
    <w:name w:val="Колонтитул"/>
    <w:basedOn w:val="a"/>
    <w:link w:val="a7"/>
    <w:uiPriority w:val="99"/>
    <w:rsid w:val="00C33458"/>
    <w:pPr>
      <w:shd w:val="clear" w:color="auto" w:fill="FFFFFF"/>
      <w:spacing w:after="0" w:line="240" w:lineRule="auto"/>
    </w:pPr>
    <w:rPr>
      <w:rFonts w:ascii="Times New Roman" w:hAnsi="Times New Roman" w:cs="Times New Roman"/>
      <w:sz w:val="20"/>
      <w:szCs w:val="20"/>
    </w:rPr>
  </w:style>
  <w:style w:type="paragraph" w:styleId="a9">
    <w:name w:val="No Spacing"/>
    <w:uiPriority w:val="1"/>
    <w:qFormat/>
    <w:rsid w:val="002560DE"/>
    <w:pPr>
      <w:spacing w:after="0" w:line="240" w:lineRule="auto"/>
    </w:pPr>
  </w:style>
  <w:style w:type="paragraph" w:styleId="aa">
    <w:name w:val="header"/>
    <w:basedOn w:val="a"/>
    <w:link w:val="ab"/>
    <w:uiPriority w:val="99"/>
    <w:unhideWhenUsed/>
    <w:rsid w:val="00364D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DDB"/>
  </w:style>
  <w:style w:type="paragraph" w:styleId="ac">
    <w:name w:val="footnote text"/>
    <w:basedOn w:val="a"/>
    <w:link w:val="ad"/>
    <w:uiPriority w:val="99"/>
    <w:semiHidden/>
    <w:unhideWhenUsed/>
    <w:rsid w:val="00581B88"/>
    <w:pPr>
      <w:spacing w:after="0" w:line="240" w:lineRule="auto"/>
    </w:pPr>
    <w:rPr>
      <w:sz w:val="20"/>
      <w:szCs w:val="20"/>
    </w:rPr>
  </w:style>
  <w:style w:type="character" w:customStyle="1" w:styleId="ad">
    <w:name w:val="Текст сноски Знак"/>
    <w:basedOn w:val="a0"/>
    <w:link w:val="ac"/>
    <w:uiPriority w:val="99"/>
    <w:semiHidden/>
    <w:rsid w:val="00581B88"/>
    <w:rPr>
      <w:sz w:val="20"/>
      <w:szCs w:val="20"/>
    </w:rPr>
  </w:style>
  <w:style w:type="character" w:styleId="ae">
    <w:name w:val="footnote reference"/>
    <w:uiPriority w:val="99"/>
    <w:semiHidden/>
    <w:unhideWhenUsed/>
    <w:rsid w:val="00581B88"/>
    <w:rPr>
      <w:vertAlign w:val="superscript"/>
    </w:rPr>
  </w:style>
</w:styles>
</file>

<file path=word/webSettings.xml><?xml version="1.0" encoding="utf-8"?>
<w:webSettings xmlns:r="http://schemas.openxmlformats.org/officeDocument/2006/relationships" xmlns:w="http://schemas.openxmlformats.org/wordprocessingml/2006/main">
  <w:divs>
    <w:div w:id="330258698">
      <w:bodyDiv w:val="1"/>
      <w:marLeft w:val="0"/>
      <w:marRight w:val="0"/>
      <w:marTop w:val="0"/>
      <w:marBottom w:val="0"/>
      <w:divBdr>
        <w:top w:val="none" w:sz="0" w:space="0" w:color="auto"/>
        <w:left w:val="none" w:sz="0" w:space="0" w:color="auto"/>
        <w:bottom w:val="none" w:sz="0" w:space="0" w:color="auto"/>
        <w:right w:val="none" w:sz="0" w:space="0" w:color="auto"/>
      </w:divBdr>
    </w:div>
    <w:div w:id="624972383">
      <w:bodyDiv w:val="1"/>
      <w:marLeft w:val="0"/>
      <w:marRight w:val="0"/>
      <w:marTop w:val="0"/>
      <w:marBottom w:val="0"/>
      <w:divBdr>
        <w:top w:val="none" w:sz="0" w:space="0" w:color="auto"/>
        <w:left w:val="none" w:sz="0" w:space="0" w:color="auto"/>
        <w:bottom w:val="none" w:sz="0" w:space="0" w:color="auto"/>
        <w:right w:val="none" w:sz="0" w:space="0" w:color="auto"/>
      </w:divBdr>
    </w:div>
    <w:div w:id="14230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7F365909C690DCFDA8A2888C209107D45D9488C27A0D2A04872070ACF8B6C1E05CEC141C21CL6y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91.27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A074-7143-4336-885A-04C3019A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user</cp:lastModifiedBy>
  <cp:revision>23</cp:revision>
  <cp:lastPrinted>2017-10-31T06:03:00Z</cp:lastPrinted>
  <dcterms:created xsi:type="dcterms:W3CDTF">2016-11-30T12:40:00Z</dcterms:created>
  <dcterms:modified xsi:type="dcterms:W3CDTF">2017-11-13T08:42:00Z</dcterms:modified>
</cp:coreProperties>
</file>