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1" w:rsidRDefault="00787731" w:rsidP="0044526D">
      <w:pPr>
        <w:pStyle w:val="ab"/>
        <w:tabs>
          <w:tab w:val="left" w:pos="4395"/>
        </w:tabs>
        <w:jc w:val="center"/>
        <w:rPr>
          <w:b/>
          <w:sz w:val="28"/>
          <w:szCs w:val="28"/>
        </w:rPr>
      </w:pPr>
    </w:p>
    <w:p w:rsidR="00787731" w:rsidRDefault="00787731" w:rsidP="00787731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c"/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                                 КОЗЛОВСКОГО СЕЛЬСКОГО ПОСЕЛЕНИЯ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jc w:val="center"/>
        <w:rPr>
          <w:b/>
          <w:sz w:val="28"/>
          <w:szCs w:val="28"/>
        </w:rPr>
      </w:pPr>
    </w:p>
    <w:p w:rsidR="00BB7C80" w:rsidRDefault="00BB7C80" w:rsidP="00BB7C80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204BB">
        <w:rPr>
          <w:b/>
          <w:sz w:val="28"/>
          <w:szCs w:val="28"/>
        </w:rPr>
        <w:t>2</w:t>
      </w:r>
      <w:r w:rsidR="00D01A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6204B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 202</w:t>
      </w:r>
      <w:r w:rsidR="00D01A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года              </w:t>
      </w:r>
      <w:r w:rsidR="00D01A3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D01A3D">
        <w:rPr>
          <w:b/>
          <w:sz w:val="28"/>
          <w:szCs w:val="28"/>
        </w:rPr>
        <w:t>62</w:t>
      </w:r>
    </w:p>
    <w:p w:rsidR="00BB7C80" w:rsidRDefault="00BB7C80" w:rsidP="00BB7C80">
      <w:pPr>
        <w:pStyle w:val="ab"/>
      </w:pPr>
      <w:r>
        <w:t xml:space="preserve">с. Козловка       </w:t>
      </w:r>
    </w:p>
    <w:p w:rsidR="00BB7C80" w:rsidRDefault="00BB7C80" w:rsidP="00BB7C80">
      <w:r>
        <w:t xml:space="preserve">   </w:t>
      </w:r>
    </w:p>
    <w:p w:rsidR="00BB7C80" w:rsidRDefault="00BB7C80" w:rsidP="00F47A2D">
      <w:pPr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  утверждении   Плана  мероприятий</w:t>
      </w:r>
    </w:p>
    <w:p w:rsidR="00BB7C80" w:rsidRDefault="00BB7C80" w:rsidP="00F47A2D">
      <w:pPr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 противодействию коррупции в администрации Козловского сельского поселения</w:t>
      </w:r>
      <w:r w:rsidR="00F47A2D">
        <w:rPr>
          <w:b/>
          <w:sz w:val="28"/>
          <w:szCs w:val="28"/>
        </w:rPr>
        <w:t xml:space="preserve"> Терновского </w:t>
      </w:r>
      <w:r>
        <w:rPr>
          <w:b/>
          <w:sz w:val="28"/>
          <w:szCs w:val="28"/>
        </w:rPr>
        <w:t>муниципального района  на 202</w:t>
      </w:r>
      <w:r w:rsidR="00D01A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D01A3D">
        <w:rPr>
          <w:b/>
          <w:sz w:val="28"/>
          <w:szCs w:val="28"/>
        </w:rPr>
        <w:t>7</w:t>
      </w:r>
      <w:r w:rsidR="00620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годы.</w:t>
      </w:r>
    </w:p>
    <w:p w:rsidR="00BB7C80" w:rsidRDefault="00BB7C80" w:rsidP="00F47A2D">
      <w:pPr>
        <w:ind w:right="4110"/>
        <w:jc w:val="both"/>
      </w:pPr>
    </w:p>
    <w:p w:rsidR="00BB7C80" w:rsidRDefault="00BB7C80" w:rsidP="00BB7C80"/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</w:t>
      </w:r>
      <w:r w:rsidR="003D07ED">
        <w:rPr>
          <w:sz w:val="28"/>
          <w:szCs w:val="28"/>
        </w:rPr>
        <w:t>и  закона</w:t>
      </w:r>
      <w:r>
        <w:rPr>
          <w:sz w:val="28"/>
          <w:szCs w:val="28"/>
        </w:rPr>
        <w:t>м</w:t>
      </w:r>
      <w:r w:rsidR="003D07ED">
        <w:rPr>
          <w:sz w:val="28"/>
          <w:szCs w:val="28"/>
        </w:rPr>
        <w:t>и</w:t>
      </w:r>
      <w:r>
        <w:rPr>
          <w:sz w:val="28"/>
          <w:szCs w:val="28"/>
        </w:rPr>
        <w:t xml:space="preserve">  от 25.12.2008г. № 273-ФЗ «О  противодействии   коррупции », </w:t>
      </w:r>
      <w:r w:rsidR="003D07ED">
        <w:rPr>
          <w:sz w:val="28"/>
          <w:szCs w:val="28"/>
        </w:rPr>
        <w:t>от 06.10.2003 № 131-</w:t>
      </w:r>
      <w:r w:rsidR="003D07ED" w:rsidRPr="00B74C6C">
        <w:rPr>
          <w:sz w:val="28"/>
          <w:szCs w:val="28"/>
        </w:rPr>
        <w:t>ФЗ «Об общих принципах организации местного самоуправления в Российской Федерации, с частью 1 статьи 10 Закона Воронежской области от 12.05.200</w:t>
      </w:r>
      <w:r w:rsidR="003D07ED">
        <w:rPr>
          <w:sz w:val="28"/>
          <w:szCs w:val="28"/>
        </w:rPr>
        <w:t>9</w:t>
      </w:r>
      <w:r w:rsidR="003D07ED" w:rsidRPr="00B74C6C">
        <w:rPr>
          <w:sz w:val="28"/>
          <w:szCs w:val="28"/>
        </w:rPr>
        <w:t xml:space="preserve"> № </w:t>
      </w:r>
      <w:r w:rsidR="003D07ED">
        <w:rPr>
          <w:sz w:val="28"/>
          <w:szCs w:val="28"/>
        </w:rPr>
        <w:t>43-</w:t>
      </w:r>
      <w:r w:rsidR="003D07ED" w:rsidRPr="00B74C6C">
        <w:rPr>
          <w:sz w:val="28"/>
          <w:szCs w:val="28"/>
        </w:rPr>
        <w:t xml:space="preserve">ОЗ «О профилактике коррупции в Воронежской области», руководствуясь Уставом </w:t>
      </w:r>
      <w:r w:rsidR="003D07ED">
        <w:rPr>
          <w:color w:val="000000"/>
          <w:sz w:val="28"/>
          <w:szCs w:val="28"/>
        </w:rPr>
        <w:t>Козловского</w:t>
      </w:r>
      <w:r w:rsidR="003D07ED" w:rsidRPr="00FC2459">
        <w:rPr>
          <w:sz w:val="28"/>
          <w:szCs w:val="28"/>
        </w:rPr>
        <w:t xml:space="preserve"> </w:t>
      </w:r>
      <w:r w:rsidR="003D07ED" w:rsidRPr="00B74C6C">
        <w:rPr>
          <w:sz w:val="28"/>
          <w:szCs w:val="28"/>
        </w:rPr>
        <w:t xml:space="preserve"> сельского поселения </w:t>
      </w:r>
      <w:r w:rsidR="003D07ED">
        <w:rPr>
          <w:sz w:val="28"/>
          <w:szCs w:val="28"/>
        </w:rPr>
        <w:t>Терновского</w:t>
      </w:r>
      <w:r w:rsidR="003D07ED" w:rsidRPr="00B74C6C">
        <w:rPr>
          <w:sz w:val="28"/>
          <w:szCs w:val="28"/>
        </w:rPr>
        <w:t xml:space="preserve"> муниципального района Воронежской области</w:t>
      </w:r>
      <w:r w:rsidR="003D07ED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 Козловского сельского поселения Терновского  муниципального района</w:t>
      </w:r>
      <w:r>
        <w:rPr>
          <w:spacing w:val="2"/>
          <w:sz w:val="32"/>
          <w:szCs w:val="28"/>
          <w:shd w:val="clear" w:color="auto" w:fill="FFFFFF"/>
        </w:rPr>
        <w:t xml:space="preserve"> </w:t>
      </w:r>
      <w:r w:rsidR="003D07ED">
        <w:rPr>
          <w:spacing w:val="2"/>
          <w:sz w:val="28"/>
          <w:szCs w:val="28"/>
          <w:shd w:val="clear" w:color="auto" w:fill="FFFFFF"/>
        </w:rPr>
        <w:t>ПОСТАНОВЛЯЕТ</w:t>
      </w:r>
      <w:r>
        <w:rPr>
          <w:spacing w:val="2"/>
          <w:sz w:val="32"/>
          <w:szCs w:val="28"/>
          <w:shd w:val="clear" w:color="auto" w:fill="FFFFFF"/>
        </w:rPr>
        <w:t>:</w:t>
      </w:r>
    </w:p>
    <w:p w:rsidR="00BB7C80" w:rsidRDefault="00BB7C80" w:rsidP="00BB7C80"/>
    <w:p w:rsidR="00BB7C80" w:rsidRDefault="00BB7C80" w:rsidP="00BB7C80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1. Утвердить прилагаемый   план мероприятий  по    противодействию   коррупции  в администрации Козловского сельского поселения Терновского  муниципального  района  Воронежской   области  на 202</w:t>
      </w:r>
      <w:r w:rsidR="00695C4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95C4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.</w:t>
      </w:r>
    </w:p>
    <w:p w:rsidR="00BB7C80" w:rsidRDefault="00BB7C80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от </w:t>
      </w:r>
      <w:r w:rsidR="006E1C86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E1C86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6E1C86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6E1C86">
        <w:rPr>
          <w:sz w:val="28"/>
          <w:szCs w:val="28"/>
        </w:rPr>
        <w:t>48</w:t>
      </w:r>
      <w:r>
        <w:rPr>
          <w:sz w:val="28"/>
          <w:szCs w:val="28"/>
        </w:rPr>
        <w:t xml:space="preserve">  « Об утверждении Плана мероприятий по противодействию коррупции в администрации Козловского сельского поселения Терновского муниципального района на 202</w:t>
      </w:r>
      <w:r w:rsidR="006E1C8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E1C86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признать утратившим силу.</w:t>
      </w:r>
    </w:p>
    <w:p w:rsidR="00BB7C80" w:rsidRDefault="00BB7C80" w:rsidP="00BB7C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</w:t>
      </w:r>
      <w:r w:rsidR="006E1C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BB7C80" w:rsidRDefault="00695C4B" w:rsidP="00BB7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7C80">
        <w:rPr>
          <w:sz w:val="28"/>
          <w:szCs w:val="28"/>
        </w:rPr>
        <w:t>4. Контроль за исполнением настоящего  постановления  возложить на главу Козловского сельского поселения Ю.В.Микляева.</w:t>
      </w:r>
    </w:p>
    <w:p w:rsidR="00BB7C80" w:rsidRDefault="00BB7C80" w:rsidP="00BB7C80">
      <w:pPr>
        <w:jc w:val="both"/>
        <w:rPr>
          <w:sz w:val="28"/>
          <w:szCs w:val="28"/>
        </w:rPr>
      </w:pPr>
    </w:p>
    <w:p w:rsidR="00BB7C80" w:rsidRDefault="00BB7C80" w:rsidP="00BB7C80">
      <w:pPr>
        <w:pStyle w:val="ae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Козловского         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Ю.В. Микляев</w:t>
      </w:r>
    </w:p>
    <w:p w:rsidR="00BB7C80" w:rsidRDefault="00BB7C80" w:rsidP="00BB7C80">
      <w:pPr>
        <w:jc w:val="both"/>
        <w:rPr>
          <w:b/>
          <w:sz w:val="28"/>
          <w:szCs w:val="28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A82D08" w:rsidRDefault="00A82D08" w:rsidP="00BD0924">
      <w:pPr>
        <w:spacing w:line="360" w:lineRule="auto"/>
        <w:rPr>
          <w:b/>
          <w:sz w:val="32"/>
          <w:szCs w:val="32"/>
        </w:rPr>
      </w:pPr>
    </w:p>
    <w:p w:rsidR="00787731" w:rsidRDefault="0078773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3D44BC">
      <w:pPr>
        <w:pStyle w:val="ab"/>
        <w:jc w:val="right"/>
      </w:pPr>
      <w:r w:rsidRPr="00BD0924">
        <w:t>Приложение № 1</w:t>
      </w:r>
    </w:p>
    <w:p w:rsidR="007F2495" w:rsidRDefault="00C646FA" w:rsidP="003D44BC">
      <w:pPr>
        <w:pStyle w:val="ab"/>
        <w:jc w:val="right"/>
      </w:pPr>
      <w:r>
        <w:t xml:space="preserve">                               к постановлению</w:t>
      </w:r>
      <w:r w:rsidR="007F2495">
        <w:t xml:space="preserve">  администрации  </w:t>
      </w:r>
    </w:p>
    <w:p w:rsidR="007F2495" w:rsidRDefault="00787731" w:rsidP="003D44BC">
      <w:pPr>
        <w:pStyle w:val="ab"/>
        <w:jc w:val="right"/>
      </w:pPr>
      <w:r>
        <w:t>Козловского</w:t>
      </w:r>
      <w:r w:rsidR="007F2495">
        <w:t xml:space="preserve"> сельского поселения</w:t>
      </w:r>
    </w:p>
    <w:p w:rsidR="007F2495" w:rsidRDefault="007F2495" w:rsidP="003D44BC">
      <w:pPr>
        <w:pStyle w:val="ab"/>
        <w:jc w:val="right"/>
      </w:pPr>
      <w:r>
        <w:t xml:space="preserve">                                                                   Терновского муниципального района</w:t>
      </w:r>
    </w:p>
    <w:p w:rsidR="0054349B" w:rsidRDefault="0054349B" w:rsidP="003D44BC">
      <w:pPr>
        <w:pStyle w:val="ab"/>
        <w:jc w:val="right"/>
      </w:pPr>
      <w:r>
        <w:t xml:space="preserve">      Воронежской области от   </w:t>
      </w:r>
    </w:p>
    <w:p w:rsidR="007F2495" w:rsidRDefault="00792C3E" w:rsidP="003D44BC">
      <w:pPr>
        <w:pStyle w:val="ab"/>
        <w:jc w:val="right"/>
      </w:pPr>
      <w:r>
        <w:t>2</w:t>
      </w:r>
      <w:r w:rsidR="006E1C86">
        <w:t>7</w:t>
      </w:r>
      <w:r w:rsidR="00A82D08" w:rsidRPr="00A82D08">
        <w:t xml:space="preserve"> </w:t>
      </w:r>
      <w:r w:rsidR="006204BB">
        <w:t>декабря</w:t>
      </w:r>
      <w:r w:rsidR="00787731">
        <w:t xml:space="preserve"> </w:t>
      </w:r>
      <w:r w:rsidR="00BA47F4" w:rsidRPr="00A82D08">
        <w:t>20</w:t>
      </w:r>
      <w:r w:rsidR="003C7A0D" w:rsidRPr="00A82D08">
        <w:t>2</w:t>
      </w:r>
      <w:r w:rsidR="006E1C86">
        <w:t>4</w:t>
      </w:r>
      <w:r w:rsidR="00BA47F4" w:rsidRPr="00A82D08">
        <w:t xml:space="preserve"> г. № </w:t>
      </w:r>
      <w:r w:rsidR="006E1C86">
        <w:t>62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Pr="00D513BB" w:rsidRDefault="007F2495" w:rsidP="007F2495">
      <w:pPr>
        <w:jc w:val="center"/>
        <w:rPr>
          <w:b/>
        </w:rPr>
      </w:pPr>
      <w:r w:rsidRPr="00D513BB">
        <w:rPr>
          <w:b/>
        </w:rPr>
        <w:t>План мероприятий по п</w:t>
      </w:r>
      <w:r w:rsidR="00331467" w:rsidRPr="00D513BB">
        <w:rPr>
          <w:b/>
        </w:rPr>
        <w:t xml:space="preserve">ротиводействию коррупции на </w:t>
      </w:r>
      <w:r w:rsidR="00787731" w:rsidRPr="00D513BB">
        <w:rPr>
          <w:b/>
        </w:rPr>
        <w:t>202</w:t>
      </w:r>
      <w:r w:rsidR="006E1C86">
        <w:rPr>
          <w:b/>
        </w:rPr>
        <w:t>5</w:t>
      </w:r>
      <w:r w:rsidR="00787731" w:rsidRPr="00D513BB">
        <w:rPr>
          <w:b/>
        </w:rPr>
        <w:t>-202</w:t>
      </w:r>
      <w:r w:rsidR="006E1C86">
        <w:rPr>
          <w:b/>
        </w:rPr>
        <w:t>7</w:t>
      </w:r>
      <w:r w:rsidR="00787731" w:rsidRPr="00D513BB">
        <w:rPr>
          <w:b/>
        </w:rPr>
        <w:t xml:space="preserve"> </w:t>
      </w:r>
      <w:r w:rsidR="00D513BB">
        <w:rPr>
          <w:b/>
        </w:rPr>
        <w:t>годы.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/>
      </w:tblPr>
      <w:tblGrid>
        <w:gridCol w:w="821"/>
        <w:gridCol w:w="4816"/>
        <w:gridCol w:w="1842"/>
        <w:gridCol w:w="2127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>
            <w: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D4" w:rsidRPr="00E119D4" w:rsidRDefault="00E119D4" w:rsidP="00E119D4">
            <w:pPr>
              <w:autoSpaceDE w:val="0"/>
              <w:autoSpaceDN w:val="0"/>
              <w:adjustRightInd w:val="0"/>
              <w:jc w:val="center"/>
            </w:pPr>
            <w:r w:rsidRPr="00E119D4">
              <w:t>До 30 декабря 202</w:t>
            </w:r>
            <w:r w:rsidR="006E1C86">
              <w:t>7</w:t>
            </w:r>
            <w:r w:rsidRPr="00E119D4">
              <w:t xml:space="preserve"> года</w:t>
            </w:r>
          </w:p>
          <w:p w:rsidR="00C26860" w:rsidRDefault="00C26860" w:rsidP="00E119D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>
            <w:r w:rsidRPr="0014404D"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Pr="00BB078D" w:rsidRDefault="00BB078D" w:rsidP="006E1C86">
            <w:r w:rsidRPr="00BB078D">
              <w:t>в течение 202</w:t>
            </w:r>
            <w:r w:rsidR="006E1C86">
              <w:t>5</w:t>
            </w:r>
            <w:r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BB078D" w:rsidP="006E1C86">
            <w:r w:rsidRPr="00BB078D">
              <w:t>в течение 202</w:t>
            </w:r>
            <w:r w:rsidR="006E1C86">
              <w:t>5</w:t>
            </w:r>
            <w:r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>
            <w:r>
              <w:t>Ю.В.Микляев</w:t>
            </w:r>
          </w:p>
        </w:tc>
      </w:tr>
      <w:tr w:rsidR="0054349B" w:rsidTr="006443C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6E1C86" w:rsidP="006E1C86">
            <w:r>
              <w:t>Т</w:t>
            </w:r>
            <w:r w:rsidR="00787731">
              <w:t>.</w:t>
            </w:r>
            <w:r>
              <w:t>С</w:t>
            </w:r>
            <w:r w:rsidR="00787731">
              <w:t>.</w:t>
            </w:r>
            <w:r>
              <w:t>Объедкова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Информирование(консультирование)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 w:rsidP="00FA3197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6E1C86" w:rsidP="006E1C86">
            <w:r>
              <w:t>О</w:t>
            </w:r>
            <w:r w:rsidR="00787731">
              <w:t>.</w:t>
            </w:r>
            <w:r>
              <w:t>В</w:t>
            </w:r>
            <w:r w:rsidR="00787731">
              <w:t>.</w:t>
            </w:r>
            <w:r>
              <w:t>Хныкина</w:t>
            </w:r>
          </w:p>
        </w:tc>
      </w:tr>
      <w:tr w:rsidR="00BB078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 xml:space="preserve">Обновление на официальном сайте администрации сельского поселения в информационно-телекоммуникационной </w:t>
            </w:r>
            <w:r>
              <w:lastRenderedPageBreak/>
              <w:t>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Pr="0059438C" w:rsidRDefault="00BB078D" w:rsidP="00681887">
            <w:r w:rsidRPr="00BB078D">
              <w:lastRenderedPageBreak/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>
              <w:t>Н.И.Байрамова</w:t>
            </w:r>
          </w:p>
        </w:tc>
      </w:tr>
      <w:tr w:rsidR="00BB078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FA3197">
            <w:r w:rsidRPr="0014404D">
              <w:lastRenderedPageBreak/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E452C9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Pr="0059438C" w:rsidRDefault="00BB078D" w:rsidP="00681887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8D" w:rsidRDefault="00BB078D" w:rsidP="00E452C9">
            <w:r>
              <w:t>Ю.В.Микляев</w:t>
            </w:r>
          </w:p>
        </w:tc>
      </w:tr>
      <w:tr w:rsidR="0054349B" w:rsidTr="00F85A4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семинаров-совещаний, круглых столов:</w:t>
            </w:r>
          </w:p>
          <w:p w:rsidR="00C26860" w:rsidRDefault="00C26860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C26860" w:rsidRDefault="00C26860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BB078D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>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E119D4" w:rsidP="000C1219">
            <w:r w:rsidRPr="00BB078D"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BE72F8">
            <w:r>
              <w:t>Ю.В.Микляев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E119D4" w:rsidP="000C1219">
            <w:r w:rsidRPr="00BB078D">
              <w:lastRenderedPageBreak/>
              <w:t xml:space="preserve">в течение </w:t>
            </w:r>
            <w:r w:rsidR="006E1C86" w:rsidRPr="00BB078D">
              <w:t>202</w:t>
            </w:r>
            <w:r w:rsidR="006E1C86">
              <w:t>5</w:t>
            </w:r>
            <w:r w:rsidR="006E1C86" w:rsidRPr="00BB078D">
              <w:t>-202</w:t>
            </w:r>
            <w:r w:rsidR="006E1C86">
              <w:t>7</w:t>
            </w:r>
            <w:r w:rsidRPr="00BB078D">
              <w:t xml:space="preserve">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BE72F8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 w:rsidP="00FA3197">
            <w:r>
              <w:lastRenderedPageBreak/>
              <w:t>3.5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5004E6"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792C3E">
            <w:r>
              <w:t>1 раз в квартал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FA3197">
            <w:r w:rsidRPr="0014404D"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54349B" w:rsidTr="0047083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 w:rsidR="00A82D08">
              <w:rPr>
                <w:b/>
              </w:rPr>
              <w:t xml:space="preserve"> контроля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787731" w:rsidP="00FA3197">
            <w:r>
              <w:t>Н.И.Байрамова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мониторинга:</w:t>
            </w:r>
          </w:p>
          <w:p w:rsidR="00C26860" w:rsidRDefault="00C26860" w:rsidP="00FA3197">
            <w:r>
              <w:t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Проведение проверок:</w:t>
            </w:r>
          </w:p>
          <w:p w:rsidR="00C26860" w:rsidRDefault="00C26860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C26860" w:rsidRDefault="00C26860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Обеспечение контроля за применением предусмотренных мер юридической </w:t>
            </w:r>
            <w:r>
              <w:lastRenderedPageBreak/>
              <w:t>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 xml:space="preserve">по итогам рассмотрения </w:t>
            </w:r>
            <w:r>
              <w:lastRenderedPageBreak/>
              <w:t>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lastRenderedPageBreak/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92C3E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E1C86" w:rsidP="00FA3197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B0FD3" w:rsidRDefault="006B0FD3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B0FD3" w:rsidRDefault="006B0FD3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B0FD3" w:rsidRDefault="006B0FD3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0D" w:rsidRDefault="003C7A0D" w:rsidP="00A11A7B"/>
          <w:p w:rsidR="003C7A0D" w:rsidRDefault="003C7A0D" w:rsidP="00A11A7B"/>
          <w:p w:rsidR="003C7A0D" w:rsidRDefault="003C7A0D" w:rsidP="00A11A7B"/>
          <w:p w:rsidR="003C7A0D" w:rsidRDefault="003C7A0D" w:rsidP="00A11A7B"/>
          <w:p w:rsidR="006B0FD3" w:rsidRDefault="006B0FD3" w:rsidP="00A11A7B">
            <w:r>
              <w:t>не менее, чем за месяц до начала выполнения иной оплачиваемой работы;</w:t>
            </w:r>
          </w:p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Pr="00A11A7B" w:rsidRDefault="006B0FD3" w:rsidP="00A11A7B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Pr="004246E1" w:rsidRDefault="004246E1" w:rsidP="004246E1">
            <w:r w:rsidRPr="004246E1"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в,  </w:t>
            </w:r>
            <w:r w:rsidRPr="004246E1">
              <w:lastRenderedPageBreak/>
              <w:t>органах  местного самоуправления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4246E1" w:rsidP="000C1219">
            <w: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t>Н.И.Байрамова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анализа:</w:t>
            </w:r>
          </w:p>
          <w:p w:rsidR="006B0FD3" w:rsidRDefault="006B0FD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B0FD3" w:rsidRDefault="006B0FD3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B0FD3" w:rsidRDefault="006B0FD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B0FD3" w:rsidRDefault="006B0FD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0C1219">
            <w:r>
              <w:t>в течение года;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 xml:space="preserve">1 января - </w:t>
            </w:r>
            <w:r w:rsidR="006E1C86">
              <w:t>30</w:t>
            </w:r>
            <w:r>
              <w:t xml:space="preserve"> </w:t>
            </w:r>
            <w:r w:rsidR="006E1C86">
              <w:t>сентября</w:t>
            </w:r>
            <w:r>
              <w:t>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</w:t>
            </w:r>
          </w:p>
          <w:p w:rsidR="006B0FD3" w:rsidRDefault="006B0FD3" w:rsidP="000C1219"/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E1C86" w:rsidP="00FA3197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92C3E" w:rsidP="000C121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BE72F8">
            <w:r>
              <w:t>Ю.В.Микляев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проверки:</w:t>
            </w:r>
          </w:p>
          <w:p w:rsidR="006B0FD3" w:rsidRDefault="006B0FD3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B0FD3" w:rsidRDefault="006B0FD3" w:rsidP="00FA3197">
            <w:r>
              <w:t xml:space="preserve">- достоверности и полноты сведений о доходах, расходах, об имуществе и </w:t>
            </w:r>
            <w:r>
              <w:lastRenderedPageBreak/>
              <w:t>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6B0FD3" w:rsidRDefault="006B0FD3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B0FD3" w:rsidRDefault="006B0FD3" w:rsidP="00FA319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365460">
            <w:r>
              <w:t>при поступлении документов;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>
            <w:r>
              <w:t xml:space="preserve">при наступлении </w:t>
            </w:r>
            <w:r>
              <w:lastRenderedPageBreak/>
              <w:t>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Pr="00365460" w:rsidRDefault="00792C3E" w:rsidP="00365460">
            <w:r w:rsidRPr="00792C3E">
              <w:t>в течение всего периода</w:t>
            </w:r>
            <w:r w:rsidR="006B0FD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787731" w:rsidP="00FA3197">
            <w:r>
              <w:lastRenderedPageBreak/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14404D" w:rsidP="00FA3197">
            <w:r>
              <w:lastRenderedPageBreak/>
              <w:t>4.11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0C1219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14404D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14404D" w:rsidP="00E452C9">
            <w:r w:rsidRPr="00792C3E"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4D" w:rsidRDefault="00787731" w:rsidP="00E452C9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Pr="00A3771C" w:rsidRDefault="00296CDD" w:rsidP="00FA3197">
            <w:r>
              <w:t>4.13</w:t>
            </w:r>
            <w:r w:rsidR="00C26860" w:rsidRPr="00A3771C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Pr="00A3771C" w:rsidRDefault="00C26860" w:rsidP="00FA319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 w:rsidRPr="00122A99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C26860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296CDD" w:rsidP="00FA3197">
            <w:r>
              <w:t>4.14</w:t>
            </w:r>
            <w:r w:rsidR="00C26860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 w:rsidP="00FA3197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C26860">
            <w:r w:rsidRPr="00122A99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0" w:rsidRDefault="00787731">
            <w:r>
              <w:t>Ю.В.Микляев</w:t>
            </w:r>
          </w:p>
        </w:tc>
      </w:tr>
      <w:tr w:rsidR="00792C3E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296CDD" w:rsidP="00FA3197">
            <w:r>
              <w:lastRenderedPageBreak/>
              <w:t>4.15</w:t>
            </w:r>
            <w:r w:rsidR="00792C3E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>
            <w:r w:rsidRPr="005A6E2E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6C4C50" w:rsidP="006C4C50">
            <w:r>
              <w:t>Н</w:t>
            </w:r>
            <w:r w:rsidR="00C26860" w:rsidRPr="00C26860">
              <w:t>.</w:t>
            </w:r>
            <w:r>
              <w:t>В</w:t>
            </w:r>
            <w:r w:rsidR="00C26860" w:rsidRPr="00C26860">
              <w:t xml:space="preserve">. </w:t>
            </w:r>
            <w:r>
              <w:t>Аксенова</w:t>
            </w:r>
          </w:p>
        </w:tc>
      </w:tr>
      <w:tr w:rsidR="00792C3E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296CDD" w:rsidP="00FA3197">
            <w:r>
              <w:t>4.16</w:t>
            </w:r>
            <w:r w:rsidR="00792C3E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792C3E">
            <w:r w:rsidRPr="005A6E2E">
              <w:t xml:space="preserve">в течение всего периода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E" w:rsidRDefault="006C4C50" w:rsidP="00FA3197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296CDD" w:rsidP="00FA3197">
            <w:r>
              <w:t>4.17</w:t>
            </w:r>
            <w:r w:rsidR="006B0FD3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C4C50" w:rsidP="00BE72F8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296CDD" w:rsidP="00FA3197">
            <w:r>
              <w:t>4.18</w:t>
            </w:r>
            <w:r w:rsidR="006B0FD3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9 декабря</w:t>
            </w:r>
          </w:p>
          <w:p w:rsidR="00792C3E" w:rsidRDefault="00792C3E" w:rsidP="000C1219">
            <w:r>
              <w:t>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C4C50" w:rsidP="00FA3197">
            <w:r>
              <w:t>Ю.В.Микляев</w:t>
            </w:r>
          </w:p>
        </w:tc>
      </w:tr>
    </w:tbl>
    <w:p w:rsidR="001A0154" w:rsidRDefault="001A0154"/>
    <w:sectPr w:rsidR="001A0154" w:rsidSect="00297455">
      <w:foot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57" w:rsidRDefault="003E4F57" w:rsidP="0062566E">
      <w:r>
        <w:separator/>
      </w:r>
    </w:p>
  </w:endnote>
  <w:endnote w:type="continuationSeparator" w:id="1">
    <w:p w:rsidR="003E4F57" w:rsidRDefault="003E4F57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5A171F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F47A2D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57" w:rsidRDefault="003E4F57" w:rsidP="0062566E">
      <w:r>
        <w:separator/>
      </w:r>
    </w:p>
  </w:footnote>
  <w:footnote w:type="continuationSeparator" w:id="1">
    <w:p w:rsidR="003E4F57" w:rsidRDefault="003E4F57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06E71"/>
    <w:rsid w:val="00045641"/>
    <w:rsid w:val="0006112D"/>
    <w:rsid w:val="000B6381"/>
    <w:rsid w:val="000C1219"/>
    <w:rsid w:val="000D166E"/>
    <w:rsid w:val="000E0004"/>
    <w:rsid w:val="00104590"/>
    <w:rsid w:val="0014087A"/>
    <w:rsid w:val="0014404D"/>
    <w:rsid w:val="00147BE9"/>
    <w:rsid w:val="0015098C"/>
    <w:rsid w:val="001A0154"/>
    <w:rsid w:val="001C7BFD"/>
    <w:rsid w:val="00271EDF"/>
    <w:rsid w:val="00283B64"/>
    <w:rsid w:val="00296CDD"/>
    <w:rsid w:val="00297455"/>
    <w:rsid w:val="002D5EAD"/>
    <w:rsid w:val="00331467"/>
    <w:rsid w:val="0036542D"/>
    <w:rsid w:val="00365460"/>
    <w:rsid w:val="0039544B"/>
    <w:rsid w:val="003B6DE1"/>
    <w:rsid w:val="003C4FE1"/>
    <w:rsid w:val="003C7A0D"/>
    <w:rsid w:val="003D07ED"/>
    <w:rsid w:val="003D44BC"/>
    <w:rsid w:val="003E4F57"/>
    <w:rsid w:val="003F4615"/>
    <w:rsid w:val="004246E1"/>
    <w:rsid w:val="004338E3"/>
    <w:rsid w:val="00442DC3"/>
    <w:rsid w:val="0044526D"/>
    <w:rsid w:val="00457398"/>
    <w:rsid w:val="004960F5"/>
    <w:rsid w:val="004E69BC"/>
    <w:rsid w:val="005004E6"/>
    <w:rsid w:val="0054349B"/>
    <w:rsid w:val="0054674F"/>
    <w:rsid w:val="005A171F"/>
    <w:rsid w:val="005B5FFC"/>
    <w:rsid w:val="005D1931"/>
    <w:rsid w:val="005E2FA8"/>
    <w:rsid w:val="006204BB"/>
    <w:rsid w:val="006223DF"/>
    <w:rsid w:val="0062566E"/>
    <w:rsid w:val="00637853"/>
    <w:rsid w:val="00646013"/>
    <w:rsid w:val="00695C4B"/>
    <w:rsid w:val="006B0FD3"/>
    <w:rsid w:val="006C032D"/>
    <w:rsid w:val="006C4C50"/>
    <w:rsid w:val="006C58E8"/>
    <w:rsid w:val="006E1C86"/>
    <w:rsid w:val="00712435"/>
    <w:rsid w:val="00787731"/>
    <w:rsid w:val="00792C3E"/>
    <w:rsid w:val="007F2495"/>
    <w:rsid w:val="00811150"/>
    <w:rsid w:val="00811B8D"/>
    <w:rsid w:val="00855AB3"/>
    <w:rsid w:val="00880EA1"/>
    <w:rsid w:val="008B09B5"/>
    <w:rsid w:val="008D46F6"/>
    <w:rsid w:val="008E0AC9"/>
    <w:rsid w:val="008F2D3B"/>
    <w:rsid w:val="008F7164"/>
    <w:rsid w:val="00910726"/>
    <w:rsid w:val="009330B5"/>
    <w:rsid w:val="00955488"/>
    <w:rsid w:val="0095700D"/>
    <w:rsid w:val="009706B5"/>
    <w:rsid w:val="00A11A7B"/>
    <w:rsid w:val="00A25345"/>
    <w:rsid w:val="00A3771C"/>
    <w:rsid w:val="00A82D08"/>
    <w:rsid w:val="00AA739C"/>
    <w:rsid w:val="00AF57C5"/>
    <w:rsid w:val="00B90001"/>
    <w:rsid w:val="00B94F0A"/>
    <w:rsid w:val="00BA47F4"/>
    <w:rsid w:val="00BB078D"/>
    <w:rsid w:val="00BB4EF7"/>
    <w:rsid w:val="00BB7C80"/>
    <w:rsid w:val="00BC349C"/>
    <w:rsid w:val="00BD0924"/>
    <w:rsid w:val="00C26860"/>
    <w:rsid w:val="00C646FA"/>
    <w:rsid w:val="00CA3908"/>
    <w:rsid w:val="00CA5FCB"/>
    <w:rsid w:val="00CE3607"/>
    <w:rsid w:val="00D01A3D"/>
    <w:rsid w:val="00D513BB"/>
    <w:rsid w:val="00D6762C"/>
    <w:rsid w:val="00D771F0"/>
    <w:rsid w:val="00E119D4"/>
    <w:rsid w:val="00E26387"/>
    <w:rsid w:val="00E71279"/>
    <w:rsid w:val="00E820A0"/>
    <w:rsid w:val="00EC12E5"/>
    <w:rsid w:val="00EC37DB"/>
    <w:rsid w:val="00F45084"/>
    <w:rsid w:val="00F47A2D"/>
    <w:rsid w:val="00F72D1F"/>
    <w:rsid w:val="00F80FAF"/>
    <w:rsid w:val="00FB1C26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B7C80"/>
    <w:pPr>
      <w:jc w:val="center"/>
    </w:pPr>
    <w:rPr>
      <w:b/>
      <w:sz w:val="28"/>
      <w:szCs w:val="32"/>
    </w:rPr>
  </w:style>
  <w:style w:type="character" w:customStyle="1" w:styleId="ad">
    <w:name w:val="Название Знак"/>
    <w:basedOn w:val="a0"/>
    <w:link w:val="ac"/>
    <w:rsid w:val="00BB7C80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BB7C80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B7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D49-DA2C-4714-A2C7-AC259CA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48</cp:revision>
  <cp:lastPrinted>2025-03-20T12:08:00Z</cp:lastPrinted>
  <dcterms:created xsi:type="dcterms:W3CDTF">2016-12-21T08:48:00Z</dcterms:created>
  <dcterms:modified xsi:type="dcterms:W3CDTF">2025-03-20T12:08:00Z</dcterms:modified>
</cp:coreProperties>
</file>