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D" w:rsidRPr="009D4C2F" w:rsidRDefault="005A6E5D" w:rsidP="009D4C2F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36"/>
          <w:szCs w:val="36"/>
          <w:lang w:eastAsia="ru-RU"/>
        </w:rPr>
      </w:pPr>
      <w:r w:rsidRPr="009D4C2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Совет народных депутатов</w:t>
      </w:r>
      <w:r w:rsidR="009D4C2F" w:rsidRPr="009D4C2F">
        <w:rPr>
          <w:rFonts w:ascii="Times New Roman CYR" w:eastAsia="Times New Roman" w:hAnsi="Times New Roman CYR" w:cs="Times New Roman CYR"/>
          <w:b/>
          <w:i/>
          <w:sz w:val="36"/>
          <w:szCs w:val="36"/>
          <w:lang w:eastAsia="ru-RU"/>
        </w:rPr>
        <w:t xml:space="preserve"> </w:t>
      </w:r>
      <w:r w:rsidR="009D4C2F">
        <w:rPr>
          <w:rFonts w:ascii="Times New Roman CYR" w:eastAsia="Times New Roman" w:hAnsi="Times New Roman CYR" w:cs="Times New Roman CYR"/>
          <w:b/>
          <w:i/>
          <w:sz w:val="36"/>
          <w:szCs w:val="36"/>
          <w:lang w:eastAsia="ru-RU"/>
        </w:rPr>
        <w:t xml:space="preserve">                                                         </w:t>
      </w:r>
      <w:r w:rsidR="003D6EB8" w:rsidRPr="009D4C2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Козловского</w:t>
      </w:r>
      <w:r w:rsidRPr="009D4C2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 xml:space="preserve"> сельского поселения</w:t>
      </w:r>
    </w:p>
    <w:p w:rsidR="005A6E5D" w:rsidRPr="009D4C2F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9D4C2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Терновского муниципального района</w:t>
      </w:r>
    </w:p>
    <w:p w:rsidR="005A6E5D" w:rsidRPr="009D4C2F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9D4C2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Воронежской области</w:t>
      </w:r>
    </w:p>
    <w:p w:rsidR="009D4C2F" w:rsidRDefault="009D4C2F" w:rsidP="005A6E5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5A6E5D" w:rsidRPr="009D4C2F" w:rsidRDefault="005A6E5D" w:rsidP="005A6E5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9D4C2F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Решение</w:t>
      </w:r>
    </w:p>
    <w:p w:rsidR="005A6E5D" w:rsidRPr="00E942C8" w:rsidRDefault="005A6E5D" w:rsidP="005A6E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6E5D" w:rsidRPr="00E942C8" w:rsidRDefault="005D24B6" w:rsidP="005A6E5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57B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</w:t>
      </w:r>
      <w:r w:rsidR="00694F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ря  2019 г.  </w:t>
      </w:r>
      <w:r w:rsidR="009E57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257B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147</w:t>
      </w:r>
    </w:p>
    <w:p w:rsidR="005A6E5D" w:rsidRPr="00694F05" w:rsidRDefault="005A6E5D" w:rsidP="005A6E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94F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с. </w:t>
      </w:r>
      <w:r w:rsidR="00257B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Козловка</w:t>
      </w:r>
    </w:p>
    <w:p w:rsidR="005A6E5D" w:rsidRDefault="005A6E5D" w:rsidP="005A6E5D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решения 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применении мер ответственности к депутату, 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члену выборного органа местного самоуправления, 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выборному должностному лицу местного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самоуправления, представившим недостоверные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неполные сведения о своих доходах, расходах,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характера, а также сведения о доходах, расходах,</w:t>
      </w:r>
    </w:p>
    <w:p w:rsidR="009E5760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</w:t>
      </w:r>
    </w:p>
    <w:p w:rsidR="00703A81" w:rsidRDefault="009E5760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</w:t>
      </w:r>
      <w:r w:rsidR="00251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своих супруги (супруга) и </w:t>
      </w:r>
    </w:p>
    <w:p w:rsidR="009E5760" w:rsidRDefault="00703A81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 детей, если искажение этих</w:t>
      </w:r>
    </w:p>
    <w:p w:rsidR="00703A81" w:rsidRPr="00694F05" w:rsidRDefault="00703A81" w:rsidP="003D6EB8">
      <w:pPr>
        <w:widowControl w:val="0"/>
        <w:autoSpaceDE w:val="0"/>
        <w:autoSpaceDN w:val="0"/>
        <w:adjustRightInd w:val="0"/>
        <w:spacing w:after="0" w:line="240" w:lineRule="auto"/>
        <w:ind w:right="-7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 является несущественным</w:t>
      </w:r>
    </w:p>
    <w:p w:rsidR="005A6E5D" w:rsidRPr="005A6E5D" w:rsidRDefault="005A6E5D" w:rsidP="005A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E5D" w:rsidRPr="005A6E5D" w:rsidRDefault="005A6E5D" w:rsidP="005A6E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06.10.2003 г. №131 – ФЗ «Об общих принципах организации местного самоуправления в Российской Федерации», от 25.12.2008 г. №273-ФЗ «О противодействии коррупции», Закона Воронежской области от 02.06.2017 г.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r w:rsidR="0025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расходах, об имуществе и обязательствах имущественного характера», в соответствии с Уставом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="0025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-  Козловское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5A6E5D" w:rsidRPr="005A6E5D" w:rsidRDefault="005A6E5D" w:rsidP="005A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A6E5D" w:rsidRPr="005A6E5D" w:rsidRDefault="005A6E5D" w:rsidP="005A6E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</w:t>
      </w:r>
      <w:r w:rsidR="0070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характера, а также 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согласно приложению.</w:t>
      </w:r>
    </w:p>
    <w:p w:rsidR="005A6E5D" w:rsidRPr="005A6E5D" w:rsidRDefault="005A6E5D" w:rsidP="00CF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и разместить на официальном сайте поселения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A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5A6E5D" w:rsidRDefault="005A6E5D" w:rsidP="005A6E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Настоящее решение вступ</w:t>
      </w:r>
      <w:r w:rsidR="00CF2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 в силу после его  официального о</w:t>
      </w:r>
      <w:r w:rsidR="003D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бнародования</w:t>
      </w:r>
      <w:r w:rsidR="00CF2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2F06" w:rsidRDefault="00CF2F06" w:rsidP="00CF2F06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CF2F06" w:rsidRDefault="00CF2F06" w:rsidP="00CF2F06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E5D" w:rsidRPr="005A6E5D" w:rsidRDefault="005A6E5D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5D" w:rsidRPr="005A6E5D" w:rsidRDefault="00257B22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E5D" w:rsidRPr="00D408FA" w:rsidRDefault="00257B22" w:rsidP="005A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</w:p>
    <w:p w:rsidR="00CF2F06" w:rsidRDefault="00CF2F06"/>
    <w:p w:rsidR="00CF2F06" w:rsidRDefault="00CF2F06" w:rsidP="00CF2F06"/>
    <w:p w:rsidR="001A0154" w:rsidRDefault="001A0154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CF2F06" w:rsidRDefault="00CF2F06" w:rsidP="00CF2F06"/>
    <w:p w:rsidR="003D6EB8" w:rsidRDefault="003D6EB8" w:rsidP="00CF2F06"/>
    <w:p w:rsidR="003D6EB8" w:rsidRDefault="003D6EB8" w:rsidP="00CF2F06"/>
    <w:p w:rsidR="00257B22" w:rsidRDefault="00257B22" w:rsidP="00CF2F06"/>
    <w:p w:rsidR="00CF2F06" w:rsidRPr="00CF2F06" w:rsidRDefault="003D6EB8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CF2F06"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F2F06" w:rsidRPr="00CF2F06" w:rsidRDefault="003D6EB8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F2F06"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CF2F06" w:rsidRPr="00CF2F06" w:rsidRDefault="00CF2F06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Козловского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2F06" w:rsidRPr="00CF2F06" w:rsidRDefault="00CF2F06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257B22" w:rsidRDefault="003D6EB8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5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06" w:rsidRP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 </w:t>
      </w:r>
    </w:p>
    <w:p w:rsidR="00CF2F06" w:rsidRPr="00CF2F06" w:rsidRDefault="00257B22" w:rsidP="003D6EB8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№ </w:t>
      </w:r>
      <w:r w:rsidR="003D6EB8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E81781" w:rsidRDefault="00E81781" w:rsidP="00CF2F06"/>
    <w:p w:rsidR="00CF2F06" w:rsidRDefault="00E81781" w:rsidP="0069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1781">
        <w:rPr>
          <w:rFonts w:ascii="Times New Roman" w:hAnsi="Times New Roman" w:cs="Times New Roman"/>
          <w:b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</w:t>
      </w:r>
    </w:p>
    <w:p w:rsidR="00E81781" w:rsidRPr="003D6EB8" w:rsidRDefault="003D6EB8" w:rsidP="003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30196B" w:rsidRPr="003D6EB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</w:t>
      </w:r>
      <w:r w:rsidR="00257B22">
        <w:rPr>
          <w:rFonts w:ascii="Times New Roman" w:hAnsi="Times New Roman" w:cs="Times New Roman"/>
          <w:sz w:val="28"/>
          <w:szCs w:val="28"/>
        </w:rPr>
        <w:t>Козловском</w:t>
      </w:r>
      <w:r w:rsidR="0030196B" w:rsidRPr="003D6EB8">
        <w:rPr>
          <w:rFonts w:ascii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несущественным.</w:t>
      </w:r>
    </w:p>
    <w:p w:rsidR="00450FCC" w:rsidRDefault="003D6EB8" w:rsidP="003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 </w:t>
      </w:r>
      <w:r w:rsidR="0030196B" w:rsidRPr="003D6EB8">
        <w:rPr>
          <w:rFonts w:ascii="Times New Roman" w:hAnsi="Times New Roman" w:cs="Times New Roman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</w:t>
      </w:r>
      <w:r w:rsidR="000D3678" w:rsidRPr="003D6EB8">
        <w:rPr>
          <w:rFonts w:ascii="Times New Roman" w:hAnsi="Times New Roman" w:cs="Times New Roman"/>
          <w:sz w:val="28"/>
          <w:szCs w:val="28"/>
        </w:rPr>
        <w:t>упруги (супруга) и несовершеннол</w:t>
      </w:r>
      <w:r w:rsidR="0030196B" w:rsidRPr="003D6EB8">
        <w:rPr>
          <w:rFonts w:ascii="Times New Roman" w:hAnsi="Times New Roman" w:cs="Times New Roman"/>
          <w:sz w:val="28"/>
          <w:szCs w:val="28"/>
        </w:rPr>
        <w:t>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6B" w:rsidRPr="003D6EB8">
        <w:rPr>
          <w:rFonts w:ascii="Times New Roman" w:hAnsi="Times New Roman" w:cs="Times New Roman"/>
          <w:sz w:val="28"/>
          <w:szCs w:val="28"/>
        </w:rPr>
        <w:t>детей</w:t>
      </w:r>
      <w:r w:rsidR="000D3678" w:rsidRPr="003D6EB8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</w:t>
      </w:r>
      <w:r w:rsidR="000D3678" w:rsidRPr="003D6EB8">
        <w:rPr>
          <w:rFonts w:ascii="Times New Roman" w:hAnsi="Times New Roman" w:cs="Times New Roman"/>
          <w:sz w:val="28"/>
          <w:szCs w:val="28"/>
        </w:rPr>
        <w:t>меры ответственности: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D3678" w:rsidRPr="003D6EB8" w:rsidRDefault="00450FCC" w:rsidP="003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EB8">
        <w:rPr>
          <w:rFonts w:ascii="Times New Roman" w:hAnsi="Times New Roman" w:cs="Times New Roman"/>
          <w:sz w:val="28"/>
          <w:szCs w:val="28"/>
        </w:rPr>
        <w:t xml:space="preserve">1)   </w:t>
      </w:r>
      <w:r w:rsidR="000D3678" w:rsidRPr="003D6EB8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0D3678" w:rsidRPr="003D6EB8" w:rsidRDefault="003D6EB8" w:rsidP="00450F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3678" w:rsidRPr="003D6EB8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3678" w:rsidRPr="00450FCC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50FCC">
        <w:rPr>
          <w:rFonts w:ascii="Times New Roman" w:hAnsi="Times New Roman" w:cs="Times New Roman"/>
          <w:sz w:val="28"/>
          <w:szCs w:val="28"/>
        </w:rPr>
        <w:t xml:space="preserve">3)   </w:t>
      </w:r>
      <w:r w:rsidR="000D3678" w:rsidRPr="00450FCC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3678" w:rsidRPr="00450FCC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FCC">
        <w:rPr>
          <w:rFonts w:ascii="Times New Roman" w:hAnsi="Times New Roman" w:cs="Times New Roman"/>
          <w:sz w:val="28"/>
          <w:szCs w:val="28"/>
        </w:rPr>
        <w:t xml:space="preserve">4) </w:t>
      </w:r>
      <w:r w:rsidR="000D3678" w:rsidRPr="00450FCC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3678" w:rsidRPr="00450FCC" w:rsidRDefault="00257B22" w:rsidP="00257B2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0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0D3678" w:rsidRPr="00450FCC">
        <w:rPr>
          <w:rFonts w:ascii="Times New Roman" w:hAnsi="Times New Roman" w:cs="Times New Roman"/>
          <w:sz w:val="28"/>
          <w:szCs w:val="28"/>
        </w:rPr>
        <w:t xml:space="preserve">запрет исполнять полномочия на постоянной основе 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678" w:rsidRPr="00450FCC">
        <w:rPr>
          <w:rFonts w:ascii="Times New Roman" w:hAnsi="Times New Roman" w:cs="Times New Roman"/>
          <w:sz w:val="28"/>
          <w:szCs w:val="28"/>
        </w:rPr>
        <w:t>прекращения срока его полномочий.</w:t>
      </w:r>
    </w:p>
    <w:p w:rsidR="000D3678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0D3678" w:rsidRPr="00257B22">
        <w:rPr>
          <w:rFonts w:ascii="Times New Roman" w:hAnsi="Times New Roman" w:cs="Times New Roman"/>
          <w:sz w:val="28"/>
          <w:szCs w:val="28"/>
        </w:rPr>
        <w:t xml:space="preserve">Решение о применении мер ответственности, предусмотренных в пункте 2 настоящего Порядка (далее-меры ответственности), принимается Советом народных депутатов </w:t>
      </w:r>
      <w:r w:rsidR="003D6EB8" w:rsidRPr="00257B22">
        <w:rPr>
          <w:rFonts w:ascii="Times New Roman" w:hAnsi="Times New Roman" w:cs="Times New Roman"/>
          <w:sz w:val="28"/>
          <w:szCs w:val="28"/>
        </w:rPr>
        <w:t>Козловского</w:t>
      </w:r>
      <w:r w:rsidR="000D3678" w:rsidRPr="00257B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3678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0D3678" w:rsidRPr="00257B22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решению губернатора Воронежской области в соответствии с Законом Воронежской области от 02.06.2017 г. №45-ОЗ «О представлении гражданами, претендующими за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 w:rsidR="003D6EB8" w:rsidRPr="00257B22">
        <w:rPr>
          <w:rFonts w:ascii="Times New Roman" w:hAnsi="Times New Roman" w:cs="Times New Roman"/>
          <w:sz w:val="28"/>
          <w:szCs w:val="28"/>
        </w:rPr>
        <w:t>Козловского</w:t>
      </w:r>
      <w:r w:rsidR="000D3678" w:rsidRPr="00257B22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представляется доклад, содержащий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 предложение о применении к лицу, замещающему муниципальную должность, мер ответственности (далее-доклад).</w:t>
      </w:r>
    </w:p>
    <w:p w:rsidR="00EB71A4" w:rsidRDefault="00EB71A4" w:rsidP="00257B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доклада устанавливается Регламентом Совета народных депутатов </w:t>
      </w:r>
      <w:r w:rsidR="003D6EB8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71A4" w:rsidRDefault="00EB71A4" w:rsidP="00257B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r w:rsidR="003D6EB8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EB71A4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 w:rsidR="003D6EB8" w:rsidRPr="00257B22">
        <w:rPr>
          <w:rFonts w:ascii="Times New Roman" w:hAnsi="Times New Roman" w:cs="Times New Roman"/>
          <w:sz w:val="28"/>
          <w:szCs w:val="28"/>
        </w:rPr>
        <w:t>Козловского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71A4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3D6EB8" w:rsidRPr="00257B22">
        <w:rPr>
          <w:rFonts w:ascii="Times New Roman" w:hAnsi="Times New Roman" w:cs="Times New Roman"/>
          <w:sz w:val="28"/>
          <w:szCs w:val="28"/>
        </w:rPr>
        <w:t>Козловского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3D6EB8" w:rsidRPr="00257B22">
        <w:rPr>
          <w:rFonts w:ascii="Times New Roman" w:hAnsi="Times New Roman" w:cs="Times New Roman"/>
          <w:sz w:val="28"/>
          <w:szCs w:val="28"/>
        </w:rPr>
        <w:t>Козловского</w:t>
      </w:r>
      <w:r w:rsidR="00EB71A4" w:rsidRPr="00257B22">
        <w:rPr>
          <w:rFonts w:ascii="Times New Roman" w:hAnsi="Times New Roman" w:cs="Times New Roman"/>
          <w:sz w:val="28"/>
          <w:szCs w:val="28"/>
        </w:rPr>
        <w:t xml:space="preserve"> сельского поселения доклада или </w:t>
      </w:r>
      <w:r w:rsidR="00EB71A4" w:rsidRPr="00257B22">
        <w:rPr>
          <w:rFonts w:ascii="Times New Roman" w:hAnsi="Times New Roman" w:cs="Times New Roman"/>
          <w:sz w:val="28"/>
          <w:szCs w:val="28"/>
        </w:rPr>
        <w:lastRenderedPageBreak/>
        <w:t>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EB71A4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r w:rsidR="00EB71A4" w:rsidRPr="00257B22">
        <w:rPr>
          <w:rFonts w:ascii="Times New Roman" w:hAnsi="Times New Roman" w:cs="Times New Roman"/>
          <w:sz w:val="28"/>
          <w:szCs w:val="28"/>
        </w:rPr>
        <w:t>В решении о применении к лицу, замещающему муниципальную должность, мер ответственности указывается основание его применения и соответствующий пункт части 7.3-1 статьи 40 Федерального закона от 06.10.2003 №131-ФЗ «Об общих принципах организации местного самоуправления в Российской Федерации</w:t>
      </w:r>
      <w:r w:rsidR="000143C2" w:rsidRPr="00257B22">
        <w:rPr>
          <w:rFonts w:ascii="Times New Roman" w:hAnsi="Times New Roman" w:cs="Times New Roman"/>
          <w:sz w:val="28"/>
          <w:szCs w:val="28"/>
        </w:rPr>
        <w:t>».</w:t>
      </w:r>
    </w:p>
    <w:p w:rsidR="000143C2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="00C03149" w:rsidRPr="00257B2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03149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9. </w:t>
      </w:r>
      <w:r w:rsidR="00C03149" w:rsidRPr="00257B22">
        <w:rPr>
          <w:rFonts w:ascii="Times New Roman" w:hAnsi="Times New Roman" w:cs="Times New Roman"/>
          <w:sz w:val="28"/>
          <w:szCs w:val="28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C03149" w:rsidRPr="00257B22" w:rsidRDefault="00257B22" w:rsidP="0025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10. </w:t>
      </w:r>
      <w:r w:rsidR="00C03149" w:rsidRPr="00257B2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  <w:bookmarkEnd w:id="0"/>
    </w:p>
    <w:sectPr w:rsidR="00C03149" w:rsidRPr="00257B22" w:rsidSect="00C03149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71" w:rsidRDefault="00A65271" w:rsidP="00C03149">
      <w:pPr>
        <w:spacing w:after="0" w:line="240" w:lineRule="auto"/>
      </w:pPr>
      <w:r>
        <w:separator/>
      </w:r>
    </w:p>
  </w:endnote>
  <w:endnote w:type="continuationSeparator" w:id="1">
    <w:p w:rsidR="00A65271" w:rsidRDefault="00A65271" w:rsidP="00C0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918720"/>
      <w:docPartObj>
        <w:docPartGallery w:val="Page Numbers (Bottom of Page)"/>
        <w:docPartUnique/>
      </w:docPartObj>
    </w:sdtPr>
    <w:sdtContent>
      <w:p w:rsidR="00C03149" w:rsidRDefault="00976445">
        <w:pPr>
          <w:pStyle w:val="a6"/>
          <w:jc w:val="right"/>
        </w:pPr>
        <w:r>
          <w:fldChar w:fldCharType="begin"/>
        </w:r>
        <w:r w:rsidR="00C03149">
          <w:instrText>PAGE   \* MERGEFORMAT</w:instrText>
        </w:r>
        <w:r>
          <w:fldChar w:fldCharType="separate"/>
        </w:r>
        <w:r w:rsidR="00251EAA">
          <w:rPr>
            <w:noProof/>
          </w:rPr>
          <w:t>2</w:t>
        </w:r>
        <w:r>
          <w:fldChar w:fldCharType="end"/>
        </w:r>
      </w:p>
    </w:sdtContent>
  </w:sdt>
  <w:p w:rsidR="00C03149" w:rsidRDefault="00C031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71" w:rsidRDefault="00A65271" w:rsidP="00C03149">
      <w:pPr>
        <w:spacing w:after="0" w:line="240" w:lineRule="auto"/>
      </w:pPr>
      <w:r>
        <w:separator/>
      </w:r>
    </w:p>
  </w:footnote>
  <w:footnote w:type="continuationSeparator" w:id="1">
    <w:p w:rsidR="00A65271" w:rsidRDefault="00A65271" w:rsidP="00C0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10E"/>
    <w:multiLevelType w:val="hybridMultilevel"/>
    <w:tmpl w:val="F222C7CA"/>
    <w:lvl w:ilvl="0" w:tplc="3E4A09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A7231"/>
    <w:multiLevelType w:val="hybridMultilevel"/>
    <w:tmpl w:val="301C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13BCD"/>
    <w:multiLevelType w:val="hybridMultilevel"/>
    <w:tmpl w:val="E91219A6"/>
    <w:lvl w:ilvl="0" w:tplc="B8FAB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D9C"/>
    <w:rsid w:val="000143C2"/>
    <w:rsid w:val="00027731"/>
    <w:rsid w:val="00035BA0"/>
    <w:rsid w:val="00091D92"/>
    <w:rsid w:val="000D3678"/>
    <w:rsid w:val="001A0154"/>
    <w:rsid w:val="00251EAA"/>
    <w:rsid w:val="00256F78"/>
    <w:rsid w:val="00257B22"/>
    <w:rsid w:val="0030196B"/>
    <w:rsid w:val="003D6EB8"/>
    <w:rsid w:val="00450FCC"/>
    <w:rsid w:val="00487774"/>
    <w:rsid w:val="005A6E5D"/>
    <w:rsid w:val="005D24B6"/>
    <w:rsid w:val="005F0D81"/>
    <w:rsid w:val="00694054"/>
    <w:rsid w:val="00694F05"/>
    <w:rsid w:val="00703A81"/>
    <w:rsid w:val="007E6B77"/>
    <w:rsid w:val="008F7164"/>
    <w:rsid w:val="00976445"/>
    <w:rsid w:val="009D4C2F"/>
    <w:rsid w:val="009E5760"/>
    <w:rsid w:val="00A65271"/>
    <w:rsid w:val="00C03149"/>
    <w:rsid w:val="00CF2F06"/>
    <w:rsid w:val="00D408FA"/>
    <w:rsid w:val="00D72D9C"/>
    <w:rsid w:val="00D80BDB"/>
    <w:rsid w:val="00E81781"/>
    <w:rsid w:val="00EB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149"/>
  </w:style>
  <w:style w:type="paragraph" w:styleId="a6">
    <w:name w:val="footer"/>
    <w:basedOn w:val="a"/>
    <w:link w:val="a7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149"/>
  </w:style>
  <w:style w:type="paragraph" w:styleId="a6">
    <w:name w:val="footer"/>
    <w:basedOn w:val="a"/>
    <w:link w:val="a7"/>
    <w:uiPriority w:val="99"/>
    <w:unhideWhenUsed/>
    <w:rsid w:val="00C0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21</cp:revision>
  <cp:lastPrinted>2019-10-08T11:23:00Z</cp:lastPrinted>
  <dcterms:created xsi:type="dcterms:W3CDTF">2017-09-14T12:19:00Z</dcterms:created>
  <dcterms:modified xsi:type="dcterms:W3CDTF">2021-04-15T11:26:00Z</dcterms:modified>
</cp:coreProperties>
</file>