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51" w:rsidRPr="00E35AE3" w:rsidRDefault="00286710" w:rsidP="00286710">
      <w:pPr>
        <w:pStyle w:val="f12"/>
        <w:spacing w:line="276" w:lineRule="auto"/>
        <w:ind w:left="5812" w:right="-2" w:hanging="232"/>
        <w:rPr>
          <w:sz w:val="20"/>
          <w:szCs w:val="20"/>
        </w:rPr>
      </w:pPr>
      <w:r>
        <w:t xml:space="preserve">   </w:t>
      </w:r>
      <w:r w:rsidR="001F6051" w:rsidRPr="00E35AE3">
        <w:rPr>
          <w:sz w:val="20"/>
          <w:szCs w:val="20"/>
        </w:rPr>
        <w:t xml:space="preserve">Принят </w:t>
      </w:r>
      <w:r w:rsidRPr="00E35AE3">
        <w:rPr>
          <w:sz w:val="20"/>
          <w:szCs w:val="20"/>
        </w:rPr>
        <w:t xml:space="preserve">Решением </w:t>
      </w:r>
      <w:r w:rsidR="001F6051" w:rsidRPr="00E35AE3">
        <w:rPr>
          <w:sz w:val="20"/>
          <w:szCs w:val="20"/>
        </w:rPr>
        <w:t xml:space="preserve">Совета народных </w:t>
      </w:r>
      <w:r w:rsidR="00E35AE3">
        <w:rPr>
          <w:sz w:val="20"/>
          <w:szCs w:val="20"/>
        </w:rPr>
        <w:t xml:space="preserve">                         </w:t>
      </w:r>
      <w:r w:rsidR="001F6051" w:rsidRPr="00E35AE3">
        <w:rPr>
          <w:sz w:val="20"/>
          <w:szCs w:val="20"/>
        </w:rPr>
        <w:t xml:space="preserve">депутатов </w:t>
      </w:r>
      <w:r w:rsidRPr="00E35AE3">
        <w:rPr>
          <w:sz w:val="20"/>
          <w:szCs w:val="20"/>
        </w:rPr>
        <w:t xml:space="preserve">Козловского сельского поселения </w:t>
      </w:r>
      <w:r w:rsidR="001F6051" w:rsidRPr="00E35AE3">
        <w:rPr>
          <w:sz w:val="20"/>
          <w:szCs w:val="20"/>
        </w:rPr>
        <w:t xml:space="preserve">Терновского муниципального района Воронежской области                       от </w:t>
      </w:r>
      <w:r w:rsidRPr="00E35AE3">
        <w:rPr>
          <w:sz w:val="20"/>
          <w:szCs w:val="20"/>
        </w:rPr>
        <w:t xml:space="preserve">29 июня 2015 года   </w:t>
      </w:r>
      <w:r w:rsidR="001F6051" w:rsidRPr="00E35AE3">
        <w:rPr>
          <w:sz w:val="20"/>
          <w:szCs w:val="20"/>
        </w:rPr>
        <w:t xml:space="preserve"> № </w:t>
      </w:r>
      <w:r w:rsidRPr="00E35AE3">
        <w:rPr>
          <w:sz w:val="20"/>
          <w:szCs w:val="20"/>
        </w:rPr>
        <w:t>16</w:t>
      </w:r>
      <w:r w:rsidR="00FD599C">
        <w:rPr>
          <w:sz w:val="20"/>
          <w:szCs w:val="20"/>
        </w:rPr>
        <w:t>5</w:t>
      </w:r>
    </w:p>
    <w:p w:rsidR="001F6051" w:rsidRPr="00AE76A4" w:rsidRDefault="001F6051" w:rsidP="00BC0469">
      <w:pPr>
        <w:pStyle w:val="f12"/>
        <w:spacing w:line="276" w:lineRule="auto"/>
        <w:ind w:right="-2" w:firstLine="567"/>
        <w:jc w:val="center"/>
      </w:pPr>
    </w:p>
    <w:p w:rsidR="001F6051" w:rsidRPr="00AE76A4" w:rsidRDefault="001F6051" w:rsidP="00BC0469">
      <w:pPr>
        <w:pStyle w:val="f12"/>
        <w:spacing w:line="276" w:lineRule="auto"/>
        <w:ind w:right="-2" w:firstLine="567"/>
        <w:jc w:val="center"/>
      </w:pPr>
    </w:p>
    <w:p w:rsidR="001F6051" w:rsidRPr="00AE76A4" w:rsidRDefault="001F6051" w:rsidP="00BC0469">
      <w:pPr>
        <w:pStyle w:val="f12"/>
        <w:spacing w:line="276" w:lineRule="auto"/>
        <w:ind w:right="-2" w:firstLine="567"/>
        <w:jc w:val="center"/>
      </w:pPr>
    </w:p>
    <w:p w:rsidR="001F6051" w:rsidRPr="00AE76A4" w:rsidRDefault="001F6051" w:rsidP="00BC0469">
      <w:pPr>
        <w:pStyle w:val="f12"/>
        <w:spacing w:line="276" w:lineRule="auto"/>
        <w:ind w:right="-2" w:firstLine="567"/>
        <w:jc w:val="center"/>
      </w:pPr>
    </w:p>
    <w:p w:rsidR="001F6051" w:rsidRPr="00AE76A4" w:rsidRDefault="001F6051" w:rsidP="00BC0469">
      <w:pPr>
        <w:pStyle w:val="f12"/>
        <w:spacing w:line="276" w:lineRule="auto"/>
        <w:ind w:right="-2" w:firstLine="567"/>
        <w:jc w:val="center"/>
      </w:pPr>
    </w:p>
    <w:p w:rsidR="001F6051" w:rsidRPr="00AE76A4" w:rsidRDefault="001F6051" w:rsidP="00BC0469">
      <w:pPr>
        <w:pStyle w:val="f12"/>
        <w:spacing w:line="276" w:lineRule="auto"/>
        <w:ind w:right="-2" w:firstLine="567"/>
        <w:jc w:val="center"/>
      </w:pPr>
    </w:p>
    <w:p w:rsidR="001F6051" w:rsidRPr="00AE76A4" w:rsidRDefault="001F6051" w:rsidP="00BC0469">
      <w:pPr>
        <w:pStyle w:val="f12"/>
        <w:spacing w:line="276" w:lineRule="auto"/>
        <w:ind w:right="-2" w:firstLine="567"/>
        <w:jc w:val="center"/>
      </w:pPr>
    </w:p>
    <w:p w:rsidR="001F6051" w:rsidRPr="00AE76A4" w:rsidRDefault="001F6051" w:rsidP="00BC0469">
      <w:pPr>
        <w:pStyle w:val="f12"/>
        <w:spacing w:line="276" w:lineRule="auto"/>
        <w:ind w:right="-2" w:firstLine="567"/>
        <w:jc w:val="center"/>
      </w:pPr>
    </w:p>
    <w:p w:rsidR="001F6051" w:rsidRPr="00AE76A4" w:rsidRDefault="001F6051" w:rsidP="00BC0469">
      <w:pPr>
        <w:pStyle w:val="f12"/>
        <w:spacing w:line="276" w:lineRule="auto"/>
        <w:ind w:right="-2" w:firstLine="567"/>
        <w:jc w:val="center"/>
      </w:pPr>
    </w:p>
    <w:p w:rsidR="001F6051" w:rsidRPr="00AE76A4" w:rsidRDefault="001F6051" w:rsidP="00BC0469">
      <w:pPr>
        <w:pStyle w:val="f12"/>
        <w:spacing w:line="276" w:lineRule="auto"/>
        <w:ind w:right="-2" w:firstLine="567"/>
        <w:jc w:val="center"/>
      </w:pPr>
    </w:p>
    <w:p w:rsidR="001F6051" w:rsidRPr="00AE76A4" w:rsidRDefault="001F6051" w:rsidP="00BC0469">
      <w:pPr>
        <w:pStyle w:val="f12"/>
        <w:spacing w:line="276" w:lineRule="auto"/>
        <w:ind w:right="-2" w:firstLine="567"/>
        <w:jc w:val="center"/>
      </w:pPr>
    </w:p>
    <w:p w:rsidR="001F6051" w:rsidRPr="00AE76A4" w:rsidRDefault="001F6051" w:rsidP="00BC0469">
      <w:pPr>
        <w:pStyle w:val="f12"/>
        <w:spacing w:line="276" w:lineRule="auto"/>
        <w:ind w:right="-2" w:firstLine="567"/>
        <w:jc w:val="center"/>
        <w:rPr>
          <w:rFonts w:ascii="Arial" w:hAnsi="Arial" w:cs="Arial"/>
          <w:b/>
          <w:bCs/>
          <w:sz w:val="26"/>
          <w:szCs w:val="26"/>
        </w:rPr>
      </w:pPr>
    </w:p>
    <w:p w:rsidR="001F6051" w:rsidRPr="00AE76A4" w:rsidRDefault="00360932" w:rsidP="00360932">
      <w:pPr>
        <w:pStyle w:val="f12"/>
        <w:tabs>
          <w:tab w:val="left" w:pos="1134"/>
          <w:tab w:val="left" w:pos="1418"/>
          <w:tab w:val="left" w:pos="1701"/>
          <w:tab w:val="left" w:pos="2127"/>
        </w:tabs>
        <w:spacing w:line="276" w:lineRule="auto"/>
        <w:ind w:right="-2" w:firstLine="567"/>
        <w:jc w:val="left"/>
        <w:rPr>
          <w:b/>
          <w:bCs/>
          <w:sz w:val="26"/>
          <w:szCs w:val="26"/>
        </w:rPr>
      </w:pPr>
      <w:r>
        <w:rPr>
          <w:b/>
          <w:bCs/>
          <w:sz w:val="26"/>
          <w:szCs w:val="26"/>
        </w:rPr>
        <w:t xml:space="preserve">                                                 </w:t>
      </w:r>
      <w:r w:rsidR="001F6051" w:rsidRPr="00AE76A4">
        <w:rPr>
          <w:b/>
          <w:bCs/>
          <w:sz w:val="26"/>
          <w:szCs w:val="26"/>
        </w:rPr>
        <w:t>УСТАВ</w:t>
      </w:r>
    </w:p>
    <w:p w:rsidR="00360932" w:rsidRDefault="00360932" w:rsidP="00360932">
      <w:pPr>
        <w:pStyle w:val="f12"/>
        <w:tabs>
          <w:tab w:val="left" w:pos="1134"/>
          <w:tab w:val="left" w:pos="1418"/>
          <w:tab w:val="left" w:pos="1701"/>
          <w:tab w:val="left" w:pos="2127"/>
        </w:tabs>
        <w:spacing w:line="276" w:lineRule="auto"/>
        <w:ind w:right="-2" w:firstLine="567"/>
        <w:jc w:val="left"/>
        <w:rPr>
          <w:b/>
          <w:bCs/>
          <w:sz w:val="26"/>
          <w:szCs w:val="26"/>
        </w:rPr>
      </w:pPr>
    </w:p>
    <w:p w:rsidR="001F6051" w:rsidRPr="00AE76A4" w:rsidRDefault="00360932" w:rsidP="00360932">
      <w:pPr>
        <w:pStyle w:val="f12"/>
        <w:tabs>
          <w:tab w:val="left" w:pos="1134"/>
          <w:tab w:val="left" w:pos="1418"/>
          <w:tab w:val="left" w:pos="1701"/>
          <w:tab w:val="left" w:pos="2127"/>
        </w:tabs>
        <w:spacing w:line="276" w:lineRule="auto"/>
        <w:ind w:right="-2" w:firstLine="567"/>
        <w:jc w:val="left"/>
        <w:rPr>
          <w:b/>
          <w:bCs/>
          <w:sz w:val="26"/>
          <w:szCs w:val="26"/>
        </w:rPr>
      </w:pPr>
      <w:r>
        <w:rPr>
          <w:b/>
          <w:bCs/>
          <w:sz w:val="26"/>
          <w:szCs w:val="26"/>
        </w:rPr>
        <w:t xml:space="preserve">               </w:t>
      </w:r>
      <w:r w:rsidR="001F6051" w:rsidRPr="00AE76A4">
        <w:rPr>
          <w:b/>
          <w:bCs/>
          <w:sz w:val="26"/>
          <w:szCs w:val="26"/>
        </w:rPr>
        <w:t>КОЗЛОВСКОГО СЕЛЬСКОГО ПОСЕЛЕНИЯ</w:t>
      </w:r>
    </w:p>
    <w:p w:rsidR="001F6051" w:rsidRPr="00AE76A4" w:rsidRDefault="00360932" w:rsidP="00360932">
      <w:pPr>
        <w:pStyle w:val="f12"/>
        <w:tabs>
          <w:tab w:val="left" w:pos="1134"/>
          <w:tab w:val="left" w:pos="1418"/>
          <w:tab w:val="left" w:pos="1701"/>
          <w:tab w:val="left" w:pos="2127"/>
        </w:tabs>
        <w:spacing w:line="276" w:lineRule="auto"/>
        <w:ind w:right="-2" w:firstLine="567"/>
        <w:jc w:val="left"/>
        <w:rPr>
          <w:b/>
          <w:bCs/>
          <w:sz w:val="26"/>
          <w:szCs w:val="26"/>
        </w:rPr>
      </w:pPr>
      <w:r>
        <w:rPr>
          <w:b/>
          <w:bCs/>
          <w:sz w:val="26"/>
          <w:szCs w:val="26"/>
        </w:rPr>
        <w:t xml:space="preserve">           </w:t>
      </w:r>
      <w:r w:rsidR="001F6051" w:rsidRPr="00AE76A4">
        <w:rPr>
          <w:b/>
          <w:bCs/>
          <w:sz w:val="26"/>
          <w:szCs w:val="26"/>
        </w:rPr>
        <w:t>ТЕРНОВСКОГО МУНИЦИПАЛЬНОГО РАЙОНА</w:t>
      </w:r>
    </w:p>
    <w:p w:rsidR="001F6051" w:rsidRPr="00AE76A4" w:rsidRDefault="00360932" w:rsidP="00360932">
      <w:pPr>
        <w:pStyle w:val="f12"/>
        <w:tabs>
          <w:tab w:val="left" w:pos="1134"/>
          <w:tab w:val="left" w:pos="1418"/>
          <w:tab w:val="left" w:pos="1701"/>
          <w:tab w:val="left" w:pos="2127"/>
        </w:tabs>
        <w:spacing w:line="276" w:lineRule="auto"/>
        <w:ind w:right="-2" w:firstLine="567"/>
        <w:jc w:val="left"/>
        <w:rPr>
          <w:b/>
          <w:bCs/>
          <w:sz w:val="26"/>
          <w:szCs w:val="26"/>
        </w:rPr>
      </w:pPr>
      <w:r>
        <w:rPr>
          <w:b/>
          <w:bCs/>
          <w:sz w:val="26"/>
          <w:szCs w:val="26"/>
        </w:rPr>
        <w:t xml:space="preserve">                               </w:t>
      </w:r>
      <w:r w:rsidR="001F6051" w:rsidRPr="00AE76A4">
        <w:rPr>
          <w:b/>
          <w:bCs/>
          <w:sz w:val="26"/>
          <w:szCs w:val="26"/>
        </w:rPr>
        <w:t>ВОРОНЕЖСКОЙ ОБЛАСТИ</w:t>
      </w:r>
    </w:p>
    <w:p w:rsidR="001F6051" w:rsidRPr="00AE76A4" w:rsidRDefault="001F6051" w:rsidP="00360932">
      <w:pPr>
        <w:pStyle w:val="f12"/>
        <w:tabs>
          <w:tab w:val="left" w:pos="1134"/>
          <w:tab w:val="left" w:pos="1418"/>
          <w:tab w:val="left" w:pos="1701"/>
          <w:tab w:val="left" w:pos="2127"/>
        </w:tabs>
        <w:ind w:right="-2" w:firstLine="567"/>
        <w:jc w:val="left"/>
        <w:rPr>
          <w:sz w:val="26"/>
          <w:szCs w:val="26"/>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360932" w:rsidRDefault="00360932"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360932" w:rsidRDefault="00360932"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360932" w:rsidRDefault="00360932"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360932" w:rsidRDefault="00360932"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360932" w:rsidRPr="00AE76A4" w:rsidRDefault="00360932"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E35AE3" w:rsidRDefault="00E35AE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E35AE3" w:rsidRDefault="00E35AE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E35AE3" w:rsidRPr="00AE76A4" w:rsidRDefault="00E35AE3"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u w:val="single"/>
          <w:lang w:eastAsia="ru-RU"/>
        </w:rPr>
      </w:pPr>
      <w:r w:rsidRPr="00AE76A4">
        <w:rPr>
          <w:rFonts w:ascii="Times New Roman" w:hAnsi="Times New Roman" w:cs="Times New Roman"/>
          <w:b/>
          <w:bCs/>
          <w:sz w:val="24"/>
          <w:szCs w:val="24"/>
          <w:u w:val="single"/>
          <w:lang w:eastAsia="ru-RU"/>
        </w:rPr>
        <w:t>ГЛАВА 1. Общие положения.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u w:val="single"/>
          <w:lang w:eastAsia="ru-RU"/>
        </w:rPr>
      </w:pP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1. Права граждан на осуществление местного самоуправления.</w:t>
      </w: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3. Правовая основа местного самоуправления сельского поселения.</w:t>
      </w:r>
    </w:p>
    <w:p w:rsidR="001F6051" w:rsidRPr="00AE76A4" w:rsidRDefault="001F6051" w:rsidP="007F60A0">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pStyle w:val="ConsPlusNormal"/>
        <w:ind w:firstLine="709"/>
        <w:jc w:val="both"/>
        <w:rPr>
          <w:rFonts w:ascii="Times New Roman" w:hAnsi="Times New Roman" w:cs="Times New Roman"/>
          <w:sz w:val="24"/>
          <w:szCs w:val="24"/>
          <w:lang w:val="ru-RU"/>
        </w:rPr>
      </w:pPr>
      <w:r w:rsidRPr="00AE76A4">
        <w:rPr>
          <w:rFonts w:ascii="Times New Roman" w:hAnsi="Times New Roman" w:cs="Times New Roman"/>
          <w:sz w:val="24"/>
          <w:szCs w:val="24"/>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1F6051" w:rsidRPr="00AE76A4" w:rsidRDefault="001F6051" w:rsidP="007F60A0">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1F6051" w:rsidRPr="00AE76A4" w:rsidRDefault="001F6051" w:rsidP="007F60A0">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4. Наименование и правовой статус  сельского поселения.</w:t>
      </w:r>
    </w:p>
    <w:p w:rsidR="001F6051" w:rsidRPr="00AE76A4" w:rsidRDefault="001F6051" w:rsidP="007F60A0">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Полное наименование муниципального образования: </w:t>
      </w:r>
      <w:r w:rsidRPr="00AE76A4">
        <w:rPr>
          <w:rFonts w:ascii="Times New Roman" w:hAnsi="Times New Roman" w:cs="Times New Roman"/>
          <w:sz w:val="24"/>
          <w:szCs w:val="24"/>
        </w:rPr>
        <w:t>Козловское</w:t>
      </w:r>
      <w:r w:rsidRPr="00AE76A4">
        <w:rPr>
          <w:rFonts w:ascii="Times New Roman" w:hAnsi="Times New Roman" w:cs="Times New Roman"/>
          <w:sz w:val="24"/>
          <w:szCs w:val="24"/>
          <w:lang w:eastAsia="ru-RU"/>
        </w:rPr>
        <w:t xml:space="preserve"> сельское поселение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Воронежской области (далее по тексту Устава </w:t>
      </w:r>
      <w:r w:rsidRPr="00AE76A4">
        <w:rPr>
          <w:rFonts w:ascii="Times New Roman" w:hAnsi="Times New Roman" w:cs="Times New Roman"/>
          <w:sz w:val="24"/>
          <w:szCs w:val="24"/>
        </w:rPr>
        <w:t>Козловское</w:t>
      </w:r>
      <w:r w:rsidRPr="00AE76A4">
        <w:rPr>
          <w:rFonts w:ascii="Times New Roman" w:hAnsi="Times New Roman" w:cs="Times New Roman"/>
          <w:sz w:val="24"/>
          <w:szCs w:val="24"/>
          <w:lang w:eastAsia="ru-RU"/>
        </w:rPr>
        <w:t xml:space="preserve"> сельское поселение, поселение).</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w:t>
      </w:r>
      <w:r w:rsidRPr="00AE76A4">
        <w:rPr>
          <w:rFonts w:ascii="Times New Roman" w:hAnsi="Times New Roman" w:cs="Times New Roman"/>
          <w:sz w:val="24"/>
          <w:szCs w:val="24"/>
        </w:rPr>
        <w:t>Козловский</w:t>
      </w:r>
      <w:r w:rsidRPr="00AE76A4">
        <w:rPr>
          <w:rFonts w:ascii="Times New Roman" w:hAnsi="Times New Roman" w:cs="Times New Roman"/>
          <w:sz w:val="24"/>
          <w:szCs w:val="24"/>
          <w:lang w:eastAsia="ru-RU"/>
        </w:rPr>
        <w:t xml:space="preserve"> сельсовет образован </w:t>
      </w:r>
      <w:r w:rsidRPr="00AE76A4">
        <w:rPr>
          <w:rFonts w:ascii="Times New Roman" w:hAnsi="Times New Roman" w:cs="Times New Roman"/>
          <w:sz w:val="24"/>
          <w:szCs w:val="24"/>
        </w:rPr>
        <w:t>09.03.1964 года Указом Президиума Верховного Совета РСФСР.</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w:t>
      </w:r>
      <w:r w:rsidRPr="00AE76A4">
        <w:rPr>
          <w:rFonts w:ascii="Times New Roman" w:hAnsi="Times New Roman" w:cs="Times New Roman"/>
          <w:sz w:val="24"/>
          <w:szCs w:val="24"/>
          <w:lang w:eastAsia="ru-RU"/>
        </w:rPr>
        <w:lastRenderedPageBreak/>
        <w:t>отдельных муниципальных образований Воронежской области»</w:t>
      </w:r>
      <w:r w:rsidRPr="00AE76A4">
        <w:rPr>
          <w:rFonts w:ascii="Times New Roman" w:hAnsi="Times New Roman" w:cs="Times New Roman"/>
          <w:i/>
          <w:iCs/>
          <w:sz w:val="24"/>
          <w:szCs w:val="24"/>
          <w:lang w:eastAsia="ru-RU"/>
        </w:rPr>
        <w:t xml:space="preserve"> </w:t>
      </w:r>
      <w:r w:rsidRPr="00AE76A4">
        <w:rPr>
          <w:rFonts w:ascii="Times New Roman" w:hAnsi="Times New Roman" w:cs="Times New Roman"/>
          <w:sz w:val="24"/>
          <w:szCs w:val="24"/>
          <w:lang w:eastAsia="ru-RU"/>
        </w:rPr>
        <w:t xml:space="preserve">сельсовет наделен статусом сельского поселения.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Границы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В состав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входит село Козловка.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Административным центром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является село Козловка.</w:t>
      </w:r>
    </w:p>
    <w:p w:rsidR="001F6051" w:rsidRPr="00AE76A4" w:rsidRDefault="001F6051" w:rsidP="007F60A0">
      <w:pPr>
        <w:widowControl w:val="0"/>
        <w:tabs>
          <w:tab w:val="left" w:pos="-142"/>
        </w:tabs>
        <w:spacing w:after="0" w:line="240" w:lineRule="auto"/>
        <w:ind w:firstLine="709"/>
        <w:jc w:val="both"/>
        <w:rPr>
          <w:rFonts w:ascii="Times New Roman" w:hAnsi="Times New Roman" w:cs="Times New Roman"/>
          <w:snapToGrid w:val="0"/>
          <w:sz w:val="24"/>
          <w:szCs w:val="24"/>
          <w:lang w:eastAsia="ru-RU"/>
        </w:rPr>
      </w:pPr>
      <w:r w:rsidRPr="00AE76A4">
        <w:rPr>
          <w:rFonts w:ascii="Times New Roman" w:hAnsi="Times New Roman" w:cs="Times New Roman"/>
          <w:snapToGrid w:val="0"/>
          <w:sz w:val="24"/>
          <w:szCs w:val="24"/>
          <w:lang w:eastAsia="ru-RU"/>
        </w:rPr>
        <w:t xml:space="preserve">6. Преобразование, упразднение </w:t>
      </w:r>
      <w:r w:rsidRPr="00AE76A4">
        <w:rPr>
          <w:rFonts w:ascii="Times New Roman" w:hAnsi="Times New Roman" w:cs="Times New Roman"/>
          <w:sz w:val="24"/>
          <w:szCs w:val="24"/>
        </w:rPr>
        <w:t>Козловского</w:t>
      </w:r>
      <w:r w:rsidRPr="00AE76A4">
        <w:rPr>
          <w:rFonts w:ascii="Times New Roman" w:hAnsi="Times New Roman" w:cs="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w:t>
      </w:r>
      <w:r w:rsidRPr="00AE76A4">
        <w:rPr>
          <w:rFonts w:ascii="Times New Roman" w:hAnsi="Times New Roman" w:cs="Times New Roman"/>
          <w:b/>
          <w:bCs/>
          <w:i/>
          <w:iCs/>
          <w:sz w:val="24"/>
          <w:szCs w:val="24"/>
          <w:lang w:eastAsia="ru-RU"/>
        </w:rPr>
        <w:t>.</w:t>
      </w:r>
      <w:r w:rsidRPr="00AE76A4">
        <w:rPr>
          <w:rFonts w:ascii="Times New Roman" w:hAnsi="Times New Roman" w:cs="Times New Roman"/>
          <w:b/>
          <w:bCs/>
          <w:sz w:val="24"/>
          <w:szCs w:val="24"/>
          <w:lang w:eastAsia="ru-RU"/>
        </w:rPr>
        <w:t xml:space="preserve"> Жители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widowControl w:val="0"/>
        <w:tabs>
          <w:tab w:val="left" w:pos="284"/>
        </w:tabs>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Жителями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1F6051" w:rsidRPr="00AE76A4" w:rsidRDefault="001F6051" w:rsidP="007F60A0">
      <w:pPr>
        <w:pStyle w:val="b1"/>
        <w:ind w:firstLine="709"/>
        <w:jc w:val="both"/>
        <w:rPr>
          <w:sz w:val="24"/>
          <w:szCs w:val="24"/>
        </w:rPr>
      </w:pPr>
      <w:r w:rsidRPr="00AE76A4">
        <w:rPr>
          <w:sz w:val="24"/>
          <w:szCs w:val="24"/>
        </w:rPr>
        <w:t>2. Иностранные граждане, постоянно или преимущественно проживающие на территории Козловского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6051" w:rsidRPr="00AE76A4" w:rsidRDefault="001F6051" w:rsidP="007F60A0">
      <w:pPr>
        <w:widowControl w:val="0"/>
        <w:tabs>
          <w:tab w:val="left" w:pos="0"/>
        </w:tabs>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вправе устанавливать для жителей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почетное звание: «Почетный житель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pacing w:after="0" w:line="240" w:lineRule="auto"/>
        <w:ind w:firstLine="709"/>
        <w:jc w:val="both"/>
        <w:rPr>
          <w:rFonts w:ascii="Times New Roman" w:hAnsi="Times New Roman" w:cs="Times New Roman"/>
          <w:b/>
          <w:bCs/>
          <w:snapToGrid w:val="0"/>
          <w:sz w:val="24"/>
          <w:szCs w:val="24"/>
          <w:lang w:eastAsia="ru-RU"/>
        </w:rPr>
      </w:pPr>
      <w:r w:rsidRPr="00AE76A4">
        <w:rPr>
          <w:rFonts w:ascii="Times New Roman" w:hAnsi="Times New Roman" w:cs="Times New Roman"/>
          <w:b/>
          <w:bCs/>
          <w:snapToGrid w:val="0"/>
          <w:sz w:val="24"/>
          <w:szCs w:val="24"/>
          <w:lang w:eastAsia="ru-RU"/>
        </w:rPr>
        <w:t xml:space="preserve">Статья 6. Официальные символы </w:t>
      </w:r>
      <w:r w:rsidRPr="00AE76A4">
        <w:rPr>
          <w:rFonts w:ascii="Times New Roman" w:hAnsi="Times New Roman" w:cs="Times New Roman"/>
          <w:b/>
          <w:bCs/>
          <w:sz w:val="24"/>
          <w:szCs w:val="24"/>
        </w:rPr>
        <w:t>Козловского</w:t>
      </w:r>
      <w:r w:rsidRPr="00AE76A4">
        <w:rPr>
          <w:rFonts w:ascii="Times New Roman" w:hAnsi="Times New Roman" w:cs="Times New Roman"/>
          <w:b/>
          <w:bCs/>
          <w:snapToGrid w:val="0"/>
          <w:sz w:val="24"/>
          <w:szCs w:val="24"/>
          <w:lang w:eastAsia="ru-RU"/>
        </w:rPr>
        <w:t xml:space="preserve"> сельского поселения.</w:t>
      </w:r>
    </w:p>
    <w:p w:rsidR="001F6051" w:rsidRPr="00AE76A4" w:rsidRDefault="001F6051" w:rsidP="007F60A0">
      <w:pPr>
        <w:widowControl w:val="0"/>
        <w:spacing w:after="0" w:line="240" w:lineRule="auto"/>
        <w:ind w:firstLine="709"/>
        <w:jc w:val="both"/>
        <w:rPr>
          <w:rFonts w:ascii="Times New Roman" w:hAnsi="Times New Roman" w:cs="Times New Roman"/>
          <w:b/>
          <w:bCs/>
          <w:snapToGrid w:val="0"/>
          <w:sz w:val="24"/>
          <w:szCs w:val="24"/>
          <w:lang w:eastAsia="ru-RU"/>
        </w:rPr>
      </w:pPr>
    </w:p>
    <w:p w:rsidR="001F6051" w:rsidRPr="00AE76A4" w:rsidRDefault="001F6051" w:rsidP="007F60A0">
      <w:pPr>
        <w:widowControl w:val="0"/>
        <w:spacing w:after="0" w:line="240" w:lineRule="auto"/>
        <w:ind w:firstLine="709"/>
        <w:jc w:val="both"/>
        <w:rPr>
          <w:rFonts w:ascii="Times New Roman" w:hAnsi="Times New Roman" w:cs="Times New Roman"/>
          <w:snapToGrid w:val="0"/>
          <w:sz w:val="24"/>
          <w:szCs w:val="24"/>
          <w:lang w:eastAsia="ru-RU"/>
        </w:rPr>
      </w:pPr>
      <w:r w:rsidRPr="00AE76A4">
        <w:rPr>
          <w:rFonts w:ascii="Times New Roman" w:hAnsi="Times New Roman" w:cs="Times New Roman"/>
          <w:snapToGrid w:val="0"/>
          <w:sz w:val="24"/>
          <w:szCs w:val="24"/>
          <w:lang w:eastAsia="ru-RU"/>
        </w:rPr>
        <w:t xml:space="preserve">1. </w:t>
      </w:r>
      <w:r w:rsidRPr="00AE76A4">
        <w:rPr>
          <w:rFonts w:ascii="Times New Roman" w:hAnsi="Times New Roman" w:cs="Times New Roman"/>
          <w:sz w:val="24"/>
          <w:szCs w:val="24"/>
        </w:rPr>
        <w:t>Козловское</w:t>
      </w:r>
      <w:r w:rsidRPr="00AE76A4">
        <w:rPr>
          <w:rFonts w:ascii="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F6051" w:rsidRPr="00AE76A4" w:rsidRDefault="001F6051" w:rsidP="007F60A0">
      <w:pPr>
        <w:widowControl w:val="0"/>
        <w:spacing w:after="0" w:line="240" w:lineRule="auto"/>
        <w:ind w:firstLine="709"/>
        <w:jc w:val="both"/>
        <w:rPr>
          <w:rFonts w:ascii="Times New Roman" w:hAnsi="Times New Roman" w:cs="Times New Roman"/>
          <w:snapToGrid w:val="0"/>
          <w:sz w:val="24"/>
          <w:szCs w:val="24"/>
          <w:lang w:eastAsia="ru-RU"/>
        </w:rPr>
      </w:pPr>
      <w:r w:rsidRPr="00AE76A4">
        <w:rPr>
          <w:rFonts w:ascii="Times New Roman" w:hAnsi="Times New Roman" w:cs="Times New Roman"/>
          <w:snapToGrid w:val="0"/>
          <w:sz w:val="24"/>
          <w:szCs w:val="24"/>
          <w:lang w:eastAsia="ru-RU"/>
        </w:rPr>
        <w:t xml:space="preserve">2. Официальные символы </w:t>
      </w:r>
      <w:r w:rsidRPr="00AE76A4">
        <w:rPr>
          <w:rFonts w:ascii="Times New Roman" w:hAnsi="Times New Roman" w:cs="Times New Roman"/>
          <w:sz w:val="24"/>
          <w:szCs w:val="24"/>
        </w:rPr>
        <w:t>Козловского</w:t>
      </w:r>
      <w:r w:rsidRPr="00AE76A4">
        <w:rPr>
          <w:rFonts w:ascii="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1F6051" w:rsidRPr="00AE76A4" w:rsidRDefault="001F6051" w:rsidP="007F60A0">
      <w:pPr>
        <w:widowControl w:val="0"/>
        <w:spacing w:after="0" w:line="240" w:lineRule="auto"/>
        <w:ind w:firstLine="709"/>
        <w:jc w:val="both"/>
        <w:rPr>
          <w:rFonts w:ascii="Times New Roman" w:hAnsi="Times New Roman" w:cs="Times New Roman"/>
          <w:snapToGrid w:val="0"/>
          <w:sz w:val="24"/>
          <w:szCs w:val="24"/>
          <w:lang w:eastAsia="ru-RU"/>
        </w:rPr>
      </w:pPr>
      <w:r w:rsidRPr="00AE76A4">
        <w:rPr>
          <w:rFonts w:ascii="Times New Roman" w:hAnsi="Times New Roman" w:cs="Times New Roman"/>
          <w:snapToGrid w:val="0"/>
          <w:sz w:val="24"/>
          <w:szCs w:val="24"/>
          <w:lang w:eastAsia="ru-RU"/>
        </w:rPr>
        <w:t xml:space="preserve">3. Официальные символы </w:t>
      </w:r>
      <w:r w:rsidRPr="00AE76A4">
        <w:rPr>
          <w:rFonts w:ascii="Times New Roman" w:hAnsi="Times New Roman" w:cs="Times New Roman"/>
          <w:sz w:val="24"/>
          <w:szCs w:val="24"/>
        </w:rPr>
        <w:t>Козловского</w:t>
      </w:r>
      <w:r w:rsidRPr="00AE76A4">
        <w:rPr>
          <w:rFonts w:ascii="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napToGrid w:val="0"/>
          <w:sz w:val="24"/>
          <w:szCs w:val="24"/>
          <w:lang w:eastAsia="ru-RU"/>
        </w:rPr>
        <w:t xml:space="preserve"> сельского поселения.</w:t>
      </w:r>
    </w:p>
    <w:p w:rsidR="001F6051" w:rsidRPr="00AE76A4" w:rsidRDefault="001F6051" w:rsidP="007F60A0">
      <w:pPr>
        <w:widowControl w:val="0"/>
        <w:spacing w:after="0" w:line="240" w:lineRule="auto"/>
        <w:ind w:firstLine="709"/>
        <w:jc w:val="both"/>
        <w:rPr>
          <w:rFonts w:ascii="Times New Roman" w:hAnsi="Times New Roman" w:cs="Times New Roman"/>
          <w:snapToGrid w:val="0"/>
          <w:sz w:val="24"/>
          <w:szCs w:val="24"/>
          <w:lang w:eastAsia="ru-RU"/>
        </w:rPr>
      </w:pPr>
    </w:p>
    <w:p w:rsidR="001F6051" w:rsidRPr="00AE76A4" w:rsidRDefault="001F6051" w:rsidP="007F60A0">
      <w:pPr>
        <w:widowControl w:val="0"/>
        <w:spacing w:after="0" w:line="240" w:lineRule="auto"/>
        <w:ind w:firstLine="709"/>
        <w:jc w:val="both"/>
        <w:rPr>
          <w:rFonts w:ascii="Times New Roman" w:hAnsi="Times New Roman" w:cs="Times New Roman"/>
          <w:snapToGrid w:val="0"/>
          <w:sz w:val="24"/>
          <w:szCs w:val="24"/>
          <w:lang w:eastAsia="ru-RU"/>
        </w:rPr>
      </w:pPr>
      <w:r w:rsidRPr="00AE76A4">
        <w:rPr>
          <w:rFonts w:ascii="Times New Roman" w:hAnsi="Times New Roman" w:cs="Times New Roman"/>
          <w:b/>
          <w:bCs/>
          <w:sz w:val="24"/>
          <w:szCs w:val="24"/>
          <w:lang w:eastAsia="ru-RU"/>
        </w:rPr>
        <w:t>Статья 7</w:t>
      </w:r>
      <w:r w:rsidRPr="00AE76A4">
        <w:rPr>
          <w:rFonts w:ascii="Times New Roman" w:hAnsi="Times New Roman" w:cs="Times New Roman"/>
          <w:b/>
          <w:bCs/>
          <w:i/>
          <w:iCs/>
          <w:sz w:val="24"/>
          <w:szCs w:val="24"/>
          <w:lang w:eastAsia="ru-RU"/>
        </w:rPr>
        <w:t>.</w:t>
      </w:r>
      <w:r w:rsidRPr="00AE76A4">
        <w:rPr>
          <w:rFonts w:ascii="Times New Roman" w:hAnsi="Times New Roman" w:cs="Times New Roman"/>
          <w:b/>
          <w:bCs/>
          <w:sz w:val="24"/>
          <w:szCs w:val="24"/>
          <w:lang w:eastAsia="ru-RU"/>
        </w:rPr>
        <w:t xml:space="preserve"> Взаимоотношения органов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с органами государственной власти.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Взаимоотношения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 заключения договоров (соглашений) между органами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органами государственной власти Воронежской области;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 законодательной инициативы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w:t>
      </w:r>
      <w:r w:rsidRPr="00AE76A4">
        <w:rPr>
          <w:rFonts w:ascii="Times New Roman" w:hAnsi="Times New Roman" w:cs="Times New Roman"/>
          <w:sz w:val="24"/>
          <w:szCs w:val="24"/>
          <w:lang w:eastAsia="ru-RU"/>
        </w:rPr>
        <w:lastRenderedPageBreak/>
        <w:t>поселения в областную Думу.</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8</w:t>
      </w:r>
      <w:r w:rsidRPr="00AE76A4">
        <w:rPr>
          <w:rFonts w:ascii="Times New Roman" w:hAnsi="Times New Roman" w:cs="Times New Roman"/>
          <w:b/>
          <w:bCs/>
          <w:i/>
          <w:iCs/>
          <w:sz w:val="24"/>
          <w:szCs w:val="24"/>
          <w:lang w:eastAsia="ru-RU"/>
        </w:rPr>
        <w:t>.</w:t>
      </w:r>
      <w:r w:rsidRPr="00AE76A4">
        <w:rPr>
          <w:rFonts w:ascii="Times New Roman" w:hAnsi="Times New Roman" w:cs="Times New Roman"/>
          <w:b/>
          <w:bCs/>
          <w:sz w:val="24"/>
          <w:szCs w:val="24"/>
          <w:lang w:eastAsia="ru-RU"/>
        </w:rPr>
        <w:t xml:space="preserve"> Взаимоотношения органов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и органов местного самоуправления </w:t>
      </w:r>
      <w:r w:rsidRPr="00AE76A4">
        <w:rPr>
          <w:rFonts w:ascii="Times New Roman" w:hAnsi="Times New Roman" w:cs="Times New Roman"/>
          <w:b/>
          <w:bCs/>
          <w:sz w:val="24"/>
          <w:szCs w:val="24"/>
        </w:rPr>
        <w:t>Терновского</w:t>
      </w:r>
      <w:r w:rsidRPr="00AE76A4">
        <w:rPr>
          <w:rFonts w:ascii="Times New Roman" w:hAnsi="Times New Roman" w:cs="Times New Roman"/>
          <w:b/>
          <w:bCs/>
          <w:sz w:val="24"/>
          <w:szCs w:val="24"/>
          <w:lang w:eastAsia="ru-RU"/>
        </w:rPr>
        <w:t xml:space="preserve"> муниципального района.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органы местного самоуправления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Соглашения между органами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органами местного самоуправления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Споры между органами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органами местного самоуправления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u w:val="single"/>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u w:val="single"/>
          <w:lang w:eastAsia="ru-RU"/>
        </w:rPr>
      </w:pPr>
      <w:r w:rsidRPr="00AE76A4">
        <w:rPr>
          <w:rFonts w:ascii="Times New Roman" w:hAnsi="Times New Roman" w:cs="Times New Roman"/>
          <w:b/>
          <w:bCs/>
          <w:sz w:val="24"/>
          <w:szCs w:val="24"/>
          <w:u w:val="single"/>
          <w:lang w:eastAsia="ru-RU"/>
        </w:rPr>
        <w:t>ГЛАВА 2. Компетенция органов местного самоуправления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9</w:t>
      </w:r>
      <w:r w:rsidRPr="00AE76A4">
        <w:rPr>
          <w:rFonts w:ascii="Times New Roman" w:hAnsi="Times New Roman" w:cs="Times New Roman"/>
          <w:b/>
          <w:bCs/>
          <w:i/>
          <w:iCs/>
          <w:sz w:val="24"/>
          <w:szCs w:val="24"/>
          <w:lang w:eastAsia="ru-RU"/>
        </w:rPr>
        <w:t>.</w:t>
      </w:r>
      <w:r w:rsidRPr="00AE76A4">
        <w:rPr>
          <w:rFonts w:ascii="Times New Roman" w:hAnsi="Times New Roman" w:cs="Times New Roman"/>
          <w:b/>
          <w:bCs/>
          <w:sz w:val="24"/>
          <w:szCs w:val="24"/>
          <w:lang w:eastAsia="ru-RU"/>
        </w:rPr>
        <w:t xml:space="preserve"> Вопросы местного значения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К вопросам местного значения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относятся: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 установление, изменение и отмена местных налогов и сборов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 xml:space="preserve">5) </w:t>
      </w:r>
      <w:r w:rsidRPr="00AE76A4">
        <w:rPr>
          <w:rFonts w:ascii="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E76A4">
        <w:rPr>
          <w:rFonts w:ascii="Times New Roman" w:hAnsi="Times New Roman" w:cs="Times New Roman"/>
          <w:sz w:val="24"/>
          <w:szCs w:val="24"/>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lastRenderedPageBreak/>
        <w:t xml:space="preserve">6) </w:t>
      </w:r>
      <w:r w:rsidRPr="00AE76A4">
        <w:rPr>
          <w:rFonts w:ascii="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AE76A4">
        <w:rPr>
          <w:rFonts w:ascii="Times New Roman" w:hAnsi="Times New Roman" w:cs="Times New Roman"/>
          <w:sz w:val="24"/>
          <w:szCs w:val="24"/>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 xml:space="preserve">7) </w:t>
      </w:r>
      <w:r w:rsidRPr="00AE76A4">
        <w:rPr>
          <w:rFonts w:ascii="Times New Roman"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AE76A4">
        <w:rPr>
          <w:rFonts w:ascii="Times New Roman" w:hAnsi="Times New Roman" w:cs="Times New Roman"/>
          <w:sz w:val="24"/>
          <w:szCs w:val="24"/>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 xml:space="preserve">8) </w:t>
      </w:r>
      <w:r w:rsidRPr="00AE76A4">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поселения</w:t>
      </w:r>
      <w:r w:rsidRPr="00AE76A4">
        <w:rPr>
          <w:rFonts w:ascii="Times New Roman" w:hAnsi="Times New Roman" w:cs="Times New Roman"/>
          <w:sz w:val="24"/>
          <w:szCs w:val="24"/>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16) формирование архивных фондов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17) организация сбора и вывоза бытовых отходов и мусора;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 xml:space="preserve">19) </w:t>
      </w:r>
      <w:r w:rsidRPr="00AE76A4">
        <w:rPr>
          <w:rFonts w:ascii="Times New Roman" w:hAnsi="Times New Roman" w:cs="Times New Roman"/>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21) организация ритуальных услуг и содержание мест захоронения;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29) осуществление мер по противодействию коррупции в границах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b/>
          <w:bCs/>
          <w:sz w:val="24"/>
          <w:szCs w:val="24"/>
          <w:lang w:eastAsia="ru-RU"/>
        </w:rPr>
        <w:t>Статья 10</w:t>
      </w:r>
      <w:r w:rsidRPr="00AE76A4">
        <w:rPr>
          <w:rFonts w:ascii="Times New Roman" w:hAnsi="Times New Roman" w:cs="Times New Roman"/>
          <w:b/>
          <w:bCs/>
          <w:i/>
          <w:iCs/>
          <w:sz w:val="24"/>
          <w:szCs w:val="24"/>
          <w:lang w:eastAsia="ru-RU"/>
        </w:rPr>
        <w:t>.</w:t>
      </w:r>
      <w:r w:rsidRPr="00AE76A4">
        <w:rPr>
          <w:rFonts w:ascii="Times New Roman" w:hAnsi="Times New Roman" w:cs="Times New Roman"/>
          <w:b/>
          <w:bCs/>
          <w:sz w:val="24"/>
          <w:szCs w:val="24"/>
          <w:lang w:eastAsia="ru-RU"/>
        </w:rPr>
        <w:t xml:space="preserve"> Права органов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на решение вопросов, не отнесённых к вопросам местного значения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имеют право на: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 создание музеев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sidRPr="00AE76A4">
        <w:rPr>
          <w:rFonts w:ascii="Times New Roman" w:hAnsi="Times New Roman" w:cs="Times New Roman"/>
          <w:sz w:val="24"/>
          <w:szCs w:val="24"/>
        </w:rPr>
        <w:t>Козловском</w:t>
      </w:r>
      <w:r w:rsidRPr="00AE76A4">
        <w:rPr>
          <w:rFonts w:ascii="Times New Roman" w:hAnsi="Times New Roman" w:cs="Times New Roman"/>
          <w:sz w:val="24"/>
          <w:szCs w:val="24"/>
          <w:lang w:eastAsia="ru-RU"/>
        </w:rPr>
        <w:t xml:space="preserve"> сельском поселении нотариуса;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3) участие в осуществлении деятельности по опеке и попечительству;</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7) создание муниципальной пожарной охраны;</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8) создание условий для развития туризма.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AE76A4">
          <w:rPr>
            <w:rFonts w:ascii="Times New Roman" w:hAnsi="Times New Roman" w:cs="Times New Roman"/>
            <w:sz w:val="24"/>
            <w:szCs w:val="24"/>
            <w:lang w:eastAsia="ru-RU"/>
          </w:rPr>
          <w:t>законом</w:t>
        </w:r>
      </w:hyperlink>
      <w:r w:rsidRPr="00AE76A4">
        <w:rPr>
          <w:rFonts w:ascii="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AE76A4">
          <w:rPr>
            <w:rFonts w:ascii="Times New Roman" w:hAnsi="Times New Roman" w:cs="Times New Roman"/>
            <w:sz w:val="24"/>
            <w:szCs w:val="24"/>
          </w:rPr>
          <w:t>законодательством</w:t>
        </w:r>
      </w:hyperlink>
      <w:r w:rsidRPr="00AE76A4">
        <w:rPr>
          <w:rFonts w:ascii="Times New Roman" w:hAnsi="Times New Roman" w:cs="Times New Roman"/>
          <w:sz w:val="24"/>
          <w:szCs w:val="24"/>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13)</w:t>
      </w:r>
      <w:r w:rsidRPr="00AE76A4">
        <w:rPr>
          <w:rFonts w:ascii="Times New Roman" w:hAnsi="Times New Roman" w:cs="Times New Roman"/>
          <w:sz w:val="24"/>
          <w:szCs w:val="24"/>
          <w:lang w:eastAsia="ru-RU"/>
        </w:rPr>
        <w:t xml:space="preserve"> осуществление мероприятий по отлову и содержанию безнадзорных животных, обитающих на территории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2. 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b/>
          <w:bCs/>
          <w:sz w:val="24"/>
          <w:szCs w:val="24"/>
          <w:lang w:eastAsia="ru-RU"/>
        </w:rPr>
        <w:t>Статья 11</w:t>
      </w:r>
      <w:r w:rsidRPr="00AE76A4">
        <w:rPr>
          <w:rFonts w:ascii="Times New Roman" w:hAnsi="Times New Roman" w:cs="Times New Roman"/>
          <w:b/>
          <w:bCs/>
          <w:i/>
          <w:iCs/>
          <w:sz w:val="24"/>
          <w:szCs w:val="24"/>
          <w:lang w:eastAsia="ru-RU"/>
        </w:rPr>
        <w:t>.</w:t>
      </w:r>
      <w:r w:rsidRPr="00AE76A4">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обладают следующими полномочиями: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 принятие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2) установление официальных символов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органами местного самоуправления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9" w:history="1">
        <w:r w:rsidRPr="00AE76A4">
          <w:rPr>
            <w:rFonts w:ascii="Times New Roman" w:hAnsi="Times New Roman" w:cs="Times New Roman"/>
            <w:sz w:val="24"/>
            <w:szCs w:val="24"/>
            <w:lang w:eastAsia="ru-RU"/>
          </w:rPr>
          <w:t>законом</w:t>
        </w:r>
      </w:hyperlink>
      <w:r w:rsidRPr="00AE76A4">
        <w:rPr>
          <w:rFonts w:ascii="Times New Roman" w:hAnsi="Times New Roman" w:cs="Times New Roman"/>
          <w:sz w:val="24"/>
          <w:szCs w:val="24"/>
          <w:lang w:eastAsia="ru-RU"/>
        </w:rPr>
        <w:t xml:space="preserve"> «О водоснабжении и водоотведении»;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преобразования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lastRenderedPageBreak/>
        <w:t xml:space="preserve">9) принятие и организация выполнения планов и программ комплексного социально-экономического развития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10) разработка и утверждение </w:t>
      </w:r>
      <w:hyperlink r:id="rId10" w:history="1">
        <w:r w:rsidRPr="00AE76A4">
          <w:rPr>
            <w:rFonts w:ascii="Times New Roman" w:hAnsi="Times New Roman" w:cs="Times New Roman"/>
            <w:sz w:val="24"/>
            <w:szCs w:val="24"/>
            <w:lang w:eastAsia="ru-RU"/>
          </w:rPr>
          <w:t>программ</w:t>
        </w:r>
      </w:hyperlink>
      <w:r w:rsidRPr="00AE76A4">
        <w:rPr>
          <w:rFonts w:ascii="Times New Roman" w:hAnsi="Times New Roman" w:cs="Times New Roman"/>
          <w:sz w:val="24"/>
          <w:szCs w:val="24"/>
          <w:lang w:eastAsia="ru-RU"/>
        </w:rPr>
        <w:t xml:space="preserve"> комплексного развития систем коммунальной, транспортной и социальной инфраструктуры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официальной информации о социально-экономическом и культурном развитии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 развитии его общественной инфраструктуры и иной официальной информации;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2. 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предусмотренных пунктами 7-9, 15, 18 статьи 9 настоящего Устава.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работ устанавливается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b/>
          <w:bCs/>
          <w:sz w:val="24"/>
          <w:szCs w:val="24"/>
          <w:lang w:eastAsia="ru-RU"/>
        </w:rPr>
        <w:lastRenderedPageBreak/>
        <w:t>Статья 12. Осуществление органами местного самоуправления отдельных государственных полномочий.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1. 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r w:rsidRPr="00AE76A4">
        <w:rPr>
          <w:rFonts w:ascii="Times New Roman" w:hAnsi="Times New Roman" w:cs="Times New Roman"/>
          <w:sz w:val="24"/>
          <w:szCs w:val="24"/>
        </w:rPr>
        <w:t>Козловскому</w:t>
      </w:r>
      <w:r w:rsidRPr="00AE76A4">
        <w:rPr>
          <w:rFonts w:ascii="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Органы местного самоуправления вправе осуществлять расходы за счёт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Органы местного самоуправления вправе устанавливать за счёт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(за исключением финансовых средств, передаваемых бюджету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Финансирование полномочий, предусмотренное настоящей частью, не является обязанностью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u w:val="single"/>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u w:val="single"/>
          <w:lang w:eastAsia="ru-RU"/>
        </w:rPr>
      </w:pPr>
      <w:r w:rsidRPr="00AE76A4">
        <w:rPr>
          <w:rFonts w:ascii="Times New Roman" w:hAnsi="Times New Roman" w:cs="Times New Roman"/>
          <w:b/>
          <w:bCs/>
          <w:sz w:val="24"/>
          <w:szCs w:val="24"/>
          <w:u w:val="single"/>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13. Местный референдум.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Местный референдум проводится на всей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Решение о назначении местного референдума принимается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 случае если местный референдум не назначен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Инициативу проведения местного референдума могут выдвинуть:</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избирательные объединения, иные общественные объединения, уставы которых </w:t>
      </w:r>
      <w:r w:rsidRPr="00AE76A4">
        <w:rPr>
          <w:rFonts w:ascii="Times New Roman" w:hAnsi="Times New Roman" w:cs="Times New Roman"/>
          <w:sz w:val="24"/>
          <w:szCs w:val="24"/>
          <w:lang w:eastAsia="ru-RU"/>
        </w:rPr>
        <w:lastRenderedPageBreak/>
        <w:t>предусматривают участие в выборах и (или) референдумах и которые зарегистрированы в порядке и сроки, установленные федеральным законом;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совместно.</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AE76A4">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sidRPr="00AE76A4">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Контроль за волеизъявлением граждан не допускается.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14. Муниципальные выборы.</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Муниципальные выборы проводятся в целях избрания депутатов Совета народных депутатов,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основе всеобщего, равного и прямого избирательного права при тайном голосовании.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Выборы депутатов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w:t>
      </w:r>
      <w:r w:rsidRPr="00AE76A4">
        <w:rPr>
          <w:rFonts w:ascii="Times New Roman" w:hAnsi="Times New Roman" w:cs="Times New Roman"/>
          <w:sz w:val="24"/>
          <w:szCs w:val="24"/>
          <w:lang w:eastAsia="ru-RU"/>
        </w:rPr>
        <w:lastRenderedPageBreak/>
        <w:t xml:space="preserve">избирательных округов для проведения выборов утверждает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и областным законодательством.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Выборы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проводятся по единому избирательному округу, составляющему территорию всего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Итоги муниципальных выборов подлежат официальному опубликованию (обнародованию).</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Голосование по вопросам изменения границ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преобразования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проводится на всей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Количество подписей, которое необходимо собрать в поддержку инициативы </w:t>
      </w:r>
      <w:r w:rsidRPr="00AE76A4">
        <w:rPr>
          <w:rFonts w:ascii="Times New Roman" w:hAnsi="Times New Roman" w:cs="Times New Roman"/>
          <w:sz w:val="24"/>
          <w:szCs w:val="24"/>
          <w:lang w:eastAsia="ru-RU"/>
        </w:rPr>
        <w:lastRenderedPageBreak/>
        <w:t>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17. Правотворческая инициатива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не может превышать 3 процента от числа жителей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обладающих избирательным правом.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18. Территориальное общественное самоуправление.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Территориальное общественное самоуправление - самоорганизация граждан по месту их жительства на части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предложению населения, проживающего на данной территории.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Территориальное общественное самоуправление осуществляется непосредственно населением, путем проведения собраний и конференций граждан, а </w:t>
      </w:r>
      <w:r w:rsidRPr="00AE76A4">
        <w:rPr>
          <w:rFonts w:ascii="Times New Roman" w:hAnsi="Times New Roman" w:cs="Times New Roman"/>
          <w:sz w:val="24"/>
          <w:szCs w:val="24"/>
          <w:lang w:eastAsia="ru-RU"/>
        </w:rPr>
        <w:lastRenderedPageBreak/>
        <w:t>также путем создания органов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избрание органов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8. Органы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территория, на которой оно осуществляется;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порядок принятия решений;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19. Публичные слушания.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главой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могут проводиться публичные слушания.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2. Публичные слушания проводятся по инициативе населения,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Публичные слушания, проводимые по инициативе населения или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назначаются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по инициативе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главой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На публичные слушания должны выноситься: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проект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проект местного бюджета и отчет о его исполнении;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вопросы о преобразовании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проекты планов и программ развития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Порядок организации и проведения публичных слушаний определяется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должен предусматривать заблаговременное оповещение жителей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обнародование результатов публичных слушаний, включая мотивированное </w:t>
      </w:r>
      <w:r w:rsidRPr="00AE76A4">
        <w:rPr>
          <w:rFonts w:ascii="Times New Roman" w:hAnsi="Times New Roman" w:cs="Times New Roman"/>
          <w:sz w:val="24"/>
          <w:szCs w:val="24"/>
          <w:lang w:eastAsia="ru-RU"/>
        </w:rPr>
        <w:lastRenderedPageBreak/>
        <w:t>обоснование принятых решений.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20. Собрание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могут проводиться собрания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Собрание граждан проводится по инициативе населения,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Собрание граждан, проводимое по инициативе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главой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обладающих активным избирательным правом.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21. Конференция граждан (собрание делегатов).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В случаях, предусмотренных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уставом территориального общественного </w:t>
      </w:r>
      <w:r w:rsidRPr="00AE76A4">
        <w:rPr>
          <w:rFonts w:ascii="Times New Roman" w:hAnsi="Times New Roman" w:cs="Times New Roman"/>
          <w:sz w:val="24"/>
          <w:szCs w:val="24"/>
          <w:lang w:eastAsia="ru-RU"/>
        </w:rPr>
        <w:lastRenderedPageBreak/>
        <w:t>самоуправления, полномочия собрания граждан могут осуществляться конференцией граждан (собранием делегатов).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уставом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Итоги конференции граждан (собрания делегатов) подлежат официальному </w:t>
      </w:r>
      <w:r w:rsidR="00E7190D">
        <w:rPr>
          <w:rFonts w:ascii="Times New Roman" w:hAnsi="Times New Roman" w:cs="Times New Roman"/>
          <w:sz w:val="24"/>
          <w:szCs w:val="24"/>
          <w:lang w:eastAsia="ru-RU"/>
        </w:rPr>
        <w:t>обнародованию</w:t>
      </w:r>
      <w:r w:rsidRPr="00AE76A4">
        <w:rPr>
          <w:rFonts w:ascii="Times New Roman" w:hAnsi="Times New Roman" w:cs="Times New Roman"/>
          <w:sz w:val="24"/>
          <w:szCs w:val="24"/>
          <w:lang w:eastAsia="ru-RU"/>
        </w:rPr>
        <w:t>.</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22. Опрос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Опрос граждан проводится на всей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Результаты опроса носят рекомендательный характер.</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В опросе граждан имеют право участвовать жители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обладающие избирательным правом.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Опрос граждан проводится по инициативе: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по вопросам местного значения;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для объектов регионального и межрегионального значения.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Решение о назначении опроса граждан принимается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нормативном правовом акте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 назначении опроса граждан устанавливаются: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дата и сроки проведения опроса;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методика проведения опроса;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форма опросного листа;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минимальная численность жителей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участвующих в опросе.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Жители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23. Обращения граждан в органы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За нарушение порядка и сроков рассмотрения обращений граждан должностные </w:t>
      </w:r>
      <w:r w:rsidRPr="00AE76A4">
        <w:rPr>
          <w:rFonts w:ascii="Times New Roman" w:hAnsi="Times New Roman" w:cs="Times New Roman"/>
          <w:sz w:val="24"/>
          <w:szCs w:val="24"/>
          <w:lang w:eastAsia="ru-RU"/>
        </w:rPr>
        <w:lastRenderedPageBreak/>
        <w:t>лица местного самоуправления несут ответственность в соответствии с законодательством Российской Федерации.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u w:val="single"/>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25</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Органы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1. Структуру органов местного самоуправления составляют:</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Воронежской области – представительный орган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2)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Воронежской области – высшее должностное лицо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3)</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Воронежской области - исполнительно-распорядительный орган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Ревизионная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Воронежской области - контрольно-счетный орган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2.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избирается на муниципальных выборах</w:t>
      </w:r>
      <w:r w:rsidRPr="00AE76A4">
        <w:rPr>
          <w:rFonts w:ascii="Times New Roman" w:hAnsi="Times New Roman" w:cs="Times New Roman"/>
          <w:sz w:val="24"/>
          <w:szCs w:val="24"/>
        </w:rPr>
        <w:t>. Глава Козловского сельского поселения возглавляет администрацию Козловского сельского поселения, входит в состав Совета народных депутатов Козловского сельского поселения с правом решающего голоса и исполняет полномочия его председателя.</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Изменение структуры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Решение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Финансовое обеспечение деятельности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p>
    <w:p w:rsidR="001F6051" w:rsidRPr="00AE76A4" w:rsidRDefault="001F6051" w:rsidP="007F60A0">
      <w:pPr>
        <w:pStyle w:val="aff"/>
        <w:snapToGrid w:val="0"/>
        <w:spacing w:after="0" w:line="240" w:lineRule="auto"/>
        <w:ind w:left="0"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lastRenderedPageBreak/>
        <w:t>Статья 26</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Совет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2.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3. Срок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- 5 лет.</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4. Срок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 может быть изменен для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текущего созыва.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5. Организацию деятельности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осуществляет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w:t>
      </w:r>
      <w:r w:rsidRPr="00AE76A4">
        <w:rPr>
          <w:rFonts w:ascii="Times New Roman" w:hAnsi="Times New Roman" w:cs="Times New Roman"/>
          <w:sz w:val="24"/>
          <w:szCs w:val="24"/>
        </w:rPr>
        <w:t>Козловского сельского поселения</w:t>
      </w:r>
      <w:r w:rsidRPr="00AE76A4">
        <w:rPr>
          <w:rFonts w:ascii="Times New Roman" w:hAnsi="Times New Roman" w:cs="Times New Roman"/>
          <w:sz w:val="24"/>
          <w:szCs w:val="24"/>
          <w:lang w:eastAsia="ru-RU"/>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6. По представлению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заседании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Порядок избрания заместителя председателя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устанавливается Регламентом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7. </w:t>
      </w:r>
      <w:r w:rsidRPr="00AE76A4">
        <w:rPr>
          <w:rFonts w:ascii="Times New Roman" w:hAnsi="Times New Roman" w:cs="Times New Roman"/>
          <w:sz w:val="24"/>
          <w:szCs w:val="24"/>
        </w:rPr>
        <w:t>В случае временного отсутствия главы Козловского сельского поселения, исполняющего полномочия председателя Совета народных депутатов Козловскогом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Козловского сельского поселения, определенные статьей 29 настоящего Устава, исполняет заместитель председателя Совета народных депутатов Козловского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8. Расходы на обеспечение деятельности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предусматриваются в бюджете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Управление и (или) распоряжение Советом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или отдельными депутатами (группами депутатов), в какой бы то ни было форме, средствами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депутатов.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b/>
          <w:bCs/>
          <w:sz w:val="24"/>
          <w:szCs w:val="24"/>
          <w:lang w:eastAsia="ru-RU"/>
        </w:rPr>
        <w:t xml:space="preserve">Статья 27. Компетенция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1. В исключительной компетенции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находятся: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1) принятие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внесение в него изменений и дополнений;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2) утверждение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отчета о его исполнении;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4) принятие планов и программ развития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утверждение отчетов об их исполнении;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7) определение порядка участия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организациях межмуниципального сотрудничества;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10) принятие решения об удалении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отставку.</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 xml:space="preserve">2. К компетенции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также относятся: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установление официальных символов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принятие решения о назначении местного референдума;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осуществление права законодательной инициативы в Воронежской областной Думе;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назначение муниципальных выборов;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по вопросам изменения границ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преобразования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заслушивание ежегодных отчетов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8) принятие решения о досрочном прекращении полномочий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9) избрание и освобождение от должности заместителя председателя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10) создание и упразднение  комиссий (комитетов) или иных структурных подразделений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11) принятие Регламента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12) утверждение структуры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15) учреждение печатного средства массовой информации;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16) рассмотрение запросов депутатов и принятие по ним решений;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17) учреждение почетных званий, наград и премий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положений о них;</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18) утверждение Положений по вопросам организации муниципальной службы;</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20) иные полномочия, отнесенные к компетенции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28. Правовая инициатива в Совете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Право внесения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депутатам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постоянным комиссиям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главе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органам территориального общественного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прокурору </w:t>
      </w:r>
      <w:r w:rsidR="00DD3E16">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района.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29</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Полномочия главы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по организации деятельности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для обеспечения функционирования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созывает сессии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формирует повестку дня сессии;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подписывает решения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организует и контролирует выполнение актов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30</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Сессия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руководит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Сессия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состоит из </w:t>
      </w:r>
      <w:r w:rsidRPr="00AE76A4">
        <w:rPr>
          <w:rFonts w:ascii="Times New Roman" w:hAnsi="Times New Roman" w:cs="Times New Roman"/>
          <w:sz w:val="24"/>
          <w:szCs w:val="24"/>
          <w:lang w:eastAsia="ru-RU"/>
        </w:rPr>
        <w:lastRenderedPageBreak/>
        <w:t xml:space="preserve">заседаний, а также проводимых в период между ними заседаний комиссий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Заседания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Первое заседание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 менее 2/3 от установленного числа депутатов.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Заседания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проводятся в соответствии с Регламентом Совета народных депутатов </w:t>
      </w:r>
      <w:r w:rsidRPr="00AE76A4">
        <w:rPr>
          <w:rFonts w:ascii="Times New Roman" w:hAnsi="Times New Roman" w:cs="Times New Roman"/>
          <w:sz w:val="24"/>
          <w:szCs w:val="24"/>
        </w:rPr>
        <w:t>Козловского сельского поселения</w:t>
      </w:r>
      <w:r w:rsidRPr="00AE76A4">
        <w:rPr>
          <w:rFonts w:ascii="Times New Roman" w:hAnsi="Times New Roman" w:cs="Times New Roman"/>
          <w:sz w:val="24"/>
          <w:szCs w:val="24"/>
          <w:lang w:eastAsia="ru-RU"/>
        </w:rPr>
        <w:t>, регулирующим вопросы организации деятельности Совета народных депутатов.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31</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Досрочное прекращение полномочий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Полномочия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Полномочия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также прекращаются: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в случае самороспуска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в случае преобразования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в случае утраты </w:t>
      </w:r>
      <w:r w:rsidRPr="00AE76A4">
        <w:rPr>
          <w:rFonts w:ascii="Times New Roman" w:hAnsi="Times New Roman" w:cs="Times New Roman"/>
          <w:sz w:val="24"/>
          <w:szCs w:val="24"/>
        </w:rPr>
        <w:t>Козловским</w:t>
      </w:r>
      <w:r w:rsidRPr="00AE76A4">
        <w:rPr>
          <w:rFonts w:ascii="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в случае увеличения численности избирателей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объединения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 городским округом;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Самороспуск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решения о самороспуске рассматриваются на заседании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месячный срок со дня поступления заявлений.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Досрочное прекращение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влечет досрочное прекращение полномочий его депутатов.</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В случае досрочного прекращения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досрочные выборы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проводятся в сроки, установленные федеральным законом.</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32.</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kern w:val="2"/>
          <w:sz w:val="24"/>
          <w:szCs w:val="24"/>
          <w:lang w:eastAsia="ru-RU"/>
        </w:rPr>
        <w:t xml:space="preserve">Депутат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Депутату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Депутаты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избираются на срок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нового созыва.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В соответствии с решением Совета народных депутатов</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33. </w:t>
      </w:r>
      <w:r w:rsidRPr="00AE76A4">
        <w:rPr>
          <w:rFonts w:ascii="Times New Roman"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Депутату, члену выборного органа местного самоуправления, главе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осуществляющим полномочия на постоянной основе, в соответствии с </w:t>
      </w:r>
      <w:r w:rsidRPr="00AE76A4">
        <w:rPr>
          <w:rFonts w:ascii="Times New Roman"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AE76A4">
        <w:rPr>
          <w:rFonts w:ascii="Times New Roman" w:hAnsi="Times New Roman" w:cs="Times New Roman"/>
          <w:sz w:val="24"/>
          <w:szCs w:val="24"/>
          <w:lang w:eastAsia="ru-RU"/>
        </w:rPr>
        <w:t xml:space="preserve">за счет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гарантируются: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ежемесячное денежное вознаграждение;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медицинское обслуживание;</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доплата к страховой пенсии по старости (инвалидности);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Размер и порядок предоставления указанных гарантий и компенсаций </w:t>
      </w:r>
      <w:r w:rsidRPr="00AE76A4">
        <w:rPr>
          <w:rFonts w:ascii="Times New Roman" w:hAnsi="Times New Roman" w:cs="Times New Roman"/>
          <w:sz w:val="24"/>
          <w:szCs w:val="24"/>
          <w:lang w:eastAsia="ru-RU"/>
        </w:rPr>
        <w:lastRenderedPageBreak/>
        <w:t xml:space="preserve">устанавливается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Депутату, члену выборного органа местного самоуправления, главе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осуществляющим полномочия на непостоянной основе, за счет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гарантируются: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3. Депутат, член выборного органа местного самоуправления, выборное должностное лицо Козловского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F6051" w:rsidRPr="00AE76A4" w:rsidRDefault="001F6051" w:rsidP="007F60A0">
      <w:pPr>
        <w:pStyle w:val="a5"/>
        <w:ind w:firstLine="709"/>
      </w:pPr>
      <w:r w:rsidRPr="00AE76A4">
        <w:t>4. Полномочия депутата, члена выборного органа местного самоуправления прекращаются досрочно в случае:</w:t>
      </w:r>
    </w:p>
    <w:p w:rsidR="001F6051" w:rsidRPr="00AE76A4" w:rsidRDefault="001F6051" w:rsidP="007F60A0">
      <w:pPr>
        <w:pStyle w:val="a5"/>
        <w:ind w:firstLine="709"/>
      </w:pPr>
      <w:r w:rsidRPr="00AE76A4">
        <w:t>1) смерти;</w:t>
      </w:r>
    </w:p>
    <w:p w:rsidR="001F6051" w:rsidRPr="00AE76A4" w:rsidRDefault="001F6051" w:rsidP="007F60A0">
      <w:pPr>
        <w:pStyle w:val="a5"/>
        <w:ind w:firstLine="709"/>
      </w:pPr>
      <w:r w:rsidRPr="00AE76A4">
        <w:t>2) отставки по собственному желанию;</w:t>
      </w:r>
    </w:p>
    <w:p w:rsidR="001F6051" w:rsidRPr="00AE76A4" w:rsidRDefault="001F6051" w:rsidP="007F60A0">
      <w:pPr>
        <w:pStyle w:val="a5"/>
        <w:ind w:firstLine="709"/>
      </w:pPr>
      <w:r w:rsidRPr="00AE76A4">
        <w:t>3) признания судом недееспособным или ограниченно дееспособным;</w:t>
      </w:r>
    </w:p>
    <w:p w:rsidR="001F6051" w:rsidRPr="00AE76A4" w:rsidRDefault="001F6051" w:rsidP="007F60A0">
      <w:pPr>
        <w:pStyle w:val="a5"/>
        <w:ind w:firstLine="709"/>
      </w:pPr>
      <w:r w:rsidRPr="00AE76A4">
        <w:t>4) признания судом безвестно отсутствующим или объявления умершим;</w:t>
      </w:r>
    </w:p>
    <w:p w:rsidR="001F6051" w:rsidRPr="00AE76A4" w:rsidRDefault="001F6051" w:rsidP="007F60A0">
      <w:pPr>
        <w:pStyle w:val="a5"/>
        <w:ind w:firstLine="709"/>
      </w:pPr>
      <w:r w:rsidRPr="00AE76A4">
        <w:t>5) вступления в отношении его в законную силу обвинительного приговора суда;</w:t>
      </w:r>
    </w:p>
    <w:p w:rsidR="001F6051" w:rsidRPr="00AE76A4" w:rsidRDefault="001F6051" w:rsidP="007F60A0">
      <w:pPr>
        <w:pStyle w:val="a5"/>
        <w:ind w:firstLine="709"/>
      </w:pPr>
      <w:r w:rsidRPr="00AE76A4">
        <w:t>6) выезда за пределы Российской Федерации на постоянное место жительства;</w:t>
      </w:r>
    </w:p>
    <w:p w:rsidR="001F6051" w:rsidRPr="00AE76A4" w:rsidRDefault="001F6051" w:rsidP="007F60A0">
      <w:pPr>
        <w:pStyle w:val="a5"/>
        <w:ind w:firstLine="709"/>
      </w:pPr>
      <w:r w:rsidRPr="00AE76A4">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6051" w:rsidRPr="00AE76A4" w:rsidRDefault="001F6051" w:rsidP="007F60A0">
      <w:pPr>
        <w:pStyle w:val="a5"/>
        <w:ind w:firstLine="709"/>
      </w:pPr>
      <w:r w:rsidRPr="00AE76A4">
        <w:t>8) отзыва избирателями;</w:t>
      </w:r>
    </w:p>
    <w:p w:rsidR="001F6051" w:rsidRPr="00AE76A4" w:rsidRDefault="001F6051" w:rsidP="007F60A0">
      <w:pPr>
        <w:pStyle w:val="a5"/>
        <w:ind w:firstLine="709"/>
      </w:pPr>
      <w:r w:rsidRPr="00AE76A4">
        <w:t xml:space="preserve">9) досрочного прекращения полномочий Совета народных депутатов Козловского сельского поселения, выборного органа местного самоуправления; </w:t>
      </w:r>
    </w:p>
    <w:p w:rsidR="001F6051" w:rsidRPr="00AE76A4" w:rsidRDefault="001F6051" w:rsidP="007F60A0">
      <w:pPr>
        <w:pStyle w:val="a5"/>
        <w:ind w:firstLine="709"/>
      </w:pPr>
      <w:r w:rsidRPr="00AE76A4">
        <w:t>10) призыва на военную службу или направления на заменяющую ее альтернативную гражданскую службу;</w:t>
      </w:r>
    </w:p>
    <w:p w:rsidR="001F6051" w:rsidRPr="00AE76A4" w:rsidRDefault="001F6051" w:rsidP="007F60A0">
      <w:pPr>
        <w:pStyle w:val="a5"/>
        <w:ind w:firstLine="709"/>
      </w:pPr>
      <w:r w:rsidRPr="00AE76A4">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1F6051" w:rsidRPr="00AE76A4" w:rsidRDefault="001F6051" w:rsidP="007F60A0">
      <w:pPr>
        <w:pStyle w:val="a5"/>
        <w:ind w:firstLine="709"/>
      </w:pPr>
      <w:r w:rsidRPr="00AE76A4">
        <w:t>5. Полномочия депутата, члена выборного органа местного самоуправления, выборного должностного лица местного самоуправления Козловского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F6051" w:rsidRPr="00AE76A4" w:rsidRDefault="001F6051" w:rsidP="007F60A0">
      <w:pPr>
        <w:pStyle w:val="a5"/>
        <w:ind w:firstLine="709"/>
      </w:pPr>
      <w:r w:rsidRPr="00AE76A4">
        <w:t>6. Решение Совета народных депутатов Козловского сельского поселения о досрочном прекращении полномочий депутата Совета народных депутатов Козловского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Козловского сельского поселения, - не позднее чем через три месяца со дня появления такого основания.</w:t>
      </w:r>
    </w:p>
    <w:p w:rsidR="001F6051" w:rsidRPr="00AE76A4" w:rsidRDefault="001F6051" w:rsidP="007F60A0">
      <w:pPr>
        <w:pStyle w:val="a5"/>
        <w:ind w:firstLine="709"/>
      </w:pPr>
      <w:r w:rsidRPr="00AE76A4">
        <w:lastRenderedPageBreak/>
        <w:t>7. Полномочия главы Козловского сельского поселения  прекращаются досрочно по основаниям, установленным в пунктах 1- 8 части 4 настоящей статьи, а также в случаях:</w:t>
      </w:r>
    </w:p>
    <w:p w:rsidR="001F6051" w:rsidRPr="00AE76A4" w:rsidRDefault="001F6051" w:rsidP="007F60A0">
      <w:pPr>
        <w:pStyle w:val="a5"/>
        <w:ind w:firstLine="709"/>
      </w:pPr>
      <w:r w:rsidRPr="00AE76A4">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1F6051" w:rsidRPr="00AE76A4" w:rsidRDefault="001F6051" w:rsidP="007F60A0">
      <w:pPr>
        <w:pStyle w:val="a5"/>
        <w:ind w:firstLine="709"/>
      </w:pPr>
      <w:r w:rsidRPr="00AE76A4">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1F6051" w:rsidRPr="00AE76A4" w:rsidRDefault="001F6051" w:rsidP="007F60A0">
      <w:pPr>
        <w:pStyle w:val="a5"/>
        <w:ind w:firstLine="709"/>
      </w:pPr>
      <w:r w:rsidRPr="00AE76A4">
        <w:t>3) установленной в судебном порядке стойкой неспособности по состоянию здоровья осуществлять полномочия главы Козловского сельского поселения;</w:t>
      </w:r>
    </w:p>
    <w:p w:rsidR="001F6051" w:rsidRPr="00AE76A4" w:rsidRDefault="001F6051" w:rsidP="007F60A0">
      <w:pPr>
        <w:pStyle w:val="a5"/>
        <w:ind w:firstLine="709"/>
      </w:pPr>
      <w:r w:rsidRPr="00AE76A4">
        <w:t>4) преобразования Козловского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Козловского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5) утраты Козловским сельским поселением статуса муниципального образования в связи с его объединением с городским округом;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6) увеличения численности избирателей Козловского сельского поселения более чем на 25 процентов, произошедшего вследствие изменения границ Козловского сельского поселения или объединения Козловского сельского поселения с городским округом.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b/>
          <w:bCs/>
          <w:sz w:val="24"/>
          <w:szCs w:val="24"/>
          <w:lang w:eastAsia="ru-RU"/>
        </w:rPr>
        <w:t xml:space="preserve">Статья 34. Глава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r w:rsidRPr="00AE76A4">
        <w:rPr>
          <w:rFonts w:ascii="Times New Roman" w:hAnsi="Times New Roman" w:cs="Times New Roman"/>
          <w:sz w:val="24"/>
          <w:szCs w:val="24"/>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является высшим должностным лицом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наделяется Уставом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2.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избирается на муниципальных выборах</w:t>
      </w:r>
      <w:r w:rsidRPr="00AE76A4">
        <w:rPr>
          <w:rFonts w:ascii="Times New Roman" w:hAnsi="Times New Roman" w:cs="Times New Roman"/>
          <w:sz w:val="24"/>
          <w:szCs w:val="24"/>
        </w:rPr>
        <w:t>, возглавляет администрацию Козловского сельского поселения, входит в состав Совета народных депутатов Козловского сельского поселения с правом решающего голоса и исполняет полномочия его председателя.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Срок полномочий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5 лет.</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3. Полномочия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r w:rsidRPr="00AE76A4">
        <w:rPr>
          <w:rFonts w:ascii="Times New Roman" w:hAnsi="Times New Roman" w:cs="Times New Roman"/>
          <w:sz w:val="24"/>
          <w:szCs w:val="24"/>
        </w:rPr>
        <w:t xml:space="preserve"> </w:t>
      </w:r>
    </w:p>
    <w:p w:rsidR="001F6051" w:rsidRPr="00AE76A4" w:rsidRDefault="001F6051" w:rsidP="007F60A0">
      <w:pPr>
        <w:pStyle w:val="aff"/>
        <w:widowControl w:val="0"/>
        <w:snapToGrid w:val="0"/>
        <w:spacing w:after="0" w:line="240" w:lineRule="auto"/>
        <w:ind w:left="0" w:firstLine="709"/>
        <w:jc w:val="both"/>
        <w:rPr>
          <w:rFonts w:ascii="Times New Roman" w:hAnsi="Times New Roman" w:cs="Times New Roman"/>
          <w:sz w:val="24"/>
          <w:szCs w:val="24"/>
          <w:u w:val="single"/>
          <w:lang w:eastAsia="ru-RU"/>
        </w:rPr>
      </w:pPr>
      <w:r w:rsidRPr="00AE76A4">
        <w:rPr>
          <w:rFonts w:ascii="Times New Roman" w:hAnsi="Times New Roman" w:cs="Times New Roman"/>
          <w:sz w:val="24"/>
          <w:szCs w:val="24"/>
          <w:lang w:eastAsia="ru-RU"/>
        </w:rPr>
        <w:t>О своем вступлении в должность глава сельского поселения издает постановление.</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В течение 10 дней со дня вступления в должность вновь избранного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происходит передача дел от прежнего вновь избранному главе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исполняет полномочия на постоянной основе.</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подконтролен и подотчетен населению и Совету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8.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представляет Совету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rPr>
        <w:t xml:space="preserve">9. В случае досрочного прекращения полномочий главы Козловского сельского поселения до момента вступления в должность вновь избранного главы Козловского </w:t>
      </w:r>
      <w:r w:rsidRPr="00AE76A4">
        <w:rPr>
          <w:rFonts w:ascii="Times New Roman" w:hAnsi="Times New Roman" w:cs="Times New Roman"/>
          <w:sz w:val="24"/>
          <w:szCs w:val="24"/>
        </w:rPr>
        <w:lastRenderedPageBreak/>
        <w:t>сельского поселения Совет народных депутатов Козловского сельского поселения назначает ведущего специалиста администрации сельского поселения исполняющим обязанности главы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10. </w:t>
      </w:r>
      <w:r w:rsidRPr="00AE76A4">
        <w:rPr>
          <w:rFonts w:ascii="Times New Roman" w:hAnsi="Times New Roman" w:cs="Times New Roman"/>
          <w:sz w:val="24"/>
          <w:szCs w:val="24"/>
        </w:rPr>
        <w:t>В случае временного отсутствия главы Козловского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Козловского сельского поселения, за исключением полномочий по организации деятельности Совета народных депутатов Козловского сельского поселения, указанных в статье 29 настоящего Устава, временно исполняет ведущий специалист администрации Козловского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35. Полномочия главы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обладает следующими полномочиями: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представляет </w:t>
      </w:r>
      <w:r w:rsidRPr="00AE76A4">
        <w:rPr>
          <w:rFonts w:ascii="Times New Roman" w:hAnsi="Times New Roman" w:cs="Times New Roman"/>
          <w:sz w:val="24"/>
          <w:szCs w:val="24"/>
        </w:rPr>
        <w:t>Козловское</w:t>
      </w:r>
      <w:r w:rsidRPr="00AE76A4">
        <w:rPr>
          <w:rFonts w:ascii="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издает в пределах своих полномочий правовые акты;</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вправе требовать созыва внеочередного заседания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36. Администрация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r w:rsidRPr="00AE76A4">
        <w:rPr>
          <w:rFonts w:ascii="Times New Roman" w:hAnsi="Times New Roman" w:cs="Times New Roman"/>
          <w:sz w:val="24"/>
          <w:szCs w:val="24"/>
          <w:lang w:eastAsia="ru-RU"/>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исполнительно-распорядительный орган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возглавляемый главой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принципах единоначалия.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Структура администрации сельского поселения утверждается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представлению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Ведущий специалист администрации </w:t>
      </w:r>
      <w:r w:rsidRPr="00AE76A4">
        <w:rPr>
          <w:rFonts w:ascii="Times New Roman" w:hAnsi="Times New Roman" w:cs="Times New Roman"/>
          <w:sz w:val="24"/>
          <w:szCs w:val="24"/>
        </w:rPr>
        <w:t>Козловского сельского поселения</w:t>
      </w:r>
      <w:r w:rsidRPr="00AE76A4">
        <w:rPr>
          <w:rFonts w:ascii="Times New Roman" w:hAnsi="Times New Roman" w:cs="Times New Roman"/>
          <w:sz w:val="24"/>
          <w:szCs w:val="24"/>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37. Полномочия администрации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К полномочиям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относятся: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обеспечение исполнения органами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полномочий по решению вопросов местного значения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w:t>
      </w:r>
      <w:r w:rsidRPr="00AE76A4">
        <w:rPr>
          <w:rFonts w:ascii="Times New Roman" w:hAnsi="Times New Roman" w:cs="Times New Roman"/>
          <w:sz w:val="24"/>
          <w:szCs w:val="24"/>
          <w:lang w:eastAsia="ru-RU"/>
        </w:rPr>
        <w:lastRenderedPageBreak/>
        <w:t xml:space="preserve">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В целях реализации полномочий, указанных в части 2 настоящей статьи,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обладает правом  внесения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проектов муниципальных правовых актов; </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представляет на утверждение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структуру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вносит на утверждение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организует их исполнение; </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постановлений и распоряжений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принимает меры по защите интересов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38. Органы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осуществляющие муниципальный контроль.</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является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Должностными лицами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уполномоченными на осуществление муниципального контроля, являются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исполняющий полномочия главы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ведущий специалист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К полномочиям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 осуществлении муниципального контроля относятся: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организация и осуществление муниципального контроля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организация и осуществление регионального государственного контроля (надзора), полномочиями по осуществлению которого наделены органы местного </w:t>
      </w:r>
      <w:r w:rsidRPr="00AE76A4">
        <w:rPr>
          <w:rFonts w:ascii="Times New Roman" w:hAnsi="Times New Roman" w:cs="Times New Roman"/>
          <w:sz w:val="24"/>
          <w:szCs w:val="24"/>
          <w:lang w:eastAsia="ru-RU"/>
        </w:rPr>
        <w:lastRenderedPageBreak/>
        <w:t>самоуправления;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39. Контрольно-счетный орган Козловского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Контрольно-счетный орган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Ревизионная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widowControl w:val="0"/>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Ревизионная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подотчетна Совету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Ревизионная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Деятельность Ревизионной комиссии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Ревизионная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 следующие основные полномочия:</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контроль за исполнением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экспертиза проектов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внешняя проверка годового отчета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средств, получаемых бюджетом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из иных источников, предусмотренных </w:t>
      </w:r>
      <w:hyperlink r:id="rId11" w:history="1">
        <w:r w:rsidRPr="00AE76A4">
          <w:rPr>
            <w:rFonts w:ascii="Times New Roman" w:hAnsi="Times New Roman" w:cs="Times New Roman"/>
            <w:sz w:val="24"/>
            <w:szCs w:val="24"/>
            <w:lang w:eastAsia="ru-RU"/>
          </w:rPr>
          <w:t>законодательством</w:t>
        </w:r>
      </w:hyperlink>
      <w:r w:rsidRPr="00AE76A4">
        <w:rPr>
          <w:rFonts w:ascii="Times New Roman" w:hAnsi="Times New Roman" w:cs="Times New Roman"/>
          <w:sz w:val="24"/>
          <w:szCs w:val="24"/>
          <w:lang w:eastAsia="ru-RU"/>
        </w:rPr>
        <w:t xml:space="preserve"> Российской Федерации;</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контроль за соблюдением установленного порядка управления и распоряжения имуществом, находящимся в собственности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сельскому поселению;</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имущества, находящегося в собственности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w:t>
      </w:r>
      <w:r w:rsidRPr="00AE76A4">
        <w:rPr>
          <w:rFonts w:ascii="Times New Roman" w:hAnsi="Times New Roman" w:cs="Times New Roman"/>
          <w:sz w:val="24"/>
          <w:szCs w:val="24"/>
          <w:lang w:eastAsia="ru-RU"/>
        </w:rPr>
        <w:lastRenderedPageBreak/>
        <w:t xml:space="preserve">расходных обязательств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муниципальных программ;</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8) анализ бюджетного процесса в </w:t>
      </w:r>
      <w:r w:rsidRPr="00AE76A4">
        <w:rPr>
          <w:rFonts w:ascii="Times New Roman" w:hAnsi="Times New Roman" w:cs="Times New Roman"/>
          <w:sz w:val="24"/>
          <w:szCs w:val="24"/>
        </w:rPr>
        <w:t>Козловском</w:t>
      </w:r>
      <w:r w:rsidRPr="00AE76A4">
        <w:rPr>
          <w:rFonts w:ascii="Times New Roman" w:hAnsi="Times New Roman" w:cs="Times New Roman"/>
          <w:sz w:val="24"/>
          <w:szCs w:val="24"/>
          <w:lang w:eastAsia="ru-RU"/>
        </w:rPr>
        <w:t xml:space="preserve"> сельском поселении и подготовка предложений, направленных на его совершенствование;</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9) подготовка информации о ходе исполнения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главе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Ревизионной комиссии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w:t>
      </w:r>
      <w:hyperlink r:id="rId12" w:history="1">
        <w:r w:rsidRPr="00AE76A4">
          <w:rPr>
            <w:rFonts w:ascii="Times New Roman" w:hAnsi="Times New Roman" w:cs="Times New Roman"/>
            <w:sz w:val="24"/>
            <w:szCs w:val="24"/>
            <w:lang w:eastAsia="ru-RU"/>
          </w:rPr>
          <w:t>законом</w:t>
        </w:r>
      </w:hyperlink>
      <w:r w:rsidRPr="00AE76A4">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о передаче Ревизионной комиссии </w:t>
      </w:r>
      <w:r w:rsidRPr="00AE76A4">
        <w:rPr>
          <w:rFonts w:ascii="Times New Roman" w:hAnsi="Times New Roman" w:cs="Times New Roman"/>
          <w:sz w:val="24"/>
          <w:szCs w:val="24"/>
        </w:rPr>
        <w:t>Терновского</w:t>
      </w:r>
      <w:r w:rsidRPr="00AE76A4">
        <w:rPr>
          <w:rFonts w:ascii="Times New Roman" w:hAnsi="Times New Roman" w:cs="Times New Roman"/>
          <w:sz w:val="24"/>
          <w:szCs w:val="24"/>
          <w:lang w:eastAsia="ru-RU"/>
        </w:rPr>
        <w:t xml:space="preserve"> муниципального района полномочий Ревизионной комиссии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40. Избирательная комиссия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Избирательная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голосования по вопросам изменения границ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преобразования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Избирательная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является муниципальным органом, который не входит в структуру органов местного самоуправления.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Избирательная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формируется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количестве 6 членов комиссии с правом решающего голоса.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Срок полномочий избирательной комиссии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5 лет. </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Избирательная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ходе подготовки и проведении выборов органов местного самоуправления: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назначает выборы в случае, если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 назначит выборы в установленные законодательством и настоящим Уставом сроки;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разрабатывает и представляет на рассмотрение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схему избирательных округов, а в случае, </w:t>
      </w:r>
      <w:r w:rsidRPr="00AE76A4">
        <w:rPr>
          <w:rFonts w:ascii="Times New Roman" w:hAnsi="Times New Roman" w:cs="Times New Roman"/>
          <w:sz w:val="24"/>
          <w:szCs w:val="24"/>
          <w:lang w:eastAsia="ru-RU"/>
        </w:rPr>
        <w:lastRenderedPageBreak/>
        <w:t>предусмотренном частью 4 статьи 21 Избирательного кодекса Воронежской области, утверждает схему избирательных округов;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заверяет списки кандидатов, выдвинутых по единому и одномандатным (многомандатным) избирательным округам;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11) распределяет средства, выделенные из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13) рассматривает вопросы материально-технического обеспечения выборов;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16) осуществляет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17) составляет списки лиц, избранных депутатами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Избирательная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 подготовке и проведении местного референдума: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осуществляет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контроль за соблюдением права на участие в референдуме граждан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обеспечивает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осуществляет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w:t>
      </w:r>
      <w:r w:rsidRPr="00AE76A4">
        <w:rPr>
          <w:rFonts w:ascii="Times New Roman" w:hAnsi="Times New Roman" w:cs="Times New Roman"/>
          <w:sz w:val="24"/>
          <w:szCs w:val="24"/>
          <w:lang w:eastAsia="ru-RU"/>
        </w:rPr>
        <w:lastRenderedPageBreak/>
        <w:t>проведению референдума и иными группами участников референдума для проведения агитации по вопросам референдума;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осуществляет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осуществляет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осуществляет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меры по организации финансирования подготовки и проведения местных референдумов, распределяет выделенные из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14) утверждает форму и текст бюллетеня для голосования на местном референдуме;</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41. Муниципальная служба</w:t>
      </w:r>
      <w:r w:rsidRPr="00AE76A4">
        <w:rPr>
          <w:rFonts w:ascii="Times New Roman" w:hAnsi="Times New Roman" w:cs="Times New Roman"/>
          <w:sz w:val="24"/>
          <w:szCs w:val="24"/>
          <w:lang w:eastAsia="ru-RU"/>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Расходы на осуществление муниципальной службы в органах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финансируются за счет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u w:val="single"/>
          <w:lang w:eastAsia="ru-RU"/>
        </w:rPr>
        <w:t>ГЛАВА  5. Муниципальные правовые акты</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42. Система муниципальных правовых актов.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В систему муниципальных правовых актов входят:</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правовые акты, принятые на местном референдуме;</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нормативные и иные правовые акты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правовые акты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правовые акты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43. Решения, принятые путем прямого волеизъявления граждан.</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Решение вопросов местного значения непосредственно гражданами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осуществляется путем прямого волеизъявления населения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выраженного на местном референдуме.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Если для реализации решения, принятого путем прямого волеизъявления населения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досрочного прекращения полномочий выборного органа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44. Устав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Уставом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2.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принимается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Проект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 позднее, чем за 30 дней до дня рассмотрения вопроса о принятии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подлежат официальному обнародованию с одновременным обнародованием установленного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Не требуется официальное опубликование (обнародование)</w:t>
      </w:r>
      <w:r w:rsidRPr="00AE76A4">
        <w:rPr>
          <w:rFonts w:ascii="Times New Roman" w:hAnsi="Times New Roman" w:cs="Times New Roman"/>
          <w:i/>
          <w:iCs/>
          <w:sz w:val="24"/>
          <w:szCs w:val="24"/>
          <w:lang w:eastAsia="ru-RU"/>
        </w:rPr>
        <w:t xml:space="preserve"> </w:t>
      </w:r>
      <w:r w:rsidRPr="00AE76A4">
        <w:rPr>
          <w:rFonts w:ascii="Times New Roman" w:hAnsi="Times New Roman" w:cs="Times New Roman"/>
          <w:sz w:val="24"/>
          <w:szCs w:val="24"/>
          <w:lang w:eastAsia="ru-RU"/>
        </w:rPr>
        <w:t xml:space="preserve">порядка учета предложений по проекту муниципального правового акта о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соответствие с Конституцией Российской Федерации,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Проект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подлежит вынесению на публичные слушания.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Проект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После рассмотрения всех поступивших замечаний и предложений проект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8.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обязан обнародовать зарегистрированные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9. Изменения и дополнения, внесенные в устав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принявшего муниципальный правовой акт о внесении в Устав указанных изменений и дополнений.</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45. Правовые акты органов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принимаются на его заседаниях.</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Нормативный правовой акт, принятый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направляется главе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для подписания и обнародования в течение 10 дней.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Нормативные правовые акты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могут быть внесены на рассмотрение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только по инициативе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возглавляющего администрацию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при наличии заключения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возглавляющего администрацию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Решения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подписывает решения Совета народных депутатов</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w:t>
      </w:r>
      <w:r w:rsidR="00DD3E16">
        <w:rPr>
          <w:rFonts w:ascii="Times New Roman" w:hAnsi="Times New Roman" w:cs="Times New Roman"/>
          <w:sz w:val="24"/>
          <w:szCs w:val="24"/>
          <w:lang w:eastAsia="ru-RU"/>
        </w:rPr>
        <w:t>обнародования</w:t>
      </w:r>
      <w:r w:rsidRPr="00AE76A4">
        <w:rPr>
          <w:rFonts w:ascii="Times New Roman" w:hAnsi="Times New Roman" w:cs="Times New Roman"/>
          <w:sz w:val="24"/>
          <w:szCs w:val="24"/>
          <w:lang w:eastAsia="ru-RU"/>
        </w:rPr>
        <w:t xml:space="preserve">.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Нормативные правовые акты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Иные правовые акты вступают в силу с момента их подписания.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7. Нормативные правовые акты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подлежат обязательному исполнению на всей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Обнародование муниципальных правовых актов в </w:t>
      </w:r>
      <w:r w:rsidRPr="00AE76A4">
        <w:rPr>
          <w:rFonts w:ascii="Times New Roman" w:hAnsi="Times New Roman" w:cs="Times New Roman"/>
          <w:sz w:val="24"/>
          <w:szCs w:val="24"/>
        </w:rPr>
        <w:t>Козловском</w:t>
      </w:r>
      <w:r w:rsidRPr="00AE76A4">
        <w:rPr>
          <w:rFonts w:ascii="Times New Roman" w:hAnsi="Times New Roman" w:cs="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Оригиналы муниципальных правовых актов хранятся в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копии передаются во все библиотеки на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Обнародование муниципальных правовых актов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муниципальные служащие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Места для размещения текстов муниципальных правовых актов:</w:t>
      </w:r>
    </w:p>
    <w:p w:rsidR="001F6051" w:rsidRPr="00AE76A4" w:rsidRDefault="001F6051" w:rsidP="00AE76A4">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здание администрации Козловского сельского поселения – Воронежская область, Терновский район, село Козловка, улица Советская, дом 46;</w:t>
      </w:r>
    </w:p>
    <w:p w:rsidR="001F6051" w:rsidRPr="00AE76A4" w:rsidRDefault="001F6051" w:rsidP="00AE76A4">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здание Козловской сельской библиотеки – Воронежская область, Терновский район, село Козловка, улица Советская, дом 57б;</w:t>
      </w:r>
    </w:p>
    <w:p w:rsidR="001F6051" w:rsidRPr="00AE76A4" w:rsidRDefault="001F6051" w:rsidP="00AE76A4">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здание Козловской основной общеобразовательной школы – Воронежская область, Терновский район, село Козловка, улица Калинина, дом 33;</w:t>
      </w:r>
    </w:p>
    <w:p w:rsidR="001F6051" w:rsidRPr="00AE76A4" w:rsidRDefault="001F6051" w:rsidP="00AE76A4">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4) здание Козловской средней общеобразовательной школы – Воронежская область, Терновский район, село Козловка, улица Советская, дом 94;</w:t>
      </w:r>
    </w:p>
    <w:p w:rsidR="001F6051" w:rsidRPr="00AE76A4" w:rsidRDefault="001F6051" w:rsidP="00AE76A4">
      <w:pPr>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административное здание ООО «Русагро-Козловка» - Воронежская область, Терновский район, село Козловка, улица Советская, дом 267. </w:t>
      </w:r>
    </w:p>
    <w:p w:rsidR="001F6051" w:rsidRPr="00AE76A4" w:rsidRDefault="001F6051" w:rsidP="007F60A0">
      <w:pPr>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публикуются в официальном печатном издании «</w:t>
      </w:r>
      <w:r w:rsidRPr="00AE76A4">
        <w:rPr>
          <w:rFonts w:ascii="Times New Roman" w:hAnsi="Times New Roman" w:cs="Times New Roman"/>
          <w:sz w:val="24"/>
          <w:szCs w:val="24"/>
        </w:rPr>
        <w:t>Вестник муниципальных правовых актов</w:t>
      </w:r>
      <w:r w:rsidRPr="00AE76A4">
        <w:rPr>
          <w:rFonts w:ascii="Times New Roman" w:hAnsi="Times New Roman" w:cs="Times New Roman"/>
          <w:sz w:val="24"/>
          <w:szCs w:val="24"/>
          <w:lang w:eastAsia="ru-RU"/>
        </w:rPr>
        <w:t>».</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47. Отмена муниципальных правовых актов и приостановление их действия.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history="1">
        <w:r w:rsidRPr="00AE76A4">
          <w:rPr>
            <w:rFonts w:ascii="Times New Roman" w:hAnsi="Times New Roman" w:cs="Times New Roman"/>
            <w:sz w:val="24"/>
            <w:szCs w:val="24"/>
            <w:lang w:eastAsia="ru-RU"/>
          </w:rPr>
          <w:t>законодательством</w:t>
        </w:r>
      </w:hyperlink>
      <w:r w:rsidRPr="00AE76A4">
        <w:rPr>
          <w:rFonts w:ascii="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 не позднее трех дней со дня принятия им решения.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AE76A4">
        <w:rPr>
          <w:rFonts w:ascii="Times New Roman" w:hAnsi="Times New Roman" w:cs="Times New Roman"/>
          <w:b/>
          <w:bCs/>
          <w:sz w:val="24"/>
          <w:szCs w:val="24"/>
          <w:u w:val="single"/>
          <w:lang w:eastAsia="ru-RU"/>
        </w:rPr>
        <w:t>ГЛАВА 6. Экономическая основа местного самоуправления.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48. Экономическая основа местного самоуправления.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Экономическую основу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49. Муниципальное имущество.</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В собственности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может находиться: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w:t>
      </w:r>
      <w:r w:rsidRPr="00AE76A4">
        <w:rPr>
          <w:rFonts w:ascii="Times New Roman" w:hAnsi="Times New Roman" w:cs="Times New Roman"/>
          <w:sz w:val="24"/>
          <w:szCs w:val="24"/>
          <w:lang w:eastAsia="ru-RU"/>
        </w:rPr>
        <w:lastRenderedPageBreak/>
        <w:t>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rPr>
      </w:pPr>
      <w:r w:rsidRPr="00AE76A4">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50. Владение, пользование и распоряжение муниципальным имуществом.</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Органы местного самоуправления от имени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2. Органы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 соответствии с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Доходы от использования и приватизации муниципального имущества поступают в бюджет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4. </w:t>
      </w:r>
      <w:r w:rsidRPr="00AE76A4">
        <w:rPr>
          <w:rFonts w:ascii="Times New Roman" w:hAnsi="Times New Roman" w:cs="Times New Roman"/>
          <w:sz w:val="24"/>
          <w:szCs w:val="24"/>
        </w:rPr>
        <w:t xml:space="preserve">Козловское </w:t>
      </w:r>
      <w:r w:rsidRPr="00AE76A4">
        <w:rPr>
          <w:rFonts w:ascii="Times New Roman"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5. Муниципальное унитарное предприятие может быть создано в случае:</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w:t>
      </w:r>
      <w:r w:rsidRPr="00AE76A4">
        <w:rPr>
          <w:rFonts w:ascii="Times New Roman" w:hAnsi="Times New Roman" w:cs="Times New Roman"/>
          <w:sz w:val="24"/>
          <w:szCs w:val="24"/>
          <w:lang w:eastAsia="ru-RU"/>
        </w:rPr>
        <w:lastRenderedPageBreak/>
        <w:t>организации и проведения закупочных и товарных интервенций для обеспечения продовольственной безопасности государства;</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6. Казенное предприятие может быть создано в случае:</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7. Решение об учреждении муниципального унитарного предприятия принимается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10. </w:t>
      </w:r>
      <w:r w:rsidRPr="00AE76A4">
        <w:rPr>
          <w:rFonts w:ascii="Times New Roman" w:hAnsi="Times New Roman" w:cs="Times New Roman"/>
          <w:sz w:val="24"/>
          <w:szCs w:val="24"/>
        </w:rPr>
        <w:t>Козловское</w:t>
      </w:r>
      <w:r w:rsidRPr="00AE76A4">
        <w:rPr>
          <w:rFonts w:ascii="Times New Roman"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Собственником имущества и учредителем автономного учреждения является </w:t>
      </w:r>
      <w:r w:rsidRPr="00AE76A4">
        <w:rPr>
          <w:rFonts w:ascii="Times New Roman" w:hAnsi="Times New Roman" w:cs="Times New Roman"/>
          <w:sz w:val="24"/>
          <w:szCs w:val="24"/>
        </w:rPr>
        <w:t>Козловское</w:t>
      </w:r>
      <w:r w:rsidRPr="00AE76A4">
        <w:rPr>
          <w:rFonts w:ascii="Times New Roman" w:hAnsi="Times New Roman" w:cs="Times New Roman"/>
          <w:sz w:val="24"/>
          <w:szCs w:val="24"/>
          <w:lang w:eastAsia="ru-RU"/>
        </w:rPr>
        <w:t xml:space="preserve"> сельское поселение. Задание для автономного учреждения формируется и </w:t>
      </w:r>
      <w:r w:rsidRPr="00AE76A4">
        <w:rPr>
          <w:rFonts w:ascii="Times New Roman" w:hAnsi="Times New Roman" w:cs="Times New Roman"/>
          <w:sz w:val="24"/>
          <w:szCs w:val="24"/>
          <w:lang w:eastAsia="ru-RU"/>
        </w:rPr>
        <w:lastRenderedPageBreak/>
        <w:t>утверждается учредителем в соответствии с видами деятельности, отнесенными его уставом к основной деятельности.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11. Органы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от имени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51.</w:t>
      </w:r>
      <w:r w:rsidRPr="00AE76A4">
        <w:rPr>
          <w:rFonts w:ascii="Times New Roman" w:hAnsi="Times New Roman" w:cs="Times New Roman"/>
          <w:sz w:val="24"/>
          <w:szCs w:val="24"/>
          <w:lang w:eastAsia="ru-RU"/>
        </w:rPr>
        <w:t xml:space="preserve"> </w:t>
      </w:r>
      <w:r w:rsidRPr="00AE76A4">
        <w:rPr>
          <w:rFonts w:ascii="Times New Roman" w:hAnsi="Times New Roman" w:cs="Times New Roman"/>
          <w:b/>
          <w:bCs/>
          <w:sz w:val="24"/>
          <w:szCs w:val="24"/>
          <w:lang w:eastAsia="ru-RU"/>
        </w:rPr>
        <w:t>Проект бюджета</w:t>
      </w:r>
      <w:r w:rsidRPr="00AE76A4">
        <w:rPr>
          <w:rFonts w:ascii="Times New Roman" w:hAnsi="Times New Roman" w:cs="Times New Roman"/>
          <w:sz w:val="24"/>
          <w:szCs w:val="24"/>
        </w:rPr>
        <w:t xml:space="preserve"> </w:t>
      </w:r>
      <w:r w:rsidRPr="00AE76A4">
        <w:rPr>
          <w:rFonts w:ascii="Times New Roman" w:hAnsi="Times New Roman" w:cs="Times New Roman"/>
          <w:b/>
          <w:bCs/>
          <w:sz w:val="24"/>
          <w:szCs w:val="24"/>
        </w:rPr>
        <w:t xml:space="preserve">Козловского </w:t>
      </w:r>
      <w:r w:rsidRPr="00AE76A4">
        <w:rPr>
          <w:rFonts w:ascii="Times New Roman" w:hAnsi="Times New Roman" w:cs="Times New Roman"/>
          <w:b/>
          <w:bCs/>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Проект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составляется в порядке, установленном администрацией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Проект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В случае, если проект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составляется и утверждается на очередной финансовый год, администрация</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разрабатывает и утверждает среднесрочный финансовый план</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Составление проекта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 исключительная прерогатива администрации</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Непосредственное составление проекта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осуществляет финансовый орган</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Составление проекта бюджета основывается на:</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основных </w:t>
      </w:r>
      <w:hyperlink r:id="rId14" w:history="1">
        <w:r w:rsidRPr="00AE76A4">
          <w:rPr>
            <w:rFonts w:ascii="Times New Roman" w:hAnsi="Times New Roman" w:cs="Times New Roman"/>
            <w:sz w:val="24"/>
            <w:szCs w:val="24"/>
            <w:lang w:eastAsia="ru-RU"/>
          </w:rPr>
          <w:t>направлениях</w:t>
        </w:r>
      </w:hyperlink>
      <w:r w:rsidRPr="00AE76A4">
        <w:rPr>
          <w:rFonts w:ascii="Times New Roman" w:hAnsi="Times New Roman" w:cs="Times New Roman"/>
          <w:sz w:val="24"/>
          <w:szCs w:val="24"/>
          <w:lang w:eastAsia="ru-RU"/>
        </w:rPr>
        <w:t xml:space="preserve"> бюджетной политики и основных </w:t>
      </w:r>
      <w:hyperlink r:id="rId15" w:history="1">
        <w:r w:rsidRPr="00AE76A4">
          <w:rPr>
            <w:rFonts w:ascii="Times New Roman" w:hAnsi="Times New Roman" w:cs="Times New Roman"/>
            <w:sz w:val="24"/>
            <w:szCs w:val="24"/>
            <w:lang w:eastAsia="ru-RU"/>
          </w:rPr>
          <w:t>направлениях</w:t>
        </w:r>
      </w:hyperlink>
      <w:r w:rsidRPr="00AE76A4">
        <w:rPr>
          <w:rFonts w:ascii="Times New Roman" w:hAnsi="Times New Roman" w:cs="Times New Roman"/>
          <w:sz w:val="24"/>
          <w:szCs w:val="24"/>
          <w:lang w:eastAsia="ru-RU"/>
        </w:rPr>
        <w:t xml:space="preserve"> налоговой политики;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основных направлениях таможенно-тарифной политики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прогнозе социально-экономического развития;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Прогноз социально-экономического развития</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ежегодно разрабатывается в порядке, установленном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w:t>
      </w:r>
      <w:r w:rsidRPr="00AE76A4">
        <w:rPr>
          <w:rFonts w:ascii="Times New Roman" w:hAnsi="Times New Roman" w:cs="Times New Roman"/>
          <w:sz w:val="24"/>
          <w:szCs w:val="24"/>
        </w:rPr>
        <w:t xml:space="preserve"> Терновского </w:t>
      </w:r>
      <w:r w:rsidRPr="00AE76A4">
        <w:rPr>
          <w:rFonts w:ascii="Times New Roman" w:hAnsi="Times New Roman" w:cs="Times New Roman"/>
          <w:sz w:val="24"/>
          <w:szCs w:val="24"/>
          <w:lang w:eastAsia="ru-RU"/>
        </w:rPr>
        <w:t>муниципального района в соответствии с соглашением между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и администрацией</w:t>
      </w:r>
      <w:r w:rsidRPr="00AE76A4">
        <w:rPr>
          <w:rFonts w:ascii="Times New Roman" w:hAnsi="Times New Roman" w:cs="Times New Roman"/>
          <w:sz w:val="24"/>
          <w:szCs w:val="24"/>
        </w:rPr>
        <w:t xml:space="preserve"> Терновского </w:t>
      </w:r>
      <w:r w:rsidRPr="00AE76A4">
        <w:rPr>
          <w:rFonts w:ascii="Times New Roman"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Прогноз социально-экономического развития</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одобряется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одновременно с принятием решения о внесении проекта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в Совет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Разработка прогноза социально-экономического развития</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осуществляется уполномоченным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органом (должностным лицом) администрации</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 Муниципальные программы утверждаются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Сроки реализации муниципальных программ определяются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в установленном администрацией порядке.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Совет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Муниципальные программы подлежат приведению в соответствие с решением о бюджете</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не позднее трех месяцев со дня вступления его в силу.</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По результатам указанной оценки администрацией</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7. В срок, установленный решением Совета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вносит в Совет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проект решения о бюджете поселения на очередной финансовый год.</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Одновременно с проектом решения о бюджете</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в Совет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Проект решения о бюджете</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8. Порядок рассмотрения проекта решения о бюджете</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9. Порядок рассмотрения проекта решения о бюджете</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10. Проект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подлежит официальному опубликованию.</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Органы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обеспечивают жителям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Статья 52. Бюджет</w:t>
      </w:r>
      <w:r w:rsidRPr="00AE76A4">
        <w:rPr>
          <w:rFonts w:ascii="Times New Roman" w:hAnsi="Times New Roman" w:cs="Times New Roman"/>
          <w:sz w:val="24"/>
          <w:szCs w:val="24"/>
        </w:rPr>
        <w:t xml:space="preserve">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w:t>
      </w:r>
      <w:r w:rsidRPr="00AE76A4">
        <w:rPr>
          <w:rFonts w:ascii="Times New Roman" w:hAnsi="Times New Roman" w:cs="Times New Roman"/>
          <w:sz w:val="24"/>
          <w:szCs w:val="24"/>
        </w:rPr>
        <w:t>Козловское</w:t>
      </w:r>
      <w:r w:rsidRPr="00AE76A4">
        <w:rPr>
          <w:rFonts w:ascii="Times New Roman" w:hAnsi="Times New Roman" w:cs="Times New Roman"/>
          <w:sz w:val="24"/>
          <w:szCs w:val="24"/>
          <w:lang w:eastAsia="ru-RU"/>
        </w:rPr>
        <w:t xml:space="preserve"> сельское поселение имеет собственный бюджет.</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В бюджете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Составной частью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обеспечивает исполнение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на </w:t>
      </w:r>
      <w:r w:rsidRPr="00AE76A4">
        <w:rPr>
          <w:rFonts w:ascii="Times New Roman" w:hAnsi="Times New Roman" w:cs="Times New Roman"/>
          <w:sz w:val="24"/>
          <w:szCs w:val="24"/>
          <w:lang w:eastAsia="ru-RU"/>
        </w:rPr>
        <w:lastRenderedPageBreak/>
        <w:t xml:space="preserve">утверждение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Финансовый орган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sidRPr="00AE76A4">
        <w:rPr>
          <w:rFonts w:ascii="Times New Roman" w:hAnsi="Times New Roman" w:cs="Times New Roman"/>
          <w:sz w:val="24"/>
          <w:szCs w:val="24"/>
        </w:rPr>
        <w:t xml:space="preserve">Терновского </w:t>
      </w:r>
      <w:r w:rsidRPr="00AE76A4">
        <w:rPr>
          <w:rFonts w:ascii="Times New Roman" w:hAnsi="Times New Roman" w:cs="Times New Roman"/>
          <w:sz w:val="24"/>
          <w:szCs w:val="24"/>
          <w:lang w:eastAsia="ru-RU"/>
        </w:rPr>
        <w:t>муниципального района.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Решение об утверждении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Органы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обеспечивают жителям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53. Расходы бюджета</w:t>
      </w:r>
      <w:r w:rsidRPr="00AE76A4">
        <w:rPr>
          <w:rFonts w:ascii="Times New Roman" w:hAnsi="Times New Roman" w:cs="Times New Roman"/>
          <w:b/>
          <w:bCs/>
          <w:sz w:val="24"/>
          <w:szCs w:val="24"/>
        </w:rPr>
        <w:t xml:space="preserve"> 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Формирование расходов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Исполнение расходных обязательств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осуществляется за счет средств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54. Доходы бюджета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Формирование доходов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55. Муниципальный долг.</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В объем муниципального долга включаются: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номинальная сумма долга по муниципальным ценным бумагам;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объем основного долга по бюджетным кредитам, привлеченным в бюджет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объем основного долга по кредитам, полученным </w:t>
      </w:r>
      <w:r w:rsidRPr="00AE76A4">
        <w:rPr>
          <w:rFonts w:ascii="Times New Roman" w:hAnsi="Times New Roman" w:cs="Times New Roman"/>
          <w:sz w:val="24"/>
          <w:szCs w:val="24"/>
        </w:rPr>
        <w:t xml:space="preserve">Козловским </w:t>
      </w:r>
      <w:r w:rsidRPr="00AE76A4">
        <w:rPr>
          <w:rFonts w:ascii="Times New Roman" w:hAnsi="Times New Roman" w:cs="Times New Roman"/>
          <w:sz w:val="24"/>
          <w:szCs w:val="24"/>
          <w:lang w:eastAsia="ru-RU"/>
        </w:rPr>
        <w:t>сельским поселением;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объем обязательств по муниципальным гарантиям;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объем иных (за исключением указанных) непогашенных долговых обязательств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Долговые обязательства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Долговые обязательства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4. Учет и регистрация муниципальных долговых обязательств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осуществляются в муниципальной долговой книге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 муниципальную долговую книгу вносятся сведения об объеме долговых обязательств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Полномочия по управлению муниципальным долгом принадлежат администрации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6.</w:t>
      </w:r>
      <w:r w:rsidRPr="00AE76A4">
        <w:rPr>
          <w:rFonts w:ascii="Times New Roman" w:hAnsi="Times New Roman" w:cs="Times New Roman"/>
          <w:sz w:val="24"/>
          <w:szCs w:val="24"/>
        </w:rPr>
        <w:t xml:space="preserve"> Козловское</w:t>
      </w:r>
      <w:r w:rsidRPr="00AE76A4">
        <w:rPr>
          <w:rFonts w:ascii="Times New Roman"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Pr="00AE76A4">
        <w:rPr>
          <w:rFonts w:ascii="Times New Roman" w:hAnsi="Times New Roman" w:cs="Times New Roman"/>
          <w:sz w:val="24"/>
          <w:szCs w:val="24"/>
        </w:rPr>
        <w:t>Козловским</w:t>
      </w:r>
      <w:r w:rsidRPr="00AE76A4">
        <w:rPr>
          <w:rFonts w:ascii="Times New Roman" w:hAnsi="Times New Roman" w:cs="Times New Roman"/>
          <w:sz w:val="24"/>
          <w:szCs w:val="24"/>
          <w:lang w:eastAsia="ru-RU"/>
        </w:rPr>
        <w:t xml:space="preserve"> сельским поселением.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56. Муниципальные заимствования и муниципальные гарантии.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Заимствования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Муниципальные заимствования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осуществляются в целях финансирования дефицита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а также для погашения долговых обязательств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Право осуществления муниципальных заимствований от имени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принадлежит администрации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От имени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муниципальные гарантии предоставляются администрацией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Финансовый орган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57. Исполнение бюджета.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Исполнение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Руководитель финансового органа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Кассовое обслуживание исполнения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w:t>
      </w:r>
      <w:r w:rsidRPr="00AE76A4">
        <w:rPr>
          <w:rFonts w:ascii="Times New Roman" w:hAnsi="Times New Roman" w:cs="Times New Roman"/>
          <w:sz w:val="24"/>
          <w:szCs w:val="24"/>
          <w:lang w:eastAsia="ru-RU"/>
        </w:rPr>
        <w:lastRenderedPageBreak/>
        <w:t xml:space="preserve">образованию и предоставляют финансовому органу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5. Полномочия администрации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по формированию, исполнению и (или) контролю за исполнением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sidRPr="00AE76A4">
        <w:rPr>
          <w:rFonts w:ascii="Times New Roman" w:hAnsi="Times New Roman" w:cs="Times New Roman"/>
          <w:sz w:val="24"/>
          <w:szCs w:val="24"/>
        </w:rPr>
        <w:t xml:space="preserve">Терновского </w:t>
      </w:r>
      <w:r w:rsidRPr="00AE76A4">
        <w:rPr>
          <w:rFonts w:ascii="Times New Roman" w:hAnsi="Times New Roman" w:cs="Times New Roman"/>
          <w:sz w:val="24"/>
          <w:szCs w:val="24"/>
          <w:lang w:eastAsia="ru-RU"/>
        </w:rPr>
        <w:t>муниципального района.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6. Отчет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направляется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Ревизионной комиссии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Годовой отчет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Годовой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до его рассмотрения в Совете народных депутатов</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Внешняя проверка годового отчета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осуществляется Ревизионной комиссией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порядке, установленном муниципальным правовым актом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Администрация</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представляет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Ревизионная комиссия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готовит заключение на отчет об исполнении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Заключение на годовой отчет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представляется Ревизионной комиссией Козловского сельского поселения в Совет народных депутатов</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с одновременным направлением в администрацию</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Порядок представления, рассмотрения и утверждения годового отчета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устанавливается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Одновременно с годовым отчетом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представляются проект решения об исполнении бюджета</w:t>
      </w:r>
      <w:r w:rsidRPr="00AE76A4">
        <w:rPr>
          <w:rFonts w:ascii="Times New Roman" w:hAnsi="Times New Roman" w:cs="Times New Roman"/>
          <w:sz w:val="24"/>
          <w:szCs w:val="24"/>
        </w:rPr>
        <w:t xml:space="preserve"> Козловского </w:t>
      </w:r>
      <w:r w:rsidRPr="00AE76A4">
        <w:rPr>
          <w:rFonts w:ascii="Times New Roman" w:hAnsi="Times New Roman" w:cs="Times New Roman"/>
          <w:sz w:val="24"/>
          <w:szCs w:val="24"/>
          <w:lang w:eastAsia="ru-RU"/>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По результатам рассмотрения годового отчета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 случае отклонения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решения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он </w:t>
      </w:r>
      <w:r w:rsidRPr="00AE76A4">
        <w:rPr>
          <w:rFonts w:ascii="Times New Roman" w:hAnsi="Times New Roman" w:cs="Times New Roman"/>
          <w:sz w:val="24"/>
          <w:szCs w:val="24"/>
          <w:lang w:eastAsia="ru-RU"/>
        </w:rPr>
        <w:lastRenderedPageBreak/>
        <w:t>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Годовой отчет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представляется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 позднее 1 мая текущего года.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Решением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утверждается отчет об исполнении бюджета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Решением об исполнении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для решения об исполнении бюджета</w:t>
      </w:r>
      <w:r w:rsidRPr="00AE76A4">
        <w:rPr>
          <w:rFonts w:ascii="Times New Roman" w:hAnsi="Times New Roman" w:cs="Times New Roman"/>
          <w:sz w:val="24"/>
          <w:szCs w:val="24"/>
        </w:rPr>
        <w:t xml:space="preserve"> 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58. Закупки для обеспечения муниципальных нужд.</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u w:val="single"/>
          <w:lang w:eastAsia="ru-RU"/>
        </w:rPr>
      </w:pPr>
      <w:r w:rsidRPr="00AE76A4">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сельского поселения </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59. Ответственность органов местного самоуправления и должностных лиц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r w:rsidRPr="00AE76A4">
        <w:rPr>
          <w:rFonts w:ascii="Times New Roman" w:hAnsi="Times New Roman" w:cs="Times New Roman"/>
          <w:b/>
          <w:bCs/>
          <w:sz w:val="24"/>
          <w:szCs w:val="24"/>
        </w:rPr>
        <w:t xml:space="preserve">Козловского </w:t>
      </w:r>
      <w:r w:rsidRPr="00AE76A4">
        <w:rPr>
          <w:rFonts w:ascii="Times New Roman" w:hAnsi="Times New Roman" w:cs="Times New Roman"/>
          <w:b/>
          <w:bCs/>
          <w:sz w:val="24"/>
          <w:szCs w:val="24"/>
          <w:lang w:eastAsia="ru-RU"/>
        </w:rPr>
        <w:t xml:space="preserve">сельского поселения перед населением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Основания наступления ответственности органов местного самоуправления, депутатов,</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членов выборного органа местного самоуправления, главы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перед населением, а также порядок отзыва депутатов,</w:t>
      </w:r>
      <w:r w:rsidRPr="00AE76A4">
        <w:rPr>
          <w:rFonts w:ascii="Times New Roman" w:hAnsi="Times New Roman" w:cs="Times New Roman"/>
          <w:b/>
          <w:bCs/>
          <w:sz w:val="24"/>
          <w:szCs w:val="24"/>
          <w:lang w:eastAsia="ru-RU"/>
        </w:rPr>
        <w:t xml:space="preserve"> </w:t>
      </w:r>
      <w:r w:rsidRPr="00AE76A4">
        <w:rPr>
          <w:rFonts w:ascii="Times New Roman" w:hAnsi="Times New Roman" w:cs="Times New Roman"/>
          <w:sz w:val="24"/>
          <w:szCs w:val="24"/>
          <w:lang w:eastAsia="ru-RU"/>
        </w:rPr>
        <w:t xml:space="preserve">членов выборных органов местного самоуправления,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определяются статьей 15 настоящего Устава. </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Депутат Совета народных депутатов, член выборного органа местного самоуправления, глава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имеет право в средствах массовой информации, на заседаниях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Население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62. Ответственность Совета народных депутатов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перед государством.</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Полномочия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63.</w:t>
      </w:r>
      <w:r w:rsidRPr="00AE76A4">
        <w:rPr>
          <w:rFonts w:ascii="Times New Roman" w:hAnsi="Times New Roman" w:cs="Times New Roman"/>
          <w:b/>
          <w:bCs/>
          <w:i/>
          <w:iCs/>
          <w:sz w:val="24"/>
          <w:szCs w:val="24"/>
          <w:lang w:eastAsia="ru-RU"/>
        </w:rPr>
        <w:t xml:space="preserve"> </w:t>
      </w:r>
      <w:r w:rsidRPr="00AE76A4">
        <w:rPr>
          <w:rFonts w:ascii="Times New Roman" w:hAnsi="Times New Roman" w:cs="Times New Roman"/>
          <w:b/>
          <w:bCs/>
          <w:sz w:val="24"/>
          <w:szCs w:val="24"/>
          <w:lang w:eastAsia="ru-RU"/>
        </w:rPr>
        <w:t xml:space="preserve">Ответственность главы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перед государством.</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Губернатор Воронежской области издает указ об отрешении от должности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случае: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издания главой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совершения главой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Глава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r w:rsidR="00DD3E16">
        <w:rPr>
          <w:rFonts w:ascii="Times New Roman" w:hAnsi="Times New Roman" w:cs="Times New Roman"/>
          <w:sz w:val="24"/>
          <w:szCs w:val="24"/>
          <w:lang w:eastAsia="ru-RU"/>
        </w:rPr>
        <w:t>,</w:t>
      </w:r>
      <w:r w:rsidRPr="00AE76A4">
        <w:rPr>
          <w:rFonts w:ascii="Times New Roman" w:hAnsi="Times New Roman" w:cs="Times New Roman"/>
          <w:sz w:val="24"/>
          <w:szCs w:val="24"/>
          <w:lang w:eastAsia="ru-RU"/>
        </w:rPr>
        <w:t xml:space="preserve"> в отно</w:t>
      </w:r>
      <w:r w:rsidR="00C03BD8">
        <w:rPr>
          <w:rFonts w:ascii="Times New Roman" w:hAnsi="Times New Roman" w:cs="Times New Roman"/>
          <w:sz w:val="24"/>
          <w:szCs w:val="24"/>
          <w:lang w:eastAsia="ru-RU"/>
        </w:rPr>
        <w:t xml:space="preserve">шении </w:t>
      </w:r>
      <w:r w:rsidRPr="00AE76A4">
        <w:rPr>
          <w:rFonts w:ascii="Times New Roman" w:hAnsi="Times New Roman" w:cs="Times New Roman"/>
          <w:sz w:val="24"/>
          <w:szCs w:val="24"/>
          <w:lang w:eastAsia="ru-RU"/>
        </w:rPr>
        <w:t xml:space="preserve"> которого губернатором Воронежской области был издан правовой акт об отрешении от должности, вправе </w:t>
      </w:r>
      <w:r w:rsidRPr="00AE76A4">
        <w:rPr>
          <w:rFonts w:ascii="Times New Roman" w:hAnsi="Times New Roman" w:cs="Times New Roman"/>
          <w:sz w:val="24"/>
          <w:szCs w:val="24"/>
          <w:lang w:eastAsia="ru-RU"/>
        </w:rPr>
        <w:lastRenderedPageBreak/>
        <w:t>обжаловать данный правовой акт в судебном порядке в течение 10 дней со дня его официального опубликования.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b/>
          <w:bCs/>
          <w:sz w:val="24"/>
          <w:szCs w:val="24"/>
          <w:lang w:eastAsia="ru-RU"/>
        </w:rPr>
        <w:t xml:space="preserve">Статья 64. Удаление главы </w:t>
      </w:r>
      <w:r w:rsidRPr="00AE76A4">
        <w:rPr>
          <w:rFonts w:ascii="Times New Roman" w:hAnsi="Times New Roman" w:cs="Times New Roman"/>
          <w:b/>
          <w:bCs/>
          <w:sz w:val="24"/>
          <w:szCs w:val="24"/>
        </w:rPr>
        <w:t>Козловского</w:t>
      </w:r>
      <w:r w:rsidRPr="00AE76A4">
        <w:rPr>
          <w:rFonts w:ascii="Times New Roman" w:hAnsi="Times New Roman" w:cs="Times New Roman"/>
          <w:sz w:val="24"/>
          <w:szCs w:val="24"/>
        </w:rPr>
        <w:t xml:space="preserve"> </w:t>
      </w:r>
      <w:r w:rsidRPr="00AE76A4">
        <w:rPr>
          <w:rFonts w:ascii="Times New Roman" w:hAnsi="Times New Roman" w:cs="Times New Roman"/>
          <w:b/>
          <w:bCs/>
          <w:sz w:val="24"/>
          <w:szCs w:val="24"/>
          <w:lang w:eastAsia="ru-RU"/>
        </w:rPr>
        <w:t>сельского поселения в отставку.</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отставку по инициативе депутатов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или по инициативе губернатора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Основаниями для удаления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отставку являются:</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решения, действия (бездействие)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федеральными законами и законами Воронежской области;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неудовлетворительная оценка деятельности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данная два раза подряд.</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6" w:history="1">
        <w:r w:rsidRPr="00AE76A4">
          <w:rPr>
            <w:rFonts w:ascii="Times New Roman" w:hAnsi="Times New Roman" w:cs="Times New Roman"/>
            <w:sz w:val="24"/>
            <w:szCs w:val="24"/>
            <w:lang w:eastAsia="ru-RU"/>
          </w:rPr>
          <w:t>законом</w:t>
        </w:r>
      </w:hyperlink>
      <w:r w:rsidRPr="00AE76A4">
        <w:rPr>
          <w:rFonts w:ascii="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i/>
          <w:iCs/>
          <w:sz w:val="24"/>
          <w:szCs w:val="24"/>
          <w:u w:val="single"/>
          <w:lang w:eastAsia="ru-RU"/>
        </w:rPr>
      </w:pPr>
      <w:r w:rsidRPr="00AE76A4">
        <w:rPr>
          <w:rFonts w:ascii="Times New Roman" w:hAnsi="Times New Roman" w:cs="Times New Roman"/>
          <w:sz w:val="24"/>
          <w:szCs w:val="24"/>
          <w:lang w:eastAsia="ru-RU"/>
        </w:rPr>
        <w:t xml:space="preserve">5) допущение главой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администрацией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иными органами и должностными лицами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Удаление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1. Отдельные полномочия органов местного самоуправления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lastRenderedPageBreak/>
        <w:t xml:space="preserve">1) если в связи со стихийным бедствием, с катастрофой, иной чрезвычайной ситуацией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и администрация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1F6051" w:rsidRPr="00AE76A4"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если вследствие решений, действий (бездействия) органов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возникает просроченная задолженность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 отчетном финансовом году, и (или) просроченная задолженность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преобразованию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главы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решением </w:t>
      </w:r>
      <w:r w:rsidR="00E7190D">
        <w:rPr>
          <w:rFonts w:ascii="Times New Roman" w:hAnsi="Times New Roman" w:cs="Times New Roman"/>
          <w:sz w:val="24"/>
          <w:szCs w:val="24"/>
          <w:lang w:eastAsia="ru-RU"/>
        </w:rPr>
        <w:t>А</w:t>
      </w:r>
      <w:r w:rsidRPr="00AE76A4">
        <w:rPr>
          <w:rFonts w:ascii="Times New Roman" w:hAnsi="Times New Roman" w:cs="Times New Roman"/>
          <w:sz w:val="24"/>
          <w:szCs w:val="24"/>
          <w:lang w:eastAsia="ru-RU"/>
        </w:rPr>
        <w:t>рбитражного суда Воронежской области вводится временная финансовая администрация на срок до одного года.</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В целях восстановления платежеспособности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разрабатывает изменения и дополнения в бюджет </w:t>
      </w:r>
      <w:r w:rsidRPr="00AE76A4">
        <w:rPr>
          <w:rFonts w:ascii="Times New Roman" w:hAnsi="Times New Roman" w:cs="Times New Roman"/>
          <w:sz w:val="24"/>
          <w:szCs w:val="24"/>
        </w:rPr>
        <w:t xml:space="preserve">Козловского </w:t>
      </w:r>
      <w:r w:rsidRPr="00AE76A4">
        <w:rPr>
          <w:rFonts w:ascii="Times New Roman" w:hAnsi="Times New Roman" w:cs="Times New Roman"/>
          <w:sz w:val="24"/>
          <w:szCs w:val="24"/>
          <w:lang w:eastAsia="ru-RU"/>
        </w:rPr>
        <w:t xml:space="preserve">сельского поселения на текущий финансовый год, проект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lastRenderedPageBreak/>
        <w:t xml:space="preserve">Статья 66. Ответственность органов местного самоуправления и должностных лиц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 перед физическими и юридическими лицами.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67.</w:t>
      </w:r>
      <w:r w:rsidRPr="00AE76A4">
        <w:rPr>
          <w:rFonts w:ascii="Times New Roman" w:hAnsi="Times New Roman" w:cs="Times New Roman"/>
          <w:i/>
          <w:iCs/>
          <w:sz w:val="24"/>
          <w:szCs w:val="24"/>
          <w:lang w:eastAsia="ru-RU"/>
        </w:rPr>
        <w:t xml:space="preserve"> </w:t>
      </w:r>
      <w:r w:rsidRPr="00AE76A4">
        <w:rPr>
          <w:rFonts w:ascii="Times New Roman"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AE76A4">
        <w:rPr>
          <w:rFonts w:ascii="Times New Roman" w:hAnsi="Times New Roman" w:cs="Times New Roman"/>
          <w:b/>
          <w:bCs/>
          <w:sz w:val="24"/>
          <w:szCs w:val="24"/>
        </w:rPr>
        <w:t>Козловского</w:t>
      </w:r>
      <w:r w:rsidRPr="00AE76A4">
        <w:rPr>
          <w:rFonts w:ascii="Times New Roman" w:hAnsi="Times New Roman" w:cs="Times New Roman"/>
          <w:b/>
          <w:bCs/>
          <w:sz w:val="24"/>
          <w:szCs w:val="24"/>
          <w:lang w:eastAsia="ru-RU"/>
        </w:rPr>
        <w:t xml:space="preserve"> сельского поселения.</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Pr="00AE76A4">
        <w:rPr>
          <w:rFonts w:ascii="Times New Roman" w:hAnsi="Times New Roman" w:cs="Times New Roman"/>
          <w:sz w:val="24"/>
          <w:szCs w:val="24"/>
        </w:rPr>
        <w:t>Козловского</w:t>
      </w:r>
      <w:r w:rsidRPr="00AE76A4">
        <w:rPr>
          <w:rFonts w:ascii="Times New Roman"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1F6051" w:rsidRPr="00AE76A4" w:rsidRDefault="001F6051" w:rsidP="007F60A0">
      <w:pPr>
        <w:snapToGrid w:val="0"/>
        <w:spacing w:after="0" w:line="240" w:lineRule="auto"/>
        <w:ind w:firstLine="709"/>
        <w:jc w:val="both"/>
        <w:rPr>
          <w:rFonts w:ascii="Times New Roman" w:hAnsi="Times New Roman" w:cs="Times New Roman"/>
          <w:sz w:val="24"/>
          <w:szCs w:val="24"/>
          <w:lang w:eastAsia="ru-RU"/>
        </w:rPr>
      </w:pP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r w:rsidRPr="00AE76A4">
        <w:rPr>
          <w:rFonts w:ascii="Times New Roman" w:hAnsi="Times New Roman" w:cs="Times New Roman"/>
          <w:b/>
          <w:bCs/>
          <w:sz w:val="24"/>
          <w:szCs w:val="24"/>
          <w:lang w:eastAsia="ru-RU"/>
        </w:rPr>
        <w:t>Статья 68.</w:t>
      </w:r>
      <w:r w:rsidRPr="00AE76A4">
        <w:rPr>
          <w:rFonts w:ascii="Times New Roman" w:hAnsi="Times New Roman" w:cs="Times New Roman"/>
          <w:i/>
          <w:iCs/>
          <w:sz w:val="24"/>
          <w:szCs w:val="24"/>
          <w:lang w:eastAsia="ru-RU"/>
        </w:rPr>
        <w:t xml:space="preserve"> </w:t>
      </w:r>
      <w:r w:rsidRPr="00AE76A4">
        <w:rPr>
          <w:rFonts w:ascii="Times New Roman" w:hAnsi="Times New Roman" w:cs="Times New Roman"/>
          <w:b/>
          <w:bCs/>
          <w:sz w:val="24"/>
          <w:szCs w:val="24"/>
          <w:lang w:eastAsia="ru-RU"/>
        </w:rPr>
        <w:t>Заключительные положения.</w:t>
      </w:r>
    </w:p>
    <w:p w:rsidR="001F6051" w:rsidRPr="00AE76A4" w:rsidRDefault="001F6051" w:rsidP="007F60A0">
      <w:pPr>
        <w:snapToGrid w:val="0"/>
        <w:spacing w:after="0" w:line="240" w:lineRule="auto"/>
        <w:ind w:firstLine="709"/>
        <w:jc w:val="both"/>
        <w:rPr>
          <w:rFonts w:ascii="Times New Roman" w:hAnsi="Times New Roman" w:cs="Times New Roman"/>
          <w:b/>
          <w:bCs/>
          <w:sz w:val="24"/>
          <w:szCs w:val="24"/>
          <w:lang w:eastAsia="ru-RU"/>
        </w:rPr>
      </w:pPr>
    </w:p>
    <w:p w:rsidR="001F6051" w:rsidRDefault="001F6051"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E76A4">
        <w:rPr>
          <w:rFonts w:ascii="Times New Roman" w:hAnsi="Times New Roman" w:cs="Times New Roman"/>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B902D4" w:rsidRPr="007F60A0" w:rsidRDefault="00B902D4" w:rsidP="007F60A0">
      <w:pPr>
        <w:autoSpaceDE w:val="0"/>
        <w:autoSpaceDN w:val="0"/>
        <w:adjustRightInd w:val="0"/>
        <w:spacing w:after="0" w:line="240" w:lineRule="auto"/>
        <w:ind w:firstLine="709"/>
        <w:jc w:val="both"/>
        <w:rPr>
          <w:rFonts w:ascii="Times New Roman" w:hAnsi="Times New Roman" w:cs="Times New Roman"/>
          <w:sz w:val="24"/>
          <w:szCs w:val="24"/>
          <w:lang w:eastAsia="ru-RU"/>
        </w:rPr>
      </w:pPr>
    </w:p>
    <w:sectPr w:rsidR="00B902D4" w:rsidRPr="007F60A0" w:rsidSect="00401642">
      <w:footerReference w:type="default" r:id="rId17"/>
      <w:pgSz w:w="11906" w:h="16838"/>
      <w:pgMar w:top="851"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1B6" w:rsidRDefault="007161B6" w:rsidP="00AB6D5B">
      <w:pPr>
        <w:spacing w:after="0" w:line="240" w:lineRule="auto"/>
      </w:pPr>
      <w:r>
        <w:separator/>
      </w:r>
    </w:p>
  </w:endnote>
  <w:endnote w:type="continuationSeparator" w:id="1">
    <w:p w:rsidR="007161B6" w:rsidRDefault="007161B6" w:rsidP="00AB6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16" w:rsidRDefault="007E30F9" w:rsidP="00950FCD">
    <w:pPr>
      <w:pStyle w:val="ac"/>
      <w:framePr w:wrap="auto" w:vAnchor="text" w:hAnchor="margin" w:xAlign="right" w:y="1"/>
      <w:rPr>
        <w:rStyle w:val="ae"/>
      </w:rPr>
    </w:pPr>
    <w:r>
      <w:rPr>
        <w:rStyle w:val="ae"/>
      </w:rPr>
      <w:fldChar w:fldCharType="begin"/>
    </w:r>
    <w:r w:rsidR="00DD3E16">
      <w:rPr>
        <w:rStyle w:val="ae"/>
      </w:rPr>
      <w:instrText xml:space="preserve">PAGE  </w:instrText>
    </w:r>
    <w:r>
      <w:rPr>
        <w:rStyle w:val="ae"/>
      </w:rPr>
      <w:fldChar w:fldCharType="separate"/>
    </w:r>
    <w:r w:rsidR="00C03BD8">
      <w:rPr>
        <w:rStyle w:val="ae"/>
        <w:noProof/>
      </w:rPr>
      <w:t>46</w:t>
    </w:r>
    <w:r>
      <w:rPr>
        <w:rStyle w:val="ae"/>
      </w:rPr>
      <w:fldChar w:fldCharType="end"/>
    </w:r>
  </w:p>
  <w:p w:rsidR="00DD3E16" w:rsidRDefault="00DD3E16" w:rsidP="007F60A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1B6" w:rsidRDefault="007161B6" w:rsidP="00AB6D5B">
      <w:pPr>
        <w:spacing w:after="0" w:line="240" w:lineRule="auto"/>
      </w:pPr>
      <w:r>
        <w:separator/>
      </w:r>
    </w:p>
  </w:footnote>
  <w:footnote w:type="continuationSeparator" w:id="1">
    <w:p w:rsidR="007161B6" w:rsidRDefault="007161B6" w:rsidP="00AB6D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4C2497"/>
    <w:multiLevelType w:val="hybridMultilevel"/>
    <w:tmpl w:val="4D74E93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56DB674E"/>
    <w:multiLevelType w:val="singleLevel"/>
    <w:tmpl w:val="F0DE0124"/>
    <w:lvl w:ilvl="0">
      <w:numFmt w:val="bullet"/>
      <w:pStyle w:val="a"/>
      <w:lvlText w:val="-"/>
      <w:lvlJc w:val="left"/>
      <w:pPr>
        <w:tabs>
          <w:tab w:val="num" w:pos="1204"/>
        </w:tabs>
        <w:ind w:left="1204" w:hanging="495"/>
      </w:pPr>
    </w:lvl>
  </w:abstractNum>
  <w:abstractNum w:abstractNumId="5">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79D658B0"/>
    <w:multiLevelType w:val="singleLevel"/>
    <w:tmpl w:val="4D06629E"/>
    <w:lvl w:ilvl="0">
      <w:start w:val="1"/>
      <w:numFmt w:val="decimal"/>
      <w:lvlText w:val="%1."/>
      <w:lvlJc w:val="left"/>
      <w:pPr>
        <w:tabs>
          <w:tab w:val="num" w:pos="900"/>
        </w:tabs>
        <w:ind w:left="900" w:hanging="360"/>
      </w:pPr>
    </w:lvl>
  </w:abstractNum>
  <w:num w:numId="1">
    <w:abstractNumId w:val="4"/>
  </w:num>
  <w:num w:numId="2">
    <w:abstractNumId w:val="6"/>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07819"/>
    <w:rsid w:val="00002D51"/>
    <w:rsid w:val="00004D70"/>
    <w:rsid w:val="00006870"/>
    <w:rsid w:val="0001289B"/>
    <w:rsid w:val="0002148E"/>
    <w:rsid w:val="00027D74"/>
    <w:rsid w:val="000316BE"/>
    <w:rsid w:val="000341DF"/>
    <w:rsid w:val="000375F5"/>
    <w:rsid w:val="00040581"/>
    <w:rsid w:val="00040E9B"/>
    <w:rsid w:val="00047472"/>
    <w:rsid w:val="00062FBE"/>
    <w:rsid w:val="00064F8F"/>
    <w:rsid w:val="000662AE"/>
    <w:rsid w:val="00067A2D"/>
    <w:rsid w:val="00070DF4"/>
    <w:rsid w:val="00080DE3"/>
    <w:rsid w:val="000820B7"/>
    <w:rsid w:val="000843D6"/>
    <w:rsid w:val="00090BB8"/>
    <w:rsid w:val="00091FC5"/>
    <w:rsid w:val="000963D2"/>
    <w:rsid w:val="000B1E3E"/>
    <w:rsid w:val="000B4B01"/>
    <w:rsid w:val="000C2A7D"/>
    <w:rsid w:val="000E38E9"/>
    <w:rsid w:val="000E427C"/>
    <w:rsid w:val="000F52A1"/>
    <w:rsid w:val="000F755A"/>
    <w:rsid w:val="001234F3"/>
    <w:rsid w:val="00135BAA"/>
    <w:rsid w:val="00141452"/>
    <w:rsid w:val="00146265"/>
    <w:rsid w:val="00147175"/>
    <w:rsid w:val="00154F54"/>
    <w:rsid w:val="001559C2"/>
    <w:rsid w:val="001603F4"/>
    <w:rsid w:val="0018660C"/>
    <w:rsid w:val="001A19F4"/>
    <w:rsid w:val="001B0203"/>
    <w:rsid w:val="001C16F0"/>
    <w:rsid w:val="001C3DF0"/>
    <w:rsid w:val="001E1D07"/>
    <w:rsid w:val="001E2971"/>
    <w:rsid w:val="001F6051"/>
    <w:rsid w:val="001F6624"/>
    <w:rsid w:val="0020284B"/>
    <w:rsid w:val="00204419"/>
    <w:rsid w:val="00204EBB"/>
    <w:rsid w:val="00222E88"/>
    <w:rsid w:val="00232664"/>
    <w:rsid w:val="002400EC"/>
    <w:rsid w:val="002562AA"/>
    <w:rsid w:val="002573AE"/>
    <w:rsid w:val="00260E44"/>
    <w:rsid w:val="00261925"/>
    <w:rsid w:val="00261DD3"/>
    <w:rsid w:val="00272A56"/>
    <w:rsid w:val="00272C6D"/>
    <w:rsid w:val="00286397"/>
    <w:rsid w:val="00286710"/>
    <w:rsid w:val="00296FFF"/>
    <w:rsid w:val="002A29A5"/>
    <w:rsid w:val="002B010A"/>
    <w:rsid w:val="002B0B35"/>
    <w:rsid w:val="002B257B"/>
    <w:rsid w:val="002B4550"/>
    <w:rsid w:val="002C00B2"/>
    <w:rsid w:val="002C1CDB"/>
    <w:rsid w:val="002D0BB1"/>
    <w:rsid w:val="002E0ACA"/>
    <w:rsid w:val="002E1596"/>
    <w:rsid w:val="002F237B"/>
    <w:rsid w:val="003063D1"/>
    <w:rsid w:val="0031253F"/>
    <w:rsid w:val="00314F20"/>
    <w:rsid w:val="00335ABD"/>
    <w:rsid w:val="0033692E"/>
    <w:rsid w:val="00342DC0"/>
    <w:rsid w:val="00342EB4"/>
    <w:rsid w:val="00343DD0"/>
    <w:rsid w:val="00343F7F"/>
    <w:rsid w:val="00345AAC"/>
    <w:rsid w:val="00345CAB"/>
    <w:rsid w:val="00346361"/>
    <w:rsid w:val="00351D84"/>
    <w:rsid w:val="00360932"/>
    <w:rsid w:val="0036602E"/>
    <w:rsid w:val="00367D81"/>
    <w:rsid w:val="00370913"/>
    <w:rsid w:val="0038556C"/>
    <w:rsid w:val="00390D24"/>
    <w:rsid w:val="003A4292"/>
    <w:rsid w:val="003A5C56"/>
    <w:rsid w:val="003B3B06"/>
    <w:rsid w:val="003B6B36"/>
    <w:rsid w:val="003C29D7"/>
    <w:rsid w:val="003D637C"/>
    <w:rsid w:val="003E1FFC"/>
    <w:rsid w:val="003E6A82"/>
    <w:rsid w:val="003F45EB"/>
    <w:rsid w:val="003F4E7F"/>
    <w:rsid w:val="003F5426"/>
    <w:rsid w:val="00401642"/>
    <w:rsid w:val="00412484"/>
    <w:rsid w:val="004307A7"/>
    <w:rsid w:val="00434A8D"/>
    <w:rsid w:val="004374E1"/>
    <w:rsid w:val="004403FB"/>
    <w:rsid w:val="0044319F"/>
    <w:rsid w:val="004512AE"/>
    <w:rsid w:val="00457971"/>
    <w:rsid w:val="00460C1C"/>
    <w:rsid w:val="0046246E"/>
    <w:rsid w:val="0046424E"/>
    <w:rsid w:val="00464C67"/>
    <w:rsid w:val="00465EF3"/>
    <w:rsid w:val="00467D69"/>
    <w:rsid w:val="00471740"/>
    <w:rsid w:val="0047249C"/>
    <w:rsid w:val="0048077E"/>
    <w:rsid w:val="004B1C46"/>
    <w:rsid w:val="004B4F05"/>
    <w:rsid w:val="004B7117"/>
    <w:rsid w:val="004B71A1"/>
    <w:rsid w:val="004E2157"/>
    <w:rsid w:val="004E23B2"/>
    <w:rsid w:val="004E3CC7"/>
    <w:rsid w:val="004F2DB3"/>
    <w:rsid w:val="004F3044"/>
    <w:rsid w:val="00511066"/>
    <w:rsid w:val="00512634"/>
    <w:rsid w:val="00514C94"/>
    <w:rsid w:val="00527302"/>
    <w:rsid w:val="00530705"/>
    <w:rsid w:val="00530C5C"/>
    <w:rsid w:val="00535EC0"/>
    <w:rsid w:val="005372E6"/>
    <w:rsid w:val="005605A8"/>
    <w:rsid w:val="005611BA"/>
    <w:rsid w:val="00563E3F"/>
    <w:rsid w:val="00565F2F"/>
    <w:rsid w:val="00574704"/>
    <w:rsid w:val="00574DDE"/>
    <w:rsid w:val="00582D6A"/>
    <w:rsid w:val="00586AAD"/>
    <w:rsid w:val="0059075B"/>
    <w:rsid w:val="00593239"/>
    <w:rsid w:val="005933F3"/>
    <w:rsid w:val="005938C5"/>
    <w:rsid w:val="00596DB6"/>
    <w:rsid w:val="005977A7"/>
    <w:rsid w:val="005A2C40"/>
    <w:rsid w:val="005A4E0C"/>
    <w:rsid w:val="005A59C7"/>
    <w:rsid w:val="005C265F"/>
    <w:rsid w:val="005C2E29"/>
    <w:rsid w:val="005D1241"/>
    <w:rsid w:val="005E4EFA"/>
    <w:rsid w:val="005F151D"/>
    <w:rsid w:val="006012C5"/>
    <w:rsid w:val="00603D4F"/>
    <w:rsid w:val="00605FA4"/>
    <w:rsid w:val="00612926"/>
    <w:rsid w:val="00613C37"/>
    <w:rsid w:val="00617805"/>
    <w:rsid w:val="006223D3"/>
    <w:rsid w:val="00622513"/>
    <w:rsid w:val="006236C7"/>
    <w:rsid w:val="00627FBF"/>
    <w:rsid w:val="006336A2"/>
    <w:rsid w:val="0064107A"/>
    <w:rsid w:val="006411A7"/>
    <w:rsid w:val="0064425A"/>
    <w:rsid w:val="00645858"/>
    <w:rsid w:val="006522D3"/>
    <w:rsid w:val="0065773F"/>
    <w:rsid w:val="00673B6B"/>
    <w:rsid w:val="00685769"/>
    <w:rsid w:val="00687A95"/>
    <w:rsid w:val="006922EE"/>
    <w:rsid w:val="006967E2"/>
    <w:rsid w:val="00697F1E"/>
    <w:rsid w:val="006A643D"/>
    <w:rsid w:val="006B253F"/>
    <w:rsid w:val="006B5B0C"/>
    <w:rsid w:val="006B67CD"/>
    <w:rsid w:val="006C52F4"/>
    <w:rsid w:val="006C7242"/>
    <w:rsid w:val="006D1FFD"/>
    <w:rsid w:val="006D3C48"/>
    <w:rsid w:val="006D505E"/>
    <w:rsid w:val="006E7202"/>
    <w:rsid w:val="006F1073"/>
    <w:rsid w:val="006F26B9"/>
    <w:rsid w:val="006F4966"/>
    <w:rsid w:val="00701A93"/>
    <w:rsid w:val="00711221"/>
    <w:rsid w:val="0071400F"/>
    <w:rsid w:val="007161B6"/>
    <w:rsid w:val="0071774A"/>
    <w:rsid w:val="00721D8C"/>
    <w:rsid w:val="0074601A"/>
    <w:rsid w:val="0075701C"/>
    <w:rsid w:val="00763BCB"/>
    <w:rsid w:val="007667EE"/>
    <w:rsid w:val="0077124E"/>
    <w:rsid w:val="00774376"/>
    <w:rsid w:val="0078022C"/>
    <w:rsid w:val="00782666"/>
    <w:rsid w:val="0078495D"/>
    <w:rsid w:val="007A6219"/>
    <w:rsid w:val="007C11A2"/>
    <w:rsid w:val="007C14CB"/>
    <w:rsid w:val="007D30A8"/>
    <w:rsid w:val="007E0FBD"/>
    <w:rsid w:val="007E1389"/>
    <w:rsid w:val="007E30F9"/>
    <w:rsid w:val="007E6128"/>
    <w:rsid w:val="007E6C31"/>
    <w:rsid w:val="007F3D70"/>
    <w:rsid w:val="007F60A0"/>
    <w:rsid w:val="0080064B"/>
    <w:rsid w:val="00805D27"/>
    <w:rsid w:val="00805F32"/>
    <w:rsid w:val="00806B54"/>
    <w:rsid w:val="00806E04"/>
    <w:rsid w:val="00814AE7"/>
    <w:rsid w:val="00825165"/>
    <w:rsid w:val="008314A5"/>
    <w:rsid w:val="0084108E"/>
    <w:rsid w:val="008426B9"/>
    <w:rsid w:val="00842D9C"/>
    <w:rsid w:val="008458E2"/>
    <w:rsid w:val="00850CBD"/>
    <w:rsid w:val="008562AC"/>
    <w:rsid w:val="00864926"/>
    <w:rsid w:val="0086657C"/>
    <w:rsid w:val="00886C92"/>
    <w:rsid w:val="00893843"/>
    <w:rsid w:val="008A12DD"/>
    <w:rsid w:val="008A6DE7"/>
    <w:rsid w:val="008B054D"/>
    <w:rsid w:val="008B6AE1"/>
    <w:rsid w:val="008B7C0A"/>
    <w:rsid w:val="008B7CCB"/>
    <w:rsid w:val="008D36EC"/>
    <w:rsid w:val="008D3872"/>
    <w:rsid w:val="008E16D0"/>
    <w:rsid w:val="008E1936"/>
    <w:rsid w:val="008E344D"/>
    <w:rsid w:val="008E4B94"/>
    <w:rsid w:val="008F1DDA"/>
    <w:rsid w:val="008F31CC"/>
    <w:rsid w:val="008F68CE"/>
    <w:rsid w:val="008F79F7"/>
    <w:rsid w:val="00903BD9"/>
    <w:rsid w:val="009100E5"/>
    <w:rsid w:val="009135C6"/>
    <w:rsid w:val="009209B5"/>
    <w:rsid w:val="00921AF6"/>
    <w:rsid w:val="00932FFF"/>
    <w:rsid w:val="00937152"/>
    <w:rsid w:val="00942A84"/>
    <w:rsid w:val="00945A13"/>
    <w:rsid w:val="009461D3"/>
    <w:rsid w:val="00946854"/>
    <w:rsid w:val="00947E4F"/>
    <w:rsid w:val="00950FCD"/>
    <w:rsid w:val="009556F7"/>
    <w:rsid w:val="0096575A"/>
    <w:rsid w:val="0097540D"/>
    <w:rsid w:val="009837FF"/>
    <w:rsid w:val="0098595E"/>
    <w:rsid w:val="00986142"/>
    <w:rsid w:val="00990009"/>
    <w:rsid w:val="009A2E4A"/>
    <w:rsid w:val="009A7360"/>
    <w:rsid w:val="009B0526"/>
    <w:rsid w:val="009B23CF"/>
    <w:rsid w:val="009C3358"/>
    <w:rsid w:val="009C4CC9"/>
    <w:rsid w:val="009D76FC"/>
    <w:rsid w:val="009E188C"/>
    <w:rsid w:val="009E27D2"/>
    <w:rsid w:val="009E599A"/>
    <w:rsid w:val="00A026FD"/>
    <w:rsid w:val="00A050A9"/>
    <w:rsid w:val="00A075DB"/>
    <w:rsid w:val="00A16572"/>
    <w:rsid w:val="00A16FB7"/>
    <w:rsid w:val="00A17686"/>
    <w:rsid w:val="00A17DDB"/>
    <w:rsid w:val="00A27726"/>
    <w:rsid w:val="00A50F3B"/>
    <w:rsid w:val="00A56724"/>
    <w:rsid w:val="00A641C5"/>
    <w:rsid w:val="00A65599"/>
    <w:rsid w:val="00A666BB"/>
    <w:rsid w:val="00A7085D"/>
    <w:rsid w:val="00A812B4"/>
    <w:rsid w:val="00A830C5"/>
    <w:rsid w:val="00AB6D5B"/>
    <w:rsid w:val="00AC0844"/>
    <w:rsid w:val="00AC168B"/>
    <w:rsid w:val="00AD1523"/>
    <w:rsid w:val="00AE1FAE"/>
    <w:rsid w:val="00AE3955"/>
    <w:rsid w:val="00AE76A4"/>
    <w:rsid w:val="00AE76AF"/>
    <w:rsid w:val="00AF0A97"/>
    <w:rsid w:val="00AF3E7D"/>
    <w:rsid w:val="00AF71A8"/>
    <w:rsid w:val="00AF732C"/>
    <w:rsid w:val="00B04FD6"/>
    <w:rsid w:val="00B0700F"/>
    <w:rsid w:val="00B14700"/>
    <w:rsid w:val="00B220EA"/>
    <w:rsid w:val="00B23146"/>
    <w:rsid w:val="00B24695"/>
    <w:rsid w:val="00B5344D"/>
    <w:rsid w:val="00B57EE7"/>
    <w:rsid w:val="00B67BED"/>
    <w:rsid w:val="00B80A9C"/>
    <w:rsid w:val="00B81227"/>
    <w:rsid w:val="00B867F5"/>
    <w:rsid w:val="00B902D4"/>
    <w:rsid w:val="00B93C27"/>
    <w:rsid w:val="00BB08DE"/>
    <w:rsid w:val="00BB164B"/>
    <w:rsid w:val="00BB76E9"/>
    <w:rsid w:val="00BB77AD"/>
    <w:rsid w:val="00BC0469"/>
    <w:rsid w:val="00BD3220"/>
    <w:rsid w:val="00BE3198"/>
    <w:rsid w:val="00BE508A"/>
    <w:rsid w:val="00BE65EF"/>
    <w:rsid w:val="00BF4B13"/>
    <w:rsid w:val="00C03BD8"/>
    <w:rsid w:val="00C05CEB"/>
    <w:rsid w:val="00C15BDD"/>
    <w:rsid w:val="00C17291"/>
    <w:rsid w:val="00C31D4A"/>
    <w:rsid w:val="00C35782"/>
    <w:rsid w:val="00C41543"/>
    <w:rsid w:val="00C44FAA"/>
    <w:rsid w:val="00C4550E"/>
    <w:rsid w:val="00C51CA1"/>
    <w:rsid w:val="00C601C1"/>
    <w:rsid w:val="00C60E97"/>
    <w:rsid w:val="00C71BD3"/>
    <w:rsid w:val="00C85FAE"/>
    <w:rsid w:val="00C9668F"/>
    <w:rsid w:val="00CA655C"/>
    <w:rsid w:val="00CC4A93"/>
    <w:rsid w:val="00CD1B3C"/>
    <w:rsid w:val="00CD21D1"/>
    <w:rsid w:val="00CD6192"/>
    <w:rsid w:val="00CE7F4D"/>
    <w:rsid w:val="00D0120D"/>
    <w:rsid w:val="00D076B0"/>
    <w:rsid w:val="00D07819"/>
    <w:rsid w:val="00D105D3"/>
    <w:rsid w:val="00D17D08"/>
    <w:rsid w:val="00D308E0"/>
    <w:rsid w:val="00D406CA"/>
    <w:rsid w:val="00D43F5F"/>
    <w:rsid w:val="00D4567E"/>
    <w:rsid w:val="00D50A25"/>
    <w:rsid w:val="00D53318"/>
    <w:rsid w:val="00D736B8"/>
    <w:rsid w:val="00D74128"/>
    <w:rsid w:val="00D748CD"/>
    <w:rsid w:val="00D761B0"/>
    <w:rsid w:val="00D812DA"/>
    <w:rsid w:val="00D83812"/>
    <w:rsid w:val="00D93261"/>
    <w:rsid w:val="00DA01F4"/>
    <w:rsid w:val="00DB40CC"/>
    <w:rsid w:val="00DB577E"/>
    <w:rsid w:val="00DB7732"/>
    <w:rsid w:val="00DC3449"/>
    <w:rsid w:val="00DC7F93"/>
    <w:rsid w:val="00DD1900"/>
    <w:rsid w:val="00DD3E16"/>
    <w:rsid w:val="00DE3C8B"/>
    <w:rsid w:val="00DE6BAB"/>
    <w:rsid w:val="00DE6CA7"/>
    <w:rsid w:val="00DF09FD"/>
    <w:rsid w:val="00E066DD"/>
    <w:rsid w:val="00E079BC"/>
    <w:rsid w:val="00E109F1"/>
    <w:rsid w:val="00E151F4"/>
    <w:rsid w:val="00E16656"/>
    <w:rsid w:val="00E1685D"/>
    <w:rsid w:val="00E329F0"/>
    <w:rsid w:val="00E35AE3"/>
    <w:rsid w:val="00E36AE2"/>
    <w:rsid w:val="00E42DC2"/>
    <w:rsid w:val="00E45227"/>
    <w:rsid w:val="00E471FF"/>
    <w:rsid w:val="00E474D1"/>
    <w:rsid w:val="00E47E59"/>
    <w:rsid w:val="00E66D15"/>
    <w:rsid w:val="00E7190D"/>
    <w:rsid w:val="00E726FC"/>
    <w:rsid w:val="00E7440A"/>
    <w:rsid w:val="00E774F8"/>
    <w:rsid w:val="00E90DCC"/>
    <w:rsid w:val="00E90E47"/>
    <w:rsid w:val="00E97C8C"/>
    <w:rsid w:val="00EA0285"/>
    <w:rsid w:val="00EA5DD1"/>
    <w:rsid w:val="00EA63F2"/>
    <w:rsid w:val="00EA6812"/>
    <w:rsid w:val="00EA6875"/>
    <w:rsid w:val="00EB3761"/>
    <w:rsid w:val="00EB3E8A"/>
    <w:rsid w:val="00EC0937"/>
    <w:rsid w:val="00ED63A2"/>
    <w:rsid w:val="00ED77DC"/>
    <w:rsid w:val="00F05EA1"/>
    <w:rsid w:val="00F1052B"/>
    <w:rsid w:val="00F13771"/>
    <w:rsid w:val="00F22C75"/>
    <w:rsid w:val="00F42751"/>
    <w:rsid w:val="00F47020"/>
    <w:rsid w:val="00F54113"/>
    <w:rsid w:val="00F6081C"/>
    <w:rsid w:val="00F67CDB"/>
    <w:rsid w:val="00F82C51"/>
    <w:rsid w:val="00F84D12"/>
    <w:rsid w:val="00FA0040"/>
    <w:rsid w:val="00FA104B"/>
    <w:rsid w:val="00FA2A57"/>
    <w:rsid w:val="00FA2BD3"/>
    <w:rsid w:val="00FA36FD"/>
    <w:rsid w:val="00FA3E67"/>
    <w:rsid w:val="00FA642D"/>
    <w:rsid w:val="00FA6FC5"/>
    <w:rsid w:val="00FA7ACB"/>
    <w:rsid w:val="00FB7401"/>
    <w:rsid w:val="00FC5531"/>
    <w:rsid w:val="00FC6757"/>
    <w:rsid w:val="00FD599C"/>
    <w:rsid w:val="00FD5B38"/>
    <w:rsid w:val="00FE1892"/>
    <w:rsid w:val="00FE27D1"/>
    <w:rsid w:val="00FE59EC"/>
    <w:rsid w:val="00FF137F"/>
    <w:rsid w:val="00FF7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573AE"/>
    <w:pPr>
      <w:spacing w:after="200" w:line="276" w:lineRule="auto"/>
    </w:pPr>
    <w:rPr>
      <w:rFonts w:cs="Calibri"/>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sz w:val="20"/>
      <w:szCs w:val="20"/>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sz w:val="20"/>
      <w:szCs w:val="20"/>
      <w:lang w:val="en-US"/>
    </w:rPr>
  </w:style>
  <w:style w:type="paragraph" w:customStyle="1" w:styleId="b2">
    <w:name w:val="Обычнbй2"/>
    <w:link w:val="b0"/>
    <w:uiPriority w:val="99"/>
    <w:rsid w:val="00D07819"/>
    <w:pPr>
      <w:widowControl w:val="0"/>
    </w:pPr>
    <w:rPr>
      <w:lang w:val="en-US"/>
    </w:rPr>
  </w:style>
  <w:style w:type="character" w:customStyle="1" w:styleId="b0">
    <w:name w:val="Обычнbй Знак"/>
    <w:link w:val="b2"/>
    <w:uiPriority w:val="99"/>
    <w:locked/>
    <w:rsid w:val="00D07819"/>
    <w:rPr>
      <w:rFonts w:ascii="Times New Roman" w:hAnsi="Times New Roman" w:cs="Times New Roman"/>
      <w:snapToGrid w:val="0"/>
      <w:sz w:val="22"/>
      <w:szCs w:val="22"/>
      <w:lang w:val="en-US" w:eastAsia="ru-RU"/>
    </w:rPr>
  </w:style>
  <w:style w:type="paragraph" w:customStyle="1" w:styleId="31">
    <w:name w:val="Стиль3"/>
    <w:basedOn w:val="a0"/>
    <w:link w:val="32"/>
    <w:uiPriority w:val="99"/>
    <w:rsid w:val="00D07819"/>
    <w:rPr>
      <w:rFonts w:cs="Times New Roman"/>
      <w:sz w:val="28"/>
      <w:szCs w:val="28"/>
      <w:lang w:eastAsia="ru-RU"/>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b/>
      <w:bCs/>
    </w:rPr>
  </w:style>
  <w:style w:type="character" w:styleId="afe">
    <w:name w:val="Strong"/>
    <w:basedOn w:val="a1"/>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divs>
    <w:div w:id="1766220256">
      <w:marLeft w:val="0"/>
      <w:marRight w:val="0"/>
      <w:marTop w:val="0"/>
      <w:marBottom w:val="0"/>
      <w:divBdr>
        <w:top w:val="none" w:sz="0" w:space="0" w:color="auto"/>
        <w:left w:val="none" w:sz="0" w:space="0" w:color="auto"/>
        <w:bottom w:val="none" w:sz="0" w:space="0" w:color="auto"/>
        <w:right w:val="none" w:sz="0" w:space="0" w:color="auto"/>
      </w:divBdr>
    </w:div>
    <w:div w:id="1766220257">
      <w:marLeft w:val="0"/>
      <w:marRight w:val="0"/>
      <w:marTop w:val="0"/>
      <w:marBottom w:val="0"/>
      <w:divBdr>
        <w:top w:val="none" w:sz="0" w:space="0" w:color="auto"/>
        <w:left w:val="none" w:sz="0" w:space="0" w:color="auto"/>
        <w:bottom w:val="none" w:sz="0" w:space="0" w:color="auto"/>
        <w:right w:val="none" w:sz="0" w:space="0" w:color="auto"/>
      </w:divBdr>
    </w:div>
    <w:div w:id="1766220258">
      <w:marLeft w:val="0"/>
      <w:marRight w:val="0"/>
      <w:marTop w:val="0"/>
      <w:marBottom w:val="0"/>
      <w:divBdr>
        <w:top w:val="none" w:sz="0" w:space="0" w:color="auto"/>
        <w:left w:val="none" w:sz="0" w:space="0" w:color="auto"/>
        <w:bottom w:val="none" w:sz="0" w:space="0" w:color="auto"/>
        <w:right w:val="none" w:sz="0" w:space="0" w:color="auto"/>
      </w:divBdr>
    </w:div>
    <w:div w:id="1766220259">
      <w:marLeft w:val="0"/>
      <w:marRight w:val="0"/>
      <w:marTop w:val="0"/>
      <w:marBottom w:val="0"/>
      <w:divBdr>
        <w:top w:val="none" w:sz="0" w:space="0" w:color="auto"/>
        <w:left w:val="none" w:sz="0" w:space="0" w:color="auto"/>
        <w:bottom w:val="none" w:sz="0" w:space="0" w:color="auto"/>
        <w:right w:val="none" w:sz="0" w:space="0" w:color="auto"/>
      </w:divBdr>
    </w:div>
    <w:div w:id="1766220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8D3D53F1357F8F3CD30F65425D3E6CF348AC24F2311AD784C136255F2B12x7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E67A6943138852E5F0B64AAC76B7E17E96320E136F1F3D3590D1C83361QBF5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CAC613CBC38697D058E1573042A07360DFD15EC244051FAC2D7A853CANAJ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5681;fld=134;dst=100370" TargetMode="External"/><Relationship Id="rId5" Type="http://schemas.openxmlformats.org/officeDocument/2006/relationships/footnotes" Target="footnotes.xml"/><Relationship Id="rId15"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DFB7C9E3415DEBDB779C2FA9CDF3C63DAF69FD8C4E152E172BDFA655C2BC25EDD232E1CFD6R7L3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23920</Words>
  <Characters>136345</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159946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creator>Негреба Алина Владимировна</dc:creator>
  <cp:lastModifiedBy>user</cp:lastModifiedBy>
  <cp:revision>14</cp:revision>
  <cp:lastPrinted>2015-07-28T07:22:00Z</cp:lastPrinted>
  <dcterms:created xsi:type="dcterms:W3CDTF">2015-06-15T08:56:00Z</dcterms:created>
  <dcterms:modified xsi:type="dcterms:W3CDTF">2015-07-30T13:44:00Z</dcterms:modified>
</cp:coreProperties>
</file>